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E6835" w14:textId="77777777" w:rsidR="0002550C" w:rsidRDefault="0002550C" w:rsidP="0002550C">
      <w:pPr>
        <w:spacing w:after="160" w:line="254" w:lineRule="auto"/>
        <w:ind w:left="720"/>
        <w:jc w:val="right"/>
      </w:pPr>
      <w:r>
        <w:t>May 2025</w:t>
      </w:r>
    </w:p>
    <w:p w14:paraId="0720AEE5" w14:textId="51769109" w:rsidR="0002550C" w:rsidRDefault="0002550C" w:rsidP="0002550C">
      <w:pPr>
        <w:spacing w:after="160" w:line="254" w:lineRule="auto"/>
      </w:pPr>
      <w:r>
        <w:t>Dear Applicant</w:t>
      </w:r>
    </w:p>
    <w:p w14:paraId="0BE2416A" w14:textId="03E05DAE" w:rsidR="0002550C" w:rsidRDefault="0002550C" w:rsidP="0002550C">
      <w:pPr>
        <w:shd w:val="clear" w:color="auto" w:fill="F2F2F2"/>
        <w:ind w:right="284"/>
        <w:jc w:val="center"/>
        <w:rPr>
          <w:b/>
        </w:rPr>
      </w:pPr>
      <w:r>
        <w:rPr>
          <w:b/>
        </w:rPr>
        <w:t>KS2</w:t>
      </w:r>
      <w:r w:rsidR="00576103">
        <w:rPr>
          <w:b/>
        </w:rPr>
        <w:t xml:space="preserve"> Classroom</w:t>
      </w:r>
      <w:r>
        <w:rPr>
          <w:b/>
        </w:rPr>
        <w:t xml:space="preserve"> Teacher at Geoffrey Field Junior School</w:t>
      </w:r>
      <w:r w:rsidR="00576103">
        <w:rPr>
          <w:b/>
        </w:rPr>
        <w:t xml:space="preserve"> (ECT, Main scale or Upper Scale)</w:t>
      </w:r>
    </w:p>
    <w:p w14:paraId="01F43828" w14:textId="7AF77F6C" w:rsidR="0002550C" w:rsidRDefault="00576103" w:rsidP="0002550C">
      <w:pPr>
        <w:shd w:val="clear" w:color="auto" w:fill="F2F2F2"/>
        <w:ind w:right="284"/>
        <w:jc w:val="center"/>
        <w:rPr>
          <w:b/>
        </w:rPr>
      </w:pPr>
      <w:r>
        <w:rPr>
          <w:b/>
        </w:rPr>
        <w:t>w</w:t>
      </w:r>
      <w:r w:rsidR="0002550C">
        <w:rPr>
          <w:b/>
        </w:rPr>
        <w:t>ith option to undertake Team Leader role (subject to experience)</w:t>
      </w:r>
      <w:r>
        <w:rPr>
          <w:b/>
        </w:rPr>
        <w:t xml:space="preserve"> TLR2a </w:t>
      </w:r>
    </w:p>
    <w:p w14:paraId="111B164C" w14:textId="77777777" w:rsidR="0002550C" w:rsidRDefault="0002550C" w:rsidP="0002550C">
      <w:pPr>
        <w:rPr>
          <w:color w:val="000000"/>
          <w:highlight w:val="white"/>
        </w:rPr>
      </w:pPr>
    </w:p>
    <w:p w14:paraId="57332B31" w14:textId="4CA6E248" w:rsidR="0002550C" w:rsidRDefault="0002550C" w:rsidP="0002550C">
      <w:pPr>
        <w:spacing w:after="160" w:line="254" w:lineRule="auto"/>
      </w:pPr>
      <w:r>
        <w:t>Thank you for expressing an interest in a Key Stage 2 teaching post with us from September 2025</w:t>
      </w:r>
      <w:r w:rsidR="00576103">
        <w:t>.</w:t>
      </w:r>
    </w:p>
    <w:p w14:paraId="610CCF84" w14:textId="77777777" w:rsidR="0002550C" w:rsidRDefault="0002550C" w:rsidP="0002550C">
      <w:pPr>
        <w:spacing w:after="160" w:line="254" w:lineRule="auto"/>
      </w:pPr>
      <w:r>
        <w:t>We strongly believe that every child in our school should be given the very best opportunities, learning and experiences that we can offer. Our teaching staff play a vital role in preparing our children for the next stage of their educational journey and also for adulthood and the world of work.  We hope to encourage them to be life-long learners, helping them on the path to being independent, confident citizens able to make responsible choices and take full advantage of opportunities that life offers now and in the future.</w:t>
      </w:r>
    </w:p>
    <w:p w14:paraId="4381D731" w14:textId="77777777" w:rsidR="0002550C" w:rsidRDefault="0002550C" w:rsidP="0002550C">
      <w:pPr>
        <w:spacing w:after="160" w:line="254" w:lineRule="auto"/>
        <w:rPr>
          <w:color w:val="2E75B5"/>
        </w:rPr>
      </w:pPr>
      <w:bookmarkStart w:id="0" w:name="_heading=h.gjdgxs"/>
      <w:bookmarkEnd w:id="0"/>
      <w:r>
        <w:t xml:space="preserve">If you are not familiar with our school, you may wish to look at our school website.  </w:t>
      </w:r>
      <w:r>
        <w:rPr>
          <w:color w:val="000000"/>
        </w:rPr>
        <w:t>We</w:t>
      </w:r>
      <w:r>
        <w:t xml:space="preserve"> welcome visits to the school.  </w:t>
      </w:r>
    </w:p>
    <w:p w14:paraId="67293D47" w14:textId="77777777" w:rsidR="0002550C" w:rsidRDefault="0002550C" w:rsidP="0002550C">
      <w:pPr>
        <w:spacing w:after="160" w:line="254" w:lineRule="auto"/>
      </w:pPr>
      <w:r>
        <w:t xml:space="preserve">We have a good mix of new and experienced teachers in our team. Our school is three-form entry and there are many collaborative working opportunities within and across year groups.  A skilled full-time teaching assistant supports each class teacher.  The whole school is committed to continuing professional and personal development - our school motto is ‘All Learning Together’ and we hold this dear to our heart whether you are a pupil or member of staff at Geoffrey Field. </w:t>
      </w:r>
    </w:p>
    <w:p w14:paraId="3420BBC3" w14:textId="772D2DAF" w:rsidR="0002550C" w:rsidRDefault="0002550C" w:rsidP="0002550C">
      <w:pPr>
        <w:spacing w:after="160" w:line="254" w:lineRule="auto"/>
      </w:pPr>
      <w:r>
        <w:t xml:space="preserve">Along with this letter, you should find an application form, childcare declaration form, job description and person specification, and privacy notice.  Please </w:t>
      </w:r>
      <w:r w:rsidR="00576103">
        <w:t>consider</w:t>
      </w:r>
      <w:r>
        <w:t xml:space="preserve"> the job description and person specification when making your application. Please return both the childcare declaration form and application form to apply for this role to </w:t>
      </w:r>
      <w:hyperlink r:id="rId6" w:history="1">
        <w:r>
          <w:rPr>
            <w:rStyle w:val="Hyperlink"/>
          </w:rPr>
          <w:t>recruitment@geoffreyfield-jun.reading.sch.uk</w:t>
        </w:r>
      </w:hyperlink>
      <w:r>
        <w:t xml:space="preserve"> </w:t>
      </w:r>
    </w:p>
    <w:p w14:paraId="66D0020D" w14:textId="77777777" w:rsidR="0002550C" w:rsidRDefault="0002550C" w:rsidP="0002550C">
      <w:pPr>
        <w:spacing w:after="160" w:line="254" w:lineRule="auto"/>
      </w:pPr>
      <w:r>
        <w:t xml:space="preserve">If you are interested in combining the teaching role with that of Team Leader you will also find the job description and person specification for that role.  Please add a separate covering letter highlighting your skills and experience for this additional role. </w:t>
      </w:r>
    </w:p>
    <w:p w14:paraId="54EBA13C" w14:textId="212FE2AB" w:rsidR="0002550C" w:rsidRDefault="0002550C" w:rsidP="0002550C">
      <w:pPr>
        <w:spacing w:after="160" w:line="254" w:lineRule="auto"/>
      </w:pPr>
      <w:r>
        <w:t xml:space="preserve">If you would like to discuss this role further, book an appointment to tour the school, or you have any queries, please do not hesitate to </w:t>
      </w:r>
      <w:r w:rsidR="00576103">
        <w:t xml:space="preserve">contact </w:t>
      </w:r>
      <w:r>
        <w:t xml:space="preserve">the school business manager </w:t>
      </w:r>
      <w:r w:rsidR="00576103">
        <w:t xml:space="preserve">on 01189375475 or </w:t>
      </w:r>
      <w:hyperlink r:id="rId7" w:history="1">
        <w:r w:rsidR="00576103" w:rsidRPr="00AC7FF9">
          <w:rPr>
            <w:rStyle w:val="Hyperlink"/>
          </w:rPr>
          <w:t>bursar@geoffreyfield-jun.reading.sch.uk</w:t>
        </w:r>
      </w:hyperlink>
      <w:r>
        <w:t xml:space="preserve">. </w:t>
      </w:r>
    </w:p>
    <w:p w14:paraId="6E9565F1" w14:textId="2B053C5E" w:rsidR="0002550C" w:rsidRDefault="00576103" w:rsidP="0002550C">
      <w:pPr>
        <w:ind w:right="284"/>
      </w:pPr>
      <w:r>
        <w:t>We</w:t>
      </w:r>
      <w:bookmarkStart w:id="1" w:name="_GoBack"/>
      <w:bookmarkEnd w:id="1"/>
      <w:r w:rsidR="0002550C">
        <w:t xml:space="preserve"> look forward to receiving your application.</w:t>
      </w:r>
    </w:p>
    <w:p w14:paraId="7474C502" w14:textId="77777777" w:rsidR="0002550C" w:rsidRDefault="0002550C" w:rsidP="0002550C"/>
    <w:p w14:paraId="3EB6E4AC" w14:textId="77777777" w:rsidR="0002550C" w:rsidRDefault="0002550C" w:rsidP="0002550C">
      <w:pPr>
        <w:spacing w:line="360" w:lineRule="auto"/>
      </w:pPr>
    </w:p>
    <w:p w14:paraId="096F7992" w14:textId="77777777" w:rsidR="0002550C" w:rsidRDefault="0002550C" w:rsidP="0002550C">
      <w:pPr>
        <w:spacing w:line="360" w:lineRule="auto"/>
      </w:pPr>
    </w:p>
    <w:p w14:paraId="14979CC6" w14:textId="1B3E9208" w:rsidR="0002550C" w:rsidRDefault="0002550C" w:rsidP="0002550C">
      <w:pPr>
        <w:spacing w:line="360" w:lineRule="auto"/>
      </w:pPr>
      <w:r>
        <w:t>Ms</w:t>
      </w:r>
      <w:r w:rsidR="00576103">
        <w:t>.</w:t>
      </w:r>
      <w:r>
        <w:t xml:space="preserve"> R Brown </w:t>
      </w:r>
    </w:p>
    <w:p w14:paraId="0B0CD900" w14:textId="17661D64" w:rsidR="00716E7D" w:rsidRPr="0002550C" w:rsidRDefault="0002550C" w:rsidP="0002550C">
      <w:r>
        <w:t>Headteacher</w:t>
      </w:r>
    </w:p>
    <w:sectPr w:rsidR="00716E7D" w:rsidRPr="0002550C">
      <w:headerReference w:type="default" r:id="rId8"/>
      <w:footerReference w:type="default" r:id="rId9"/>
      <w:pgSz w:w="11906" w:h="16838"/>
      <w:pgMar w:top="720" w:right="720" w:bottom="720" w:left="720" w:header="68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6EF89" w14:textId="77777777" w:rsidR="00911518" w:rsidRDefault="00BB12F6">
      <w:r>
        <w:separator/>
      </w:r>
    </w:p>
  </w:endnote>
  <w:endnote w:type="continuationSeparator" w:id="0">
    <w:p w14:paraId="7C0DC250" w14:textId="77777777" w:rsidR="00911518" w:rsidRDefault="00BB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0072B" w14:textId="77777777" w:rsidR="00716E7D" w:rsidRDefault="00BB12F6">
    <w:pPr>
      <w:pBdr>
        <w:top w:val="nil"/>
        <w:left w:val="nil"/>
        <w:bottom w:val="nil"/>
        <w:right w:val="nil"/>
        <w:between w:val="nil"/>
      </w:pBdr>
      <w:tabs>
        <w:tab w:val="center" w:pos="4513"/>
        <w:tab w:val="right" w:pos="9026"/>
      </w:tabs>
      <w:jc w:val="center"/>
      <w:rPr>
        <w:color w:val="000000"/>
        <w:sz w:val="18"/>
        <w:szCs w:val="18"/>
      </w:rPr>
    </w:pPr>
    <w:r>
      <w:rPr>
        <w:noProof/>
      </w:rPr>
      <w:drawing>
        <wp:inline distT="114300" distB="114300" distL="114300" distR="114300" wp14:anchorId="7311ADC4" wp14:editId="084424EE">
          <wp:extent cx="650621" cy="650621"/>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650621" cy="650621"/>
                  </a:xfrm>
                  <a:prstGeom prst="rect">
                    <a:avLst/>
                  </a:prstGeom>
                  <a:ln/>
                </pic:spPr>
              </pic:pic>
            </a:graphicData>
          </a:graphic>
        </wp:inline>
      </w:drawing>
    </w:r>
    <w:r>
      <w:rPr>
        <w:color w:val="000000"/>
        <w:sz w:val="18"/>
        <w:szCs w:val="18"/>
      </w:rPr>
      <w:t xml:space="preserve">     </w:t>
    </w:r>
    <w:r>
      <w:rPr>
        <w:noProof/>
      </w:rPr>
      <w:drawing>
        <wp:inline distT="0" distB="0" distL="0" distR="0" wp14:anchorId="39496127" wp14:editId="4F20F2D4">
          <wp:extent cx="566627" cy="694118"/>
          <wp:effectExtent l="0" t="0" r="0" b="0"/>
          <wp:docPr id="4" name="image1.png" descr="Image result for whitley excelence cluster school logo"/>
          <wp:cNvGraphicFramePr/>
          <a:graphic xmlns:a="http://schemas.openxmlformats.org/drawingml/2006/main">
            <a:graphicData uri="http://schemas.openxmlformats.org/drawingml/2006/picture">
              <pic:pic xmlns:pic="http://schemas.openxmlformats.org/drawingml/2006/picture">
                <pic:nvPicPr>
                  <pic:cNvPr id="0" name="image1.png" descr="Image result for whitley excelence cluster school logo"/>
                  <pic:cNvPicPr preferRelativeResize="0"/>
                </pic:nvPicPr>
                <pic:blipFill>
                  <a:blip r:embed="rId2"/>
                  <a:srcRect l="33572" t="10328" r="33514" b="8808"/>
                  <a:stretch>
                    <a:fillRect/>
                  </a:stretch>
                </pic:blipFill>
                <pic:spPr>
                  <a:xfrm>
                    <a:off x="0" y="0"/>
                    <a:ext cx="566627" cy="694118"/>
                  </a:xfrm>
                  <a:prstGeom prst="rect">
                    <a:avLst/>
                  </a:prstGeom>
                  <a:ln/>
                </pic:spPr>
              </pic:pic>
            </a:graphicData>
          </a:graphic>
        </wp:inline>
      </w:drawing>
    </w:r>
    <w:r>
      <w:rPr>
        <w:color w:val="000000"/>
        <w:sz w:val="18"/>
        <w:szCs w:val="18"/>
      </w:rPr>
      <w:t xml:space="preserve">        </w:t>
    </w:r>
    <w:r>
      <w:rPr>
        <w:noProof/>
      </w:rPr>
      <w:drawing>
        <wp:inline distT="0" distB="0" distL="0" distR="0" wp14:anchorId="3E108ACE" wp14:editId="1BA9C7DF">
          <wp:extent cx="615800" cy="620713"/>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
                  <a:srcRect/>
                  <a:stretch>
                    <a:fillRect/>
                  </a:stretch>
                </pic:blipFill>
                <pic:spPr>
                  <a:xfrm>
                    <a:off x="0" y="0"/>
                    <a:ext cx="615800" cy="620713"/>
                  </a:xfrm>
                  <a:prstGeom prst="rect">
                    <a:avLst/>
                  </a:prstGeom>
                  <a:ln/>
                </pic:spPr>
              </pic:pic>
            </a:graphicData>
          </a:graphic>
        </wp:inline>
      </w:drawing>
    </w:r>
    <w:r>
      <w:rPr>
        <w:color w:val="000000"/>
        <w:sz w:val="18"/>
        <w:szCs w:val="18"/>
      </w:rPr>
      <w:t xml:space="preserve">          </w:t>
    </w:r>
    <w:r>
      <w:rPr>
        <w:noProof/>
        <w:sz w:val="20"/>
        <w:szCs w:val="20"/>
      </w:rPr>
      <w:drawing>
        <wp:inline distT="0" distB="0" distL="0" distR="0" wp14:anchorId="5B6570FB" wp14:editId="5DAC2526">
          <wp:extent cx="880293" cy="808820"/>
          <wp:effectExtent l="0" t="0" r="0" b="0"/>
          <wp:docPr id="5" name="image4.png" descr="\\gf-server\Folder Redirection\Desktops\admin\Desktop\unnamed (1).png"/>
          <wp:cNvGraphicFramePr/>
          <a:graphic xmlns:a="http://schemas.openxmlformats.org/drawingml/2006/main">
            <a:graphicData uri="http://schemas.openxmlformats.org/drawingml/2006/picture">
              <pic:pic xmlns:pic="http://schemas.openxmlformats.org/drawingml/2006/picture">
                <pic:nvPicPr>
                  <pic:cNvPr id="0" name="image4.png" descr="\\gf-server\Folder Redirection\Desktops\admin\Desktop\unnamed (1).png"/>
                  <pic:cNvPicPr preferRelativeResize="0"/>
                </pic:nvPicPr>
                <pic:blipFill>
                  <a:blip r:embed="rId4"/>
                  <a:srcRect/>
                  <a:stretch>
                    <a:fillRect/>
                  </a:stretch>
                </pic:blipFill>
                <pic:spPr>
                  <a:xfrm>
                    <a:off x="0" y="0"/>
                    <a:ext cx="880293" cy="808820"/>
                  </a:xfrm>
                  <a:prstGeom prst="rect">
                    <a:avLst/>
                  </a:prstGeom>
                  <a:ln/>
                </pic:spPr>
              </pic:pic>
            </a:graphicData>
          </a:graphic>
        </wp:inline>
      </w:drawing>
    </w:r>
    <w:r>
      <w:rPr>
        <w:color w:val="000000"/>
        <w:sz w:val="18"/>
        <w:szCs w:val="18"/>
      </w:rPr>
      <w:t xml:space="preserve">         </w:t>
    </w:r>
    <w:r>
      <w:rPr>
        <w:noProof/>
        <w:sz w:val="20"/>
        <w:szCs w:val="20"/>
      </w:rPr>
      <w:drawing>
        <wp:inline distT="0" distB="0" distL="0" distR="0" wp14:anchorId="301A0616" wp14:editId="71684751">
          <wp:extent cx="655951" cy="677637"/>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655951" cy="677637"/>
                  </a:xfrm>
                  <a:prstGeom prst="rect">
                    <a:avLst/>
                  </a:prstGeom>
                  <a:ln/>
                </pic:spPr>
              </pic:pic>
            </a:graphicData>
          </a:graphic>
        </wp:inline>
      </w:drawing>
    </w:r>
  </w:p>
  <w:p w14:paraId="1D6FCFB8" w14:textId="77777777" w:rsidR="00716E7D" w:rsidRDefault="00716E7D">
    <w:pPr>
      <w:jc w:val="center"/>
      <w:rPr>
        <w:color w:val="000000"/>
        <w:sz w:val="6"/>
        <w:szCs w:val="6"/>
        <w:highlight w:val="white"/>
      </w:rPr>
    </w:pPr>
  </w:p>
  <w:p w14:paraId="65808A2D" w14:textId="77777777" w:rsidR="00716E7D" w:rsidRDefault="00BB12F6">
    <w:pPr>
      <w:jc w:val="center"/>
      <w:rPr>
        <w:rFonts w:ascii="Times New Roman" w:eastAsia="Times New Roman" w:hAnsi="Times New Roman" w:cs="Times New Roman"/>
        <w:sz w:val="24"/>
        <w:szCs w:val="24"/>
      </w:rPr>
    </w:pPr>
    <w:r>
      <w:rPr>
        <w:color w:val="000000"/>
        <w:sz w:val="18"/>
        <w:szCs w:val="18"/>
        <w:highlight w:val="white"/>
      </w:rPr>
      <w:t>Geoffrey Field Junior School, </w:t>
    </w:r>
    <w:proofErr w:type="spellStart"/>
    <w:r>
      <w:rPr>
        <w:color w:val="000000"/>
        <w:sz w:val="18"/>
        <w:szCs w:val="18"/>
        <w:highlight w:val="white"/>
      </w:rPr>
      <w:t>Exbourne</w:t>
    </w:r>
    <w:proofErr w:type="spellEnd"/>
    <w:r>
      <w:rPr>
        <w:color w:val="000000"/>
        <w:sz w:val="18"/>
        <w:szCs w:val="18"/>
        <w:highlight w:val="white"/>
      </w:rPr>
      <w:t xml:space="preserve"> Road, Reading, Berkshire, RG2 8RH</w:t>
    </w:r>
  </w:p>
  <w:p w14:paraId="0F41D35E" w14:textId="2C9DD689" w:rsidR="00716E7D" w:rsidRDefault="00BB12F6">
    <w:pPr>
      <w:jc w:val="center"/>
      <w:rPr>
        <w:color w:val="000000"/>
        <w:sz w:val="18"/>
        <w:szCs w:val="18"/>
        <w:highlight w:val="white"/>
      </w:rPr>
    </w:pPr>
    <w:r>
      <w:rPr>
        <w:color w:val="000000"/>
        <w:sz w:val="18"/>
        <w:szCs w:val="18"/>
        <w:highlight w:val="white"/>
      </w:rPr>
      <w:t xml:space="preserve">Headteacher </w:t>
    </w:r>
    <w:proofErr w:type="spellStart"/>
    <w:r>
      <w:rPr>
        <w:color w:val="000000"/>
        <w:sz w:val="18"/>
        <w:szCs w:val="18"/>
        <w:highlight w:val="white"/>
      </w:rPr>
      <w:t>M</w:t>
    </w:r>
    <w:r>
      <w:rPr>
        <w:sz w:val="18"/>
        <w:szCs w:val="18"/>
        <w:highlight w:val="white"/>
      </w:rPr>
      <w:t>s</w:t>
    </w:r>
    <w:proofErr w:type="spellEnd"/>
    <w:r>
      <w:rPr>
        <w:sz w:val="18"/>
        <w:szCs w:val="18"/>
        <w:highlight w:val="white"/>
      </w:rPr>
      <w:t xml:space="preserve"> Brown</w:t>
    </w:r>
    <w:r>
      <w:rPr>
        <w:color w:val="000000"/>
        <w:sz w:val="18"/>
        <w:szCs w:val="18"/>
        <w:highlight w:val="white"/>
      </w:rPr>
      <w:t xml:space="preserve">   0118 9375475  </w:t>
    </w:r>
    <w:hyperlink r:id="rId6" w:history="1">
      <w:r w:rsidR="00576103" w:rsidRPr="00AC7FF9">
        <w:rPr>
          <w:rStyle w:val="Hyperlink"/>
          <w:sz w:val="18"/>
          <w:szCs w:val="18"/>
          <w:highlight w:val="white"/>
        </w:rPr>
        <w:t>recruitment@geoffreyfield-jun.reading.sch.uk</w:t>
      </w:r>
    </w:hyperlink>
    <w:r w:rsidR="00576103">
      <w:rPr>
        <w:color w:val="000000"/>
        <w:sz w:val="18"/>
        <w:szCs w:val="18"/>
        <w:highlight w:val="whit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91708" w14:textId="77777777" w:rsidR="00911518" w:rsidRDefault="00BB12F6">
      <w:r>
        <w:separator/>
      </w:r>
    </w:p>
  </w:footnote>
  <w:footnote w:type="continuationSeparator" w:id="0">
    <w:p w14:paraId="39E22BE7" w14:textId="77777777" w:rsidR="00911518" w:rsidRDefault="00BB1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19DC7" w14:textId="77777777" w:rsidR="00716E7D" w:rsidRDefault="00BB12F6">
    <w:pPr>
      <w:pBdr>
        <w:top w:val="nil"/>
        <w:left w:val="nil"/>
        <w:bottom w:val="nil"/>
        <w:right w:val="nil"/>
        <w:between w:val="nil"/>
      </w:pBdr>
      <w:tabs>
        <w:tab w:val="center" w:pos="4513"/>
        <w:tab w:val="right" w:pos="9026"/>
      </w:tabs>
      <w:jc w:val="center"/>
      <w:rPr>
        <w:color w:val="000000"/>
      </w:rPr>
    </w:pPr>
    <w:r>
      <w:rPr>
        <w:noProof/>
        <w:color w:val="000000"/>
      </w:rPr>
      <w:drawing>
        <wp:inline distT="0" distB="0" distL="0" distR="0" wp14:anchorId="05A4A2BF" wp14:editId="18042BD1">
          <wp:extent cx="1492087" cy="1530022"/>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492087" cy="1530022"/>
                  </a:xfrm>
                  <a:prstGeom prst="rect">
                    <a:avLst/>
                  </a:prstGeom>
                  <a:ln/>
                </pic:spPr>
              </pic:pic>
            </a:graphicData>
          </a:graphic>
        </wp:inline>
      </w:drawing>
    </w:r>
  </w:p>
  <w:p w14:paraId="3A3EDC78" w14:textId="77777777" w:rsidR="00716E7D" w:rsidRDefault="00716E7D">
    <w:pPr>
      <w:pBdr>
        <w:top w:val="nil"/>
        <w:left w:val="nil"/>
        <w:bottom w:val="nil"/>
        <w:right w:val="nil"/>
        <w:between w:val="nil"/>
      </w:pBdr>
      <w:tabs>
        <w:tab w:val="center" w:pos="4513"/>
        <w:tab w:val="right" w:pos="9026"/>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7D"/>
    <w:rsid w:val="0002550C"/>
    <w:rsid w:val="002833DD"/>
    <w:rsid w:val="00576103"/>
    <w:rsid w:val="00716E7D"/>
    <w:rsid w:val="00800491"/>
    <w:rsid w:val="008427A2"/>
    <w:rsid w:val="00911518"/>
    <w:rsid w:val="00975DE1"/>
    <w:rsid w:val="00A67610"/>
    <w:rsid w:val="00BB12F6"/>
    <w:rsid w:val="00F17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9E8C73"/>
  <w15:docId w15:val="{C217605F-6B5F-4274-BD67-A296D156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8427A2"/>
    <w:rPr>
      <w:color w:val="0000FF" w:themeColor="hyperlink"/>
      <w:u w:val="single"/>
    </w:rPr>
  </w:style>
  <w:style w:type="character" w:styleId="UnresolvedMention">
    <w:name w:val="Unresolved Mention"/>
    <w:basedOn w:val="DefaultParagraphFont"/>
    <w:uiPriority w:val="99"/>
    <w:semiHidden/>
    <w:unhideWhenUsed/>
    <w:rsid w:val="008427A2"/>
    <w:rPr>
      <w:color w:val="605E5C"/>
      <w:shd w:val="clear" w:color="auto" w:fill="E1DFDD"/>
    </w:rPr>
  </w:style>
  <w:style w:type="paragraph" w:styleId="NormalWeb">
    <w:name w:val="Normal (Web)"/>
    <w:basedOn w:val="Normal"/>
    <w:uiPriority w:val="99"/>
    <w:semiHidden/>
    <w:unhideWhenUsed/>
    <w:rsid w:val="00975DE1"/>
    <w:pPr>
      <w:spacing w:before="100" w:beforeAutospacing="1" w:after="100" w:afterAutospacing="1"/>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576103"/>
    <w:pPr>
      <w:tabs>
        <w:tab w:val="center" w:pos="4513"/>
        <w:tab w:val="right" w:pos="9026"/>
      </w:tabs>
    </w:pPr>
  </w:style>
  <w:style w:type="character" w:customStyle="1" w:styleId="HeaderChar">
    <w:name w:val="Header Char"/>
    <w:basedOn w:val="DefaultParagraphFont"/>
    <w:link w:val="Header"/>
    <w:uiPriority w:val="99"/>
    <w:rsid w:val="00576103"/>
  </w:style>
  <w:style w:type="paragraph" w:styleId="Footer">
    <w:name w:val="footer"/>
    <w:basedOn w:val="Normal"/>
    <w:link w:val="FooterChar"/>
    <w:uiPriority w:val="99"/>
    <w:unhideWhenUsed/>
    <w:rsid w:val="00576103"/>
    <w:pPr>
      <w:tabs>
        <w:tab w:val="center" w:pos="4513"/>
        <w:tab w:val="right" w:pos="9026"/>
      </w:tabs>
    </w:pPr>
  </w:style>
  <w:style w:type="character" w:customStyle="1" w:styleId="FooterChar">
    <w:name w:val="Footer Char"/>
    <w:basedOn w:val="DefaultParagraphFont"/>
    <w:link w:val="Footer"/>
    <w:uiPriority w:val="99"/>
    <w:rsid w:val="00576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0300">
      <w:bodyDiv w:val="1"/>
      <w:marLeft w:val="0"/>
      <w:marRight w:val="0"/>
      <w:marTop w:val="0"/>
      <w:marBottom w:val="0"/>
      <w:divBdr>
        <w:top w:val="none" w:sz="0" w:space="0" w:color="auto"/>
        <w:left w:val="none" w:sz="0" w:space="0" w:color="auto"/>
        <w:bottom w:val="none" w:sz="0" w:space="0" w:color="auto"/>
        <w:right w:val="none" w:sz="0" w:space="0" w:color="auto"/>
      </w:divBdr>
    </w:div>
    <w:div w:id="1747799504">
      <w:bodyDiv w:val="1"/>
      <w:marLeft w:val="0"/>
      <w:marRight w:val="0"/>
      <w:marTop w:val="0"/>
      <w:marBottom w:val="0"/>
      <w:divBdr>
        <w:top w:val="none" w:sz="0" w:space="0" w:color="auto"/>
        <w:left w:val="none" w:sz="0" w:space="0" w:color="auto"/>
        <w:bottom w:val="none" w:sz="0" w:space="0" w:color="auto"/>
        <w:right w:val="none" w:sz="0" w:space="0" w:color="auto"/>
      </w:divBdr>
    </w:div>
    <w:div w:id="1866557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bursar@geoffreyfield-jun.reading.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cruitment@geoffreyfield-jun.reading.sch.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recruitment@geoffreyfield-jun.reading.sch.uk" TargetMode="External"/><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dc:creator>
  <cp:lastModifiedBy>Bursar</cp:lastModifiedBy>
  <cp:revision>3</cp:revision>
  <cp:lastPrinted>2025-05-20T09:09:00Z</cp:lastPrinted>
  <dcterms:created xsi:type="dcterms:W3CDTF">2025-05-20T09:05:00Z</dcterms:created>
  <dcterms:modified xsi:type="dcterms:W3CDTF">2025-05-20T09:09:00Z</dcterms:modified>
</cp:coreProperties>
</file>