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20E30" w14:textId="77777777" w:rsidR="00085740" w:rsidRDefault="00085740" w:rsidP="00085740">
      <w:pPr>
        <w:pBdr>
          <w:top w:val="nil"/>
          <w:left w:val="nil"/>
          <w:bottom w:val="nil"/>
          <w:right w:val="nil"/>
          <w:between w:val="nil"/>
        </w:pBdr>
        <w:rPr>
          <w:color w:val="000000"/>
          <w:highlight w:val="white"/>
        </w:rPr>
      </w:pPr>
      <w:bookmarkStart w:id="0" w:name="_heading=h.j0teg0b4iac5" w:colFirst="0" w:colLast="0"/>
      <w:bookmarkEnd w:id="0"/>
    </w:p>
    <w:p w14:paraId="37A718CF" w14:textId="77777777" w:rsidR="00085740" w:rsidRDefault="00085740" w:rsidP="00085740">
      <w:pPr>
        <w:pBdr>
          <w:top w:val="nil"/>
          <w:left w:val="nil"/>
          <w:bottom w:val="nil"/>
          <w:right w:val="nil"/>
          <w:between w:val="nil"/>
        </w:pBdr>
        <w:rPr>
          <w:color w:val="000000"/>
          <w:highlight w:val="white"/>
        </w:rPr>
      </w:pPr>
    </w:p>
    <w:p w14:paraId="206FA115" w14:textId="77777777" w:rsidR="00085740" w:rsidRDefault="00085740" w:rsidP="00085740">
      <w:pPr>
        <w:pBdr>
          <w:top w:val="nil"/>
          <w:left w:val="nil"/>
          <w:bottom w:val="nil"/>
          <w:right w:val="nil"/>
          <w:between w:val="nil"/>
        </w:pBdr>
        <w:rPr>
          <w:color w:val="000000"/>
          <w:highlight w:val="white"/>
        </w:rPr>
      </w:pPr>
    </w:p>
    <w:p w14:paraId="75835AF9" w14:textId="77777777" w:rsidR="00085740" w:rsidRDefault="00085740" w:rsidP="00085740">
      <w:pPr>
        <w:spacing w:after="160" w:line="256" w:lineRule="auto"/>
        <w:jc w:val="right"/>
      </w:pPr>
      <w:r>
        <w:t>May 2025</w:t>
      </w:r>
    </w:p>
    <w:p w14:paraId="4B45F313" w14:textId="75A92954" w:rsidR="00085740" w:rsidRDefault="00085740" w:rsidP="00085740">
      <w:pPr>
        <w:spacing w:after="160" w:line="256" w:lineRule="auto"/>
      </w:pPr>
      <w:r>
        <w:t xml:space="preserve">Dear </w:t>
      </w:r>
      <w:r w:rsidR="009758B8">
        <w:t>Applicant</w:t>
      </w:r>
    </w:p>
    <w:p w14:paraId="558AFA0A" w14:textId="77777777" w:rsidR="00085740" w:rsidRDefault="00085740" w:rsidP="00085740">
      <w:pPr>
        <w:shd w:val="clear" w:color="auto" w:fill="F2F2F2"/>
        <w:ind w:right="284"/>
        <w:jc w:val="center"/>
        <w:rPr>
          <w:b/>
        </w:rPr>
      </w:pPr>
      <w:bookmarkStart w:id="1" w:name="_heading=h.gjdgxs" w:colFirst="0" w:colLast="0"/>
      <w:bookmarkEnd w:id="1"/>
      <w:r>
        <w:rPr>
          <w:b/>
        </w:rPr>
        <w:t>Team Leader - Permanent</w:t>
      </w:r>
    </w:p>
    <w:p w14:paraId="4FA73F2D" w14:textId="77777777" w:rsidR="00085740" w:rsidRDefault="00085740" w:rsidP="00085740">
      <w:pPr>
        <w:shd w:val="clear" w:color="auto" w:fill="F2F2F2"/>
        <w:ind w:right="284"/>
        <w:jc w:val="center"/>
        <w:rPr>
          <w:b/>
        </w:rPr>
      </w:pPr>
      <w:bookmarkStart w:id="2" w:name="_heading=h.iix73cr97h40" w:colFirst="0" w:colLast="0"/>
      <w:bookmarkEnd w:id="2"/>
      <w:r>
        <w:rPr>
          <w:b/>
        </w:rPr>
        <w:t>From September 2025</w:t>
      </w:r>
    </w:p>
    <w:p w14:paraId="5E2F909D" w14:textId="77777777" w:rsidR="00085740" w:rsidRDefault="00085740" w:rsidP="00085740">
      <w:pPr>
        <w:pBdr>
          <w:top w:val="nil"/>
          <w:left w:val="nil"/>
          <w:bottom w:val="nil"/>
          <w:right w:val="nil"/>
          <w:between w:val="nil"/>
        </w:pBdr>
        <w:rPr>
          <w:color w:val="000000"/>
          <w:highlight w:val="white"/>
        </w:rPr>
      </w:pPr>
    </w:p>
    <w:p w14:paraId="61CBCD1F" w14:textId="77777777" w:rsidR="00085740" w:rsidRDefault="00085740" w:rsidP="00085740">
      <w:pPr>
        <w:spacing w:after="160" w:line="256" w:lineRule="auto"/>
      </w:pPr>
      <w:r>
        <w:t xml:space="preserve">Thank you for expressing an interest in joining the Middle Leadership team in the post of Team Leader at Geoffrey Field Junior School.   </w:t>
      </w:r>
    </w:p>
    <w:p w14:paraId="6289024A" w14:textId="77777777" w:rsidR="00085740" w:rsidRDefault="00085740" w:rsidP="00085740">
      <w:pPr>
        <w:spacing w:after="160" w:line="256" w:lineRule="auto"/>
      </w:pPr>
      <w:bookmarkStart w:id="3" w:name="_heading=h.30j0zll" w:colFirst="0" w:colLast="0"/>
      <w:bookmarkEnd w:id="3"/>
      <w:r>
        <w:t xml:space="preserve">We strongly believe that every child in our school should be given the very best opportunities, learning and experiences that we can offer.  In the Team Leader </w:t>
      </w:r>
      <w:proofErr w:type="gramStart"/>
      <w:r>
        <w:t>role</w:t>
      </w:r>
      <w:proofErr w:type="gramEnd"/>
      <w:r>
        <w:t xml:space="preserve"> you will work closely with the Assistant Head Teachers and the Senior Leadership Team in ensuring the smooth running of a year group. </w:t>
      </w:r>
    </w:p>
    <w:p w14:paraId="3D29BD88" w14:textId="77777777" w:rsidR="00085740" w:rsidRDefault="00085740" w:rsidP="00085740">
      <w:pPr>
        <w:spacing w:after="160" w:line="256" w:lineRule="auto"/>
      </w:pPr>
      <w:r>
        <w:t>The Job Description attached provides you with the full duties and expectations of the role.  This role will be appointed on a permanent basis from September 2025.</w:t>
      </w:r>
    </w:p>
    <w:p w14:paraId="0558CC6C" w14:textId="4F49B247" w:rsidR="00085740" w:rsidRPr="009758B8" w:rsidRDefault="00085740" w:rsidP="00085740">
      <w:pPr>
        <w:spacing w:after="160" w:line="256" w:lineRule="auto"/>
        <w:rPr>
          <w:b/>
          <w:color w:val="548DD4" w:themeColor="text2" w:themeTint="99"/>
        </w:rPr>
      </w:pPr>
      <w:r>
        <w:t>Please use the information on the Job Description and your experiences to write a letter of application for the role. When completing your letter of application, please include your reasons for applying, the impact you have had at a year group or whole school level and explain why you feel you would be an ideal candidate for this Middle Leadership responsibility. You should refer to the Job Description, and your experience so far, and outline what you would hope to achieve in this role.</w:t>
      </w:r>
      <w:r w:rsidR="009758B8">
        <w:t xml:space="preserve">  All letters of application should be sent to </w:t>
      </w:r>
      <w:hyperlink r:id="rId6" w:history="1">
        <w:r w:rsidR="009758B8" w:rsidRPr="00041836">
          <w:rPr>
            <w:rStyle w:val="Hyperlink"/>
            <w:b/>
            <w:color w:val="6666FF" w:themeColor="hyperlink" w:themeTint="99"/>
          </w:rPr>
          <w:t>recruitment@geoffreyfield-jun.reading.sch.uk</w:t>
        </w:r>
      </w:hyperlink>
      <w:r w:rsidR="009758B8">
        <w:rPr>
          <w:b/>
          <w:color w:val="548DD4" w:themeColor="text2" w:themeTint="99"/>
        </w:rPr>
        <w:t xml:space="preserve"> </w:t>
      </w:r>
    </w:p>
    <w:p w14:paraId="3AA6FFAF" w14:textId="35A68358" w:rsidR="00085740" w:rsidRDefault="00085740" w:rsidP="00085740">
      <w:pPr>
        <w:spacing w:after="160" w:line="256" w:lineRule="auto"/>
      </w:pPr>
      <w:r>
        <w:t>If you would like to discuss this role further, or you have any queries, please do not hesitate to speak to either myself or Jeanette Winsor</w:t>
      </w:r>
      <w:r w:rsidR="009758B8">
        <w:t xml:space="preserve"> (our School Business Manager)</w:t>
      </w:r>
      <w:r>
        <w:t>.</w:t>
      </w:r>
    </w:p>
    <w:p w14:paraId="33ABBC1C" w14:textId="317376EF" w:rsidR="00085740" w:rsidRDefault="009758B8" w:rsidP="00085740">
      <w:pPr>
        <w:spacing w:after="160" w:line="256" w:lineRule="auto"/>
      </w:pPr>
      <w:r>
        <w:t>Letters of a</w:t>
      </w:r>
      <w:r w:rsidR="00085740">
        <w:t>pplication will be reviewed on receipt</w:t>
      </w:r>
      <w:r>
        <w:t xml:space="preserve"> along with your Teacher Application</w:t>
      </w:r>
      <w:r w:rsidR="00085740">
        <w:t xml:space="preserve"> and interviews arranged at mutually suitable time. </w:t>
      </w:r>
      <w:bookmarkStart w:id="4" w:name="_GoBack"/>
      <w:bookmarkEnd w:id="4"/>
    </w:p>
    <w:p w14:paraId="5E5C4859" w14:textId="77777777" w:rsidR="00085740" w:rsidRDefault="00085740" w:rsidP="00085740">
      <w:pPr>
        <w:ind w:right="284"/>
      </w:pPr>
      <w:r>
        <w:t>I look forward to receiving your application.</w:t>
      </w:r>
    </w:p>
    <w:p w14:paraId="155077CB" w14:textId="77777777" w:rsidR="00085740" w:rsidRDefault="00085740" w:rsidP="00085740"/>
    <w:p w14:paraId="4B106B15" w14:textId="77777777" w:rsidR="00085740" w:rsidRDefault="00085740" w:rsidP="00085740">
      <w:pPr>
        <w:spacing w:line="360" w:lineRule="auto"/>
      </w:pPr>
      <w:r>
        <w:t>Yours sincerely,</w:t>
      </w:r>
    </w:p>
    <w:p w14:paraId="4FE8D148" w14:textId="77777777" w:rsidR="00085740" w:rsidRDefault="00085740" w:rsidP="00085740">
      <w:pPr>
        <w:spacing w:line="360" w:lineRule="auto"/>
      </w:pPr>
    </w:p>
    <w:p w14:paraId="31B18A07" w14:textId="77777777" w:rsidR="00085740" w:rsidRDefault="00085740" w:rsidP="00085740">
      <w:pPr>
        <w:spacing w:line="360" w:lineRule="auto"/>
      </w:pPr>
    </w:p>
    <w:p w14:paraId="03090457" w14:textId="77777777" w:rsidR="00085740" w:rsidRDefault="00085740" w:rsidP="00085740">
      <w:pPr>
        <w:spacing w:line="360" w:lineRule="auto"/>
      </w:pPr>
      <w:r>
        <w:t xml:space="preserve">Ms. R Brown </w:t>
      </w:r>
    </w:p>
    <w:p w14:paraId="63ACE95F" w14:textId="07D3BD4E" w:rsidR="00F17B27" w:rsidRDefault="00085740" w:rsidP="009758B8">
      <w:pPr>
        <w:spacing w:line="360" w:lineRule="auto"/>
        <w:rPr>
          <w:color w:val="000000"/>
          <w:highlight w:val="white"/>
        </w:rPr>
      </w:pPr>
      <w:r>
        <w:t>Headteacher</w:t>
      </w:r>
    </w:p>
    <w:p w14:paraId="0B0CD900" w14:textId="77777777" w:rsidR="00716E7D" w:rsidRPr="00975DE1" w:rsidRDefault="00716E7D" w:rsidP="00975DE1"/>
    <w:sectPr w:rsidR="00716E7D" w:rsidRPr="00975DE1">
      <w:headerReference w:type="default" r:id="rId7"/>
      <w:footerReference w:type="default" r:id="rId8"/>
      <w:pgSz w:w="11906" w:h="16838"/>
      <w:pgMar w:top="720" w:right="720" w:bottom="720" w:left="720" w:header="68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6EF89" w14:textId="77777777" w:rsidR="00911518" w:rsidRDefault="00BB12F6">
      <w:r>
        <w:separator/>
      </w:r>
    </w:p>
  </w:endnote>
  <w:endnote w:type="continuationSeparator" w:id="0">
    <w:p w14:paraId="7C0DC250" w14:textId="77777777" w:rsidR="00911518" w:rsidRDefault="00BB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072B" w14:textId="77777777" w:rsidR="00716E7D" w:rsidRDefault="00BB12F6">
    <w:pPr>
      <w:pBdr>
        <w:top w:val="nil"/>
        <w:left w:val="nil"/>
        <w:bottom w:val="nil"/>
        <w:right w:val="nil"/>
        <w:between w:val="nil"/>
      </w:pBdr>
      <w:tabs>
        <w:tab w:val="center" w:pos="4513"/>
        <w:tab w:val="right" w:pos="9026"/>
      </w:tabs>
      <w:jc w:val="center"/>
      <w:rPr>
        <w:color w:val="000000"/>
        <w:sz w:val="18"/>
        <w:szCs w:val="18"/>
      </w:rPr>
    </w:pPr>
    <w:r>
      <w:rPr>
        <w:noProof/>
      </w:rPr>
      <w:drawing>
        <wp:inline distT="114300" distB="114300" distL="114300" distR="114300" wp14:anchorId="7311ADC4" wp14:editId="084424EE">
          <wp:extent cx="650621" cy="650621"/>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50621" cy="650621"/>
                  </a:xfrm>
                  <a:prstGeom prst="rect">
                    <a:avLst/>
                  </a:prstGeom>
                  <a:ln/>
                </pic:spPr>
              </pic:pic>
            </a:graphicData>
          </a:graphic>
        </wp:inline>
      </w:drawing>
    </w:r>
    <w:r>
      <w:rPr>
        <w:color w:val="000000"/>
        <w:sz w:val="18"/>
        <w:szCs w:val="18"/>
      </w:rPr>
      <w:t xml:space="preserve">     </w:t>
    </w:r>
    <w:r>
      <w:rPr>
        <w:noProof/>
      </w:rPr>
      <w:drawing>
        <wp:inline distT="0" distB="0" distL="0" distR="0" wp14:anchorId="39496127" wp14:editId="4F20F2D4">
          <wp:extent cx="566627" cy="694118"/>
          <wp:effectExtent l="0" t="0" r="0" b="0"/>
          <wp:docPr id="4" name="image1.png" descr="Image result for whitley excelence cluster school logo"/>
          <wp:cNvGraphicFramePr/>
          <a:graphic xmlns:a="http://schemas.openxmlformats.org/drawingml/2006/main">
            <a:graphicData uri="http://schemas.openxmlformats.org/drawingml/2006/picture">
              <pic:pic xmlns:pic="http://schemas.openxmlformats.org/drawingml/2006/picture">
                <pic:nvPicPr>
                  <pic:cNvPr id="0" name="image1.png" descr="Image result for whitley excelence cluster school logo"/>
                  <pic:cNvPicPr preferRelativeResize="0"/>
                </pic:nvPicPr>
                <pic:blipFill>
                  <a:blip r:embed="rId2"/>
                  <a:srcRect l="33572" t="10328" r="33514" b="8808"/>
                  <a:stretch>
                    <a:fillRect/>
                  </a:stretch>
                </pic:blipFill>
                <pic:spPr>
                  <a:xfrm>
                    <a:off x="0" y="0"/>
                    <a:ext cx="566627" cy="694118"/>
                  </a:xfrm>
                  <a:prstGeom prst="rect">
                    <a:avLst/>
                  </a:prstGeom>
                  <a:ln/>
                </pic:spPr>
              </pic:pic>
            </a:graphicData>
          </a:graphic>
        </wp:inline>
      </w:drawing>
    </w:r>
    <w:r>
      <w:rPr>
        <w:color w:val="000000"/>
        <w:sz w:val="18"/>
        <w:szCs w:val="18"/>
      </w:rPr>
      <w:t xml:space="preserve">        </w:t>
    </w:r>
    <w:r>
      <w:rPr>
        <w:noProof/>
      </w:rPr>
      <w:drawing>
        <wp:inline distT="0" distB="0" distL="0" distR="0" wp14:anchorId="3E108ACE" wp14:editId="1BA9C7DF">
          <wp:extent cx="615800" cy="620713"/>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615800" cy="620713"/>
                  </a:xfrm>
                  <a:prstGeom prst="rect">
                    <a:avLst/>
                  </a:prstGeom>
                  <a:ln/>
                </pic:spPr>
              </pic:pic>
            </a:graphicData>
          </a:graphic>
        </wp:inline>
      </w:drawing>
    </w:r>
    <w:r>
      <w:rPr>
        <w:color w:val="000000"/>
        <w:sz w:val="18"/>
        <w:szCs w:val="18"/>
      </w:rPr>
      <w:t xml:space="preserve">          </w:t>
    </w:r>
    <w:r>
      <w:rPr>
        <w:noProof/>
        <w:sz w:val="20"/>
        <w:szCs w:val="20"/>
      </w:rPr>
      <w:drawing>
        <wp:inline distT="0" distB="0" distL="0" distR="0" wp14:anchorId="5B6570FB" wp14:editId="5DAC2526">
          <wp:extent cx="880293" cy="808820"/>
          <wp:effectExtent l="0" t="0" r="0" b="0"/>
          <wp:docPr id="5" name="image4.png" descr="\\gf-server\Folder Redirection\Desktops\admin\Desktop\unnamed (1).png"/>
          <wp:cNvGraphicFramePr/>
          <a:graphic xmlns:a="http://schemas.openxmlformats.org/drawingml/2006/main">
            <a:graphicData uri="http://schemas.openxmlformats.org/drawingml/2006/picture">
              <pic:pic xmlns:pic="http://schemas.openxmlformats.org/drawingml/2006/picture">
                <pic:nvPicPr>
                  <pic:cNvPr id="0" name="image4.png" descr="\\gf-server\Folder Redirection\Desktops\admin\Desktop\unnamed (1).png"/>
                  <pic:cNvPicPr preferRelativeResize="0"/>
                </pic:nvPicPr>
                <pic:blipFill>
                  <a:blip r:embed="rId4"/>
                  <a:srcRect/>
                  <a:stretch>
                    <a:fillRect/>
                  </a:stretch>
                </pic:blipFill>
                <pic:spPr>
                  <a:xfrm>
                    <a:off x="0" y="0"/>
                    <a:ext cx="880293" cy="808820"/>
                  </a:xfrm>
                  <a:prstGeom prst="rect">
                    <a:avLst/>
                  </a:prstGeom>
                  <a:ln/>
                </pic:spPr>
              </pic:pic>
            </a:graphicData>
          </a:graphic>
        </wp:inline>
      </w:drawing>
    </w:r>
    <w:r>
      <w:rPr>
        <w:color w:val="000000"/>
        <w:sz w:val="18"/>
        <w:szCs w:val="18"/>
      </w:rPr>
      <w:t xml:space="preserve">         </w:t>
    </w:r>
    <w:r>
      <w:rPr>
        <w:noProof/>
        <w:sz w:val="20"/>
        <w:szCs w:val="20"/>
      </w:rPr>
      <w:drawing>
        <wp:inline distT="0" distB="0" distL="0" distR="0" wp14:anchorId="301A0616" wp14:editId="71684751">
          <wp:extent cx="655951" cy="677637"/>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655951" cy="677637"/>
                  </a:xfrm>
                  <a:prstGeom prst="rect">
                    <a:avLst/>
                  </a:prstGeom>
                  <a:ln/>
                </pic:spPr>
              </pic:pic>
            </a:graphicData>
          </a:graphic>
        </wp:inline>
      </w:drawing>
    </w:r>
  </w:p>
  <w:p w14:paraId="1D6FCFB8" w14:textId="77777777" w:rsidR="00716E7D" w:rsidRDefault="00716E7D">
    <w:pPr>
      <w:jc w:val="center"/>
      <w:rPr>
        <w:color w:val="000000"/>
        <w:sz w:val="6"/>
        <w:szCs w:val="6"/>
        <w:highlight w:val="white"/>
      </w:rPr>
    </w:pPr>
  </w:p>
  <w:p w14:paraId="65808A2D" w14:textId="77777777" w:rsidR="00716E7D" w:rsidRDefault="00BB12F6">
    <w:pPr>
      <w:jc w:val="center"/>
      <w:rPr>
        <w:rFonts w:ascii="Times New Roman" w:eastAsia="Times New Roman" w:hAnsi="Times New Roman" w:cs="Times New Roman"/>
        <w:sz w:val="24"/>
        <w:szCs w:val="24"/>
      </w:rPr>
    </w:pPr>
    <w:r>
      <w:rPr>
        <w:color w:val="000000"/>
        <w:sz w:val="18"/>
        <w:szCs w:val="18"/>
        <w:highlight w:val="white"/>
      </w:rPr>
      <w:t>Geoffrey Field Junior School, </w:t>
    </w:r>
    <w:proofErr w:type="spellStart"/>
    <w:r>
      <w:rPr>
        <w:color w:val="000000"/>
        <w:sz w:val="18"/>
        <w:szCs w:val="18"/>
        <w:highlight w:val="white"/>
      </w:rPr>
      <w:t>Exbourne</w:t>
    </w:r>
    <w:proofErr w:type="spellEnd"/>
    <w:r>
      <w:rPr>
        <w:color w:val="000000"/>
        <w:sz w:val="18"/>
        <w:szCs w:val="18"/>
        <w:highlight w:val="white"/>
      </w:rPr>
      <w:t xml:space="preserve"> Road, Reading, Berkshire, RG2 8RH</w:t>
    </w:r>
  </w:p>
  <w:p w14:paraId="0F41D35E" w14:textId="05865A9B" w:rsidR="00716E7D" w:rsidRDefault="00BB12F6">
    <w:pPr>
      <w:jc w:val="center"/>
      <w:rPr>
        <w:color w:val="000000"/>
        <w:sz w:val="18"/>
        <w:szCs w:val="18"/>
        <w:highlight w:val="white"/>
      </w:rPr>
    </w:pPr>
    <w:r>
      <w:rPr>
        <w:color w:val="000000"/>
        <w:sz w:val="18"/>
        <w:szCs w:val="18"/>
        <w:highlight w:val="white"/>
      </w:rPr>
      <w:t xml:space="preserve">Headteacher </w:t>
    </w:r>
    <w:proofErr w:type="spellStart"/>
    <w:r>
      <w:rPr>
        <w:color w:val="000000"/>
        <w:sz w:val="18"/>
        <w:szCs w:val="18"/>
        <w:highlight w:val="white"/>
      </w:rPr>
      <w:t>M</w:t>
    </w:r>
    <w:r>
      <w:rPr>
        <w:sz w:val="18"/>
        <w:szCs w:val="18"/>
        <w:highlight w:val="white"/>
      </w:rPr>
      <w:t>s</w:t>
    </w:r>
    <w:proofErr w:type="spellEnd"/>
    <w:r>
      <w:rPr>
        <w:sz w:val="18"/>
        <w:szCs w:val="18"/>
        <w:highlight w:val="white"/>
      </w:rPr>
      <w:t xml:space="preserve"> Brown</w:t>
    </w:r>
    <w:r>
      <w:rPr>
        <w:color w:val="000000"/>
        <w:sz w:val="18"/>
        <w:szCs w:val="18"/>
        <w:highlight w:val="white"/>
      </w:rPr>
      <w:t xml:space="preserve">   0118 </w:t>
    </w:r>
    <w:proofErr w:type="gramStart"/>
    <w:r>
      <w:rPr>
        <w:color w:val="000000"/>
        <w:sz w:val="18"/>
        <w:szCs w:val="18"/>
        <w:highlight w:val="white"/>
      </w:rPr>
      <w:t xml:space="preserve">9375475  </w:t>
    </w:r>
    <w:r w:rsidR="009758B8">
      <w:rPr>
        <w:color w:val="000000"/>
        <w:sz w:val="18"/>
        <w:szCs w:val="18"/>
        <w:highlight w:val="white"/>
      </w:rPr>
      <w:t>recruitment</w:t>
    </w:r>
    <w:r>
      <w:rPr>
        <w:color w:val="000000"/>
        <w:sz w:val="18"/>
        <w:szCs w:val="18"/>
        <w:highlight w:val="white"/>
      </w:rPr>
      <w:t>@geoffreyfield-jun.reading.sch.uk</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91708" w14:textId="77777777" w:rsidR="00911518" w:rsidRDefault="00BB12F6">
      <w:r>
        <w:separator/>
      </w:r>
    </w:p>
  </w:footnote>
  <w:footnote w:type="continuationSeparator" w:id="0">
    <w:p w14:paraId="39E22BE7" w14:textId="77777777" w:rsidR="00911518" w:rsidRDefault="00BB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9DC7" w14:textId="77777777" w:rsidR="00716E7D" w:rsidRDefault="00BB12F6">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05A4A2BF" wp14:editId="18042BD1">
          <wp:extent cx="1492087" cy="1530022"/>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492087" cy="1530022"/>
                  </a:xfrm>
                  <a:prstGeom prst="rect">
                    <a:avLst/>
                  </a:prstGeom>
                  <a:ln/>
                </pic:spPr>
              </pic:pic>
            </a:graphicData>
          </a:graphic>
        </wp:inline>
      </w:drawing>
    </w:r>
  </w:p>
  <w:p w14:paraId="3A3EDC78" w14:textId="77777777" w:rsidR="00716E7D" w:rsidRDefault="00716E7D">
    <w:pPr>
      <w:pBdr>
        <w:top w:val="nil"/>
        <w:left w:val="nil"/>
        <w:bottom w:val="nil"/>
        <w:right w:val="nil"/>
        <w:between w:val="nil"/>
      </w:pBdr>
      <w:tabs>
        <w:tab w:val="center" w:pos="4513"/>
        <w:tab w:val="right" w:pos="902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7D"/>
    <w:rsid w:val="00085740"/>
    <w:rsid w:val="002833DD"/>
    <w:rsid w:val="00716E7D"/>
    <w:rsid w:val="00730860"/>
    <w:rsid w:val="00800491"/>
    <w:rsid w:val="008427A2"/>
    <w:rsid w:val="00911518"/>
    <w:rsid w:val="009758B8"/>
    <w:rsid w:val="00975DE1"/>
    <w:rsid w:val="00A67610"/>
    <w:rsid w:val="00BB12F6"/>
    <w:rsid w:val="00F1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8C73"/>
  <w15:docId w15:val="{C217605F-6B5F-4274-BD67-A296D156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427A2"/>
    <w:rPr>
      <w:color w:val="0000FF" w:themeColor="hyperlink"/>
      <w:u w:val="single"/>
    </w:rPr>
  </w:style>
  <w:style w:type="character" w:styleId="UnresolvedMention">
    <w:name w:val="Unresolved Mention"/>
    <w:basedOn w:val="DefaultParagraphFont"/>
    <w:uiPriority w:val="99"/>
    <w:semiHidden/>
    <w:unhideWhenUsed/>
    <w:rsid w:val="008427A2"/>
    <w:rPr>
      <w:color w:val="605E5C"/>
      <w:shd w:val="clear" w:color="auto" w:fill="E1DFDD"/>
    </w:rPr>
  </w:style>
  <w:style w:type="paragraph" w:styleId="NormalWeb">
    <w:name w:val="Normal (Web)"/>
    <w:basedOn w:val="Normal"/>
    <w:uiPriority w:val="99"/>
    <w:semiHidden/>
    <w:unhideWhenUsed/>
    <w:rsid w:val="00975DE1"/>
    <w:pPr>
      <w:spacing w:before="100" w:beforeAutospacing="1" w:after="100" w:afterAutospacing="1"/>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758B8"/>
    <w:pPr>
      <w:tabs>
        <w:tab w:val="center" w:pos="4513"/>
        <w:tab w:val="right" w:pos="9026"/>
      </w:tabs>
    </w:pPr>
  </w:style>
  <w:style w:type="character" w:customStyle="1" w:styleId="HeaderChar">
    <w:name w:val="Header Char"/>
    <w:basedOn w:val="DefaultParagraphFont"/>
    <w:link w:val="Header"/>
    <w:uiPriority w:val="99"/>
    <w:rsid w:val="009758B8"/>
  </w:style>
  <w:style w:type="paragraph" w:styleId="Footer">
    <w:name w:val="footer"/>
    <w:basedOn w:val="Normal"/>
    <w:link w:val="FooterChar"/>
    <w:uiPriority w:val="99"/>
    <w:unhideWhenUsed/>
    <w:rsid w:val="009758B8"/>
    <w:pPr>
      <w:tabs>
        <w:tab w:val="center" w:pos="4513"/>
        <w:tab w:val="right" w:pos="9026"/>
      </w:tabs>
    </w:pPr>
  </w:style>
  <w:style w:type="character" w:customStyle="1" w:styleId="FooterChar">
    <w:name w:val="Footer Char"/>
    <w:basedOn w:val="DefaultParagraphFont"/>
    <w:link w:val="Footer"/>
    <w:uiPriority w:val="99"/>
    <w:rsid w:val="0097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300">
      <w:bodyDiv w:val="1"/>
      <w:marLeft w:val="0"/>
      <w:marRight w:val="0"/>
      <w:marTop w:val="0"/>
      <w:marBottom w:val="0"/>
      <w:divBdr>
        <w:top w:val="none" w:sz="0" w:space="0" w:color="auto"/>
        <w:left w:val="none" w:sz="0" w:space="0" w:color="auto"/>
        <w:bottom w:val="none" w:sz="0" w:space="0" w:color="auto"/>
        <w:right w:val="none" w:sz="0" w:space="0" w:color="auto"/>
      </w:divBdr>
    </w:div>
    <w:div w:id="1747799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geoffreyfield-jun.reading.sch.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Bursar</cp:lastModifiedBy>
  <cp:revision>3</cp:revision>
  <cp:lastPrinted>2025-04-04T15:48:00Z</cp:lastPrinted>
  <dcterms:created xsi:type="dcterms:W3CDTF">2025-05-20T09:32:00Z</dcterms:created>
  <dcterms:modified xsi:type="dcterms:W3CDTF">2025-05-20T09:35:00Z</dcterms:modified>
</cp:coreProperties>
</file>