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16"/>
        <w:gridCol w:w="6064"/>
      </w:tblGrid>
      <w:tr w:rsidR="00671FC8" w14:paraId="1ACC898A" w14:textId="77777777" w:rsidTr="00671FC8">
        <w:tc>
          <w:tcPr>
            <w:tcW w:w="4077" w:type="dxa"/>
          </w:tcPr>
          <w:p w14:paraId="682F7759" w14:textId="79781AD9" w:rsidR="00671FC8" w:rsidRDefault="00671FC8" w:rsidP="00980E53">
            <w:pPr>
              <w:jc w:val="center"/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409A027B" wp14:editId="2A5056B7">
                  <wp:extent cx="1611630" cy="1611630"/>
                  <wp:effectExtent l="0" t="0" r="7620" b="7620"/>
                  <wp:docPr id="2" name="Picture 1" descr="C:\Users\mrsday\Documents\School logo's\Shelton%20Lock%20Logo[1]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rsday\Documents\School logo's\Shelton%20Lock%20Logo[1]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1630" cy="1611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19" w:type="dxa"/>
          </w:tcPr>
          <w:p w14:paraId="00027A16" w14:textId="77777777" w:rsidR="00671FC8" w:rsidRPr="00671FC8" w:rsidRDefault="00671FC8" w:rsidP="00296890">
            <w:pPr>
              <w:rPr>
                <w:rFonts w:eastAsia="Batang" w:cs="Calibri"/>
                <w:b/>
                <w:color w:val="2E74B5"/>
                <w:sz w:val="32"/>
                <w:szCs w:val="32"/>
              </w:rPr>
            </w:pPr>
            <w:r w:rsidRPr="00671FC8">
              <w:rPr>
                <w:rFonts w:eastAsia="Batang" w:cs="Calibri"/>
                <w:b/>
                <w:color w:val="2E74B5"/>
                <w:sz w:val="32"/>
                <w:szCs w:val="32"/>
              </w:rPr>
              <w:t>Shelton Junior School</w:t>
            </w:r>
          </w:p>
          <w:p w14:paraId="7A124EEB" w14:textId="77777777" w:rsidR="00671FC8" w:rsidRPr="00671FC8" w:rsidRDefault="00671FC8" w:rsidP="00296890">
            <w:pPr>
              <w:rPr>
                <w:rFonts w:eastAsia="Batang" w:cs="Calibri"/>
                <w:szCs w:val="20"/>
              </w:rPr>
            </w:pPr>
            <w:r w:rsidRPr="00671FC8">
              <w:rPr>
                <w:rFonts w:eastAsia="Batang" w:cs="Calibri"/>
                <w:szCs w:val="20"/>
              </w:rPr>
              <w:t>Carlton Avenue</w:t>
            </w:r>
          </w:p>
          <w:p w14:paraId="2B6A7EAA" w14:textId="77777777" w:rsidR="00671FC8" w:rsidRPr="00671FC8" w:rsidRDefault="00671FC8" w:rsidP="00296890">
            <w:pPr>
              <w:rPr>
                <w:rFonts w:eastAsia="Batang" w:cs="Calibri"/>
                <w:szCs w:val="20"/>
              </w:rPr>
            </w:pPr>
            <w:r w:rsidRPr="00671FC8">
              <w:rPr>
                <w:rFonts w:eastAsia="Batang" w:cs="Calibri"/>
                <w:szCs w:val="20"/>
              </w:rPr>
              <w:t>Shelton Lock</w:t>
            </w:r>
          </w:p>
          <w:p w14:paraId="2F8A19BF" w14:textId="77777777" w:rsidR="00671FC8" w:rsidRPr="00671FC8" w:rsidRDefault="00671FC8" w:rsidP="00296890">
            <w:pPr>
              <w:rPr>
                <w:rFonts w:eastAsia="Batang" w:cs="Calibri"/>
                <w:szCs w:val="20"/>
              </w:rPr>
            </w:pPr>
            <w:r w:rsidRPr="00671FC8">
              <w:rPr>
                <w:rFonts w:eastAsia="Batang" w:cs="Calibri"/>
                <w:szCs w:val="20"/>
              </w:rPr>
              <w:t>Derby</w:t>
            </w:r>
          </w:p>
          <w:p w14:paraId="600A93FE" w14:textId="77777777" w:rsidR="00671FC8" w:rsidRPr="00671FC8" w:rsidRDefault="00671FC8" w:rsidP="00296890">
            <w:pPr>
              <w:rPr>
                <w:rFonts w:eastAsia="Batang" w:cs="Calibri"/>
                <w:szCs w:val="20"/>
              </w:rPr>
            </w:pPr>
            <w:r w:rsidRPr="00671FC8">
              <w:rPr>
                <w:rFonts w:eastAsia="Batang" w:cs="Calibri"/>
                <w:szCs w:val="20"/>
              </w:rPr>
              <w:t>DE24 9EJ</w:t>
            </w:r>
          </w:p>
          <w:p w14:paraId="10DC6ECA" w14:textId="77777777" w:rsidR="00671FC8" w:rsidRPr="00671FC8" w:rsidRDefault="00671FC8" w:rsidP="00296890">
            <w:pPr>
              <w:rPr>
                <w:rFonts w:eastAsia="Batang" w:cs="Calibri"/>
                <w:szCs w:val="20"/>
              </w:rPr>
            </w:pPr>
            <w:r w:rsidRPr="00671FC8">
              <w:rPr>
                <w:rFonts w:eastAsia="Batang" w:cs="Calibri"/>
                <w:szCs w:val="20"/>
              </w:rPr>
              <w:t>Tel: 01332 701212</w:t>
            </w:r>
            <w:r w:rsidRPr="00671FC8">
              <w:rPr>
                <w:rFonts w:eastAsia="Batang" w:cs="Calibri"/>
                <w:szCs w:val="20"/>
              </w:rPr>
              <w:br/>
              <w:t xml:space="preserve">Web: </w:t>
            </w:r>
            <w:hyperlink r:id="rId12" w:history="1">
              <w:r w:rsidRPr="00671FC8">
                <w:rPr>
                  <w:rStyle w:val="Hyperlink"/>
                  <w:rFonts w:eastAsia="Batang" w:cs="Calibri"/>
                  <w:szCs w:val="20"/>
                </w:rPr>
                <w:t>www.sheltonj.derby.sch.uk</w:t>
              </w:r>
            </w:hyperlink>
            <w:r w:rsidRPr="00671FC8">
              <w:rPr>
                <w:rFonts w:eastAsia="Batang" w:cs="Calibri"/>
                <w:szCs w:val="20"/>
              </w:rPr>
              <w:t xml:space="preserve"> </w:t>
            </w:r>
          </w:p>
          <w:p w14:paraId="7392E3FE" w14:textId="77777777" w:rsidR="00671FC8" w:rsidRPr="00671FC8" w:rsidRDefault="00671FC8" w:rsidP="00296890">
            <w:pPr>
              <w:rPr>
                <w:rFonts w:eastAsia="Batang" w:cs="Calibri"/>
                <w:szCs w:val="20"/>
              </w:rPr>
            </w:pPr>
          </w:p>
          <w:p w14:paraId="65417258" w14:textId="77777777" w:rsidR="00671FC8" w:rsidRDefault="00671FC8" w:rsidP="00296890">
            <w:proofErr w:type="spellStart"/>
            <w:r w:rsidRPr="00671FC8">
              <w:rPr>
                <w:rFonts w:eastAsia="Batang" w:cs="Calibri"/>
                <w:szCs w:val="20"/>
              </w:rPr>
              <w:t>Headteacher</w:t>
            </w:r>
            <w:proofErr w:type="spellEnd"/>
            <w:r w:rsidRPr="00671FC8">
              <w:rPr>
                <w:rFonts w:eastAsia="Batang" w:cs="Calibri"/>
                <w:szCs w:val="20"/>
              </w:rPr>
              <w:t xml:space="preserve">: </w:t>
            </w:r>
            <w:proofErr w:type="spellStart"/>
            <w:r w:rsidRPr="00671FC8">
              <w:rPr>
                <w:rFonts w:eastAsia="Batang" w:cs="Calibri"/>
                <w:szCs w:val="20"/>
              </w:rPr>
              <w:t>Mr</w:t>
            </w:r>
            <w:proofErr w:type="spellEnd"/>
            <w:r w:rsidRPr="00671FC8">
              <w:rPr>
                <w:rFonts w:eastAsia="Batang" w:cs="Calibri"/>
                <w:szCs w:val="20"/>
              </w:rPr>
              <w:t xml:space="preserve"> J. Bacon</w:t>
            </w:r>
          </w:p>
        </w:tc>
      </w:tr>
    </w:tbl>
    <w:p w14:paraId="2F4551B3" w14:textId="77777777" w:rsidR="00980E53" w:rsidRDefault="00980E53" w:rsidP="00980E53"/>
    <w:p w14:paraId="33C5385E" w14:textId="70800877" w:rsidR="00F94E7D" w:rsidRPr="00510D09" w:rsidRDefault="00121924" w:rsidP="00F94E7D">
      <w:pPr>
        <w:jc w:val="center"/>
        <w:rPr>
          <w:rFonts w:ascii="Calibri" w:hAnsi="Calibri"/>
          <w:b/>
          <w:sz w:val="28"/>
          <w:szCs w:val="28"/>
          <w:u w:val="single"/>
        </w:rPr>
      </w:pPr>
      <w:r>
        <w:rPr>
          <w:rFonts w:ascii="Calibri" w:hAnsi="Calibri"/>
          <w:b/>
          <w:sz w:val="28"/>
          <w:szCs w:val="28"/>
          <w:u w:val="single"/>
        </w:rPr>
        <w:t>KS2 Class</w:t>
      </w:r>
      <w:r w:rsidR="00D81A9E">
        <w:rPr>
          <w:rFonts w:ascii="Calibri" w:hAnsi="Calibri"/>
          <w:b/>
          <w:sz w:val="28"/>
          <w:szCs w:val="28"/>
          <w:u w:val="single"/>
        </w:rPr>
        <w:t>room</w:t>
      </w:r>
      <w:r>
        <w:rPr>
          <w:rFonts w:ascii="Calibri" w:hAnsi="Calibri"/>
          <w:b/>
          <w:sz w:val="28"/>
          <w:szCs w:val="28"/>
          <w:u w:val="single"/>
        </w:rPr>
        <w:t xml:space="preserve"> Teacher</w:t>
      </w:r>
      <w:r w:rsidR="00662740">
        <w:rPr>
          <w:rFonts w:ascii="Calibri" w:hAnsi="Calibri"/>
          <w:b/>
          <w:sz w:val="28"/>
          <w:szCs w:val="28"/>
          <w:u w:val="single"/>
        </w:rPr>
        <w:t>s</w:t>
      </w:r>
    </w:p>
    <w:p w14:paraId="301041B2" w14:textId="77777777" w:rsidR="00F94E7D" w:rsidRPr="00510D09" w:rsidRDefault="00F94E7D" w:rsidP="00F94E7D">
      <w:pPr>
        <w:jc w:val="center"/>
        <w:rPr>
          <w:rFonts w:ascii="Calibri" w:hAnsi="Calibri"/>
          <w:b/>
          <w:u w:val="single"/>
        </w:rPr>
      </w:pPr>
    </w:p>
    <w:p w14:paraId="0F6B1CB5" w14:textId="4AFBD875" w:rsidR="00F94E7D" w:rsidRPr="00510D09" w:rsidRDefault="00352B06" w:rsidP="00F84786">
      <w:pPr>
        <w:widowControl w:val="0"/>
        <w:contextualSpacing/>
        <w:rPr>
          <w:rFonts w:ascii="Calibri" w:hAnsi="Calibri"/>
          <w:b/>
        </w:rPr>
      </w:pPr>
      <w:r w:rsidRPr="00510D09">
        <w:rPr>
          <w:rFonts w:ascii="Calibri" w:hAnsi="Calibri"/>
          <w:b/>
        </w:rPr>
        <w:t>Salary scale</w:t>
      </w:r>
      <w:r w:rsidR="00C606EB">
        <w:rPr>
          <w:rFonts w:ascii="Calibri" w:hAnsi="Calibri"/>
          <w:b/>
        </w:rPr>
        <w:t>:</w:t>
      </w:r>
      <w:r w:rsidRPr="00510D09">
        <w:rPr>
          <w:rFonts w:ascii="Calibri" w:hAnsi="Calibri"/>
          <w:b/>
        </w:rPr>
        <w:tab/>
      </w:r>
      <w:r w:rsidRPr="00510D09">
        <w:rPr>
          <w:rFonts w:ascii="Calibri" w:hAnsi="Calibri"/>
          <w:b/>
        </w:rPr>
        <w:tab/>
      </w:r>
      <w:r w:rsidR="00121924">
        <w:rPr>
          <w:rFonts w:ascii="Calibri" w:hAnsi="Calibri"/>
          <w:b/>
        </w:rPr>
        <w:t>Main Pay Scale</w:t>
      </w:r>
    </w:p>
    <w:p w14:paraId="1B38FA96" w14:textId="05D5DE65" w:rsidR="00F94E7D" w:rsidRDefault="002264B2" w:rsidP="002264B2">
      <w:pPr>
        <w:widowControl w:val="0"/>
        <w:ind w:left="2160" w:hanging="2160"/>
        <w:contextualSpacing/>
        <w:rPr>
          <w:rFonts w:ascii="Calibri" w:hAnsi="Calibri"/>
          <w:b/>
        </w:rPr>
      </w:pPr>
      <w:r>
        <w:rPr>
          <w:rFonts w:ascii="Calibri" w:hAnsi="Calibri"/>
          <w:b/>
        </w:rPr>
        <w:t>Hours</w:t>
      </w:r>
      <w:r w:rsidR="00C606EB">
        <w:rPr>
          <w:rFonts w:ascii="Calibri" w:hAnsi="Calibri"/>
          <w:b/>
        </w:rPr>
        <w:t>:</w:t>
      </w:r>
      <w:r w:rsidR="00F94E7D" w:rsidRPr="00510D09">
        <w:rPr>
          <w:rFonts w:ascii="Calibri" w:hAnsi="Calibri"/>
          <w:b/>
        </w:rPr>
        <w:tab/>
      </w:r>
      <w:r w:rsidR="00DC3112">
        <w:rPr>
          <w:rFonts w:ascii="Calibri" w:hAnsi="Calibri"/>
          <w:b/>
        </w:rPr>
        <w:t xml:space="preserve">32.5 hours per week, </w:t>
      </w:r>
      <w:r w:rsidR="00D740E5">
        <w:rPr>
          <w:rFonts w:ascii="Calibri" w:hAnsi="Calibri"/>
          <w:b/>
        </w:rPr>
        <w:t>permanent</w:t>
      </w:r>
      <w:r w:rsidR="00121924">
        <w:rPr>
          <w:rFonts w:ascii="Calibri" w:hAnsi="Calibri"/>
          <w:b/>
        </w:rPr>
        <w:t>, full time</w:t>
      </w:r>
      <w:r w:rsidR="00662740">
        <w:rPr>
          <w:rFonts w:ascii="Calibri" w:hAnsi="Calibri"/>
          <w:b/>
        </w:rPr>
        <w:t xml:space="preserve"> (1)</w:t>
      </w:r>
    </w:p>
    <w:p w14:paraId="5899FCE2" w14:textId="050758B1" w:rsidR="00662740" w:rsidRPr="00510D09" w:rsidRDefault="00662740" w:rsidP="002264B2">
      <w:pPr>
        <w:widowControl w:val="0"/>
        <w:ind w:left="2160" w:hanging="2160"/>
        <w:contextualSpacing/>
        <w:rPr>
          <w:rFonts w:ascii="Calibri" w:hAnsi="Calibri"/>
          <w:b/>
        </w:rPr>
      </w:pPr>
      <w:r>
        <w:rPr>
          <w:rFonts w:ascii="Calibri" w:hAnsi="Calibri"/>
          <w:b/>
        </w:rPr>
        <w:tab/>
        <w:t>32.5 hours per week, fixed term, full time 1 year (budget dependent) (1)</w:t>
      </w:r>
      <w:bookmarkStart w:id="0" w:name="_GoBack"/>
      <w:bookmarkEnd w:id="0"/>
    </w:p>
    <w:p w14:paraId="73F2141F" w14:textId="77777777" w:rsidR="00DC436E" w:rsidRDefault="00D271FC" w:rsidP="00F84786">
      <w:pPr>
        <w:widowControl w:val="0"/>
        <w:contextualSpacing/>
        <w:rPr>
          <w:rFonts w:ascii="Calibri" w:hAnsi="Calibri"/>
          <w:b/>
        </w:rPr>
      </w:pPr>
      <w:r w:rsidRPr="00510D09">
        <w:rPr>
          <w:rFonts w:ascii="Calibri" w:hAnsi="Calibri"/>
          <w:b/>
        </w:rPr>
        <w:t xml:space="preserve">Working </w:t>
      </w:r>
      <w:r w:rsidR="00CE5D13" w:rsidRPr="00510D09">
        <w:rPr>
          <w:rFonts w:ascii="Calibri" w:hAnsi="Calibri"/>
          <w:b/>
        </w:rPr>
        <w:t>Pattern:</w:t>
      </w:r>
      <w:r w:rsidRPr="00510D09">
        <w:rPr>
          <w:rFonts w:ascii="Calibri" w:hAnsi="Calibri"/>
          <w:b/>
        </w:rPr>
        <w:tab/>
        <w:t xml:space="preserve">Monday - </w:t>
      </w:r>
      <w:r w:rsidR="00CE5D13" w:rsidRPr="00510D09">
        <w:rPr>
          <w:rFonts w:ascii="Calibri" w:hAnsi="Calibri"/>
          <w:b/>
        </w:rPr>
        <w:t xml:space="preserve">Fri </w:t>
      </w:r>
      <w:r w:rsidR="003102FF">
        <w:rPr>
          <w:rFonts w:ascii="Calibri" w:hAnsi="Calibri"/>
          <w:b/>
        </w:rPr>
        <w:t>8.30 a</w:t>
      </w:r>
      <w:r w:rsidR="00223AD4" w:rsidRPr="00510D09">
        <w:rPr>
          <w:rFonts w:ascii="Calibri" w:hAnsi="Calibri"/>
          <w:b/>
        </w:rPr>
        <w:t>m to 3.3</w:t>
      </w:r>
      <w:r w:rsidR="00F24EF9" w:rsidRPr="00510D09">
        <w:rPr>
          <w:rFonts w:ascii="Calibri" w:hAnsi="Calibri"/>
          <w:b/>
        </w:rPr>
        <w:t>0pm</w:t>
      </w:r>
    </w:p>
    <w:p w14:paraId="28FADBFB" w14:textId="754037DD" w:rsidR="00F84786" w:rsidRDefault="00F84786" w:rsidP="00F84786">
      <w:pPr>
        <w:widowControl w:val="0"/>
        <w:contextualSpacing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Start Date: 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 w:rsidR="00121924">
        <w:rPr>
          <w:rFonts w:ascii="Calibri" w:hAnsi="Calibri"/>
          <w:b/>
        </w:rPr>
        <w:t>1</w:t>
      </w:r>
      <w:r w:rsidR="00121924" w:rsidRPr="00121924">
        <w:rPr>
          <w:rFonts w:ascii="Calibri" w:hAnsi="Calibri"/>
          <w:b/>
          <w:vertAlign w:val="superscript"/>
        </w:rPr>
        <w:t>st</w:t>
      </w:r>
      <w:r w:rsidR="00121924">
        <w:rPr>
          <w:rFonts w:ascii="Calibri" w:hAnsi="Calibri"/>
          <w:b/>
        </w:rPr>
        <w:t xml:space="preserve"> September 2021</w:t>
      </w:r>
    </w:p>
    <w:p w14:paraId="3AD5E342" w14:textId="77777777" w:rsidR="00DC436E" w:rsidRDefault="00DC436E" w:rsidP="00F94E7D">
      <w:pPr>
        <w:rPr>
          <w:rFonts w:ascii="Calibri" w:hAnsi="Calibri"/>
          <w:b/>
        </w:rPr>
      </w:pPr>
    </w:p>
    <w:p w14:paraId="7574B610" w14:textId="1E8EC5A7" w:rsidR="00F153FE" w:rsidRDefault="00F153FE" w:rsidP="00671FC8">
      <w:pPr>
        <w:spacing w:after="120"/>
        <w:rPr>
          <w:rFonts w:ascii="Calibri" w:hAnsi="Calibri"/>
        </w:rPr>
      </w:pPr>
      <w:r>
        <w:rPr>
          <w:rFonts w:ascii="Calibri" w:hAnsi="Calibri"/>
        </w:rPr>
        <w:t>The children at Shelton Juniors need a fantastic new class teacher to start in September.  They are looking for a special person and if that’s you, we’d love to hear from you.</w:t>
      </w:r>
    </w:p>
    <w:p w14:paraId="66415BB3" w14:textId="38A4C18A" w:rsidR="00F153FE" w:rsidRDefault="00F153FE" w:rsidP="00671FC8">
      <w:pPr>
        <w:spacing w:after="120"/>
        <w:rPr>
          <w:rFonts w:ascii="Calibri" w:hAnsi="Calibri"/>
        </w:rPr>
      </w:pPr>
      <w:r>
        <w:rPr>
          <w:rFonts w:ascii="Calibri" w:hAnsi="Calibri"/>
        </w:rPr>
        <w:t xml:space="preserve">They would like us to </w:t>
      </w:r>
      <w:proofErr w:type="spellStart"/>
      <w:r>
        <w:rPr>
          <w:rFonts w:ascii="Calibri" w:hAnsi="Calibri"/>
        </w:rPr>
        <w:t>emply</w:t>
      </w:r>
      <w:proofErr w:type="spellEnd"/>
      <w:r>
        <w:rPr>
          <w:rFonts w:ascii="Calibri" w:hAnsi="Calibri"/>
        </w:rPr>
        <w:t xml:space="preserve"> someone who:</w:t>
      </w:r>
    </w:p>
    <w:p w14:paraId="3116C1D6" w14:textId="2BC6132B" w:rsidR="00F153FE" w:rsidRPr="00F153FE" w:rsidRDefault="00F153FE" w:rsidP="00F153FE">
      <w:pPr>
        <w:pStyle w:val="ListParagraph"/>
        <w:numPr>
          <w:ilvl w:val="0"/>
          <w:numId w:val="1"/>
        </w:numPr>
        <w:spacing w:after="120"/>
        <w:rPr>
          <w:rFonts w:ascii="Calibri" w:hAnsi="Calibri"/>
        </w:rPr>
      </w:pPr>
      <w:r>
        <w:rPr>
          <w:rFonts w:ascii="Calibri" w:hAnsi="Calibri"/>
        </w:rPr>
        <w:t xml:space="preserve">will </w:t>
      </w:r>
      <w:r w:rsidRPr="00F153FE">
        <w:rPr>
          <w:rFonts w:ascii="Calibri" w:hAnsi="Calibri"/>
        </w:rPr>
        <w:t>help them feel safe and happy at school</w:t>
      </w:r>
      <w:r>
        <w:rPr>
          <w:rFonts w:ascii="Calibri" w:hAnsi="Calibri"/>
        </w:rPr>
        <w:t>;</w:t>
      </w:r>
    </w:p>
    <w:p w14:paraId="50A3EDD1" w14:textId="2C003201" w:rsidR="00F153FE" w:rsidRPr="00F153FE" w:rsidRDefault="00F153FE" w:rsidP="00F153FE">
      <w:pPr>
        <w:pStyle w:val="ListParagraph"/>
        <w:numPr>
          <w:ilvl w:val="0"/>
          <w:numId w:val="1"/>
        </w:numPr>
        <w:spacing w:after="120"/>
        <w:rPr>
          <w:rFonts w:ascii="Calibri" w:hAnsi="Calibri"/>
        </w:rPr>
      </w:pPr>
      <w:r>
        <w:rPr>
          <w:rFonts w:ascii="Calibri" w:hAnsi="Calibri"/>
        </w:rPr>
        <w:t xml:space="preserve">will </w:t>
      </w:r>
      <w:proofErr w:type="spellStart"/>
      <w:r w:rsidRPr="00F153FE">
        <w:rPr>
          <w:rFonts w:ascii="Calibri" w:hAnsi="Calibri"/>
        </w:rPr>
        <w:t>empathise</w:t>
      </w:r>
      <w:proofErr w:type="spellEnd"/>
      <w:r w:rsidRPr="00F153FE">
        <w:rPr>
          <w:rFonts w:ascii="Calibri" w:hAnsi="Calibri"/>
        </w:rPr>
        <w:t xml:space="preserve"> with children</w:t>
      </w:r>
      <w:r w:rsidR="00116D6E">
        <w:rPr>
          <w:rFonts w:ascii="Calibri" w:hAnsi="Calibri"/>
        </w:rPr>
        <w:t xml:space="preserve"> and get</w:t>
      </w:r>
      <w:r w:rsidRPr="00F153FE">
        <w:rPr>
          <w:rFonts w:ascii="Calibri" w:hAnsi="Calibri"/>
        </w:rPr>
        <w:t xml:space="preserve"> to know them well</w:t>
      </w:r>
      <w:r>
        <w:rPr>
          <w:rFonts w:ascii="Calibri" w:hAnsi="Calibri"/>
        </w:rPr>
        <w:t>;</w:t>
      </w:r>
    </w:p>
    <w:p w14:paraId="621F8DBA" w14:textId="56AC51AC" w:rsidR="00F153FE" w:rsidRPr="00F153FE" w:rsidRDefault="00F153FE" w:rsidP="00F153FE">
      <w:pPr>
        <w:pStyle w:val="ListParagraph"/>
        <w:numPr>
          <w:ilvl w:val="0"/>
          <w:numId w:val="1"/>
        </w:numPr>
        <w:spacing w:after="120"/>
        <w:rPr>
          <w:rFonts w:ascii="Calibri" w:hAnsi="Calibri"/>
        </w:rPr>
      </w:pPr>
      <w:r>
        <w:rPr>
          <w:rFonts w:ascii="Calibri" w:hAnsi="Calibri"/>
        </w:rPr>
        <w:t>is</w:t>
      </w:r>
      <w:r w:rsidRPr="00F153FE">
        <w:rPr>
          <w:rFonts w:ascii="Calibri" w:hAnsi="Calibri"/>
        </w:rPr>
        <w:t xml:space="preserve"> generous with their time</w:t>
      </w:r>
      <w:r>
        <w:rPr>
          <w:rFonts w:ascii="Calibri" w:hAnsi="Calibri"/>
        </w:rPr>
        <w:t>;</w:t>
      </w:r>
    </w:p>
    <w:p w14:paraId="6F76FF32" w14:textId="158C8D84" w:rsidR="00F153FE" w:rsidRPr="00F153FE" w:rsidRDefault="00F153FE" w:rsidP="00F153FE">
      <w:pPr>
        <w:pStyle w:val="ListParagraph"/>
        <w:numPr>
          <w:ilvl w:val="0"/>
          <w:numId w:val="1"/>
        </w:numPr>
        <w:spacing w:after="120"/>
        <w:rPr>
          <w:rFonts w:ascii="Calibri" w:hAnsi="Calibri"/>
        </w:rPr>
      </w:pPr>
      <w:r w:rsidRPr="00F153FE">
        <w:rPr>
          <w:rFonts w:ascii="Calibri" w:hAnsi="Calibri"/>
        </w:rPr>
        <w:t>is a skilled teacher who will ensure all their children make progress</w:t>
      </w:r>
      <w:r>
        <w:rPr>
          <w:rFonts w:ascii="Calibri" w:hAnsi="Calibri"/>
        </w:rPr>
        <w:t>;</w:t>
      </w:r>
    </w:p>
    <w:p w14:paraId="17876FB8" w14:textId="4AE88E6A" w:rsidR="00F153FE" w:rsidRPr="00F153FE" w:rsidRDefault="00F153FE" w:rsidP="00F153FE">
      <w:pPr>
        <w:pStyle w:val="ListParagraph"/>
        <w:numPr>
          <w:ilvl w:val="0"/>
          <w:numId w:val="1"/>
        </w:numPr>
        <w:spacing w:after="120"/>
        <w:rPr>
          <w:rFonts w:ascii="Calibri" w:hAnsi="Calibri"/>
        </w:rPr>
      </w:pPr>
      <w:r w:rsidRPr="00F153FE">
        <w:rPr>
          <w:rFonts w:ascii="Calibri" w:hAnsi="Calibri"/>
        </w:rPr>
        <w:t>is determined to be the best they can be</w:t>
      </w:r>
      <w:r>
        <w:rPr>
          <w:rFonts w:ascii="Calibri" w:hAnsi="Calibri"/>
        </w:rPr>
        <w:t>;</w:t>
      </w:r>
    </w:p>
    <w:p w14:paraId="5DC7FDE7" w14:textId="12BBD50A" w:rsidR="00F153FE" w:rsidRPr="00F153FE" w:rsidRDefault="00F153FE" w:rsidP="00671FC8">
      <w:pPr>
        <w:pStyle w:val="ListParagraph"/>
        <w:numPr>
          <w:ilvl w:val="0"/>
          <w:numId w:val="1"/>
        </w:numPr>
        <w:spacing w:after="120"/>
        <w:rPr>
          <w:rFonts w:ascii="Calibri" w:hAnsi="Calibri"/>
        </w:rPr>
      </w:pPr>
      <w:proofErr w:type="gramStart"/>
      <w:r w:rsidRPr="00F153FE">
        <w:rPr>
          <w:rFonts w:ascii="Calibri" w:hAnsi="Calibri"/>
        </w:rPr>
        <w:t>is</w:t>
      </w:r>
      <w:proofErr w:type="gramEnd"/>
      <w:r w:rsidRPr="00F153FE">
        <w:rPr>
          <w:rFonts w:ascii="Calibri" w:hAnsi="Calibri"/>
        </w:rPr>
        <w:t xml:space="preserve"> a great listener to adults and children alike</w:t>
      </w:r>
      <w:r>
        <w:rPr>
          <w:rFonts w:ascii="Calibri" w:hAnsi="Calibri"/>
        </w:rPr>
        <w:t>.</w:t>
      </w:r>
    </w:p>
    <w:p w14:paraId="3A7C21DC" w14:textId="73B803BF" w:rsidR="00DF0D6E" w:rsidRDefault="00DF0D6E" w:rsidP="00671FC8">
      <w:pPr>
        <w:spacing w:after="120"/>
        <w:rPr>
          <w:rFonts w:ascii="Calibri" w:hAnsi="Calibri"/>
        </w:rPr>
      </w:pPr>
      <w:r>
        <w:rPr>
          <w:rFonts w:ascii="Calibri" w:hAnsi="Calibri"/>
        </w:rPr>
        <w:lastRenderedPageBreak/>
        <w:t>At Shelton Juniors, we are a supportive family</w:t>
      </w:r>
      <w:r w:rsidR="00A42967">
        <w:rPr>
          <w:rFonts w:ascii="Calibri" w:hAnsi="Calibri"/>
        </w:rPr>
        <w:t>.  W</w:t>
      </w:r>
      <w:r>
        <w:rPr>
          <w:rFonts w:ascii="Calibri" w:hAnsi="Calibri"/>
        </w:rPr>
        <w:t xml:space="preserve">e pride ourselves on working together to provide the very best possible support for </w:t>
      </w:r>
      <w:r w:rsidR="00980E53">
        <w:rPr>
          <w:rFonts w:ascii="Calibri" w:hAnsi="Calibri"/>
        </w:rPr>
        <w:t xml:space="preserve">our </w:t>
      </w:r>
      <w:r>
        <w:rPr>
          <w:rFonts w:ascii="Calibri" w:hAnsi="Calibri"/>
        </w:rPr>
        <w:t xml:space="preserve">children’s emotional wellbeing, </w:t>
      </w:r>
      <w:r w:rsidR="00A42967">
        <w:rPr>
          <w:rFonts w:ascii="Calibri" w:hAnsi="Calibri"/>
        </w:rPr>
        <w:t xml:space="preserve">welfare and </w:t>
      </w:r>
      <w:r w:rsidR="0053184B">
        <w:rPr>
          <w:rFonts w:ascii="Calibri" w:hAnsi="Calibri"/>
        </w:rPr>
        <w:t xml:space="preserve">academic </w:t>
      </w:r>
      <w:r>
        <w:rPr>
          <w:rFonts w:ascii="Calibri" w:hAnsi="Calibri"/>
        </w:rPr>
        <w:t xml:space="preserve">learning </w:t>
      </w:r>
      <w:r w:rsidR="00A42967">
        <w:rPr>
          <w:rFonts w:ascii="Calibri" w:hAnsi="Calibri"/>
        </w:rPr>
        <w:t xml:space="preserve">in order </w:t>
      </w:r>
      <w:r>
        <w:rPr>
          <w:rFonts w:ascii="Calibri" w:hAnsi="Calibri"/>
        </w:rPr>
        <w:t xml:space="preserve">to help them to be the best they can be and </w:t>
      </w:r>
      <w:r w:rsidR="00980E53">
        <w:rPr>
          <w:rFonts w:ascii="Calibri" w:hAnsi="Calibri"/>
        </w:rPr>
        <w:t>to prepare them</w:t>
      </w:r>
      <w:r>
        <w:rPr>
          <w:rFonts w:ascii="Calibri" w:hAnsi="Calibri"/>
        </w:rPr>
        <w:t xml:space="preserve"> for KS3 and beyond.  </w:t>
      </w:r>
      <w:r w:rsidR="002A1FE9" w:rsidRPr="00510D09">
        <w:rPr>
          <w:rFonts w:ascii="Calibri" w:hAnsi="Calibri"/>
        </w:rPr>
        <w:t xml:space="preserve">The Governors are seeking to appoint </w:t>
      </w:r>
      <w:r w:rsidR="00121924">
        <w:rPr>
          <w:rFonts w:ascii="Calibri" w:hAnsi="Calibri"/>
        </w:rPr>
        <w:t>an inspiring, enthusiastic and dedicated classroom teacher who is fully committed to developing and improving teaching and learning and will seek to maximize the attainment of each child,</w:t>
      </w:r>
      <w:r w:rsidR="005D08D0">
        <w:rPr>
          <w:rFonts w:ascii="Calibri" w:hAnsi="Calibri"/>
        </w:rPr>
        <w:t xml:space="preserve"> </w:t>
      </w:r>
      <w:r w:rsidR="00121924">
        <w:rPr>
          <w:rFonts w:ascii="Calibri" w:hAnsi="Calibri"/>
        </w:rPr>
        <w:t>enthusing and motivating their learning in the exciting and progressive times ahead</w:t>
      </w:r>
      <w:r w:rsidR="0053184B">
        <w:rPr>
          <w:rFonts w:ascii="Calibri" w:hAnsi="Calibri"/>
        </w:rPr>
        <w:t xml:space="preserve">.  </w:t>
      </w:r>
    </w:p>
    <w:p w14:paraId="472BC851" w14:textId="56FB351F" w:rsidR="002A1FE9" w:rsidRDefault="005D08D0" w:rsidP="00671FC8">
      <w:pPr>
        <w:spacing w:after="120"/>
        <w:rPr>
          <w:rFonts w:ascii="Calibri" w:hAnsi="Calibri"/>
        </w:rPr>
      </w:pPr>
      <w:r>
        <w:rPr>
          <w:rFonts w:ascii="Calibri" w:hAnsi="Calibri"/>
        </w:rPr>
        <w:t xml:space="preserve">At Shelton, we have a holistic approach to supporting the whole child.  </w:t>
      </w:r>
      <w:r w:rsidR="00A94AD4">
        <w:rPr>
          <w:rFonts w:ascii="Calibri" w:hAnsi="Calibri"/>
        </w:rPr>
        <w:t xml:space="preserve">You will enjoy the challenge and reward of working with </w:t>
      </w:r>
      <w:r w:rsidR="00DF0D6E">
        <w:rPr>
          <w:rFonts w:ascii="Calibri" w:hAnsi="Calibri"/>
        </w:rPr>
        <w:t xml:space="preserve">our lovely </w:t>
      </w:r>
      <w:r w:rsidR="00A94AD4">
        <w:rPr>
          <w:rFonts w:ascii="Calibri" w:hAnsi="Calibri"/>
        </w:rPr>
        <w:t>children</w:t>
      </w:r>
      <w:r w:rsidR="00133DA5">
        <w:rPr>
          <w:rFonts w:ascii="Calibri" w:hAnsi="Calibri"/>
        </w:rPr>
        <w:t>,</w:t>
      </w:r>
      <w:r w:rsidR="00A94AD4">
        <w:rPr>
          <w:rFonts w:ascii="Calibri" w:hAnsi="Calibri"/>
        </w:rPr>
        <w:t xml:space="preserve"> </w:t>
      </w:r>
      <w:r w:rsidR="00DF0D6E">
        <w:rPr>
          <w:rFonts w:ascii="Calibri" w:hAnsi="Calibri"/>
        </w:rPr>
        <w:t xml:space="preserve">some of </w:t>
      </w:r>
      <w:r w:rsidR="00A94AD4">
        <w:rPr>
          <w:rFonts w:ascii="Calibri" w:hAnsi="Calibri"/>
        </w:rPr>
        <w:t>who</w:t>
      </w:r>
      <w:r w:rsidR="00DF0D6E">
        <w:rPr>
          <w:rFonts w:ascii="Calibri" w:hAnsi="Calibri"/>
        </w:rPr>
        <w:t>m</w:t>
      </w:r>
      <w:r w:rsidR="00A94AD4">
        <w:rPr>
          <w:rFonts w:ascii="Calibri" w:hAnsi="Calibri"/>
        </w:rPr>
        <w:t xml:space="preserve"> experience learning difficulties</w:t>
      </w:r>
      <w:r w:rsidR="00133DA5">
        <w:rPr>
          <w:rFonts w:ascii="Calibri" w:hAnsi="Calibri"/>
        </w:rPr>
        <w:t>,</w:t>
      </w:r>
      <w:r w:rsidR="00A94AD4">
        <w:rPr>
          <w:rFonts w:ascii="Calibri" w:hAnsi="Calibri"/>
        </w:rPr>
        <w:t xml:space="preserve"> and </w:t>
      </w:r>
      <w:r w:rsidR="00DF0D6E">
        <w:rPr>
          <w:rFonts w:ascii="Calibri" w:hAnsi="Calibri"/>
        </w:rPr>
        <w:t xml:space="preserve">you </w:t>
      </w:r>
      <w:r w:rsidR="00A94AD4">
        <w:rPr>
          <w:rFonts w:ascii="Calibri" w:hAnsi="Calibri"/>
        </w:rPr>
        <w:t>will be enthusiastic and dedicated as you guide and su</w:t>
      </w:r>
      <w:r w:rsidR="00296AD3">
        <w:rPr>
          <w:rFonts w:ascii="Calibri" w:hAnsi="Calibri"/>
        </w:rPr>
        <w:t>pport them in their journey</w:t>
      </w:r>
      <w:r w:rsidR="00A94AD4">
        <w:rPr>
          <w:rFonts w:ascii="Calibri" w:hAnsi="Calibri"/>
        </w:rPr>
        <w:t>.</w:t>
      </w:r>
      <w:r w:rsidR="00D46083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You will be able to challenge all children and will seek to develop our most talented students to attain the very best.  </w:t>
      </w:r>
    </w:p>
    <w:p w14:paraId="7E31C6FE" w14:textId="3A22EC2A" w:rsidR="005D08D0" w:rsidRPr="00510D09" w:rsidRDefault="005D08D0" w:rsidP="00671FC8">
      <w:pPr>
        <w:spacing w:after="120"/>
        <w:rPr>
          <w:rFonts w:ascii="Calibri" w:hAnsi="Calibri"/>
        </w:rPr>
      </w:pPr>
      <w:r>
        <w:rPr>
          <w:rFonts w:ascii="Calibri" w:hAnsi="Calibri"/>
        </w:rPr>
        <w:t>You will be passionate about education and may have specific skills, knowledge or experience that can enhance our team. We value difference at Shelton and enjoy m</w:t>
      </w:r>
      <w:r w:rsidR="00223C3D">
        <w:rPr>
          <w:rFonts w:ascii="Calibri" w:hAnsi="Calibri"/>
        </w:rPr>
        <w:t>aking the most of our various u</w:t>
      </w:r>
      <w:r>
        <w:rPr>
          <w:rFonts w:ascii="Calibri" w:hAnsi="Calibri"/>
        </w:rPr>
        <w:t>nique talents to enhance our curriculum and model a true lifelong love of learning for our children.</w:t>
      </w:r>
    </w:p>
    <w:p w14:paraId="75B0ABA1" w14:textId="55358167" w:rsidR="002A1FE9" w:rsidRPr="00510D09" w:rsidRDefault="002A1FE9" w:rsidP="00671FC8">
      <w:pPr>
        <w:spacing w:after="120"/>
        <w:rPr>
          <w:rFonts w:ascii="Calibri" w:hAnsi="Calibri"/>
        </w:rPr>
      </w:pPr>
      <w:r w:rsidRPr="00510D09">
        <w:rPr>
          <w:rFonts w:ascii="Calibri" w:hAnsi="Calibri"/>
        </w:rPr>
        <w:t xml:space="preserve">We </w:t>
      </w:r>
      <w:r w:rsidR="00A94AD4">
        <w:rPr>
          <w:rFonts w:ascii="Calibri" w:hAnsi="Calibri"/>
        </w:rPr>
        <w:t xml:space="preserve">can </w:t>
      </w:r>
      <w:r w:rsidRPr="00510D09">
        <w:rPr>
          <w:rFonts w:ascii="Calibri" w:hAnsi="Calibri"/>
        </w:rPr>
        <w:t>offer the successful applicant</w:t>
      </w:r>
      <w:r w:rsidR="00A94AD4">
        <w:rPr>
          <w:rFonts w:ascii="Calibri" w:hAnsi="Calibri"/>
        </w:rPr>
        <w:t xml:space="preserve"> the opportunity to work with</w:t>
      </w:r>
      <w:r w:rsidR="00D46083">
        <w:rPr>
          <w:rFonts w:ascii="Calibri" w:hAnsi="Calibri"/>
        </w:rPr>
        <w:t xml:space="preserve"> our</w:t>
      </w:r>
      <w:r w:rsidR="00A94AD4">
        <w:rPr>
          <w:rFonts w:ascii="Calibri" w:hAnsi="Calibri"/>
        </w:rPr>
        <w:t xml:space="preserve"> polite and </w:t>
      </w:r>
      <w:r w:rsidR="00133DA5">
        <w:rPr>
          <w:rFonts w:ascii="Calibri" w:hAnsi="Calibri"/>
        </w:rPr>
        <w:t xml:space="preserve">conscientious </w:t>
      </w:r>
      <w:r w:rsidR="00A94AD4">
        <w:rPr>
          <w:rFonts w:ascii="Calibri" w:hAnsi="Calibri"/>
        </w:rPr>
        <w:t>children in</w:t>
      </w:r>
      <w:r w:rsidR="00133DA5">
        <w:rPr>
          <w:rFonts w:ascii="Calibri" w:hAnsi="Calibri"/>
        </w:rPr>
        <w:t xml:space="preserve"> a friendly, </w:t>
      </w:r>
      <w:r w:rsidRPr="00510D09">
        <w:rPr>
          <w:rFonts w:ascii="Calibri" w:hAnsi="Calibri"/>
        </w:rPr>
        <w:t xml:space="preserve">welcoming </w:t>
      </w:r>
      <w:r w:rsidR="00133DA5">
        <w:rPr>
          <w:rFonts w:ascii="Calibri" w:hAnsi="Calibri"/>
        </w:rPr>
        <w:t xml:space="preserve">and hard-working team </w:t>
      </w:r>
      <w:r w:rsidRPr="00510D09">
        <w:rPr>
          <w:rFonts w:ascii="Calibri" w:hAnsi="Calibri"/>
        </w:rPr>
        <w:t>that is dedicated to staff development and works well in partnership with parents.</w:t>
      </w:r>
    </w:p>
    <w:p w14:paraId="15B54863" w14:textId="77777777" w:rsidR="002A1FE9" w:rsidRDefault="002A1FE9" w:rsidP="00671FC8">
      <w:pPr>
        <w:spacing w:after="120"/>
        <w:rPr>
          <w:rFonts w:ascii="Calibri" w:hAnsi="Calibri"/>
        </w:rPr>
      </w:pPr>
      <w:r w:rsidRPr="00510D09">
        <w:rPr>
          <w:rFonts w:ascii="Calibri" w:hAnsi="Calibri"/>
        </w:rPr>
        <w:t xml:space="preserve">The school is committed to safeguarding and promoting the welfare of children and expects all staff to share in this. The successful candidate will therefore require an enhanced </w:t>
      </w:r>
      <w:r w:rsidR="00F24EF9" w:rsidRPr="00510D09">
        <w:rPr>
          <w:rFonts w:ascii="Calibri" w:hAnsi="Calibri"/>
        </w:rPr>
        <w:t>DBS</w:t>
      </w:r>
      <w:r w:rsidRPr="00510D09">
        <w:rPr>
          <w:rFonts w:ascii="Calibri" w:hAnsi="Calibri"/>
        </w:rPr>
        <w:t xml:space="preserve"> clearance.</w:t>
      </w:r>
    </w:p>
    <w:p w14:paraId="66A6AC0B" w14:textId="4438E406" w:rsidR="00352B06" w:rsidRDefault="002A1FE9" w:rsidP="00671FC8">
      <w:pPr>
        <w:spacing w:after="120"/>
        <w:rPr>
          <w:rFonts w:ascii="Calibri" w:hAnsi="Calibri"/>
        </w:rPr>
      </w:pPr>
      <w:r w:rsidRPr="00510D09">
        <w:rPr>
          <w:rFonts w:ascii="Calibri" w:hAnsi="Calibri"/>
        </w:rPr>
        <w:lastRenderedPageBreak/>
        <w:t xml:space="preserve">For further details </w:t>
      </w:r>
      <w:r w:rsidR="00DC3112">
        <w:rPr>
          <w:rFonts w:ascii="Calibri" w:hAnsi="Calibri"/>
        </w:rPr>
        <w:t xml:space="preserve">please </w:t>
      </w:r>
      <w:r w:rsidR="00F84786">
        <w:rPr>
          <w:rFonts w:ascii="Calibri" w:hAnsi="Calibri"/>
        </w:rPr>
        <w:t>contact Karen Dixson, School Business Manager</w:t>
      </w:r>
      <w:proofErr w:type="gramStart"/>
      <w:r w:rsidR="00F84786">
        <w:rPr>
          <w:rFonts w:ascii="Calibri" w:hAnsi="Calibri"/>
        </w:rPr>
        <w:t xml:space="preserve">, </w:t>
      </w:r>
      <w:r w:rsidR="00352B06" w:rsidRPr="00510D09">
        <w:rPr>
          <w:rFonts w:ascii="Calibri" w:hAnsi="Calibri"/>
        </w:rPr>
        <w:t xml:space="preserve"> on</w:t>
      </w:r>
      <w:proofErr w:type="gramEnd"/>
      <w:r w:rsidR="003A0FA9">
        <w:rPr>
          <w:rFonts w:ascii="Calibri" w:hAnsi="Calibri"/>
        </w:rPr>
        <w:t xml:space="preserve"> 01332</w:t>
      </w:r>
      <w:r w:rsidR="00352B06" w:rsidRPr="00510D09">
        <w:rPr>
          <w:rFonts w:ascii="Calibri" w:hAnsi="Calibri"/>
        </w:rPr>
        <w:t xml:space="preserve"> </w:t>
      </w:r>
      <w:r w:rsidR="00421343" w:rsidRPr="00510D09">
        <w:rPr>
          <w:rFonts w:ascii="Calibri" w:hAnsi="Calibri"/>
        </w:rPr>
        <w:t>701212</w:t>
      </w:r>
      <w:r w:rsidR="00352B06" w:rsidRPr="00510D09">
        <w:rPr>
          <w:rFonts w:ascii="Calibri" w:hAnsi="Calibri"/>
        </w:rPr>
        <w:t>.</w:t>
      </w:r>
      <w:r w:rsidR="00F84786">
        <w:rPr>
          <w:rFonts w:ascii="Calibri" w:hAnsi="Calibri"/>
        </w:rPr>
        <w:t xml:space="preserve"> </w:t>
      </w:r>
      <w:r w:rsidR="00352B06" w:rsidRPr="00510D09">
        <w:rPr>
          <w:rFonts w:ascii="Calibri" w:hAnsi="Calibri"/>
        </w:rPr>
        <w:t xml:space="preserve">Completed applications and a covering letter should be emailed to </w:t>
      </w:r>
      <w:hyperlink r:id="rId13" w:history="1">
        <w:r w:rsidR="00A422DE">
          <w:rPr>
            <w:rStyle w:val="Hyperlink"/>
            <w:rFonts w:ascii="Calibri" w:hAnsi="Calibri"/>
          </w:rPr>
          <w:t>sbm</w:t>
        </w:r>
        <w:r w:rsidR="00352B06" w:rsidRPr="00510D09">
          <w:rPr>
            <w:rStyle w:val="Hyperlink"/>
            <w:rFonts w:ascii="Calibri" w:hAnsi="Calibri"/>
          </w:rPr>
          <w:t>@sheltonj.derby.sch.uk</w:t>
        </w:r>
      </w:hyperlink>
      <w:r w:rsidR="00352B06" w:rsidRPr="00510D09">
        <w:rPr>
          <w:rFonts w:ascii="Calibri" w:hAnsi="Calibri"/>
        </w:rPr>
        <w:t>.</w:t>
      </w:r>
      <w:r w:rsidR="00C76185" w:rsidRPr="00510D09">
        <w:rPr>
          <w:rFonts w:ascii="Calibri" w:hAnsi="Calibri"/>
        </w:rPr>
        <w:t xml:space="preserve"> </w:t>
      </w:r>
    </w:p>
    <w:p w14:paraId="55909C7C" w14:textId="1392F8EA" w:rsidR="00D81A9E" w:rsidRDefault="00D81A9E" w:rsidP="00671FC8">
      <w:pPr>
        <w:spacing w:after="120"/>
        <w:rPr>
          <w:rFonts w:ascii="Calibri" w:hAnsi="Calibri"/>
        </w:rPr>
      </w:pPr>
      <w:r>
        <w:rPr>
          <w:rFonts w:ascii="Calibri" w:hAnsi="Calibri"/>
        </w:rPr>
        <w:t>Applications from both Newly Qualified Teachers and Recently Qualified Teachers are welcomed.</w:t>
      </w:r>
    </w:p>
    <w:p w14:paraId="0863E302" w14:textId="2A27F8BE" w:rsidR="00D81A9E" w:rsidRPr="00510D09" w:rsidRDefault="00D81A9E" w:rsidP="00671FC8">
      <w:pPr>
        <w:spacing w:after="120"/>
        <w:rPr>
          <w:rFonts w:ascii="Calibri" w:hAnsi="Calibri"/>
        </w:rPr>
      </w:pPr>
      <w:r>
        <w:rPr>
          <w:rFonts w:ascii="Calibri" w:hAnsi="Calibri"/>
        </w:rPr>
        <w:t>We would encourage visits to the school and these can be arranged by contacting Miss Dixson on the email and telephone number above.</w:t>
      </w:r>
    </w:p>
    <w:p w14:paraId="23231709" w14:textId="5C72CDBC" w:rsidR="00751D5A" w:rsidRDefault="00352B06" w:rsidP="00671FC8">
      <w:pPr>
        <w:spacing w:after="120"/>
        <w:rPr>
          <w:rFonts w:ascii="Calibri" w:hAnsi="Calibri"/>
        </w:rPr>
      </w:pPr>
      <w:r w:rsidRPr="00510D09">
        <w:rPr>
          <w:rFonts w:ascii="Calibri" w:hAnsi="Calibri"/>
        </w:rPr>
        <w:t>C</w:t>
      </w:r>
      <w:r w:rsidR="001E7A10" w:rsidRPr="00510D09">
        <w:rPr>
          <w:rFonts w:ascii="Calibri" w:hAnsi="Calibri"/>
        </w:rPr>
        <w:t>los</w:t>
      </w:r>
      <w:r w:rsidR="00751D5A" w:rsidRPr="00510D09">
        <w:rPr>
          <w:rFonts w:ascii="Calibri" w:hAnsi="Calibri"/>
        </w:rPr>
        <w:t>ing date for applications</w:t>
      </w:r>
      <w:r w:rsidR="00C76185" w:rsidRPr="00510D09">
        <w:rPr>
          <w:rFonts w:ascii="Calibri" w:hAnsi="Calibri"/>
        </w:rPr>
        <w:t xml:space="preserve"> </w:t>
      </w:r>
      <w:r w:rsidR="00747B3A">
        <w:rPr>
          <w:rFonts w:ascii="Calibri" w:hAnsi="Calibri"/>
        </w:rPr>
        <w:t xml:space="preserve">is </w:t>
      </w:r>
      <w:r w:rsidR="00825751">
        <w:rPr>
          <w:rFonts w:ascii="Calibri" w:hAnsi="Calibri"/>
          <w:b/>
        </w:rPr>
        <w:t>29</w:t>
      </w:r>
      <w:r w:rsidR="00825751" w:rsidRPr="00825751">
        <w:rPr>
          <w:rFonts w:ascii="Calibri" w:hAnsi="Calibri"/>
          <w:b/>
          <w:vertAlign w:val="superscript"/>
        </w:rPr>
        <w:t>th</w:t>
      </w:r>
      <w:r w:rsidR="00825751">
        <w:rPr>
          <w:rFonts w:ascii="Calibri" w:hAnsi="Calibri"/>
          <w:b/>
        </w:rPr>
        <w:t xml:space="preserve"> April</w:t>
      </w:r>
      <w:r w:rsidR="00DC436E">
        <w:rPr>
          <w:rFonts w:ascii="Calibri" w:hAnsi="Calibri"/>
        </w:rPr>
        <w:t>, close of business</w:t>
      </w:r>
      <w:r w:rsidR="00C76185" w:rsidRPr="00510D09">
        <w:rPr>
          <w:rFonts w:ascii="Calibri" w:hAnsi="Calibri"/>
        </w:rPr>
        <w:t xml:space="preserve"> (applications submitted after this date will not be accepted.)</w:t>
      </w:r>
    </w:p>
    <w:p w14:paraId="30BB6C36" w14:textId="087DA886" w:rsidR="00F94E7D" w:rsidRDefault="00F84786" w:rsidP="00671FC8">
      <w:pPr>
        <w:spacing w:after="120"/>
      </w:pPr>
      <w:r>
        <w:rPr>
          <w:rFonts w:ascii="Calibri" w:hAnsi="Calibri"/>
        </w:rPr>
        <w:t xml:space="preserve">Interviews </w:t>
      </w:r>
      <w:r w:rsidR="00825751">
        <w:rPr>
          <w:rFonts w:ascii="Calibri" w:hAnsi="Calibri"/>
        </w:rPr>
        <w:t xml:space="preserve">and observation </w:t>
      </w:r>
      <w:r>
        <w:rPr>
          <w:rFonts w:ascii="Calibri" w:hAnsi="Calibri"/>
        </w:rPr>
        <w:t xml:space="preserve">will take place </w:t>
      </w:r>
      <w:r w:rsidR="00825751">
        <w:rPr>
          <w:rFonts w:ascii="Calibri" w:hAnsi="Calibri"/>
        </w:rPr>
        <w:t xml:space="preserve">at school following COVID safety precautions </w:t>
      </w:r>
      <w:r w:rsidR="00B31143">
        <w:rPr>
          <w:rFonts w:ascii="Calibri" w:hAnsi="Calibri"/>
        </w:rPr>
        <w:t xml:space="preserve">on </w:t>
      </w:r>
      <w:r w:rsidR="00825751">
        <w:rPr>
          <w:rFonts w:ascii="Calibri" w:hAnsi="Calibri"/>
          <w:b/>
        </w:rPr>
        <w:t>3</w:t>
      </w:r>
      <w:r w:rsidR="00825751" w:rsidRPr="00825751">
        <w:rPr>
          <w:rFonts w:ascii="Calibri" w:hAnsi="Calibri"/>
          <w:b/>
          <w:vertAlign w:val="superscript"/>
        </w:rPr>
        <w:t>rd</w:t>
      </w:r>
      <w:r w:rsidR="00825751">
        <w:rPr>
          <w:rFonts w:ascii="Calibri" w:hAnsi="Calibri"/>
          <w:b/>
        </w:rPr>
        <w:t xml:space="preserve"> – 6</w:t>
      </w:r>
      <w:r w:rsidR="00825751" w:rsidRPr="00825751">
        <w:rPr>
          <w:rFonts w:ascii="Calibri" w:hAnsi="Calibri"/>
          <w:b/>
          <w:vertAlign w:val="superscript"/>
        </w:rPr>
        <w:t>th</w:t>
      </w:r>
      <w:r w:rsidR="00825751">
        <w:rPr>
          <w:rFonts w:ascii="Calibri" w:hAnsi="Calibri"/>
          <w:b/>
        </w:rPr>
        <w:t xml:space="preserve"> May</w:t>
      </w:r>
      <w:r w:rsidR="00F94E7D" w:rsidRPr="00D271FC">
        <w:tab/>
      </w:r>
    </w:p>
    <w:p w14:paraId="2E3D9E4F" w14:textId="1A4A1100" w:rsidR="00133DA5" w:rsidRDefault="00133DA5" w:rsidP="00671FC8">
      <w:pPr>
        <w:spacing w:after="120"/>
      </w:pPr>
    </w:p>
    <w:p w14:paraId="267AE8CB" w14:textId="3FD46233" w:rsidR="00133DA5" w:rsidRPr="00D271FC" w:rsidRDefault="00D740E5" w:rsidP="00671FC8">
      <w:pPr>
        <w:spacing w:after="120"/>
      </w:pPr>
      <w:r>
        <w:rPr>
          <w:noProof/>
          <w:lang w:val="en-GB" w:eastAsia="en-GB"/>
        </w:rPr>
        <w:lastRenderedPageBreak/>
        <w:drawing>
          <wp:inline distT="0" distB="0" distL="0" distR="0" wp14:anchorId="51C80F73" wp14:editId="5C79FF86">
            <wp:extent cx="6400800" cy="44729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ll 5 With School Name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4472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33DA5" w:rsidRPr="00D271FC" w:rsidSect="00671FC8">
      <w:footerReference w:type="default" r:id="rId15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529BD8" w14:textId="77777777" w:rsidR="00E07834" w:rsidRDefault="00E07834" w:rsidP="00671FC8">
      <w:r>
        <w:separator/>
      </w:r>
    </w:p>
  </w:endnote>
  <w:endnote w:type="continuationSeparator" w:id="0">
    <w:p w14:paraId="2C26731D" w14:textId="77777777" w:rsidR="00E07834" w:rsidRDefault="00E07834" w:rsidP="00671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E67C86" w14:textId="77777777" w:rsidR="00671FC8" w:rsidRDefault="00671FC8" w:rsidP="00671FC8">
    <w:pPr>
      <w:pBdr>
        <w:bottom w:val="single" w:sz="6" w:space="1" w:color="auto"/>
      </w:pBdr>
      <w:jc w:val="center"/>
      <w:rPr>
        <w:b/>
        <w:i/>
        <w:sz w:val="28"/>
      </w:rPr>
    </w:pPr>
  </w:p>
  <w:p w14:paraId="1343E9BD" w14:textId="77777777" w:rsidR="00671FC8" w:rsidRDefault="00671FC8" w:rsidP="00671FC8">
    <w:pPr>
      <w:jc w:val="center"/>
      <w:rPr>
        <w:b/>
        <w:i/>
        <w:sz w:val="28"/>
      </w:rPr>
    </w:pPr>
    <w:r>
      <w:rPr>
        <w:b/>
        <w:i/>
        <w:sz w:val="28"/>
      </w:rPr>
      <w:t>Together, we learn, trust and succeed.</w:t>
    </w:r>
  </w:p>
  <w:p w14:paraId="2F6AAEF5" w14:textId="77777777" w:rsidR="00671FC8" w:rsidRPr="00BB3AF3" w:rsidRDefault="00671FC8" w:rsidP="00671FC8">
    <w:pPr>
      <w:pStyle w:val="NormalWeb"/>
      <w:shd w:val="clear" w:color="auto" w:fill="FFFFFF"/>
      <w:jc w:val="center"/>
      <w:rPr>
        <w:rFonts w:ascii="Calibri" w:hAnsi="Calibri" w:cs="Calibri"/>
        <w:sz w:val="22"/>
        <w:szCs w:val="22"/>
      </w:rPr>
    </w:pPr>
    <w:r w:rsidRPr="00BB3AF3">
      <w:rPr>
        <w:rFonts w:ascii="Calibri" w:hAnsi="Calibri" w:cs="Calibri"/>
        <w:b/>
        <w:i/>
        <w:sz w:val="22"/>
        <w:szCs w:val="22"/>
      </w:rPr>
      <w:t>Learn</w:t>
    </w:r>
    <w:r w:rsidRPr="00BB3AF3">
      <w:rPr>
        <w:rFonts w:ascii="Calibri" w:hAnsi="Calibri" w:cs="Calibri"/>
        <w:sz w:val="22"/>
        <w:szCs w:val="22"/>
      </w:rPr>
      <w:t xml:space="preserve"> … reach your full potential - </w:t>
    </w:r>
    <w:r w:rsidRPr="00D11D02">
      <w:rPr>
        <w:rFonts w:ascii="Calibri" w:hAnsi="Calibri" w:cs="Calibri"/>
        <w:i/>
        <w:sz w:val="22"/>
        <w:szCs w:val="22"/>
      </w:rPr>
      <w:t>curiosity, concentration</w:t>
    </w:r>
  </w:p>
  <w:p w14:paraId="2AC6C8CB" w14:textId="77777777" w:rsidR="00671FC8" w:rsidRPr="00BB3AF3" w:rsidRDefault="00671FC8" w:rsidP="00671FC8">
    <w:pPr>
      <w:pStyle w:val="NormalWeb"/>
      <w:shd w:val="clear" w:color="auto" w:fill="FFFFFF"/>
      <w:jc w:val="center"/>
      <w:rPr>
        <w:rFonts w:ascii="Calibri" w:hAnsi="Calibri" w:cs="Calibri"/>
        <w:sz w:val="22"/>
        <w:szCs w:val="22"/>
      </w:rPr>
    </w:pPr>
    <w:r w:rsidRPr="00BB3AF3">
      <w:rPr>
        <w:rFonts w:ascii="Calibri" w:hAnsi="Calibri" w:cs="Calibri"/>
        <w:b/>
        <w:i/>
        <w:sz w:val="22"/>
        <w:szCs w:val="22"/>
      </w:rPr>
      <w:t>Trust</w:t>
    </w:r>
    <w:r w:rsidRPr="00BB3AF3">
      <w:rPr>
        <w:rFonts w:ascii="Calibri" w:hAnsi="Calibri" w:cs="Calibri"/>
        <w:sz w:val="22"/>
        <w:szCs w:val="22"/>
      </w:rPr>
      <w:t xml:space="preserve"> … caring staff support every child in school - </w:t>
    </w:r>
    <w:r w:rsidRPr="00D11D02">
      <w:rPr>
        <w:rFonts w:ascii="Calibri" w:hAnsi="Calibri" w:cs="Calibri"/>
        <w:i/>
        <w:sz w:val="22"/>
        <w:szCs w:val="22"/>
      </w:rPr>
      <w:t>collaboration</w:t>
    </w:r>
  </w:p>
  <w:p w14:paraId="2711DAC8" w14:textId="77777777" w:rsidR="00671FC8" w:rsidRPr="001B47E3" w:rsidRDefault="00671FC8" w:rsidP="00671FC8">
    <w:pPr>
      <w:jc w:val="center"/>
      <w:rPr>
        <w:rFonts w:ascii="Calibri" w:hAnsi="Calibri" w:cs="Calibri"/>
      </w:rPr>
    </w:pPr>
    <w:r w:rsidRPr="00BB3AF3">
      <w:rPr>
        <w:rFonts w:ascii="Calibri" w:hAnsi="Calibri" w:cs="Calibri"/>
        <w:b/>
        <w:i/>
      </w:rPr>
      <w:t>Succeed</w:t>
    </w:r>
    <w:r>
      <w:rPr>
        <w:rFonts w:ascii="Calibri" w:hAnsi="Calibri" w:cs="Calibri"/>
      </w:rPr>
      <w:t xml:space="preserve"> … overcome</w:t>
    </w:r>
    <w:r w:rsidRPr="00BB3AF3">
      <w:rPr>
        <w:rFonts w:ascii="Calibri" w:hAnsi="Calibri" w:cs="Calibri"/>
      </w:rPr>
      <w:t xml:space="preserve"> barriers - </w:t>
    </w:r>
    <w:r w:rsidRPr="00D11D02">
      <w:rPr>
        <w:rFonts w:ascii="Calibri" w:hAnsi="Calibri" w:cs="Calibri"/>
        <w:i/>
      </w:rPr>
      <w:t>resilience, reflectiveness</w:t>
    </w:r>
  </w:p>
  <w:p w14:paraId="7302E59F" w14:textId="77777777" w:rsidR="00671FC8" w:rsidRDefault="00671F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632F3D" w14:textId="77777777" w:rsidR="00E07834" w:rsidRDefault="00E07834" w:rsidP="00671FC8">
      <w:r>
        <w:separator/>
      </w:r>
    </w:p>
  </w:footnote>
  <w:footnote w:type="continuationSeparator" w:id="0">
    <w:p w14:paraId="569F74BB" w14:textId="77777777" w:rsidR="00E07834" w:rsidRDefault="00E07834" w:rsidP="00671F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E4D3D"/>
    <w:multiLevelType w:val="hybridMultilevel"/>
    <w:tmpl w:val="CADAC0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E7D"/>
    <w:rsid w:val="000A61E4"/>
    <w:rsid w:val="000B010F"/>
    <w:rsid w:val="00116D6E"/>
    <w:rsid w:val="00121924"/>
    <w:rsid w:val="00133DA5"/>
    <w:rsid w:val="001520E5"/>
    <w:rsid w:val="00183505"/>
    <w:rsid w:val="001E7A10"/>
    <w:rsid w:val="00223AD4"/>
    <w:rsid w:val="00223C3D"/>
    <w:rsid w:val="002264B2"/>
    <w:rsid w:val="00276880"/>
    <w:rsid w:val="00296AD3"/>
    <w:rsid w:val="002A1FE9"/>
    <w:rsid w:val="002D094C"/>
    <w:rsid w:val="003102FF"/>
    <w:rsid w:val="00310FCE"/>
    <w:rsid w:val="00347769"/>
    <w:rsid w:val="00352B06"/>
    <w:rsid w:val="003A0FA9"/>
    <w:rsid w:val="00421343"/>
    <w:rsid w:val="00480A47"/>
    <w:rsid w:val="00484C05"/>
    <w:rsid w:val="00510D09"/>
    <w:rsid w:val="0053184B"/>
    <w:rsid w:val="00550F23"/>
    <w:rsid w:val="005D08D0"/>
    <w:rsid w:val="005D18D7"/>
    <w:rsid w:val="005F648A"/>
    <w:rsid w:val="00600D0E"/>
    <w:rsid w:val="006103BD"/>
    <w:rsid w:val="00612BAE"/>
    <w:rsid w:val="00662740"/>
    <w:rsid w:val="00671FC8"/>
    <w:rsid w:val="006B3557"/>
    <w:rsid w:val="00747B3A"/>
    <w:rsid w:val="00751D5A"/>
    <w:rsid w:val="007C64F8"/>
    <w:rsid w:val="00825751"/>
    <w:rsid w:val="00832D7A"/>
    <w:rsid w:val="008944F8"/>
    <w:rsid w:val="008C2AA8"/>
    <w:rsid w:val="00901109"/>
    <w:rsid w:val="00980E53"/>
    <w:rsid w:val="00A422DE"/>
    <w:rsid w:val="00A42967"/>
    <w:rsid w:val="00A90D00"/>
    <w:rsid w:val="00A91769"/>
    <w:rsid w:val="00A94AD4"/>
    <w:rsid w:val="00B31143"/>
    <w:rsid w:val="00B7643F"/>
    <w:rsid w:val="00BE3079"/>
    <w:rsid w:val="00C606EB"/>
    <w:rsid w:val="00C76185"/>
    <w:rsid w:val="00CE5D13"/>
    <w:rsid w:val="00D271FC"/>
    <w:rsid w:val="00D46083"/>
    <w:rsid w:val="00D740E5"/>
    <w:rsid w:val="00D81A9E"/>
    <w:rsid w:val="00DB5991"/>
    <w:rsid w:val="00DC3112"/>
    <w:rsid w:val="00DC436E"/>
    <w:rsid w:val="00DF0D6E"/>
    <w:rsid w:val="00E07834"/>
    <w:rsid w:val="00E354F5"/>
    <w:rsid w:val="00E42A2D"/>
    <w:rsid w:val="00E44417"/>
    <w:rsid w:val="00EC6D8F"/>
    <w:rsid w:val="00F153FE"/>
    <w:rsid w:val="00F24EF9"/>
    <w:rsid w:val="00F84786"/>
    <w:rsid w:val="00F94E7D"/>
    <w:rsid w:val="00F95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B3BD6B"/>
  <w15:chartTrackingRefBased/>
  <w15:docId w15:val="{938C6911-B6A0-48C3-9C93-6B68E5274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50F23"/>
    <w:rPr>
      <w:rFonts w:ascii="Tahoma" w:hAnsi="Tahoma" w:cs="Tahoma"/>
      <w:sz w:val="16"/>
      <w:szCs w:val="16"/>
    </w:rPr>
  </w:style>
  <w:style w:type="character" w:styleId="Hyperlink">
    <w:name w:val="Hyperlink"/>
    <w:rsid w:val="00352B06"/>
    <w:rPr>
      <w:color w:val="0000FF"/>
      <w:u w:val="single"/>
    </w:rPr>
  </w:style>
  <w:style w:type="table" w:styleId="TableGrid">
    <w:name w:val="Table Grid"/>
    <w:basedOn w:val="TableNormal"/>
    <w:uiPriority w:val="39"/>
    <w:rsid w:val="00671FC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671FC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1FC8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671FC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1FC8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671FC8"/>
    <w:rPr>
      <w:rFonts w:eastAsia="Calibri"/>
      <w:lang w:val="en-GB" w:eastAsia="en-GB"/>
    </w:rPr>
  </w:style>
  <w:style w:type="paragraph" w:styleId="ListParagraph">
    <w:name w:val="List Paragraph"/>
    <w:basedOn w:val="Normal"/>
    <w:uiPriority w:val="34"/>
    <w:qFormat/>
    <w:rsid w:val="00F153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dmin@sheltonj.derby.sch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heltonj.derby.sch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87412b10-2dc2-4fbe-a68a-253598005c19" xsi:nil="true"/>
    <Has_Leaders_Only_SectionGroup xmlns="87412b10-2dc2-4fbe-a68a-253598005c19" xsi:nil="true"/>
    <AppVersion xmlns="87412b10-2dc2-4fbe-a68a-253598005c19" xsi:nil="true"/>
    <LMS_Mappings xmlns="87412b10-2dc2-4fbe-a68a-253598005c19" xsi:nil="true"/>
    <CultureName xmlns="87412b10-2dc2-4fbe-a68a-253598005c19" xsi:nil="true"/>
    <Templates xmlns="87412b10-2dc2-4fbe-a68a-253598005c19" xsi:nil="true"/>
    <DefaultSectionNames xmlns="87412b10-2dc2-4fbe-a68a-253598005c19" xsi:nil="true"/>
    <Invited_Members xmlns="87412b10-2dc2-4fbe-a68a-253598005c19" xsi:nil="true"/>
    <Math_Settings xmlns="87412b10-2dc2-4fbe-a68a-253598005c19" xsi:nil="true"/>
    <Members xmlns="87412b10-2dc2-4fbe-a68a-253598005c19">
      <UserInfo>
        <DisplayName/>
        <AccountId xsi:nil="true"/>
        <AccountType/>
      </UserInfo>
    </Members>
    <Member_Groups xmlns="87412b10-2dc2-4fbe-a68a-253598005c19">
      <UserInfo>
        <DisplayName/>
        <AccountId xsi:nil="true"/>
        <AccountType/>
      </UserInfo>
    </Member_Groups>
    <Self_Registration_Enabled xmlns="87412b10-2dc2-4fbe-a68a-253598005c19" xsi:nil="true"/>
    <Is_Collaboration_Space_Locked xmlns="87412b10-2dc2-4fbe-a68a-253598005c19" xsi:nil="true"/>
    <NotebookType xmlns="87412b10-2dc2-4fbe-a68a-253598005c19" xsi:nil="true"/>
    <Distribution_Groups xmlns="87412b10-2dc2-4fbe-a68a-253598005c19" xsi:nil="true"/>
    <Invited_Leaders xmlns="87412b10-2dc2-4fbe-a68a-253598005c19" xsi:nil="true"/>
    <IsNotebookLocked xmlns="87412b10-2dc2-4fbe-a68a-253598005c19" xsi:nil="true"/>
    <FolderType xmlns="87412b10-2dc2-4fbe-a68a-253598005c19" xsi:nil="true"/>
    <Owner xmlns="87412b10-2dc2-4fbe-a68a-253598005c19">
      <UserInfo>
        <DisplayName/>
        <AccountId xsi:nil="true"/>
        <AccountType/>
      </UserInfo>
    </Owner>
    <Leaders xmlns="87412b10-2dc2-4fbe-a68a-253598005c19">
      <UserInfo>
        <DisplayName/>
        <AccountId xsi:nil="true"/>
        <AccountType/>
      </UserInfo>
    </Lead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1E42FE9CDAB3488EE6C9CB31914A79" ma:contentTypeVersion="31" ma:contentTypeDescription="Create a new document." ma:contentTypeScope="" ma:versionID="6abdfd4684a6eb8a43b0ffa3c4cec763">
  <xsd:schema xmlns:xsd="http://www.w3.org/2001/XMLSchema" xmlns:xs="http://www.w3.org/2001/XMLSchema" xmlns:p="http://schemas.microsoft.com/office/2006/metadata/properties" xmlns:ns2="87412b10-2dc2-4fbe-a68a-253598005c19" xmlns:ns3="26ee537c-61b9-494f-906d-134ad95139c0" targetNamespace="http://schemas.microsoft.com/office/2006/metadata/properties" ma:root="true" ma:fieldsID="a9c1e32526bcb6d237ec5df374697de9" ns2:_="" ns3:_="">
    <xsd:import namespace="87412b10-2dc2-4fbe-a68a-253598005c19"/>
    <xsd:import namespace="26ee537c-61b9-494f-906d-134ad95139c0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12b10-2dc2-4fbe-a68a-253598005c19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5" nillable="true" ma:displayName="Tags" ma:internalName="MediaServiceAutoTags" ma:readOnly="true">
      <xsd:simpleType>
        <xsd:restriction base="dms:Text"/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ee537c-61b9-494f-906d-134ad95139c0" elementFormDefault="qualified">
    <xsd:import namespace="http://schemas.microsoft.com/office/2006/documentManagement/types"/>
    <xsd:import namespace="http://schemas.microsoft.com/office/infopath/2007/PartnerControls"/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915BFF-BC23-42BA-A50D-25EA3D5D5B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BA9E34-6267-4C00-AFFD-2C5A72D05951}">
  <ds:schemaRefs>
    <ds:schemaRef ds:uri="http://purl.org/dc/elements/1.1/"/>
    <ds:schemaRef ds:uri="http://schemas.microsoft.com/office/2006/metadata/properties"/>
    <ds:schemaRef ds:uri="26ee537c-61b9-494f-906d-134ad95139c0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87412b10-2dc2-4fbe-a68a-253598005c19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B4427A2-D3EC-4632-923B-527650DA07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412b10-2dc2-4fbe-a68a-253598005c19"/>
    <ds:schemaRef ds:uri="26ee537c-61b9-494f-906d-134ad95139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E908431-F603-40C6-862D-38DF5C5EF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531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SHELTON JUNIOR SCHOOL</vt:lpstr>
    </vt:vector>
  </TitlesOfParts>
  <Company>Shelton Junior School</Company>
  <LinksUpToDate>false</LinksUpToDate>
  <CharactersWithSpaces>3394</CharactersWithSpaces>
  <SharedDoc>false</SharedDoc>
  <HLinks>
    <vt:vector size="6" baseType="variant">
      <vt:variant>
        <vt:i4>2949127</vt:i4>
      </vt:variant>
      <vt:variant>
        <vt:i4>0</vt:i4>
      </vt:variant>
      <vt:variant>
        <vt:i4>0</vt:i4>
      </vt:variant>
      <vt:variant>
        <vt:i4>5</vt:i4>
      </vt:variant>
      <vt:variant>
        <vt:lpwstr>mailto:admin@sheltonj.derby.sch.uk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SHELTON JUNIOR SCHOOL</dc:title>
  <dc:subject/>
  <dc:creator>Head Teacher</dc:creator>
  <cp:keywords/>
  <cp:lastModifiedBy>Karen Dixson</cp:lastModifiedBy>
  <cp:revision>2</cp:revision>
  <cp:lastPrinted>2019-10-16T07:22:00Z</cp:lastPrinted>
  <dcterms:created xsi:type="dcterms:W3CDTF">2021-04-12T10:09:00Z</dcterms:created>
  <dcterms:modified xsi:type="dcterms:W3CDTF">2021-04-12T10:09:00Z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amsChannelId">
    <vt:lpwstr/>
  </property>
  <property fmtid="{D5CDD505-2E9C-101B-9397-08002B2CF9AE}" pid="3" name="Has_Leaders_Only_SectionGroup">
    <vt:lpwstr/>
  </property>
  <property fmtid="{D5CDD505-2E9C-101B-9397-08002B2CF9AE}" pid="4" name="AppVersion">
    <vt:lpwstr/>
  </property>
  <property fmtid="{D5CDD505-2E9C-101B-9397-08002B2CF9AE}" pid="5" name="LMS_Mappings">
    <vt:lpwstr/>
  </property>
  <property fmtid="{D5CDD505-2E9C-101B-9397-08002B2CF9AE}" pid="6" name="CultureName">
    <vt:lpwstr/>
  </property>
  <property fmtid="{D5CDD505-2E9C-101B-9397-08002B2CF9AE}" pid="7" name="Templates">
    <vt:lpwstr/>
  </property>
  <property fmtid="{D5CDD505-2E9C-101B-9397-08002B2CF9AE}" pid="8" name="DefaultSectionNames">
    <vt:lpwstr/>
  </property>
  <property fmtid="{D5CDD505-2E9C-101B-9397-08002B2CF9AE}" pid="9" name="Invited_Members">
    <vt:lpwstr/>
  </property>
  <property fmtid="{D5CDD505-2E9C-101B-9397-08002B2CF9AE}" pid="10" name="Math_Settings">
    <vt:lpwstr/>
  </property>
  <property fmtid="{D5CDD505-2E9C-101B-9397-08002B2CF9AE}" pid="11" name="Members">
    <vt:lpwstr/>
  </property>
  <property fmtid="{D5CDD505-2E9C-101B-9397-08002B2CF9AE}" pid="12" name="Member_Groups">
    <vt:lpwstr/>
  </property>
  <property fmtid="{D5CDD505-2E9C-101B-9397-08002B2CF9AE}" pid="13" name="Self_Registration_Enabled">
    <vt:lpwstr/>
  </property>
  <property fmtid="{D5CDD505-2E9C-101B-9397-08002B2CF9AE}" pid="14" name="Is_Collaboration_Space_Locked">
    <vt:lpwstr/>
  </property>
  <property fmtid="{D5CDD505-2E9C-101B-9397-08002B2CF9AE}" pid="15" name="NotebookType">
    <vt:lpwstr/>
  </property>
  <property fmtid="{D5CDD505-2E9C-101B-9397-08002B2CF9AE}" pid="16" name="Distribution_Groups">
    <vt:lpwstr/>
  </property>
  <property fmtid="{D5CDD505-2E9C-101B-9397-08002B2CF9AE}" pid="17" name="Invited_Leaders">
    <vt:lpwstr/>
  </property>
  <property fmtid="{D5CDD505-2E9C-101B-9397-08002B2CF9AE}" pid="18" name="IsNotebookLocked">
    <vt:lpwstr/>
  </property>
  <property fmtid="{D5CDD505-2E9C-101B-9397-08002B2CF9AE}" pid="19" name="FolderType">
    <vt:lpwstr/>
  </property>
  <property fmtid="{D5CDD505-2E9C-101B-9397-08002B2CF9AE}" pid="20" name="Owner">
    <vt:lpwstr/>
  </property>
  <property fmtid="{D5CDD505-2E9C-101B-9397-08002B2CF9AE}" pid="21" name="Leaders">
    <vt:lpwstr/>
  </property>
  <property fmtid="{D5CDD505-2E9C-101B-9397-08002B2CF9AE}" pid="22" name="ContentTypeId">
    <vt:lpwstr>0x010100AD1E42FE9CDAB3488EE6C9CB31914A79</vt:lpwstr>
  </property>
</Properties>
</file>