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A9" w:rsidRDefault="005663A9" w:rsidP="00FA177E"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663A9" w:rsidRDefault="005663A9">
      <w:pPr>
        <w:jc w:val="center"/>
      </w:pPr>
    </w:p>
    <w:p w:rsidR="00AE3CD3" w:rsidRDefault="00191893" w:rsidP="00750A04">
      <w:pPr>
        <w:pStyle w:val="Heading3"/>
        <w:jc w:val="left"/>
        <w:rPr>
          <w:rFonts w:ascii="Calibri" w:hAnsi="Calibri" w:cs="Calibri"/>
          <w:szCs w:val="24"/>
        </w:rPr>
      </w:pPr>
      <w:r w:rsidRPr="00711D6C">
        <w:rPr>
          <w:rFonts w:ascii="Calibri" w:hAnsi="Calibri" w:cs="Calibri"/>
          <w:b/>
          <w:szCs w:val="24"/>
        </w:rPr>
        <w:t>Post Title</w:t>
      </w:r>
      <w:r>
        <w:rPr>
          <w:rFonts w:ascii="Calibri" w:hAnsi="Calibri" w:cs="Calibri"/>
          <w:szCs w:val="24"/>
        </w:rPr>
        <w:t xml:space="preserve"> KS2 Teacher </w:t>
      </w:r>
      <w:bookmarkStart w:id="0" w:name="_GoBack"/>
      <w:bookmarkEnd w:id="0"/>
    </w:p>
    <w:p w:rsidR="00711D6C" w:rsidRPr="00711D6C" w:rsidRDefault="00711D6C" w:rsidP="00711D6C"/>
    <w:p w:rsidR="00AE3CD3" w:rsidRPr="00627CD5" w:rsidRDefault="00AE3CD3" w:rsidP="00750A04">
      <w:pPr>
        <w:pStyle w:val="Heading3"/>
        <w:jc w:val="left"/>
        <w:rPr>
          <w:rFonts w:ascii="Calibri" w:hAnsi="Calibri" w:cs="Calibri"/>
          <w:szCs w:val="24"/>
        </w:rPr>
      </w:pPr>
      <w:r w:rsidRPr="00627CD5">
        <w:rPr>
          <w:rFonts w:ascii="Calibri" w:hAnsi="Calibri" w:cs="Calibri"/>
          <w:b/>
          <w:szCs w:val="24"/>
        </w:rPr>
        <w:t>Responsible to:</w:t>
      </w:r>
      <w:r w:rsidRPr="00627CD5">
        <w:rPr>
          <w:rFonts w:ascii="Calibri" w:hAnsi="Calibri" w:cs="Calibri"/>
          <w:szCs w:val="24"/>
        </w:rPr>
        <w:t xml:space="preserve"> The </w:t>
      </w:r>
      <w:proofErr w:type="spellStart"/>
      <w:r w:rsidRPr="00627CD5">
        <w:rPr>
          <w:rFonts w:ascii="Calibri" w:hAnsi="Calibri" w:cs="Calibri"/>
          <w:szCs w:val="24"/>
        </w:rPr>
        <w:t>Headteacher</w:t>
      </w:r>
      <w:proofErr w:type="spellEnd"/>
    </w:p>
    <w:p w:rsidR="00AE3CD3" w:rsidRPr="00627CD5" w:rsidRDefault="00AE3CD3" w:rsidP="00750A04">
      <w:pPr>
        <w:pStyle w:val="Heading3"/>
        <w:jc w:val="left"/>
        <w:rPr>
          <w:rFonts w:ascii="Calibri" w:hAnsi="Calibri" w:cs="Calibri"/>
          <w:szCs w:val="24"/>
        </w:rPr>
      </w:pPr>
    </w:p>
    <w:p w:rsidR="00AE3CD3" w:rsidRPr="00627CD5" w:rsidRDefault="00AE3CD3" w:rsidP="00750A04">
      <w:pPr>
        <w:pStyle w:val="Heading3"/>
        <w:jc w:val="left"/>
        <w:rPr>
          <w:rFonts w:ascii="Calibri" w:hAnsi="Calibri" w:cs="Calibri"/>
          <w:b/>
          <w:szCs w:val="24"/>
        </w:rPr>
      </w:pPr>
      <w:r w:rsidRPr="00627CD5">
        <w:rPr>
          <w:rFonts w:ascii="Calibri" w:hAnsi="Calibri" w:cs="Calibri"/>
          <w:b/>
          <w:szCs w:val="24"/>
        </w:rPr>
        <w:t xml:space="preserve">Main Purpose: </w:t>
      </w:r>
      <w:r w:rsidR="008A13DF" w:rsidRPr="00627CD5">
        <w:rPr>
          <w:rFonts w:ascii="Calibri" w:hAnsi="Calibri" w:cs="Calibri"/>
          <w:b/>
          <w:szCs w:val="24"/>
        </w:rPr>
        <w:tab/>
      </w: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The Key Stage </w:t>
      </w:r>
      <w:r w:rsidR="008C5EE8">
        <w:rPr>
          <w:rFonts w:ascii="Calibri" w:hAnsi="Calibri" w:cs="Calibri"/>
        </w:rPr>
        <w:t>Teacher</w:t>
      </w:r>
      <w:r w:rsidRPr="00627CD5">
        <w:rPr>
          <w:rFonts w:ascii="Calibri" w:hAnsi="Calibri" w:cs="Calibri"/>
        </w:rPr>
        <w:t xml:space="preserve"> will assist the </w:t>
      </w:r>
      <w:proofErr w:type="spellStart"/>
      <w:r w:rsidRPr="00627CD5">
        <w:rPr>
          <w:rFonts w:ascii="Calibri" w:hAnsi="Calibri" w:cs="Calibri"/>
        </w:rPr>
        <w:t>Headteacher</w:t>
      </w:r>
      <w:proofErr w:type="spellEnd"/>
      <w:r w:rsidRPr="00627CD5">
        <w:rPr>
          <w:rFonts w:ascii="Calibri" w:hAnsi="Calibri" w:cs="Calibri"/>
        </w:rPr>
        <w:t xml:space="preserve"> and Senior Leadership Team in the leadership and management of the school by: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Supporting the development and achievement of the school’s vision to secure success and improvement.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Playing a major role in ensuring high quality education for all pupils and improvement in standards of learning and achievement in Key Stage 2.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Working in close partnership with relevant staff to promote continuity of provision, practice and management across the school.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Helping to secure commitment of the wider community to the school in developing and maintaining effective networks within the Key Stage. </w:t>
      </w:r>
    </w:p>
    <w:p w:rsidR="008A13DF" w:rsidRPr="00627CD5" w:rsidRDefault="008A13DF" w:rsidP="00750A04">
      <w:pPr>
        <w:pStyle w:val="Heading3"/>
        <w:jc w:val="left"/>
        <w:rPr>
          <w:rFonts w:ascii="Calibri" w:hAnsi="Calibri" w:cs="Calibri"/>
          <w:szCs w:val="24"/>
        </w:rPr>
      </w:pPr>
      <w:r w:rsidRPr="00627CD5">
        <w:rPr>
          <w:rFonts w:ascii="Calibri" w:hAnsi="Calibri" w:cs="Calibri"/>
          <w:szCs w:val="24"/>
        </w:rPr>
        <w:tab/>
      </w:r>
      <w:r w:rsidRPr="00627CD5">
        <w:rPr>
          <w:rFonts w:ascii="Calibri" w:hAnsi="Calibri" w:cs="Calibri"/>
          <w:szCs w:val="24"/>
        </w:rPr>
        <w:tab/>
      </w: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  <w:r w:rsidRPr="00627CD5">
        <w:rPr>
          <w:rFonts w:ascii="Calibri" w:hAnsi="Calibri" w:cs="Calibri"/>
          <w:b/>
          <w:bCs/>
        </w:rPr>
        <w:t xml:space="preserve">Strategic Direction and Development of the School: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32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Contribute to </w:t>
      </w:r>
      <w:r w:rsidR="00191893">
        <w:rPr>
          <w:rFonts w:ascii="Calibri" w:hAnsi="Calibri" w:cs="Calibri"/>
        </w:rPr>
        <w:t>school</w:t>
      </w:r>
      <w:r w:rsidRPr="00627CD5">
        <w:rPr>
          <w:rFonts w:ascii="Calibri" w:hAnsi="Calibri" w:cs="Calibri"/>
        </w:rPr>
        <w:t xml:space="preserve"> projects which aim to meet the aspirations of the </w:t>
      </w:r>
      <w:r w:rsidR="00191893">
        <w:rPr>
          <w:rFonts w:ascii="Calibri" w:hAnsi="Calibri" w:cs="Calibri"/>
        </w:rPr>
        <w:t>School Development Plan</w:t>
      </w:r>
      <w:r w:rsidRPr="00627CD5">
        <w:rPr>
          <w:rFonts w:ascii="Calibri" w:hAnsi="Calibri" w:cs="Calibri"/>
        </w:rPr>
        <w:t xml:space="preserve"> </w:t>
      </w:r>
    </w:p>
    <w:p w:rsidR="00AE3CD3" w:rsidRPr="00627CD5" w:rsidRDefault="00191893" w:rsidP="00AE3CD3">
      <w:pPr>
        <w:pStyle w:val="Default"/>
        <w:numPr>
          <w:ilvl w:val="0"/>
          <w:numId w:val="8"/>
        </w:numPr>
        <w:spacing w:after="32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E3CD3" w:rsidRPr="00627CD5">
        <w:rPr>
          <w:rFonts w:ascii="Calibri" w:hAnsi="Calibri" w:cs="Calibri"/>
        </w:rPr>
        <w:t xml:space="preserve">ctively contribute to the development of the whole school.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Lead by example in helping to create a productive school ethos. </w:t>
      </w: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  <w:r w:rsidRPr="00627CD5">
        <w:rPr>
          <w:rFonts w:ascii="Calibri" w:hAnsi="Calibri" w:cs="Calibri"/>
          <w:b/>
          <w:bCs/>
        </w:rPr>
        <w:t xml:space="preserve">Knowledge and understanding of: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>What constitutes quality in educational provision in Key Stage 2, the characteristics of effective practice and strategies f</w:t>
      </w:r>
      <w:r w:rsidR="00C27D5F" w:rsidRPr="00627CD5">
        <w:rPr>
          <w:rFonts w:ascii="Calibri" w:hAnsi="Calibri" w:cs="Calibri"/>
        </w:rPr>
        <w:t>or raising pupils’ achievement.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How to promote pupils’ spiritual, moral, social and cultural development and good behaviour through effective management and leadership.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How to seek and use national, local and school data, </w:t>
      </w:r>
      <w:r w:rsidR="002E6440">
        <w:rPr>
          <w:rFonts w:ascii="Calibri" w:hAnsi="Calibri" w:cs="Calibri"/>
        </w:rPr>
        <w:t xml:space="preserve">Ofsted </w:t>
      </w:r>
      <w:r w:rsidRPr="00627CD5">
        <w:rPr>
          <w:rFonts w:ascii="Calibri" w:hAnsi="Calibri" w:cs="Calibri"/>
        </w:rPr>
        <w:t xml:space="preserve">evidence and research findings in KS2 development. </w:t>
      </w: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  <w:r w:rsidRPr="00627CD5">
        <w:rPr>
          <w:rFonts w:ascii="Calibri" w:hAnsi="Calibri" w:cs="Calibri"/>
          <w:b/>
          <w:bCs/>
        </w:rPr>
        <w:t xml:space="preserve">Planning and setting expectations </w:t>
      </w:r>
    </w:p>
    <w:p w:rsidR="00E665D9" w:rsidRDefault="00E665D9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>
        <w:rPr>
          <w:rFonts w:ascii="Calibri" w:hAnsi="Calibri" w:cs="Calibri"/>
        </w:rPr>
        <w:t>Contribute to the year group’s planning</w:t>
      </w:r>
      <w:r w:rsidR="00AE3CD3" w:rsidRPr="00627CD5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>n line with the school curriculum.</w:t>
      </w:r>
    </w:p>
    <w:p w:rsidR="00E665D9" w:rsidRDefault="00E665D9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>
        <w:rPr>
          <w:rFonts w:ascii="Calibri" w:hAnsi="Calibri" w:cs="Calibri"/>
        </w:rPr>
        <w:t>Adapt plans to meet the needs of the pupils in the class.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Assist with effective monitoring, evaluating and reviewing of the plan to secure progress and Key Stage improvement.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Think creatively and imaginatively to anticipate and solve problems and identify opportunities. </w:t>
      </w: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</w:p>
    <w:p w:rsidR="00AE3CD3" w:rsidRPr="00627CD5" w:rsidRDefault="00AE3CD3" w:rsidP="00AE3CD3">
      <w:pPr>
        <w:pStyle w:val="Default"/>
        <w:pageBreakBefore/>
        <w:rPr>
          <w:rFonts w:ascii="Calibri" w:hAnsi="Calibri" w:cs="Calibri"/>
        </w:rPr>
      </w:pPr>
      <w:r w:rsidRPr="00627CD5">
        <w:rPr>
          <w:rFonts w:ascii="Calibri" w:hAnsi="Calibri" w:cs="Calibri"/>
          <w:b/>
          <w:bCs/>
        </w:rPr>
        <w:lastRenderedPageBreak/>
        <w:t xml:space="preserve">Teaching and managing pupil learning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Act as a role model by providing inspirational and creative teaching which secures high standards of learning and behaviour.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Carry out the professional duties of a teacher as set out in the School Teachers’ Pay and Conditions document and the DfES Teachers’ Standards Framework. </w:t>
      </w:r>
    </w:p>
    <w:p w:rsidR="00AE3CD3" w:rsidRPr="00627CD5" w:rsidRDefault="00E665D9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>
        <w:rPr>
          <w:rFonts w:ascii="Calibri" w:hAnsi="Calibri" w:cs="Calibri"/>
        </w:rPr>
        <w:t>Help to create and maintain</w:t>
      </w:r>
      <w:r w:rsidR="00AE3CD3" w:rsidRPr="00627CD5">
        <w:rPr>
          <w:rFonts w:ascii="Calibri" w:hAnsi="Calibri" w:cs="Calibri"/>
        </w:rPr>
        <w:t xml:space="preserve"> a climate</w:t>
      </w:r>
      <w:r w:rsidR="00F01F20">
        <w:rPr>
          <w:rFonts w:ascii="Calibri" w:hAnsi="Calibri" w:cs="Calibri"/>
        </w:rPr>
        <w:t>,</w:t>
      </w:r>
      <w:r w:rsidR="00AE3CD3" w:rsidRPr="00627CD5">
        <w:rPr>
          <w:rFonts w:ascii="Calibri" w:hAnsi="Calibri" w:cs="Calibri"/>
        </w:rPr>
        <w:t xml:space="preserve"> which promotes and secures </w:t>
      </w:r>
      <w:r w:rsidR="00F01F20">
        <w:rPr>
          <w:rFonts w:ascii="Calibri" w:hAnsi="Calibri" w:cs="Calibri"/>
        </w:rPr>
        <w:t>good</w:t>
      </w:r>
      <w:r w:rsidR="00AE3CD3" w:rsidRPr="00627CD5">
        <w:rPr>
          <w:rFonts w:ascii="Calibri" w:hAnsi="Calibri" w:cs="Calibri"/>
        </w:rPr>
        <w:t xml:space="preserve"> teaching, effective learning, high standards of achievement and good behaviour throughout the Key Stage.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Implement the curriculum and its assessment; monitor and evaluate practice in order to identify and act on areas for improvement.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Actively promote the application of literacy, mathematics and ICT across the curriculum for all Key Stage pupils.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Help to create and implement positive strategies to celebrate diversity and to promote good race relations and community cohesion.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Help to ensure that pupils in the Key Stage develop study skills in order to learn more effectively and with increasing independence. </w:t>
      </w: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  <w:r w:rsidRPr="00627CD5">
        <w:rPr>
          <w:rFonts w:ascii="Calibri" w:hAnsi="Calibri" w:cs="Calibri"/>
          <w:b/>
          <w:bCs/>
        </w:rPr>
        <w:t xml:space="preserve">Assessment and evaluation </w:t>
      </w:r>
    </w:p>
    <w:p w:rsidR="00AE3CD3" w:rsidRPr="00627CD5" w:rsidRDefault="00191893" w:rsidP="00AE3CD3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AE3CD3" w:rsidRPr="00627CD5">
        <w:rPr>
          <w:rFonts w:ascii="Calibri" w:hAnsi="Calibri" w:cs="Calibri"/>
        </w:rPr>
        <w:t xml:space="preserve">ontribute to monitoring, evaluating and reviewing the effectiveness of policies, priorities and targets. </w:t>
      </w: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  <w:r w:rsidRPr="00627CD5">
        <w:rPr>
          <w:rFonts w:ascii="Calibri" w:hAnsi="Calibri" w:cs="Calibri"/>
          <w:b/>
          <w:bCs/>
        </w:rPr>
        <w:t xml:space="preserve">Pupil Achievement </w:t>
      </w:r>
    </w:p>
    <w:p w:rsidR="00AE3CD3" w:rsidRPr="00627CD5" w:rsidRDefault="00E665D9" w:rsidP="00AE3CD3">
      <w:pPr>
        <w:pStyle w:val="Default"/>
        <w:numPr>
          <w:ilvl w:val="0"/>
          <w:numId w:val="8"/>
        </w:numPr>
        <w:spacing w:after="31"/>
        <w:rPr>
          <w:rFonts w:ascii="Calibri" w:hAnsi="Calibri" w:cs="Calibri"/>
        </w:rPr>
      </w:pPr>
      <w:r>
        <w:rPr>
          <w:rFonts w:ascii="Calibri" w:hAnsi="Calibri" w:cs="Calibri"/>
        </w:rPr>
        <w:t>Help to promote</w:t>
      </w:r>
      <w:r w:rsidR="00AE3CD3" w:rsidRPr="00627CD5">
        <w:rPr>
          <w:rFonts w:ascii="Calibri" w:hAnsi="Calibri" w:cs="Calibri"/>
        </w:rPr>
        <w:t xml:space="preserve"> to pupils, parents, teachers and the wider community the school’s high expectations that all pupils can succeed.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Ensure that resources are dedicated to ensuring the highest standards of achievement for all pupils in the Key Stage. </w:t>
      </w: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  <w:r w:rsidRPr="00627CD5">
        <w:rPr>
          <w:rFonts w:ascii="Calibri" w:hAnsi="Calibri" w:cs="Calibri"/>
          <w:b/>
          <w:bCs/>
        </w:rPr>
        <w:t xml:space="preserve">Relations with parents and the wider community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Actively seek opportunities to develop effective relationships with the community to extend the curriculum and to enhance teaching and learning in Key Stage 2.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9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Create and maintain an effective partnership with parents of pupils in the Key Stage to support and improve pupils’ achievement and personal development.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Ensure that parents and pupils are well-informed about all relevant matters. </w:t>
      </w: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</w:p>
    <w:p w:rsidR="00AE3CD3" w:rsidRPr="00627CD5" w:rsidRDefault="00AE3CD3" w:rsidP="00AE3CD3">
      <w:pPr>
        <w:pStyle w:val="Default"/>
        <w:rPr>
          <w:rFonts w:ascii="Calibri" w:hAnsi="Calibri" w:cs="Calibri"/>
        </w:rPr>
      </w:pPr>
      <w:r w:rsidRPr="00627CD5">
        <w:rPr>
          <w:rFonts w:ascii="Calibri" w:hAnsi="Calibri" w:cs="Calibri"/>
          <w:b/>
          <w:bCs/>
        </w:rPr>
        <w:t xml:space="preserve">Managing own performance and development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8"/>
        <w:rPr>
          <w:rFonts w:ascii="Calibri" w:hAnsi="Calibri" w:cs="Calibri"/>
        </w:rPr>
      </w:pPr>
      <w:r w:rsidRPr="00627CD5">
        <w:rPr>
          <w:rFonts w:ascii="Calibri" w:hAnsi="Calibri" w:cs="Calibri"/>
        </w:rPr>
        <w:t>Take responsibility f</w:t>
      </w:r>
      <w:r w:rsidR="00E665D9">
        <w:rPr>
          <w:rFonts w:ascii="Calibri" w:hAnsi="Calibri" w:cs="Calibri"/>
        </w:rPr>
        <w:t xml:space="preserve">or own professional development in line with the </w:t>
      </w:r>
      <w:proofErr w:type="gramStart"/>
      <w:r w:rsidR="00E665D9">
        <w:rPr>
          <w:rFonts w:ascii="Calibri" w:hAnsi="Calibri" w:cs="Calibri"/>
        </w:rPr>
        <w:t>school’s</w:t>
      </w:r>
      <w:proofErr w:type="gramEnd"/>
      <w:r w:rsidR="00E665D9">
        <w:rPr>
          <w:rFonts w:ascii="Calibri" w:hAnsi="Calibri" w:cs="Calibri"/>
        </w:rPr>
        <w:t xml:space="preserve"> planned CPD offer.</w:t>
      </w:r>
      <w:r w:rsidRPr="00627CD5">
        <w:rPr>
          <w:rFonts w:ascii="Calibri" w:hAnsi="Calibri" w:cs="Calibri"/>
        </w:rPr>
        <w:t xml:space="preserve">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8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Use effective ICT skills for teaching, learning and management.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8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Prioritise and manage own time effectively, particularly in relation to balancing the demands of teaching with commitment to school management. </w:t>
      </w:r>
    </w:p>
    <w:p w:rsidR="00AE3CD3" w:rsidRPr="00627CD5" w:rsidRDefault="00AE3CD3" w:rsidP="00AE3CD3">
      <w:pPr>
        <w:pStyle w:val="Default"/>
        <w:numPr>
          <w:ilvl w:val="0"/>
          <w:numId w:val="8"/>
        </w:numPr>
        <w:spacing w:after="28"/>
        <w:rPr>
          <w:rFonts w:ascii="Calibri" w:hAnsi="Calibri" w:cs="Calibri"/>
        </w:rPr>
      </w:pPr>
      <w:r w:rsidRPr="00627CD5">
        <w:rPr>
          <w:rFonts w:ascii="Calibri" w:hAnsi="Calibri" w:cs="Calibri"/>
        </w:rPr>
        <w:t xml:space="preserve">Work under pressure and to deadlines. </w:t>
      </w:r>
    </w:p>
    <w:p w:rsidR="00AE3CD3" w:rsidRPr="00627CD5" w:rsidRDefault="00E665D9" w:rsidP="00AE3CD3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Sustain personal motivation.</w:t>
      </w:r>
      <w:r w:rsidR="00AE3CD3" w:rsidRPr="00627CD5">
        <w:rPr>
          <w:rFonts w:ascii="Calibri" w:hAnsi="Calibri" w:cs="Calibri"/>
        </w:rPr>
        <w:t xml:space="preserve"> </w:t>
      </w:r>
    </w:p>
    <w:p w:rsidR="00AE3CD3" w:rsidRDefault="00AE3CD3" w:rsidP="00AE3CD3">
      <w:pPr>
        <w:pStyle w:val="Default"/>
        <w:rPr>
          <w:rFonts w:ascii="Calibri" w:hAnsi="Calibri" w:cs="Calibri"/>
        </w:rPr>
      </w:pPr>
    </w:p>
    <w:p w:rsidR="006E7AAB" w:rsidRDefault="006E7AAB" w:rsidP="00AE3CD3">
      <w:pPr>
        <w:pStyle w:val="Default"/>
        <w:rPr>
          <w:rFonts w:ascii="Calibri" w:hAnsi="Calibri" w:cs="Calibri"/>
        </w:rPr>
      </w:pPr>
    </w:p>
    <w:p w:rsidR="00E665D9" w:rsidRDefault="00E665D9" w:rsidP="00AE3CD3">
      <w:pPr>
        <w:pStyle w:val="Default"/>
        <w:rPr>
          <w:rFonts w:ascii="Calibri" w:hAnsi="Calibri" w:cs="Calibri"/>
        </w:rPr>
      </w:pPr>
    </w:p>
    <w:p w:rsidR="006E7AAB" w:rsidRPr="00627CD5" w:rsidRDefault="006E7AAB" w:rsidP="00AE3CD3">
      <w:pPr>
        <w:pStyle w:val="Default"/>
        <w:rPr>
          <w:rFonts w:ascii="Calibri" w:hAnsi="Calibri" w:cs="Calibri"/>
        </w:rPr>
      </w:pPr>
    </w:p>
    <w:p w:rsidR="006E7AAB" w:rsidRPr="006E7AAB" w:rsidRDefault="006E7AAB" w:rsidP="006E7AAB">
      <w:pPr>
        <w:rPr>
          <w:rFonts w:ascii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Safeguarding</w:t>
      </w:r>
    </w:p>
    <w:p w:rsidR="006E7AAB" w:rsidRPr="006E7AAB" w:rsidRDefault="006E7AAB" w:rsidP="006E7AAB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E7AAB">
        <w:rPr>
          <w:rFonts w:asciiTheme="minorHAnsi" w:hAnsiTheme="minorHAnsi" w:cstheme="minorHAnsi"/>
          <w:sz w:val="24"/>
          <w:szCs w:val="24"/>
        </w:rPr>
        <w:t xml:space="preserve">Safeguarding is everyone’s responsibility and </w:t>
      </w:r>
      <w:proofErr w:type="spellStart"/>
      <w:r w:rsidRPr="006E7AAB">
        <w:rPr>
          <w:rFonts w:asciiTheme="minorHAnsi" w:hAnsiTheme="minorHAnsi" w:cstheme="minorHAnsi"/>
          <w:sz w:val="24"/>
          <w:szCs w:val="24"/>
        </w:rPr>
        <w:t>Chetwynd</w:t>
      </w:r>
      <w:proofErr w:type="spellEnd"/>
      <w:r w:rsidRPr="006E7AAB">
        <w:rPr>
          <w:rFonts w:asciiTheme="minorHAnsi" w:hAnsiTheme="minorHAnsi" w:cstheme="minorHAnsi"/>
          <w:sz w:val="24"/>
          <w:szCs w:val="24"/>
        </w:rPr>
        <w:t xml:space="preserve"> expects members of staff and volunteers to share this commitment.</w:t>
      </w:r>
    </w:p>
    <w:p w:rsidR="006E7AAB" w:rsidRPr="006E7AAB" w:rsidRDefault="006E7AAB" w:rsidP="006E7AAB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E7AAB">
        <w:rPr>
          <w:rFonts w:asciiTheme="minorHAnsi" w:hAnsiTheme="minorHAnsi" w:cstheme="minorHAnsi"/>
          <w:sz w:val="24"/>
          <w:szCs w:val="24"/>
        </w:rPr>
        <w:t>Ensure all staff can access,</w:t>
      </w:r>
      <w:r w:rsidR="00E665D9">
        <w:rPr>
          <w:rFonts w:asciiTheme="minorHAnsi" w:hAnsiTheme="minorHAnsi" w:cstheme="minorHAnsi"/>
          <w:sz w:val="24"/>
          <w:szCs w:val="24"/>
        </w:rPr>
        <w:t xml:space="preserve"> </w:t>
      </w:r>
      <w:r w:rsidRPr="006E7AAB">
        <w:rPr>
          <w:rFonts w:asciiTheme="minorHAnsi" w:hAnsiTheme="minorHAnsi" w:cstheme="minorHAnsi"/>
          <w:sz w:val="24"/>
          <w:szCs w:val="24"/>
        </w:rPr>
        <w:t xml:space="preserve">understand and comply with the schools Safeguarding/Child Protection Policy. </w:t>
      </w:r>
    </w:p>
    <w:p w:rsidR="006E7AAB" w:rsidRPr="00B55EE6" w:rsidRDefault="006E7AAB" w:rsidP="002A27B6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B55EE6">
        <w:rPr>
          <w:rFonts w:asciiTheme="minorHAnsi" w:hAnsiTheme="minorHAnsi" w:cstheme="minorHAnsi"/>
          <w:sz w:val="24"/>
          <w:szCs w:val="24"/>
        </w:rPr>
        <w:t>M</w:t>
      </w:r>
      <w:r w:rsidR="00B55EE6" w:rsidRPr="00B55EE6">
        <w:rPr>
          <w:rFonts w:asciiTheme="minorHAnsi" w:hAnsiTheme="minorHAnsi" w:cstheme="minorHAnsi"/>
          <w:sz w:val="24"/>
          <w:szCs w:val="24"/>
        </w:rPr>
        <w:t>a</w:t>
      </w:r>
      <w:r w:rsidRPr="00B55EE6">
        <w:rPr>
          <w:rFonts w:asciiTheme="minorHAnsi" w:hAnsiTheme="minorHAnsi" w:cstheme="minorHAnsi"/>
          <w:sz w:val="24"/>
          <w:szCs w:val="24"/>
        </w:rPr>
        <w:t>nage referrals and keep detailed, accurate and secure written records of concerns.</w:t>
      </w:r>
    </w:p>
    <w:p w:rsidR="006E7AAB" w:rsidRPr="00B55EE6" w:rsidRDefault="006E7AAB" w:rsidP="005604CC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B55EE6">
        <w:rPr>
          <w:rFonts w:asciiTheme="minorHAnsi" w:hAnsiTheme="minorHAnsi" w:cstheme="minorHAnsi"/>
          <w:sz w:val="24"/>
          <w:szCs w:val="24"/>
        </w:rPr>
        <w:t xml:space="preserve">Inform the </w:t>
      </w:r>
      <w:proofErr w:type="spellStart"/>
      <w:r w:rsidR="0025137A">
        <w:rPr>
          <w:rFonts w:asciiTheme="minorHAnsi" w:hAnsiTheme="minorHAnsi" w:cstheme="minorHAnsi"/>
          <w:sz w:val="24"/>
          <w:szCs w:val="24"/>
        </w:rPr>
        <w:t>H</w:t>
      </w:r>
      <w:r w:rsidRPr="00B55EE6">
        <w:rPr>
          <w:rFonts w:asciiTheme="minorHAnsi" w:hAnsiTheme="minorHAnsi" w:cstheme="minorHAnsi"/>
          <w:sz w:val="24"/>
          <w:szCs w:val="24"/>
        </w:rPr>
        <w:t>eadteacher</w:t>
      </w:r>
      <w:proofErr w:type="spellEnd"/>
      <w:r w:rsidRPr="00B55EE6">
        <w:rPr>
          <w:rFonts w:asciiTheme="minorHAnsi" w:hAnsiTheme="minorHAnsi" w:cstheme="minorHAnsi"/>
          <w:sz w:val="24"/>
          <w:szCs w:val="24"/>
        </w:rPr>
        <w:t xml:space="preserve"> of safeguarding issues, especially ongoing enquiries into whether a child is at risk of harm, and police investigations.</w:t>
      </w:r>
    </w:p>
    <w:p w:rsidR="006E7AAB" w:rsidRPr="00B55EE6" w:rsidRDefault="006E7AAB" w:rsidP="00081351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B55EE6">
        <w:rPr>
          <w:rFonts w:asciiTheme="minorHAnsi" w:hAnsiTheme="minorHAnsi" w:cstheme="minorHAnsi"/>
          <w:sz w:val="24"/>
          <w:szCs w:val="24"/>
        </w:rPr>
        <w:t>A code of conduct for all staff exemplifies the behaviour expected and the procedures for reporting any concerns.</w:t>
      </w:r>
    </w:p>
    <w:p w:rsidR="006E7AAB" w:rsidRPr="00B55EE6" w:rsidRDefault="006E7AAB" w:rsidP="00576EC6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B55EE6">
        <w:rPr>
          <w:rFonts w:asciiTheme="minorHAnsi" w:hAnsiTheme="minorHAnsi" w:cstheme="minorHAnsi"/>
          <w:sz w:val="24"/>
          <w:szCs w:val="24"/>
        </w:rPr>
        <w:t>Chetwynd</w:t>
      </w:r>
      <w:proofErr w:type="spellEnd"/>
      <w:r w:rsidRPr="00B55EE6">
        <w:rPr>
          <w:rFonts w:asciiTheme="minorHAnsi" w:hAnsiTheme="minorHAnsi" w:cstheme="minorHAnsi"/>
          <w:sz w:val="24"/>
          <w:szCs w:val="24"/>
        </w:rPr>
        <w:t xml:space="preserve"> School follows the Local Authority Guidance on safer recruitment and allegations against staff policy.</w:t>
      </w:r>
    </w:p>
    <w:p w:rsidR="006E7AAB" w:rsidRPr="006E7AAB" w:rsidRDefault="006E7AAB" w:rsidP="006E7AAB">
      <w:pPr>
        <w:pStyle w:val="CM4"/>
        <w:numPr>
          <w:ilvl w:val="0"/>
          <w:numId w:val="20"/>
        </w:numPr>
        <w:spacing w:line="240" w:lineRule="auto"/>
        <w:ind w:right="117"/>
        <w:rPr>
          <w:rFonts w:asciiTheme="minorHAnsi" w:hAnsiTheme="minorHAnsi" w:cstheme="minorHAnsi"/>
          <w:i/>
        </w:rPr>
      </w:pPr>
      <w:r w:rsidRPr="006E7AAB">
        <w:rPr>
          <w:rFonts w:asciiTheme="minorHAnsi" w:hAnsiTheme="minorHAnsi" w:cstheme="minorHAnsi"/>
        </w:rPr>
        <w:t xml:space="preserve">Our school endeavours to ensure that we do our utmost to employ ‘safe’ staff and allow ‘safe’ volunteers to work with children by following the guidance in </w:t>
      </w:r>
      <w:r w:rsidRPr="006E7AAB">
        <w:rPr>
          <w:rFonts w:asciiTheme="minorHAnsi" w:hAnsiTheme="minorHAnsi" w:cstheme="minorHAnsi"/>
          <w:i/>
          <w:iCs/>
        </w:rPr>
        <w:t>Keeping Children Safe in Education</w:t>
      </w:r>
      <w:r w:rsidRPr="006E7AAB">
        <w:rPr>
          <w:rFonts w:asciiTheme="minorHAnsi" w:hAnsiTheme="minorHAnsi" w:cstheme="minorHAnsi"/>
          <w:i/>
        </w:rPr>
        <w:t xml:space="preserve"> (2020).</w:t>
      </w:r>
    </w:p>
    <w:p w:rsidR="006E7AAB" w:rsidRPr="006E7AAB" w:rsidRDefault="006E7AAB" w:rsidP="00AE3CD3">
      <w:pPr>
        <w:pStyle w:val="Default"/>
        <w:rPr>
          <w:rFonts w:asciiTheme="minorHAnsi" w:hAnsiTheme="minorHAnsi" w:cstheme="minorHAnsi"/>
        </w:rPr>
      </w:pPr>
    </w:p>
    <w:sectPr w:rsidR="006E7AAB" w:rsidRPr="006E7AAB" w:rsidSect="005E2DEE">
      <w:headerReference w:type="default" r:id="rId7"/>
      <w:pgSz w:w="11906" w:h="16838"/>
      <w:pgMar w:top="284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A33" w:rsidRDefault="00467A33">
      <w:r>
        <w:separator/>
      </w:r>
    </w:p>
  </w:endnote>
  <w:endnote w:type="continuationSeparator" w:id="0">
    <w:p w:rsidR="00467A33" w:rsidRDefault="0046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A33" w:rsidRDefault="00467A33">
      <w:r>
        <w:separator/>
      </w:r>
    </w:p>
  </w:footnote>
  <w:footnote w:type="continuationSeparator" w:id="0">
    <w:p w:rsidR="00467A33" w:rsidRDefault="0046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6C" w:rsidRPr="00711D6C" w:rsidRDefault="008D775C" w:rsidP="00711D6C">
    <w:pPr>
      <w:jc w:val="center"/>
      <w:rPr>
        <w:rFonts w:ascii="Arial" w:hAnsi="Arial" w:cs="Arial"/>
        <w:b/>
        <w:bCs/>
        <w:sz w:val="28"/>
      </w:rPr>
    </w:pPr>
    <w:r>
      <w:rPr>
        <w:rFonts w:ascii="Arial" w:hAnsi="Arial"/>
        <w:noProof/>
        <w:sz w:val="22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5721985</wp:posOffset>
          </wp:positionH>
          <wp:positionV relativeFrom="paragraph">
            <wp:posOffset>-344170</wp:posOffset>
          </wp:positionV>
          <wp:extent cx="762000" cy="1000125"/>
          <wp:effectExtent l="0" t="0" r="0" b="0"/>
          <wp:wrapNone/>
          <wp:docPr id="1" name="Picture 1" descr="Chetwynd Junior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twynd Junior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11D6C" w:rsidRPr="00711D6C">
      <w:rPr>
        <w:rFonts w:ascii="Arial" w:hAnsi="Arial" w:cs="Arial"/>
        <w:b/>
        <w:bCs/>
        <w:sz w:val="28"/>
      </w:rPr>
      <w:t>Chetwynd</w:t>
    </w:r>
    <w:proofErr w:type="spellEnd"/>
    <w:r w:rsidR="00711D6C" w:rsidRPr="00711D6C">
      <w:rPr>
        <w:rFonts w:ascii="Arial" w:hAnsi="Arial" w:cs="Arial"/>
        <w:b/>
        <w:bCs/>
        <w:sz w:val="28"/>
      </w:rPr>
      <w:t xml:space="preserve"> Junior School</w:t>
    </w:r>
  </w:p>
  <w:p w:rsidR="00711D6C" w:rsidRPr="00711D6C" w:rsidRDefault="00711D6C" w:rsidP="00711D6C">
    <w:pPr>
      <w:jc w:val="center"/>
      <w:rPr>
        <w:rFonts w:ascii="Arial" w:hAnsi="Arial" w:cs="Arial"/>
        <w:b/>
        <w:bCs/>
        <w:sz w:val="28"/>
      </w:rPr>
    </w:pPr>
    <w:r w:rsidRPr="00711D6C">
      <w:rPr>
        <w:rFonts w:ascii="Arial" w:hAnsi="Arial" w:cs="Arial"/>
        <w:b/>
        <w:bCs/>
        <w:sz w:val="28"/>
      </w:rPr>
      <w:tab/>
      <w:t>Caroline Close</w:t>
    </w:r>
    <w:r w:rsidRPr="00711D6C">
      <w:rPr>
        <w:rFonts w:ascii="Arial" w:hAnsi="Arial" w:cs="Arial"/>
        <w:b/>
        <w:bCs/>
        <w:sz w:val="28"/>
      </w:rPr>
      <w:tab/>
    </w:r>
  </w:p>
  <w:p w:rsidR="00711D6C" w:rsidRPr="00711D6C" w:rsidRDefault="00711D6C" w:rsidP="00711D6C">
    <w:pPr>
      <w:jc w:val="center"/>
      <w:rPr>
        <w:rFonts w:ascii="Arial" w:hAnsi="Arial" w:cs="Arial"/>
        <w:b/>
        <w:bCs/>
        <w:sz w:val="28"/>
      </w:rPr>
    </w:pPr>
    <w:r w:rsidRPr="00711D6C">
      <w:rPr>
        <w:rFonts w:ascii="Arial" w:hAnsi="Arial" w:cs="Arial"/>
        <w:b/>
        <w:bCs/>
        <w:sz w:val="28"/>
      </w:rPr>
      <w:t xml:space="preserve">Nuneaton </w:t>
    </w:r>
  </w:p>
  <w:p w:rsidR="00711D6C" w:rsidRPr="00711D6C" w:rsidRDefault="00711D6C" w:rsidP="00711D6C">
    <w:pPr>
      <w:jc w:val="center"/>
      <w:rPr>
        <w:rFonts w:ascii="Arial" w:hAnsi="Arial" w:cs="Arial"/>
        <w:sz w:val="22"/>
      </w:rPr>
    </w:pPr>
    <w:r w:rsidRPr="00711D6C">
      <w:rPr>
        <w:rFonts w:ascii="Arial" w:hAnsi="Arial" w:cs="Arial"/>
        <w:b/>
        <w:bCs/>
        <w:sz w:val="28"/>
      </w:rPr>
      <w:t>CV11 4SE</w:t>
    </w:r>
  </w:p>
  <w:p w:rsidR="00711D6C" w:rsidRPr="00711D6C" w:rsidRDefault="00711D6C" w:rsidP="00711D6C">
    <w:pPr>
      <w:rPr>
        <w:rFonts w:ascii="Arial" w:hAnsi="Arial"/>
        <w:sz w:val="22"/>
      </w:rPr>
    </w:pPr>
  </w:p>
  <w:p w:rsidR="00711D6C" w:rsidRDefault="00711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057191"/>
    <w:multiLevelType w:val="hybridMultilevel"/>
    <w:tmpl w:val="2336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A81"/>
    <w:multiLevelType w:val="hybridMultilevel"/>
    <w:tmpl w:val="5696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65A2"/>
    <w:multiLevelType w:val="hybridMultilevel"/>
    <w:tmpl w:val="7388B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4705E"/>
    <w:multiLevelType w:val="hybridMultilevel"/>
    <w:tmpl w:val="3DFA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81E"/>
    <w:multiLevelType w:val="hybridMultilevel"/>
    <w:tmpl w:val="D5D0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262AD"/>
    <w:multiLevelType w:val="hybridMultilevel"/>
    <w:tmpl w:val="B64CE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D1C81"/>
    <w:multiLevelType w:val="hybridMultilevel"/>
    <w:tmpl w:val="8FC61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218D3"/>
    <w:multiLevelType w:val="hybridMultilevel"/>
    <w:tmpl w:val="0BDE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47395"/>
    <w:multiLevelType w:val="hybridMultilevel"/>
    <w:tmpl w:val="C5CCD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2B68"/>
    <w:multiLevelType w:val="hybridMultilevel"/>
    <w:tmpl w:val="F5BCD3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0C242E"/>
    <w:multiLevelType w:val="hybridMultilevel"/>
    <w:tmpl w:val="3B8CE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94691"/>
    <w:multiLevelType w:val="hybridMultilevel"/>
    <w:tmpl w:val="85A46EA6"/>
    <w:lvl w:ilvl="0" w:tplc="08CCE3F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FAB"/>
    <w:multiLevelType w:val="hybridMultilevel"/>
    <w:tmpl w:val="F9C21FC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16478"/>
    <w:multiLevelType w:val="hybridMultilevel"/>
    <w:tmpl w:val="31448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B489C"/>
    <w:multiLevelType w:val="hybridMultilevel"/>
    <w:tmpl w:val="92CE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34CC3"/>
    <w:multiLevelType w:val="hybridMultilevel"/>
    <w:tmpl w:val="155A6AF8"/>
    <w:lvl w:ilvl="0" w:tplc="08CCE3F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278EB"/>
    <w:multiLevelType w:val="hybridMultilevel"/>
    <w:tmpl w:val="29983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3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7"/>
  </w:num>
  <w:num w:numId="17">
    <w:abstractNumId w:val="6"/>
  </w:num>
  <w:num w:numId="18">
    <w:abstractNumId w:val="8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D4"/>
    <w:rsid w:val="000178D2"/>
    <w:rsid w:val="00024DB0"/>
    <w:rsid w:val="00090B8D"/>
    <w:rsid w:val="001219A2"/>
    <w:rsid w:val="001762E1"/>
    <w:rsid w:val="00182757"/>
    <w:rsid w:val="00191893"/>
    <w:rsid w:val="001A645C"/>
    <w:rsid w:val="001D5749"/>
    <w:rsid w:val="001E1AF8"/>
    <w:rsid w:val="00212B49"/>
    <w:rsid w:val="002341A7"/>
    <w:rsid w:val="0025137A"/>
    <w:rsid w:val="002841D4"/>
    <w:rsid w:val="002A34E5"/>
    <w:rsid w:val="002E6440"/>
    <w:rsid w:val="00316856"/>
    <w:rsid w:val="003831F5"/>
    <w:rsid w:val="003C0937"/>
    <w:rsid w:val="003D56B3"/>
    <w:rsid w:val="003E1322"/>
    <w:rsid w:val="003F583C"/>
    <w:rsid w:val="00404C95"/>
    <w:rsid w:val="00467A33"/>
    <w:rsid w:val="004973ED"/>
    <w:rsid w:val="004A23EB"/>
    <w:rsid w:val="00527F76"/>
    <w:rsid w:val="00554A29"/>
    <w:rsid w:val="005663A9"/>
    <w:rsid w:val="0059366E"/>
    <w:rsid w:val="00596BB3"/>
    <w:rsid w:val="005E2DEE"/>
    <w:rsid w:val="00610989"/>
    <w:rsid w:val="00627CD5"/>
    <w:rsid w:val="006E7AAB"/>
    <w:rsid w:val="00710BA5"/>
    <w:rsid w:val="00711D6C"/>
    <w:rsid w:val="00750A04"/>
    <w:rsid w:val="00795E30"/>
    <w:rsid w:val="00843AB9"/>
    <w:rsid w:val="008A13DF"/>
    <w:rsid w:val="008A21AA"/>
    <w:rsid w:val="008C5EE8"/>
    <w:rsid w:val="008D775C"/>
    <w:rsid w:val="00912413"/>
    <w:rsid w:val="009330D0"/>
    <w:rsid w:val="00995EE8"/>
    <w:rsid w:val="009C5415"/>
    <w:rsid w:val="00A02833"/>
    <w:rsid w:val="00A221DB"/>
    <w:rsid w:val="00A41B1B"/>
    <w:rsid w:val="00A43113"/>
    <w:rsid w:val="00A85B1D"/>
    <w:rsid w:val="00AC085B"/>
    <w:rsid w:val="00AC3F6F"/>
    <w:rsid w:val="00AE3CD3"/>
    <w:rsid w:val="00B51035"/>
    <w:rsid w:val="00B5518C"/>
    <w:rsid w:val="00B55EE6"/>
    <w:rsid w:val="00B87005"/>
    <w:rsid w:val="00B917A8"/>
    <w:rsid w:val="00BC6A3D"/>
    <w:rsid w:val="00C27D5F"/>
    <w:rsid w:val="00C608E6"/>
    <w:rsid w:val="00C944CC"/>
    <w:rsid w:val="00CB419F"/>
    <w:rsid w:val="00CD3499"/>
    <w:rsid w:val="00D0488B"/>
    <w:rsid w:val="00D529AC"/>
    <w:rsid w:val="00D6120A"/>
    <w:rsid w:val="00E665D9"/>
    <w:rsid w:val="00F01F20"/>
    <w:rsid w:val="00F4505C"/>
    <w:rsid w:val="00F85AB6"/>
    <w:rsid w:val="00FA177E"/>
    <w:rsid w:val="00FA2D77"/>
    <w:rsid w:val="00F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9440AE8"/>
  <w15:chartTrackingRefBased/>
  <w15:docId w15:val="{4835EE45-A9A7-4316-BE37-F5FDDFB7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i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rsid w:val="00AE3C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E2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2DE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11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1D6C"/>
    <w:rPr>
      <w:lang w:eastAsia="en-US"/>
    </w:rPr>
  </w:style>
  <w:style w:type="paragraph" w:customStyle="1" w:styleId="CM4">
    <w:name w:val="CM4"/>
    <w:basedOn w:val="Normal"/>
    <w:next w:val="Normal"/>
    <w:uiPriority w:val="99"/>
    <w:rsid w:val="006E7AAB"/>
    <w:pPr>
      <w:widowControl w:val="0"/>
      <w:autoSpaceDE w:val="0"/>
      <w:autoSpaceDN w:val="0"/>
      <w:adjustRightInd w:val="0"/>
      <w:spacing w:line="258" w:lineRule="atLeast"/>
    </w:pPr>
    <w:rPr>
      <w:rFonts w:ascii="Arial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Herefordshire Council</vt:lpstr>
    </vt:vector>
  </TitlesOfParts>
  <Company>Authorised Organization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Herefordshire Council</dc:title>
  <dc:subject/>
  <dc:creator>Herefordshire User</dc:creator>
  <cp:keywords/>
  <cp:lastModifiedBy>N Johnson CJS</cp:lastModifiedBy>
  <cp:revision>2</cp:revision>
  <cp:lastPrinted>2023-03-28T15:02:00Z</cp:lastPrinted>
  <dcterms:created xsi:type="dcterms:W3CDTF">2024-03-12T10:26:00Z</dcterms:created>
  <dcterms:modified xsi:type="dcterms:W3CDTF">2024-03-12T10:26:00Z</dcterms:modified>
</cp:coreProperties>
</file>