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8A" w:rsidRPr="00B9138A" w:rsidRDefault="00B9138A" w:rsidP="00B9138A">
      <w:pPr>
        <w:spacing w:before="120" w:after="120" w:line="360" w:lineRule="auto"/>
        <w:rPr>
          <w:rFonts w:ascii="Arial" w:eastAsia="MS Mincho" w:hAnsi="Arial" w:cs="Times New Roman"/>
          <w:b/>
          <w:sz w:val="24"/>
          <w:szCs w:val="24"/>
          <w:u w:val="single"/>
          <w:lang w:val="en-US"/>
        </w:rPr>
      </w:pPr>
      <w:r>
        <w:rPr>
          <w:rFonts w:ascii="Arial" w:eastAsia="MS Mincho" w:hAnsi="Arial" w:cs="Times New Roman"/>
          <w:b/>
          <w:sz w:val="24"/>
          <w:szCs w:val="24"/>
          <w:u w:val="single"/>
          <w:lang w:val="en-US"/>
        </w:rPr>
        <w:t xml:space="preserve">Duke of Norfolk CE Primary School – MPS Teacher </w:t>
      </w:r>
      <w:r w:rsidRPr="00B9138A">
        <w:rPr>
          <w:rFonts w:ascii="Arial" w:eastAsia="MS Mincho" w:hAnsi="Arial" w:cs="Times New Roman"/>
          <w:b/>
          <w:sz w:val="24"/>
          <w:szCs w:val="24"/>
          <w:u w:val="single"/>
          <w:lang w:val="en-US"/>
        </w:rPr>
        <w:t xml:space="preserve">Person </w:t>
      </w:r>
      <w:r w:rsidR="00F42846">
        <w:rPr>
          <w:rFonts w:ascii="Arial" w:eastAsia="MS Mincho" w:hAnsi="Arial" w:cs="Times New Roman"/>
          <w:b/>
          <w:sz w:val="24"/>
          <w:szCs w:val="24"/>
          <w:u w:val="single"/>
          <w:lang w:val="en-US"/>
        </w:rPr>
        <w:t>S</w:t>
      </w:r>
      <w:r w:rsidRPr="00B9138A">
        <w:rPr>
          <w:rFonts w:ascii="Arial" w:eastAsia="MS Mincho" w:hAnsi="Arial" w:cs="Times New Roman"/>
          <w:b/>
          <w:sz w:val="24"/>
          <w:szCs w:val="24"/>
          <w:u w:val="single"/>
          <w:lang w:val="en-US"/>
        </w:rPr>
        <w:t>pecification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37"/>
        <w:gridCol w:w="6977"/>
      </w:tblGrid>
      <w:tr w:rsidR="00B9138A" w:rsidRPr="00B9138A" w:rsidTr="00D515B6">
        <w:trPr>
          <w:trHeight w:val="432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B9138A" w:rsidRPr="00B9138A" w:rsidRDefault="00B9138A" w:rsidP="00B9138A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20"/>
                <w:szCs w:val="24"/>
                <w:lang w:val="en-US"/>
              </w:rPr>
            </w:pPr>
            <w:r w:rsidRPr="00B9138A">
              <w:rPr>
                <w:rFonts w:ascii="Arial" w:eastAsia="MS Mincho" w:hAnsi="Arial" w:cs="Arial"/>
                <w:b/>
                <w:color w:val="FFFFFF"/>
                <w:sz w:val="20"/>
                <w:szCs w:val="24"/>
                <w:lang w:val="en-US"/>
              </w:rPr>
              <w:t>Criteria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B9138A" w:rsidRPr="00B9138A" w:rsidRDefault="00B9138A" w:rsidP="00B9138A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20"/>
                <w:szCs w:val="24"/>
                <w:lang w:val="en-US"/>
              </w:rPr>
            </w:pPr>
            <w:r w:rsidRPr="00B9138A">
              <w:rPr>
                <w:rFonts w:ascii="Arial" w:eastAsia="MS Mincho" w:hAnsi="Arial" w:cs="Arial"/>
                <w:b/>
                <w:color w:val="FFFFFF"/>
                <w:sz w:val="20"/>
                <w:szCs w:val="24"/>
                <w:lang w:val="en-US"/>
              </w:rPr>
              <w:t>Essential Qualities</w:t>
            </w:r>
          </w:p>
        </w:tc>
      </w:tr>
      <w:tr w:rsidR="00B9138A" w:rsidRPr="00B9138A" w:rsidTr="00D515B6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38A" w:rsidRPr="00B9138A" w:rsidRDefault="00B9138A" w:rsidP="00B9138A">
            <w:pPr>
              <w:spacing w:before="120" w:after="12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138A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Qualifications and experience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38A" w:rsidRPr="00B9138A" w:rsidRDefault="00F42846" w:rsidP="00B9138A">
            <w:pPr>
              <w:spacing w:before="120" w:after="120" w:line="240" w:lineRule="auto"/>
              <w:ind w:left="644" w:hanging="360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Qualified Teacher S</w:t>
            </w:r>
            <w:r w:rsidR="00B9138A"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 xml:space="preserve">tatus Degree </w:t>
            </w:r>
          </w:p>
          <w:p w:rsidR="00B9138A" w:rsidRPr="00B9138A" w:rsidRDefault="00B9138A" w:rsidP="00B9138A">
            <w:pPr>
              <w:spacing w:before="120" w:after="120" w:line="240" w:lineRule="auto"/>
              <w:ind w:left="644" w:hanging="360"/>
              <w:rPr>
                <w:rFonts w:ascii="Arial" w:eastAsia="Times New Roman" w:hAnsi="Arial" w:cs="Times New Roman"/>
                <w:i/>
                <w:color w:val="F15F22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 xml:space="preserve">Successful primary teaching experience </w:t>
            </w:r>
          </w:p>
          <w:p w:rsidR="00B9138A" w:rsidRPr="00B9138A" w:rsidRDefault="00B9138A" w:rsidP="00B9138A">
            <w:pPr>
              <w:spacing w:before="120" w:after="120" w:line="240" w:lineRule="auto"/>
              <w:rPr>
                <w:rFonts w:ascii="Arial" w:eastAsia="Times New Roman" w:hAnsi="Arial" w:cs="Times New Roman"/>
                <w:i/>
                <w:color w:val="F15F22"/>
                <w:sz w:val="20"/>
                <w:szCs w:val="20"/>
                <w:lang w:val="en-US"/>
              </w:rPr>
            </w:pPr>
          </w:p>
        </w:tc>
      </w:tr>
      <w:tr w:rsidR="00B9138A" w:rsidRPr="00B9138A" w:rsidTr="00B9138A">
        <w:trPr>
          <w:trHeight w:val="2923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38A" w:rsidRPr="00B9138A" w:rsidRDefault="00B9138A" w:rsidP="00B9138A">
            <w:pPr>
              <w:spacing w:before="120" w:after="120" w:line="24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B9138A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Skills and knowledge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38A" w:rsidRPr="00B9138A" w:rsidRDefault="00B9138A" w:rsidP="00B9138A">
            <w:pPr>
              <w:spacing w:before="120" w:after="120" w:line="240" w:lineRule="auto"/>
              <w:ind w:left="644" w:hanging="360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Knowledge of the National Curriculum</w:t>
            </w:r>
          </w:p>
          <w:p w:rsidR="00B9138A" w:rsidRPr="00B9138A" w:rsidRDefault="00B9138A" w:rsidP="00B9138A">
            <w:pPr>
              <w:spacing w:before="120" w:after="120" w:line="240" w:lineRule="auto"/>
              <w:ind w:left="644" w:hanging="360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Knowledge of effective teaching and learning strategies</w:t>
            </w:r>
          </w:p>
          <w:p w:rsidR="00B9138A" w:rsidRPr="00B9138A" w:rsidRDefault="00B9138A" w:rsidP="00B9138A">
            <w:pPr>
              <w:spacing w:before="120" w:after="120" w:line="240" w:lineRule="auto"/>
              <w:ind w:left="644" w:hanging="360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A good understanding of how children learn</w:t>
            </w:r>
          </w:p>
          <w:p w:rsidR="00B9138A" w:rsidRPr="00B9138A" w:rsidRDefault="00B9138A" w:rsidP="00B9138A">
            <w:pPr>
              <w:spacing w:before="120" w:after="120" w:line="240" w:lineRule="auto"/>
              <w:ind w:left="644" w:hanging="360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Ability to adapt teaching to meet pupils’ needs</w:t>
            </w:r>
          </w:p>
          <w:p w:rsidR="00B9138A" w:rsidRPr="00B9138A" w:rsidRDefault="00B9138A" w:rsidP="00B9138A">
            <w:pPr>
              <w:spacing w:before="120" w:after="120" w:line="240" w:lineRule="auto"/>
              <w:ind w:left="644" w:hanging="360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Ability to build effective working relationships with pupils</w:t>
            </w:r>
          </w:p>
          <w:p w:rsidR="00B9138A" w:rsidRPr="00B9138A" w:rsidRDefault="00B9138A" w:rsidP="00B9138A">
            <w:pPr>
              <w:spacing w:before="120" w:after="120" w:line="240" w:lineRule="auto"/>
              <w:ind w:left="644" w:hanging="360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Knowledge of guidance and requirements around safeguarding children</w:t>
            </w:r>
          </w:p>
          <w:p w:rsidR="00B9138A" w:rsidRPr="00B9138A" w:rsidRDefault="00B9138A" w:rsidP="00B9138A">
            <w:pPr>
              <w:spacing w:before="120" w:after="120" w:line="240" w:lineRule="auto"/>
              <w:ind w:left="644" w:hanging="360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Knowledge of effective behaviour management strategies</w:t>
            </w:r>
          </w:p>
          <w:p w:rsidR="00B9138A" w:rsidRDefault="00B9138A" w:rsidP="00B9138A">
            <w:pPr>
              <w:spacing w:before="120" w:after="120" w:line="240" w:lineRule="auto"/>
              <w:ind w:left="644" w:hanging="360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Good ICT skills, particularly using ICT to support learning</w:t>
            </w:r>
          </w:p>
          <w:p w:rsidR="00F42846" w:rsidRDefault="00F42846" w:rsidP="00B9138A">
            <w:pPr>
              <w:spacing w:before="120" w:after="120" w:line="240" w:lineRule="auto"/>
              <w:ind w:left="644" w:hanging="360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Ability to apply school’s policies and procedures</w:t>
            </w:r>
          </w:p>
          <w:p w:rsidR="00F42846" w:rsidRPr="00B9138A" w:rsidRDefault="00F42846" w:rsidP="00B9138A">
            <w:pPr>
              <w:spacing w:before="120" w:after="120" w:line="240" w:lineRule="auto"/>
              <w:ind w:left="644" w:hanging="360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Effective and professional communication.</w:t>
            </w:r>
          </w:p>
        </w:tc>
      </w:tr>
      <w:tr w:rsidR="00B9138A" w:rsidRPr="00B9138A" w:rsidTr="00D515B6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38A" w:rsidRPr="00B9138A" w:rsidRDefault="00B9138A" w:rsidP="00B9138A">
            <w:pPr>
              <w:spacing w:before="120" w:after="120" w:line="24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B9138A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Personal qualities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38A" w:rsidRPr="00B9138A" w:rsidRDefault="00B9138A" w:rsidP="00B9138A">
            <w:pPr>
              <w:spacing w:before="120" w:after="120" w:line="240" w:lineRule="auto"/>
              <w:ind w:left="218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A commitment to getting the best outcomes for all pupils and promoting the ethos and values of the school</w:t>
            </w:r>
          </w:p>
          <w:p w:rsidR="00B9138A" w:rsidRPr="00B9138A" w:rsidRDefault="00B9138A" w:rsidP="00B9138A">
            <w:pPr>
              <w:spacing w:before="120" w:after="120" w:line="240" w:lineRule="auto"/>
              <w:ind w:left="218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High expectations for children’s attainment and progress</w:t>
            </w:r>
          </w:p>
          <w:p w:rsidR="00B9138A" w:rsidRPr="00B9138A" w:rsidRDefault="00B9138A" w:rsidP="00B9138A">
            <w:pPr>
              <w:spacing w:before="120" w:after="120" w:line="240" w:lineRule="auto"/>
              <w:ind w:left="218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 xml:space="preserve">Ability to work under pressure and </w:t>
            </w:r>
            <w:proofErr w:type="spellStart"/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priori</w:t>
            </w:r>
            <w:bookmarkStart w:id="0" w:name="_GoBack"/>
            <w:bookmarkEnd w:id="0"/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tise</w:t>
            </w:r>
            <w:proofErr w:type="spellEnd"/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 xml:space="preserve"> effectively</w:t>
            </w:r>
          </w:p>
          <w:p w:rsidR="00B9138A" w:rsidRPr="00B9138A" w:rsidRDefault="00B9138A" w:rsidP="00B9138A">
            <w:pPr>
              <w:spacing w:before="120" w:after="120" w:line="240" w:lineRule="auto"/>
              <w:ind w:left="218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Commitment to maintaining confidentiality at all times</w:t>
            </w:r>
          </w:p>
          <w:p w:rsidR="00B9138A" w:rsidRPr="00B9138A" w:rsidRDefault="00B9138A" w:rsidP="00B9138A">
            <w:pPr>
              <w:spacing w:before="120" w:after="120" w:line="240" w:lineRule="auto"/>
              <w:ind w:left="218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Commitment to safeguarding and equality</w:t>
            </w:r>
          </w:p>
          <w:p w:rsidR="00B9138A" w:rsidRDefault="00B9138A" w:rsidP="00B9138A">
            <w:pPr>
              <w:spacing w:before="120" w:after="120" w:line="240" w:lineRule="auto"/>
              <w:ind w:left="218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9138A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A passion and energy for education and children’s learning</w:t>
            </w:r>
          </w:p>
          <w:p w:rsidR="00F42846" w:rsidRDefault="00F42846" w:rsidP="00B9138A">
            <w:pPr>
              <w:spacing w:before="120" w:after="120" w:line="240" w:lineRule="auto"/>
              <w:ind w:left="218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A willingness to be involved in the wider school community</w:t>
            </w:r>
          </w:p>
          <w:p w:rsidR="00F42846" w:rsidRDefault="00F42846" w:rsidP="00B9138A">
            <w:pPr>
              <w:spacing w:before="120" w:after="120" w:line="240" w:lineRule="auto"/>
              <w:ind w:left="218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A commitment to professional development</w:t>
            </w:r>
          </w:p>
          <w:p w:rsidR="00F42846" w:rsidRDefault="00F42846" w:rsidP="00B9138A">
            <w:pPr>
              <w:spacing w:before="120" w:after="120" w:line="240" w:lineRule="auto"/>
              <w:ind w:left="218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Ability to build positive relationships.</w:t>
            </w:r>
          </w:p>
          <w:p w:rsidR="00F42846" w:rsidRPr="00B9138A" w:rsidRDefault="00F42846" w:rsidP="00B9138A">
            <w:pPr>
              <w:spacing w:before="120" w:after="120" w:line="240" w:lineRule="auto"/>
              <w:ind w:left="218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 xml:space="preserve">Someone willing to go the extra mile. </w:t>
            </w:r>
          </w:p>
          <w:p w:rsidR="00B9138A" w:rsidRPr="00B9138A" w:rsidRDefault="00B9138A" w:rsidP="00B9138A">
            <w:pPr>
              <w:spacing w:before="120" w:after="120" w:line="240" w:lineRule="auto"/>
              <w:rPr>
                <w:rFonts w:ascii="Arial" w:eastAsia="Times New Roman" w:hAnsi="Arial" w:cs="Times New Roman"/>
                <w:i/>
                <w:color w:val="F15F22"/>
                <w:sz w:val="20"/>
                <w:szCs w:val="20"/>
                <w:lang w:val="en-US"/>
              </w:rPr>
            </w:pPr>
          </w:p>
        </w:tc>
      </w:tr>
    </w:tbl>
    <w:p w:rsidR="00B9138A" w:rsidRPr="00B9138A" w:rsidRDefault="00B9138A" w:rsidP="00B9138A">
      <w:pPr>
        <w:spacing w:before="120"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B9138A" w:rsidRPr="00B9138A" w:rsidRDefault="00B9138A" w:rsidP="00B9138A">
      <w:pPr>
        <w:spacing w:before="120" w:after="120" w:line="360" w:lineRule="auto"/>
        <w:rPr>
          <w:rFonts w:ascii="Arial" w:eastAsia="MS Mincho" w:hAnsi="Arial" w:cs="Times New Roman"/>
          <w:b/>
          <w:sz w:val="24"/>
          <w:szCs w:val="24"/>
          <w:u w:val="single"/>
          <w:lang w:val="en-US"/>
        </w:rPr>
      </w:pPr>
      <w:r w:rsidRPr="00B9138A">
        <w:rPr>
          <w:rFonts w:ascii="Arial" w:eastAsia="MS Mincho" w:hAnsi="Arial" w:cs="Times New Roman"/>
          <w:b/>
          <w:sz w:val="24"/>
          <w:szCs w:val="24"/>
          <w:u w:val="single"/>
          <w:lang w:val="en-US"/>
        </w:rPr>
        <w:t>Notes:</w:t>
      </w:r>
    </w:p>
    <w:p w:rsidR="00B9138A" w:rsidRPr="00B9138A" w:rsidRDefault="00B9138A" w:rsidP="00B9138A">
      <w:pPr>
        <w:spacing w:before="120"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B9138A">
        <w:rPr>
          <w:rFonts w:ascii="Arial" w:eastAsia="MS Mincho" w:hAnsi="Arial" w:cs="Times New Roman"/>
          <w:sz w:val="20"/>
          <w:szCs w:val="24"/>
          <w:lang w:val="en-US"/>
        </w:rPr>
        <w:t xml:space="preserve">This job description may be amended at any time in consultation with the post holder. </w:t>
      </w:r>
    </w:p>
    <w:p w:rsidR="00B9138A" w:rsidRPr="00B9138A" w:rsidRDefault="00B9138A" w:rsidP="00B9138A">
      <w:pPr>
        <w:spacing w:before="120"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B9138A" w:rsidRPr="00B9138A" w:rsidRDefault="00B9138A" w:rsidP="00B9138A">
      <w:pPr>
        <w:spacing w:before="120" w:after="120" w:line="360" w:lineRule="auto"/>
        <w:rPr>
          <w:rFonts w:ascii="Arial" w:eastAsia="MS Mincho" w:hAnsi="Arial" w:cs="Arial"/>
          <w:b/>
          <w:i/>
          <w:color w:val="0070C0"/>
          <w:sz w:val="20"/>
          <w:szCs w:val="20"/>
          <w:lang w:val="en-US"/>
        </w:rPr>
      </w:pPr>
      <w:r w:rsidRPr="00B9138A">
        <w:rPr>
          <w:rFonts w:ascii="Arial" w:eastAsia="MS Mincho" w:hAnsi="Arial" w:cs="Arial"/>
          <w:b/>
          <w:sz w:val="20"/>
          <w:szCs w:val="20"/>
          <w:lang w:val="en-US"/>
        </w:rPr>
        <w:t xml:space="preserve">Last review date: </w:t>
      </w:r>
      <w:r w:rsidRPr="00B9138A">
        <w:rPr>
          <w:rFonts w:ascii="Arial" w:eastAsia="MS Mincho" w:hAnsi="Arial" w:cs="Arial"/>
          <w:i/>
          <w:color w:val="0070C0"/>
          <w:sz w:val="20"/>
          <w:szCs w:val="20"/>
          <w:lang w:val="en-US"/>
        </w:rPr>
        <w:t>1.5.</w:t>
      </w:r>
      <w:r w:rsidR="00F42846">
        <w:rPr>
          <w:rFonts w:ascii="Arial" w:eastAsia="MS Mincho" w:hAnsi="Arial" w:cs="Arial"/>
          <w:i/>
          <w:color w:val="0070C0"/>
          <w:sz w:val="20"/>
          <w:szCs w:val="20"/>
          <w:lang w:val="en-US"/>
        </w:rPr>
        <w:t>23</w:t>
      </w:r>
    </w:p>
    <w:p w:rsidR="00B9138A" w:rsidRPr="00B9138A" w:rsidRDefault="00B9138A" w:rsidP="00B9138A">
      <w:pPr>
        <w:spacing w:before="120" w:after="120" w:line="360" w:lineRule="auto"/>
        <w:rPr>
          <w:rFonts w:ascii="Arial" w:eastAsia="MS Mincho" w:hAnsi="Arial" w:cs="Arial"/>
          <w:sz w:val="20"/>
          <w:szCs w:val="20"/>
          <w:lang w:val="en-US"/>
        </w:rPr>
      </w:pPr>
      <w:r w:rsidRPr="00B9138A">
        <w:rPr>
          <w:rFonts w:ascii="Arial" w:eastAsia="MS Mincho" w:hAnsi="Arial" w:cs="Arial"/>
          <w:b/>
          <w:sz w:val="20"/>
          <w:szCs w:val="20"/>
          <w:lang w:val="en-US"/>
        </w:rPr>
        <w:t>Next review date:</w:t>
      </w:r>
      <w:r w:rsidRPr="00B9138A">
        <w:rPr>
          <w:rFonts w:ascii="Arial" w:eastAsia="MS Mincho" w:hAnsi="Arial" w:cs="Arial"/>
          <w:sz w:val="20"/>
          <w:szCs w:val="20"/>
          <w:lang w:val="en-US"/>
        </w:rPr>
        <w:t xml:space="preserve"> </w:t>
      </w:r>
      <w:r w:rsidRPr="00B9138A">
        <w:rPr>
          <w:rFonts w:ascii="Arial" w:eastAsia="MS Mincho" w:hAnsi="Arial" w:cs="Arial"/>
          <w:i/>
          <w:color w:val="0070C0"/>
          <w:sz w:val="20"/>
          <w:szCs w:val="20"/>
          <w:lang w:val="en-US"/>
        </w:rPr>
        <w:t>1.5.</w:t>
      </w:r>
      <w:r w:rsidR="00F42846">
        <w:rPr>
          <w:rFonts w:ascii="Arial" w:eastAsia="MS Mincho" w:hAnsi="Arial" w:cs="Arial"/>
          <w:i/>
          <w:color w:val="0070C0"/>
          <w:sz w:val="20"/>
          <w:szCs w:val="20"/>
          <w:lang w:val="en-US"/>
        </w:rPr>
        <w:t>26</w:t>
      </w:r>
    </w:p>
    <w:p w:rsidR="00B9138A" w:rsidRPr="00B9138A" w:rsidRDefault="00B9138A" w:rsidP="00B9138A">
      <w:pPr>
        <w:spacing w:before="120" w:after="120" w:line="48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B9138A">
        <w:rPr>
          <w:rFonts w:ascii="Arial" w:eastAsia="MS Mincho" w:hAnsi="Arial" w:cs="Arial"/>
          <w:b/>
          <w:sz w:val="20"/>
          <w:szCs w:val="24"/>
          <w:lang w:val="en-US"/>
        </w:rPr>
        <w:t>Headteacher/line manager’s signature:</w:t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  <w:t>_______________________________________</w:t>
      </w:r>
    </w:p>
    <w:p w:rsidR="00B9138A" w:rsidRPr="00B9138A" w:rsidRDefault="00B9138A" w:rsidP="00B9138A">
      <w:pPr>
        <w:spacing w:before="120" w:after="120" w:line="48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B9138A">
        <w:rPr>
          <w:rFonts w:ascii="Arial" w:eastAsia="MS Mincho" w:hAnsi="Arial" w:cs="Arial"/>
          <w:b/>
          <w:sz w:val="20"/>
          <w:szCs w:val="24"/>
          <w:lang w:val="en-US"/>
        </w:rPr>
        <w:lastRenderedPageBreak/>
        <w:t>Date:</w:t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 xml:space="preserve"> </w:t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  <w:t>_______________________________________</w:t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</w:r>
    </w:p>
    <w:p w:rsidR="00B9138A" w:rsidRPr="00B9138A" w:rsidRDefault="00B9138A" w:rsidP="00B9138A">
      <w:pPr>
        <w:spacing w:before="120" w:after="120" w:line="48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B9138A">
        <w:rPr>
          <w:rFonts w:ascii="Arial" w:eastAsia="MS Mincho" w:hAnsi="Arial" w:cs="Arial"/>
          <w:b/>
          <w:sz w:val="20"/>
          <w:szCs w:val="24"/>
          <w:lang w:val="en-US"/>
        </w:rPr>
        <w:t>Post holder’s signature:</w:t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  <w:t>_______________________________________</w:t>
      </w:r>
    </w:p>
    <w:p w:rsidR="00B9138A" w:rsidRPr="00B9138A" w:rsidRDefault="00B9138A" w:rsidP="00B9138A">
      <w:pPr>
        <w:spacing w:before="120" w:after="120" w:line="48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B9138A">
        <w:rPr>
          <w:rFonts w:ascii="Arial" w:eastAsia="MS Mincho" w:hAnsi="Arial" w:cs="Arial"/>
          <w:b/>
          <w:sz w:val="20"/>
          <w:szCs w:val="24"/>
          <w:lang w:val="en-US"/>
        </w:rPr>
        <w:t xml:space="preserve">Date: </w:t>
      </w:r>
      <w:r w:rsidRPr="00B9138A">
        <w:rPr>
          <w:rFonts w:ascii="Arial" w:eastAsia="MS Mincho" w:hAnsi="Arial" w:cs="Arial"/>
          <w:b/>
          <w:sz w:val="20"/>
          <w:szCs w:val="24"/>
          <w:lang w:val="en-US"/>
        </w:rPr>
        <w:tab/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B9138A">
        <w:rPr>
          <w:rFonts w:ascii="Arial" w:eastAsia="MS Mincho" w:hAnsi="Arial" w:cs="Times New Roman"/>
          <w:sz w:val="20"/>
          <w:szCs w:val="24"/>
          <w:lang w:val="en-US"/>
        </w:rPr>
        <w:tab/>
        <w:t>_______________________________________</w:t>
      </w:r>
    </w:p>
    <w:p w:rsidR="009036BD" w:rsidRDefault="009036BD"/>
    <w:sectPr w:rsidR="009036BD" w:rsidSect="00F00EDF">
      <w:footerReference w:type="even" r:id="rId6"/>
      <w:footerReference w:type="default" r:id="rId7"/>
      <w:pgSz w:w="11900" w:h="16840"/>
      <w:pgMar w:top="851" w:right="1134" w:bottom="153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FE" w:rsidRDefault="004E4DFE">
      <w:pPr>
        <w:spacing w:after="0" w:line="240" w:lineRule="auto"/>
      </w:pPr>
      <w:r>
        <w:separator/>
      </w:r>
    </w:p>
  </w:endnote>
  <w:endnote w:type="continuationSeparator" w:id="0">
    <w:p w:rsidR="004E4DFE" w:rsidRDefault="004E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921" w:rsidRDefault="00B9138A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7921" w:rsidRDefault="004E4DFE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921" w:rsidRPr="00066558" w:rsidRDefault="00B9138A" w:rsidP="00066558">
    <w:pPr>
      <w:pStyle w:val="Footer"/>
      <w:framePr w:wrap="around" w:vAnchor="text" w:hAnchor="page" w:x="10771" w:y="124"/>
      <w:rPr>
        <w:rStyle w:val="PageNumber"/>
        <w:sz w:val="16"/>
        <w:szCs w:val="16"/>
      </w:rPr>
    </w:pPr>
    <w:r w:rsidRPr="00066558">
      <w:rPr>
        <w:rStyle w:val="PageNumber"/>
        <w:sz w:val="16"/>
        <w:szCs w:val="16"/>
      </w:rPr>
      <w:fldChar w:fldCharType="begin"/>
    </w:r>
    <w:r w:rsidRPr="00066558">
      <w:rPr>
        <w:rStyle w:val="PageNumber"/>
        <w:sz w:val="16"/>
        <w:szCs w:val="16"/>
      </w:rPr>
      <w:instrText xml:space="preserve">PAGE  </w:instrText>
    </w:r>
    <w:r w:rsidRPr="00066558">
      <w:rPr>
        <w:rStyle w:val="PageNumber"/>
        <w:sz w:val="16"/>
        <w:szCs w:val="16"/>
      </w:rPr>
      <w:fldChar w:fldCharType="separate"/>
    </w:r>
    <w:r w:rsidR="00F42846">
      <w:rPr>
        <w:rStyle w:val="PageNumber"/>
        <w:noProof/>
        <w:sz w:val="16"/>
        <w:szCs w:val="16"/>
      </w:rPr>
      <w:t>2</w:t>
    </w:r>
    <w:r w:rsidRPr="00066558">
      <w:rPr>
        <w:rStyle w:val="PageNumber"/>
        <w:sz w:val="16"/>
        <w:szCs w:val="16"/>
      </w:rPr>
      <w:fldChar w:fldCharType="end"/>
    </w:r>
  </w:p>
  <w:p w:rsidR="00F87921" w:rsidRDefault="004E4DFE" w:rsidP="00FE4EBF">
    <w:pPr>
      <w:pStyle w:val="Footer"/>
      <w:ind w:right="360"/>
    </w:pPr>
  </w:p>
  <w:p w:rsidR="00F87921" w:rsidRPr="00D71641" w:rsidRDefault="004E4DFE" w:rsidP="00D71641">
    <w:pPr>
      <w:pStyle w:val="Footer"/>
      <w:rPr>
        <w:color w:val="A59C8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FE" w:rsidRDefault="004E4DFE">
      <w:pPr>
        <w:spacing w:after="0" w:line="240" w:lineRule="auto"/>
      </w:pPr>
      <w:r>
        <w:separator/>
      </w:r>
    </w:p>
  </w:footnote>
  <w:footnote w:type="continuationSeparator" w:id="0">
    <w:p w:rsidR="004E4DFE" w:rsidRDefault="004E4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8A"/>
    <w:rsid w:val="001103EE"/>
    <w:rsid w:val="004E4DFE"/>
    <w:rsid w:val="006928C1"/>
    <w:rsid w:val="009036BD"/>
    <w:rsid w:val="00B9138A"/>
    <w:rsid w:val="00F42846"/>
    <w:rsid w:val="00F6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3B16"/>
  <w15:chartTrackingRefBased/>
  <w15:docId w15:val="{C15446F0-BA0E-4BC8-A27F-3EF3DD20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1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38A"/>
  </w:style>
  <w:style w:type="character" w:styleId="PageNumber">
    <w:name w:val="page number"/>
    <w:basedOn w:val="DefaultParagraphFont"/>
    <w:uiPriority w:val="99"/>
    <w:semiHidden/>
    <w:unhideWhenUsed/>
    <w:rsid w:val="00B9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Wilson</dc:creator>
  <cp:keywords/>
  <dc:description/>
  <cp:lastModifiedBy>Kellie Wilson</cp:lastModifiedBy>
  <cp:revision>2</cp:revision>
  <dcterms:created xsi:type="dcterms:W3CDTF">2023-05-24T14:54:00Z</dcterms:created>
  <dcterms:modified xsi:type="dcterms:W3CDTF">2023-05-24T14:54:00Z</dcterms:modified>
</cp:coreProperties>
</file>