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E351C" w14:textId="217527F7" w:rsidR="00501CE6" w:rsidRPr="00501CE6" w:rsidRDefault="00501CE6" w:rsidP="007123C0">
      <w:pPr>
        <w:spacing w:after="0"/>
        <w:jc w:val="center"/>
        <w:rPr>
          <w:rFonts w:ascii="Century Gothic" w:hAnsi="Century Gothic"/>
          <w:b/>
          <w:sz w:val="36"/>
          <w:szCs w:val="36"/>
        </w:rPr>
      </w:pPr>
      <w:r w:rsidRPr="00501CE6">
        <w:rPr>
          <w:rFonts w:ascii="Century Gothic" w:hAnsi="Century Gothic"/>
          <w:b/>
          <w:sz w:val="36"/>
          <w:szCs w:val="36"/>
        </w:rPr>
        <w:t xml:space="preserve">Class Teacher </w:t>
      </w:r>
      <w:r w:rsidR="00A347E4">
        <w:rPr>
          <w:rFonts w:ascii="Century Gothic" w:hAnsi="Century Gothic"/>
          <w:b/>
          <w:sz w:val="36"/>
          <w:szCs w:val="36"/>
        </w:rPr>
        <w:t>(Maternity Leave)</w:t>
      </w:r>
    </w:p>
    <w:p w14:paraId="69F8418B" w14:textId="77777777" w:rsidR="00501CE6" w:rsidRPr="00501CE6" w:rsidRDefault="00501CE6" w:rsidP="00501CE6">
      <w:pPr>
        <w:spacing w:after="0"/>
        <w:jc w:val="center"/>
        <w:rPr>
          <w:rFonts w:ascii="Century Gothic" w:hAnsi="Century Gothic"/>
          <w:b/>
          <w:sz w:val="28"/>
          <w:szCs w:val="28"/>
        </w:rPr>
      </w:pPr>
      <w:r w:rsidRPr="00501CE6">
        <w:rPr>
          <w:rFonts w:ascii="Century Gothic" w:hAnsi="Century Gothic"/>
          <w:b/>
          <w:sz w:val="28"/>
          <w:szCs w:val="28"/>
        </w:rPr>
        <w:t xml:space="preserve">Fixed term in KS2 </w:t>
      </w:r>
    </w:p>
    <w:p w14:paraId="73F7718C" w14:textId="4F5618A4" w:rsidR="00501CE6" w:rsidRPr="00501CE6" w:rsidRDefault="00501CE6" w:rsidP="00501CE6">
      <w:pPr>
        <w:spacing w:after="0"/>
        <w:jc w:val="center"/>
        <w:rPr>
          <w:rFonts w:ascii="Century Gothic" w:hAnsi="Century Gothic"/>
          <w:b/>
          <w:sz w:val="28"/>
          <w:szCs w:val="28"/>
        </w:rPr>
      </w:pPr>
      <w:r w:rsidRPr="00501CE6">
        <w:rPr>
          <w:rFonts w:ascii="Century Gothic" w:hAnsi="Century Gothic"/>
          <w:b/>
          <w:sz w:val="28"/>
          <w:szCs w:val="28"/>
        </w:rPr>
        <w:t xml:space="preserve">To start </w:t>
      </w:r>
      <w:r w:rsidR="007123C0">
        <w:rPr>
          <w:rFonts w:ascii="Century Gothic" w:hAnsi="Century Gothic"/>
          <w:b/>
          <w:sz w:val="28"/>
          <w:szCs w:val="28"/>
        </w:rPr>
        <w:t>August 2026</w:t>
      </w:r>
      <w:r w:rsidR="00A347E4">
        <w:rPr>
          <w:rFonts w:ascii="Century Gothic" w:hAnsi="Century Gothic"/>
          <w:b/>
          <w:sz w:val="28"/>
          <w:szCs w:val="28"/>
        </w:rPr>
        <w:t xml:space="preserve"> – </w:t>
      </w:r>
      <w:r w:rsidR="007123C0">
        <w:rPr>
          <w:rFonts w:ascii="Century Gothic" w:hAnsi="Century Gothic"/>
          <w:b/>
          <w:sz w:val="28"/>
          <w:szCs w:val="28"/>
        </w:rPr>
        <w:t>December</w:t>
      </w:r>
      <w:r w:rsidR="00A347E4">
        <w:rPr>
          <w:rFonts w:ascii="Century Gothic" w:hAnsi="Century Gothic"/>
          <w:b/>
          <w:sz w:val="28"/>
          <w:szCs w:val="28"/>
        </w:rPr>
        <w:t xml:space="preserve"> 202</w:t>
      </w:r>
      <w:r w:rsidR="007123C0">
        <w:rPr>
          <w:rFonts w:ascii="Century Gothic" w:hAnsi="Century Gothic"/>
          <w:b/>
          <w:sz w:val="28"/>
          <w:szCs w:val="28"/>
        </w:rPr>
        <w:t>6</w:t>
      </w:r>
    </w:p>
    <w:p w14:paraId="76CBF1F4" w14:textId="77777777" w:rsidR="00501CE6" w:rsidRPr="00501CE6" w:rsidRDefault="00501CE6" w:rsidP="00501CE6">
      <w:pPr>
        <w:spacing w:after="0"/>
        <w:jc w:val="center"/>
        <w:rPr>
          <w:rFonts w:ascii="Century Gothic" w:hAnsi="Century Gothic"/>
          <w:b/>
          <w:sz w:val="28"/>
          <w:szCs w:val="28"/>
        </w:rPr>
      </w:pPr>
      <w:r w:rsidRPr="00501CE6">
        <w:rPr>
          <w:rFonts w:ascii="Century Gothic" w:hAnsi="Century Gothic"/>
          <w:b/>
          <w:sz w:val="28"/>
          <w:szCs w:val="28"/>
        </w:rPr>
        <w:t>Salary M1 – M3</w:t>
      </w:r>
    </w:p>
    <w:p w14:paraId="090E25A4" w14:textId="77777777" w:rsidR="00501CE6" w:rsidRPr="00501CE6" w:rsidRDefault="00501CE6" w:rsidP="0C958EE3">
      <w:pPr>
        <w:spacing w:after="0"/>
        <w:rPr>
          <w:rFonts w:ascii="Century Gothic" w:hAnsi="Century Gothic"/>
        </w:rPr>
      </w:pPr>
    </w:p>
    <w:p w14:paraId="7EC6ABC3" w14:textId="0A33D89A" w:rsidR="00501CE6" w:rsidRDefault="00501CE6" w:rsidP="00DF597A">
      <w:pPr>
        <w:spacing w:after="0"/>
        <w:jc w:val="both"/>
        <w:rPr>
          <w:rFonts w:ascii="Century Gothic" w:hAnsi="Century Gothic"/>
        </w:rPr>
      </w:pPr>
      <w:r w:rsidRPr="0C958EE3">
        <w:rPr>
          <w:rFonts w:ascii="Century Gothic" w:hAnsi="Century Gothic"/>
        </w:rPr>
        <w:t xml:space="preserve">Packington Church of England Primary School is a small Church of England village primary school, in an </w:t>
      </w:r>
      <w:r w:rsidRPr="0C958EE3">
        <w:rPr>
          <w:rFonts w:ascii="Century Gothic" w:hAnsi="Century Gothic"/>
          <w:color w:val="333333"/>
        </w:rPr>
        <w:t>idyllic setting, right next to Holy Rood Church</w:t>
      </w:r>
      <w:r w:rsidRPr="0C958EE3">
        <w:rPr>
          <w:rFonts w:ascii="Century Gothic" w:hAnsi="Century Gothic"/>
        </w:rPr>
        <w:t xml:space="preserve">. We are looking to appoint an enthusiastic and proactive </w:t>
      </w:r>
      <w:r w:rsidR="00010AFF">
        <w:rPr>
          <w:rFonts w:ascii="Century Gothic" w:hAnsi="Century Gothic"/>
        </w:rPr>
        <w:t xml:space="preserve">KS2 </w:t>
      </w:r>
      <w:r w:rsidRPr="0C958EE3">
        <w:rPr>
          <w:rFonts w:ascii="Century Gothic" w:hAnsi="Century Gothic"/>
        </w:rPr>
        <w:t xml:space="preserve">teacher to join our team from </w:t>
      </w:r>
      <w:r w:rsidR="007123C0">
        <w:rPr>
          <w:rFonts w:ascii="Century Gothic" w:hAnsi="Century Gothic"/>
        </w:rPr>
        <w:t>20th August 2026</w:t>
      </w:r>
      <w:r w:rsidR="00010AFF">
        <w:rPr>
          <w:rFonts w:ascii="Century Gothic" w:hAnsi="Century Gothic"/>
        </w:rPr>
        <w:t>.</w:t>
      </w:r>
      <w:r w:rsidRPr="0C958EE3">
        <w:rPr>
          <w:rFonts w:ascii="Century Gothic" w:hAnsi="Century Gothic"/>
        </w:rPr>
        <w:t xml:space="preserve"> The post is</w:t>
      </w:r>
      <w:r w:rsidR="2309B95A" w:rsidRPr="0C958EE3">
        <w:rPr>
          <w:rFonts w:ascii="Century Gothic" w:hAnsi="Century Gothic"/>
        </w:rPr>
        <w:t xml:space="preserve"> a</w:t>
      </w:r>
      <w:r w:rsidRPr="0C958EE3">
        <w:rPr>
          <w:rFonts w:ascii="Century Gothic" w:hAnsi="Century Gothic"/>
        </w:rPr>
        <w:t xml:space="preserve"> full time position, </w:t>
      </w:r>
      <w:r w:rsidR="00C77321">
        <w:rPr>
          <w:rFonts w:ascii="Century Gothic" w:hAnsi="Century Gothic"/>
        </w:rPr>
        <w:t xml:space="preserve">fixed term </w:t>
      </w:r>
      <w:r w:rsidR="00A347E4">
        <w:rPr>
          <w:rFonts w:ascii="Century Gothic" w:hAnsi="Century Gothic"/>
        </w:rPr>
        <w:t xml:space="preserve">maternity leave cover </w:t>
      </w:r>
      <w:r w:rsidR="007123C0">
        <w:rPr>
          <w:rFonts w:ascii="Century Gothic" w:hAnsi="Century Gothic"/>
        </w:rPr>
        <w:t xml:space="preserve">for the </w:t>
      </w:r>
      <w:proofErr w:type="gramStart"/>
      <w:r w:rsidR="007123C0">
        <w:rPr>
          <w:rFonts w:ascii="Century Gothic" w:hAnsi="Century Gothic"/>
        </w:rPr>
        <w:t>Autumn</w:t>
      </w:r>
      <w:proofErr w:type="gramEnd"/>
      <w:r w:rsidR="007123C0">
        <w:rPr>
          <w:rFonts w:ascii="Century Gothic" w:hAnsi="Century Gothic"/>
        </w:rPr>
        <w:t xml:space="preserve"> term, ending on 31</w:t>
      </w:r>
      <w:r w:rsidR="007123C0" w:rsidRPr="007123C0">
        <w:rPr>
          <w:rFonts w:ascii="Century Gothic" w:hAnsi="Century Gothic"/>
          <w:vertAlign w:val="superscript"/>
        </w:rPr>
        <w:t>st</w:t>
      </w:r>
      <w:r w:rsidR="007123C0">
        <w:rPr>
          <w:rFonts w:ascii="Century Gothic" w:hAnsi="Century Gothic"/>
        </w:rPr>
        <w:t xml:space="preserve"> December </w:t>
      </w:r>
      <w:r w:rsidR="00A347E4">
        <w:rPr>
          <w:rFonts w:ascii="Century Gothic" w:hAnsi="Century Gothic"/>
        </w:rPr>
        <w:t>202</w:t>
      </w:r>
      <w:r w:rsidR="007123C0">
        <w:rPr>
          <w:rFonts w:ascii="Century Gothic" w:hAnsi="Century Gothic"/>
        </w:rPr>
        <w:t>6</w:t>
      </w:r>
      <w:r w:rsidR="00A347E4">
        <w:rPr>
          <w:rFonts w:ascii="Century Gothic" w:hAnsi="Century Gothic"/>
        </w:rPr>
        <w:t>.</w:t>
      </w:r>
    </w:p>
    <w:p w14:paraId="02094292" w14:textId="77777777" w:rsidR="00DF597A" w:rsidRDefault="00DF597A" w:rsidP="00DF597A">
      <w:pPr>
        <w:spacing w:after="0"/>
        <w:jc w:val="both"/>
        <w:rPr>
          <w:rFonts w:ascii="Century Gothic" w:hAnsi="Century Gothic"/>
        </w:rPr>
      </w:pPr>
    </w:p>
    <w:p w14:paraId="26B857F8" w14:textId="77777777" w:rsidR="00501CE6" w:rsidRPr="00344F27" w:rsidRDefault="00501CE6" w:rsidP="00DF597A">
      <w:pPr>
        <w:jc w:val="both"/>
        <w:rPr>
          <w:rFonts w:ascii="Century Gothic" w:hAnsi="Century Gothic"/>
          <w:b/>
        </w:rPr>
      </w:pPr>
      <w:r w:rsidRPr="00344F27">
        <w:rPr>
          <w:rFonts w:ascii="Century Gothic" w:hAnsi="Century Gothic"/>
          <w:b/>
        </w:rPr>
        <w:t xml:space="preserve">Are you a teacher who </w:t>
      </w:r>
      <w:proofErr w:type="gramStart"/>
      <w:r w:rsidRPr="00344F27">
        <w:rPr>
          <w:rFonts w:ascii="Century Gothic" w:hAnsi="Century Gothic"/>
          <w:b/>
        </w:rPr>
        <w:t>is:</w:t>
      </w:r>
      <w:proofErr w:type="gramEnd"/>
      <w:r w:rsidRPr="00344F27">
        <w:rPr>
          <w:rFonts w:ascii="Century Gothic" w:hAnsi="Century Gothic"/>
          <w:b/>
        </w:rPr>
        <w:t xml:space="preserve"> </w:t>
      </w:r>
    </w:p>
    <w:p w14:paraId="09138FF3" w14:textId="77777777" w:rsidR="00A57A11" w:rsidRPr="00A57A11" w:rsidRDefault="00501CE6" w:rsidP="00DF597A">
      <w:pPr>
        <w:pStyle w:val="ListParagraph"/>
        <w:numPr>
          <w:ilvl w:val="0"/>
          <w:numId w:val="2"/>
        </w:numPr>
        <w:jc w:val="both"/>
        <w:rPr>
          <w:rFonts w:ascii="Century Gothic" w:hAnsi="Century Gothic"/>
        </w:rPr>
      </w:pPr>
      <w:r w:rsidRPr="00A57A11">
        <w:rPr>
          <w:rFonts w:ascii="Century Gothic" w:hAnsi="Century Gothic"/>
        </w:rPr>
        <w:t xml:space="preserve">knowledgeable and passionate in ensuring children make the very best progress </w:t>
      </w:r>
    </w:p>
    <w:p w14:paraId="4E86225C" w14:textId="77777777" w:rsidR="00501CE6" w:rsidRDefault="00501CE6" w:rsidP="00DF597A">
      <w:pPr>
        <w:pStyle w:val="ListParagraph"/>
        <w:numPr>
          <w:ilvl w:val="0"/>
          <w:numId w:val="2"/>
        </w:numPr>
        <w:jc w:val="both"/>
        <w:rPr>
          <w:rFonts w:ascii="Century Gothic" w:hAnsi="Century Gothic"/>
        </w:rPr>
      </w:pPr>
      <w:r w:rsidRPr="00A57A11">
        <w:rPr>
          <w:rFonts w:ascii="Century Gothic" w:hAnsi="Century Gothic"/>
        </w:rPr>
        <w:t xml:space="preserve">well informed about new and emerging best practice in teaching and learning </w:t>
      </w:r>
    </w:p>
    <w:p w14:paraId="0AE10F66" w14:textId="77777777" w:rsidR="00A57A11" w:rsidRPr="00A57A11" w:rsidRDefault="00A57A11" w:rsidP="00DF597A">
      <w:pPr>
        <w:pStyle w:val="ListParagraph"/>
        <w:numPr>
          <w:ilvl w:val="0"/>
          <w:numId w:val="2"/>
        </w:numPr>
        <w:jc w:val="both"/>
        <w:rPr>
          <w:rFonts w:ascii="Century Gothic" w:hAnsi="Century Gothic"/>
        </w:rPr>
      </w:pPr>
      <w:r w:rsidRPr="00A57A11">
        <w:rPr>
          <w:rFonts w:ascii="Century Gothic" w:hAnsi="Century Gothic"/>
        </w:rPr>
        <w:t>can establish a stimulating and vibrant learning environment for the</w:t>
      </w:r>
      <w:r>
        <w:rPr>
          <w:rFonts w:ascii="Century Gothic" w:hAnsi="Century Gothic"/>
        </w:rPr>
        <w:t xml:space="preserve"> </w:t>
      </w:r>
      <w:r w:rsidRPr="00A57A11">
        <w:rPr>
          <w:rFonts w:ascii="Century Gothic" w:hAnsi="Century Gothic"/>
        </w:rPr>
        <w:t>children</w:t>
      </w:r>
    </w:p>
    <w:p w14:paraId="771865B6" w14:textId="77777777" w:rsidR="00501CE6" w:rsidRPr="00A57A11" w:rsidRDefault="00501CE6" w:rsidP="00DF597A">
      <w:pPr>
        <w:pStyle w:val="ListParagraph"/>
        <w:numPr>
          <w:ilvl w:val="0"/>
          <w:numId w:val="2"/>
        </w:numPr>
        <w:jc w:val="both"/>
        <w:rPr>
          <w:rFonts w:ascii="Century Gothic" w:hAnsi="Century Gothic"/>
        </w:rPr>
      </w:pPr>
      <w:r w:rsidRPr="00A57A11">
        <w:rPr>
          <w:rFonts w:ascii="Century Gothic" w:hAnsi="Century Gothic"/>
        </w:rPr>
        <w:t>innovative and engaged in developing your practice based on research informed evidence</w:t>
      </w:r>
    </w:p>
    <w:p w14:paraId="7E02F704" w14:textId="77777777" w:rsidR="00501CE6" w:rsidRPr="00A57A11" w:rsidRDefault="00501CE6" w:rsidP="00DF597A">
      <w:pPr>
        <w:pStyle w:val="ListParagraph"/>
        <w:numPr>
          <w:ilvl w:val="0"/>
          <w:numId w:val="2"/>
        </w:numPr>
        <w:jc w:val="both"/>
        <w:rPr>
          <w:rFonts w:ascii="Century Gothic" w:hAnsi="Century Gothic"/>
        </w:rPr>
      </w:pPr>
      <w:r w:rsidRPr="00A57A11">
        <w:rPr>
          <w:rFonts w:ascii="Century Gothic" w:hAnsi="Century Gothic"/>
        </w:rPr>
        <w:t xml:space="preserve">driven to deliver high standards </w:t>
      </w:r>
    </w:p>
    <w:p w14:paraId="52CB570D" w14:textId="77777777" w:rsidR="00501CE6" w:rsidRPr="00A57A11" w:rsidRDefault="00501CE6" w:rsidP="00DF597A">
      <w:pPr>
        <w:pStyle w:val="ListParagraph"/>
        <w:numPr>
          <w:ilvl w:val="0"/>
          <w:numId w:val="2"/>
        </w:numPr>
        <w:jc w:val="both"/>
        <w:rPr>
          <w:rFonts w:ascii="Century Gothic" w:hAnsi="Century Gothic"/>
        </w:rPr>
      </w:pPr>
      <w:r w:rsidRPr="00A57A11">
        <w:rPr>
          <w:rFonts w:ascii="Century Gothic" w:hAnsi="Century Gothic"/>
        </w:rPr>
        <w:t xml:space="preserve">capable of inspiring others through the standard of your own teaching </w:t>
      </w:r>
    </w:p>
    <w:p w14:paraId="5DD77EA3" w14:textId="0AA864F8" w:rsidR="00344F27" w:rsidRDefault="00501CE6" w:rsidP="00DF597A">
      <w:pPr>
        <w:pStyle w:val="ListParagraph"/>
        <w:numPr>
          <w:ilvl w:val="0"/>
          <w:numId w:val="2"/>
        </w:numPr>
        <w:spacing w:after="0"/>
        <w:jc w:val="both"/>
        <w:rPr>
          <w:rFonts w:ascii="Century Gothic" w:hAnsi="Century Gothic"/>
        </w:rPr>
      </w:pPr>
      <w:r w:rsidRPr="0C958EE3">
        <w:rPr>
          <w:rFonts w:ascii="Century Gothic" w:hAnsi="Century Gothic"/>
        </w:rPr>
        <w:t xml:space="preserve">able to support the aims and vision of the school and work alongside the leadership team to ensure firm foundations for all our pupils </w:t>
      </w:r>
    </w:p>
    <w:p w14:paraId="7936426D" w14:textId="77777777" w:rsidR="00DF597A" w:rsidRPr="00A57A11" w:rsidRDefault="00DF597A" w:rsidP="00DF597A">
      <w:pPr>
        <w:pStyle w:val="ListParagraph"/>
        <w:spacing w:after="0"/>
        <w:jc w:val="both"/>
        <w:rPr>
          <w:rFonts w:ascii="Century Gothic" w:hAnsi="Century Gothic"/>
        </w:rPr>
      </w:pPr>
    </w:p>
    <w:p w14:paraId="4C919343" w14:textId="77777777" w:rsidR="00501CE6" w:rsidRPr="00344F27" w:rsidRDefault="00501CE6" w:rsidP="00DF597A">
      <w:pPr>
        <w:jc w:val="both"/>
        <w:rPr>
          <w:rFonts w:ascii="Century Gothic" w:hAnsi="Century Gothic"/>
          <w:b/>
        </w:rPr>
      </w:pPr>
      <w:r w:rsidRPr="00344F27">
        <w:rPr>
          <w:rFonts w:ascii="Century Gothic" w:hAnsi="Century Gothic"/>
          <w:b/>
        </w:rPr>
        <w:t xml:space="preserve">If so, then we can offer: </w:t>
      </w:r>
    </w:p>
    <w:p w14:paraId="07CB3FDE" w14:textId="77777777" w:rsidR="00501CE6" w:rsidRPr="00A57A11" w:rsidRDefault="00501CE6" w:rsidP="00DF597A">
      <w:pPr>
        <w:pStyle w:val="ListParagraph"/>
        <w:numPr>
          <w:ilvl w:val="0"/>
          <w:numId w:val="4"/>
        </w:numPr>
        <w:jc w:val="both"/>
        <w:rPr>
          <w:rFonts w:ascii="Century Gothic" w:hAnsi="Century Gothic"/>
        </w:rPr>
      </w:pPr>
      <w:r w:rsidRPr="00A57A11">
        <w:rPr>
          <w:rFonts w:ascii="Century Gothic" w:hAnsi="Century Gothic"/>
        </w:rPr>
        <w:t xml:space="preserve">motivated children who are eager to learn </w:t>
      </w:r>
    </w:p>
    <w:p w14:paraId="1B5DE8EA" w14:textId="77777777" w:rsidR="00501CE6" w:rsidRPr="00A57A11" w:rsidRDefault="00501CE6" w:rsidP="00DF597A">
      <w:pPr>
        <w:pStyle w:val="ListParagraph"/>
        <w:numPr>
          <w:ilvl w:val="0"/>
          <w:numId w:val="4"/>
        </w:numPr>
        <w:jc w:val="both"/>
        <w:rPr>
          <w:rFonts w:ascii="Century Gothic" w:hAnsi="Century Gothic"/>
        </w:rPr>
      </w:pPr>
      <w:r w:rsidRPr="00A57A11">
        <w:rPr>
          <w:rFonts w:ascii="Century Gothic" w:hAnsi="Century Gothic"/>
        </w:rPr>
        <w:t xml:space="preserve">a hardworking and supportive team of staff and governors </w:t>
      </w:r>
    </w:p>
    <w:p w14:paraId="7CBD147F" w14:textId="77777777" w:rsidR="00A57A11" w:rsidRPr="00A57A11" w:rsidRDefault="00A57A11" w:rsidP="00DF597A">
      <w:pPr>
        <w:pStyle w:val="ListParagraph"/>
        <w:numPr>
          <w:ilvl w:val="0"/>
          <w:numId w:val="4"/>
        </w:numPr>
        <w:jc w:val="both"/>
        <w:rPr>
          <w:rFonts w:ascii="Century Gothic" w:hAnsi="Century Gothic"/>
        </w:rPr>
      </w:pPr>
      <w:r w:rsidRPr="00A57A11">
        <w:rPr>
          <w:rFonts w:ascii="Century Gothic" w:hAnsi="Century Gothic"/>
        </w:rPr>
        <w:t>parents and carers who have high aspirations for their children</w:t>
      </w:r>
    </w:p>
    <w:p w14:paraId="7CC854E1" w14:textId="2B079CEF" w:rsidR="00A57A11" w:rsidRDefault="00501CE6" w:rsidP="00DF597A">
      <w:pPr>
        <w:pStyle w:val="ListParagraph"/>
        <w:numPr>
          <w:ilvl w:val="0"/>
          <w:numId w:val="4"/>
        </w:numPr>
        <w:jc w:val="both"/>
        <w:rPr>
          <w:rFonts w:ascii="Century Gothic" w:hAnsi="Century Gothic"/>
        </w:rPr>
      </w:pPr>
      <w:r w:rsidRPr="00A57A11">
        <w:rPr>
          <w:rFonts w:ascii="Century Gothic" w:hAnsi="Century Gothic"/>
        </w:rPr>
        <w:t>the opportunity to develop your career in a creative and supportive environment</w:t>
      </w:r>
    </w:p>
    <w:p w14:paraId="5E1C35C5" w14:textId="77777777" w:rsidR="00DF597A" w:rsidRPr="00A57A11" w:rsidRDefault="00DF597A" w:rsidP="00DF597A">
      <w:pPr>
        <w:pStyle w:val="ListParagraph"/>
        <w:spacing w:after="0"/>
        <w:jc w:val="both"/>
        <w:rPr>
          <w:rFonts w:ascii="Century Gothic" w:hAnsi="Century Gothic"/>
        </w:rPr>
      </w:pPr>
    </w:p>
    <w:p w14:paraId="2C6D289C" w14:textId="3561E4D9" w:rsidR="00501CE6" w:rsidRDefault="00A75C2F" w:rsidP="00DF597A">
      <w:pPr>
        <w:spacing w:after="0"/>
        <w:jc w:val="both"/>
        <w:rPr>
          <w:rFonts w:ascii="Century Gothic" w:hAnsi="Century Gothic"/>
        </w:rPr>
      </w:pPr>
      <w:r w:rsidRPr="0C958EE3">
        <w:rPr>
          <w:rFonts w:ascii="Century Gothic" w:hAnsi="Century Gothic"/>
        </w:rPr>
        <w:t>We would highly recommend you come and visit</w:t>
      </w:r>
      <w:r w:rsidR="00344F27" w:rsidRPr="0C958EE3">
        <w:rPr>
          <w:rFonts w:ascii="Century Gothic" w:hAnsi="Century Gothic"/>
        </w:rPr>
        <w:t xml:space="preserve">. </w:t>
      </w:r>
      <w:r w:rsidR="00501CE6" w:rsidRPr="0C958EE3">
        <w:rPr>
          <w:rFonts w:ascii="Century Gothic" w:hAnsi="Century Gothic"/>
        </w:rPr>
        <w:t>You are invited to contact the school office to arrange an opportunity to come and look round our school. To arrange a visit please contact the Office on</w:t>
      </w:r>
      <w:r w:rsidR="00501CE6">
        <w:t xml:space="preserve"> </w:t>
      </w:r>
      <w:r w:rsidR="00501CE6" w:rsidRPr="0C958EE3">
        <w:rPr>
          <w:rFonts w:ascii="Century Gothic" w:hAnsi="Century Gothic"/>
        </w:rPr>
        <w:t xml:space="preserve">(01530) 412425 or email </w:t>
      </w:r>
      <w:hyperlink r:id="rId10">
        <w:r w:rsidR="00501CE6" w:rsidRPr="0C958EE3">
          <w:rPr>
            <w:rStyle w:val="Hyperlink"/>
            <w:rFonts w:ascii="Century Gothic" w:hAnsi="Century Gothic"/>
          </w:rPr>
          <w:t>office@packington.leics.sch.uk</w:t>
        </w:r>
      </w:hyperlink>
      <w:r w:rsidR="463D9CF3" w:rsidRPr="0C958EE3">
        <w:rPr>
          <w:rFonts w:ascii="Century Gothic" w:hAnsi="Century Gothic"/>
        </w:rPr>
        <w:t>.</w:t>
      </w:r>
    </w:p>
    <w:p w14:paraId="079529E9" w14:textId="77777777" w:rsidR="00DF597A" w:rsidRPr="00344F27" w:rsidRDefault="00DF597A" w:rsidP="00DF597A">
      <w:pPr>
        <w:spacing w:after="0"/>
        <w:jc w:val="both"/>
        <w:rPr>
          <w:rFonts w:ascii="Century Gothic" w:hAnsi="Century Gothic"/>
        </w:rPr>
      </w:pPr>
    </w:p>
    <w:p w14:paraId="181A5B87" w14:textId="1600E8FD" w:rsidR="00501CE6" w:rsidRDefault="00501CE6" w:rsidP="00DF597A">
      <w:pPr>
        <w:spacing w:after="120"/>
        <w:jc w:val="both"/>
        <w:rPr>
          <w:rFonts w:ascii="Century Gothic" w:hAnsi="Century Gothic"/>
        </w:rPr>
      </w:pPr>
      <w:r w:rsidRPr="0C958EE3">
        <w:rPr>
          <w:rFonts w:ascii="Century Gothic" w:hAnsi="Century Gothic"/>
        </w:rPr>
        <w:t>As part of our commitment to safer recruitment, references will be taken up prior to interview wherever possible, and this post is subject to an enhanced DBS check. We are committed to equality of opportunity in employment and services.</w:t>
      </w:r>
    </w:p>
    <w:p w14:paraId="3BF6FAF7" w14:textId="77777777" w:rsidR="00DF597A" w:rsidRPr="00344F27" w:rsidRDefault="00DF597A" w:rsidP="00DF597A">
      <w:pPr>
        <w:spacing w:after="120"/>
        <w:jc w:val="both"/>
        <w:rPr>
          <w:rFonts w:ascii="Century Gothic" w:hAnsi="Century Gothic"/>
        </w:rPr>
      </w:pPr>
    </w:p>
    <w:p w14:paraId="07240081" w14:textId="09AA7BD2" w:rsidR="00DF597A" w:rsidRPr="00DF597A" w:rsidRDefault="00501CE6" w:rsidP="00DF597A">
      <w:pPr>
        <w:spacing w:after="0"/>
        <w:jc w:val="center"/>
        <w:rPr>
          <w:rFonts w:ascii="Century Gothic" w:hAnsi="Century Gothic"/>
          <w:b/>
          <w:sz w:val="24"/>
        </w:rPr>
      </w:pPr>
      <w:r w:rsidRPr="00DF597A">
        <w:rPr>
          <w:rFonts w:ascii="Century Gothic" w:hAnsi="Century Gothic"/>
          <w:b/>
          <w:sz w:val="24"/>
        </w:rPr>
        <w:t>Deadline f</w:t>
      </w:r>
      <w:r w:rsidR="00DF597A" w:rsidRPr="00DF597A">
        <w:rPr>
          <w:rFonts w:ascii="Century Gothic" w:hAnsi="Century Gothic"/>
          <w:b/>
          <w:sz w:val="24"/>
        </w:rPr>
        <w:t>o</w:t>
      </w:r>
      <w:r w:rsidR="00DF597A">
        <w:rPr>
          <w:rFonts w:ascii="Century Gothic" w:hAnsi="Century Gothic"/>
          <w:b/>
          <w:sz w:val="24"/>
        </w:rPr>
        <w:t>r return of applications: by 12pm</w:t>
      </w:r>
      <w:r w:rsidRPr="00DF597A">
        <w:rPr>
          <w:rFonts w:ascii="Century Gothic" w:hAnsi="Century Gothic"/>
          <w:b/>
          <w:sz w:val="24"/>
        </w:rPr>
        <w:t xml:space="preserve"> on </w:t>
      </w:r>
      <w:r w:rsidR="00DF597A" w:rsidRPr="00DF597A">
        <w:rPr>
          <w:rFonts w:ascii="Century Gothic" w:hAnsi="Century Gothic"/>
          <w:b/>
          <w:sz w:val="24"/>
        </w:rPr>
        <w:t>Mon</w:t>
      </w:r>
      <w:r w:rsidR="00A347E4" w:rsidRPr="00DF597A">
        <w:rPr>
          <w:rFonts w:ascii="Century Gothic" w:hAnsi="Century Gothic"/>
          <w:b/>
          <w:sz w:val="24"/>
        </w:rPr>
        <w:t xml:space="preserve">day </w:t>
      </w:r>
      <w:r w:rsidR="00DF597A" w:rsidRPr="00DF597A">
        <w:rPr>
          <w:rFonts w:ascii="Century Gothic" w:hAnsi="Century Gothic"/>
          <w:b/>
          <w:sz w:val="24"/>
        </w:rPr>
        <w:t>1</w:t>
      </w:r>
      <w:r w:rsidR="00DF597A" w:rsidRPr="00DF597A">
        <w:rPr>
          <w:rFonts w:ascii="Century Gothic" w:hAnsi="Century Gothic"/>
          <w:b/>
          <w:sz w:val="24"/>
          <w:vertAlign w:val="superscript"/>
        </w:rPr>
        <w:t>st</w:t>
      </w:r>
      <w:r w:rsidR="00DF597A" w:rsidRPr="00DF597A">
        <w:rPr>
          <w:rFonts w:ascii="Century Gothic" w:hAnsi="Century Gothic"/>
          <w:b/>
          <w:sz w:val="24"/>
        </w:rPr>
        <w:t xml:space="preserve"> June 2026</w:t>
      </w:r>
      <w:r w:rsidR="00A75C2F" w:rsidRPr="00DF597A">
        <w:rPr>
          <w:rFonts w:ascii="Century Gothic" w:hAnsi="Century Gothic"/>
          <w:b/>
          <w:sz w:val="24"/>
        </w:rPr>
        <w:t>.</w:t>
      </w:r>
    </w:p>
    <w:p w14:paraId="72BBBFA9" w14:textId="28E38C24" w:rsidR="00501CE6" w:rsidRPr="00DF597A" w:rsidRDefault="00A75C2F" w:rsidP="00DF597A">
      <w:pPr>
        <w:spacing w:after="0"/>
        <w:jc w:val="center"/>
        <w:rPr>
          <w:rFonts w:ascii="Century Gothic" w:hAnsi="Century Gothic"/>
          <w:b/>
          <w:sz w:val="24"/>
        </w:rPr>
      </w:pPr>
      <w:r w:rsidRPr="00DF597A">
        <w:rPr>
          <w:rFonts w:ascii="Century Gothic" w:hAnsi="Century Gothic"/>
          <w:b/>
          <w:sz w:val="24"/>
        </w:rPr>
        <w:t xml:space="preserve">Interviews will take place on </w:t>
      </w:r>
      <w:r w:rsidR="003E0D42">
        <w:rPr>
          <w:rFonts w:ascii="Century Gothic" w:hAnsi="Century Gothic"/>
          <w:b/>
          <w:sz w:val="24"/>
        </w:rPr>
        <w:t>Friday 12</w:t>
      </w:r>
      <w:bookmarkStart w:id="0" w:name="_GoBack"/>
      <w:bookmarkEnd w:id="0"/>
      <w:r w:rsidR="00DF597A" w:rsidRPr="00DF597A">
        <w:rPr>
          <w:rFonts w:ascii="Century Gothic" w:hAnsi="Century Gothic"/>
          <w:b/>
          <w:sz w:val="24"/>
          <w:vertAlign w:val="superscript"/>
        </w:rPr>
        <w:t>th</w:t>
      </w:r>
      <w:r w:rsidR="00DF597A" w:rsidRPr="00DF597A">
        <w:rPr>
          <w:rFonts w:ascii="Century Gothic" w:hAnsi="Century Gothic"/>
          <w:b/>
          <w:sz w:val="24"/>
        </w:rPr>
        <w:t xml:space="preserve"> June 2026.</w:t>
      </w:r>
    </w:p>
    <w:sectPr w:rsidR="00501CE6" w:rsidRPr="00DF597A" w:rsidSect="00DF597A">
      <w:headerReference w:type="default" r:id="rId11"/>
      <w:pgSz w:w="11906" w:h="16838"/>
      <w:pgMar w:top="5" w:right="1440" w:bottom="993" w:left="1440"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6AA68" w14:textId="77777777" w:rsidR="00501CE6" w:rsidRDefault="00501CE6" w:rsidP="00501CE6">
      <w:pPr>
        <w:spacing w:after="0" w:line="240" w:lineRule="auto"/>
      </w:pPr>
      <w:r>
        <w:separator/>
      </w:r>
    </w:p>
  </w:endnote>
  <w:endnote w:type="continuationSeparator" w:id="0">
    <w:p w14:paraId="7143CEAE" w14:textId="77777777" w:rsidR="00501CE6" w:rsidRDefault="00501CE6" w:rsidP="00501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514B2" w14:textId="77777777" w:rsidR="00501CE6" w:rsidRDefault="00501CE6" w:rsidP="00501CE6">
      <w:pPr>
        <w:spacing w:after="0" w:line="240" w:lineRule="auto"/>
      </w:pPr>
      <w:r>
        <w:separator/>
      </w:r>
    </w:p>
  </w:footnote>
  <w:footnote w:type="continuationSeparator" w:id="0">
    <w:p w14:paraId="7A5D1153" w14:textId="77777777" w:rsidR="00501CE6" w:rsidRDefault="00501CE6" w:rsidP="00501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5EFF4" w14:textId="49D78732" w:rsidR="00501CE6" w:rsidRDefault="007123C0" w:rsidP="007123C0">
    <w:pPr>
      <w:pStyle w:val="paragraph"/>
      <w:jc w:val="center"/>
      <w:rPr>
        <w:rFonts w:ascii="Verdana" w:hAnsi="Verdana"/>
        <w:b/>
        <w:bCs/>
        <w:i/>
        <w:color w:val="1F4E79" w:themeColor="accent5" w:themeShade="80"/>
        <w:sz w:val="28"/>
        <w:szCs w:val="28"/>
      </w:rPr>
    </w:pPr>
    <w:r w:rsidRPr="00501CE6">
      <w:rPr>
        <w:noProof/>
        <w:sz w:val="28"/>
        <w:szCs w:val="28"/>
      </w:rPr>
      <w:drawing>
        <wp:anchor distT="0" distB="0" distL="114300" distR="114300" simplePos="0" relativeHeight="251658240" behindDoc="0" locked="0" layoutInCell="1" allowOverlap="1" wp14:anchorId="2EBE4FC7" wp14:editId="66325CC8">
          <wp:simplePos x="0" y="0"/>
          <wp:positionH relativeFrom="column">
            <wp:posOffset>5353050</wp:posOffset>
          </wp:positionH>
          <wp:positionV relativeFrom="paragraph">
            <wp:posOffset>-234315</wp:posOffset>
          </wp:positionV>
          <wp:extent cx="857250" cy="976630"/>
          <wp:effectExtent l="0" t="0" r="0" b="0"/>
          <wp:wrapThrough wrapText="bothSides">
            <wp:wrapPolygon edited="0">
              <wp:start x="0" y="0"/>
              <wp:lineTo x="0" y="9691"/>
              <wp:lineTo x="960" y="13482"/>
              <wp:lineTo x="6720" y="20224"/>
              <wp:lineTo x="8640" y="21066"/>
              <wp:lineTo x="11520" y="21066"/>
              <wp:lineTo x="13920" y="20224"/>
              <wp:lineTo x="20160" y="13904"/>
              <wp:lineTo x="21120" y="10112"/>
              <wp:lineTo x="2112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976630"/>
                  </a:xfrm>
                  <a:prstGeom prst="rect">
                    <a:avLst/>
                  </a:prstGeom>
                  <a:noFill/>
                </pic:spPr>
              </pic:pic>
            </a:graphicData>
          </a:graphic>
          <wp14:sizeRelH relativeFrom="margin">
            <wp14:pctWidth>0</wp14:pctWidth>
          </wp14:sizeRelH>
          <wp14:sizeRelV relativeFrom="margin">
            <wp14:pctHeight>0</wp14:pctHeight>
          </wp14:sizeRelV>
        </wp:anchor>
      </w:drawing>
    </w:r>
    <w:r w:rsidRPr="007123C0">
      <w:rPr>
        <w:rFonts w:ascii="Verdana" w:hAnsi="Verdana"/>
        <w:b/>
        <w:bCs/>
        <w:i/>
        <w:color w:val="1F4E79" w:themeColor="accent5" w:themeShade="80"/>
        <w:sz w:val="28"/>
        <w:szCs w:val="28"/>
      </w:rPr>
      <w:t>Knowledge Empowers us. Faith gives us courage to act. Add love, and we can change the world!</w:t>
    </w:r>
  </w:p>
  <w:p w14:paraId="63E3116C" w14:textId="77777777" w:rsidR="00501CE6" w:rsidRDefault="00501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F324F"/>
    <w:multiLevelType w:val="hybridMultilevel"/>
    <w:tmpl w:val="9BCC6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643D42"/>
    <w:multiLevelType w:val="hybridMultilevel"/>
    <w:tmpl w:val="848E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912770"/>
    <w:multiLevelType w:val="hybridMultilevel"/>
    <w:tmpl w:val="7926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DF0E40"/>
    <w:multiLevelType w:val="hybridMultilevel"/>
    <w:tmpl w:val="D62E28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E6"/>
    <w:rsid w:val="00010AFF"/>
    <w:rsid w:val="00344F27"/>
    <w:rsid w:val="003B0CFE"/>
    <w:rsid w:val="003E0D42"/>
    <w:rsid w:val="00501CE6"/>
    <w:rsid w:val="007123C0"/>
    <w:rsid w:val="007537C5"/>
    <w:rsid w:val="00A347E4"/>
    <w:rsid w:val="00A57A11"/>
    <w:rsid w:val="00A75C2F"/>
    <w:rsid w:val="00C77321"/>
    <w:rsid w:val="00DF597A"/>
    <w:rsid w:val="095DEE21"/>
    <w:rsid w:val="0C958EE3"/>
    <w:rsid w:val="1DB5C36B"/>
    <w:rsid w:val="1FEB40F5"/>
    <w:rsid w:val="2309B95A"/>
    <w:rsid w:val="31D90A32"/>
    <w:rsid w:val="3A428955"/>
    <w:rsid w:val="43116E4E"/>
    <w:rsid w:val="463D9CF3"/>
    <w:rsid w:val="5DCE5E59"/>
    <w:rsid w:val="65EF6DAD"/>
    <w:rsid w:val="691084D2"/>
    <w:rsid w:val="6B8EACB8"/>
    <w:rsid w:val="6D2A7D19"/>
    <w:rsid w:val="6EC64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359E70"/>
  <w15:chartTrackingRefBased/>
  <w15:docId w15:val="{2EFAA1BD-2D47-4344-B5B9-6EEDA59D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CE6"/>
  </w:style>
  <w:style w:type="paragraph" w:styleId="Footer">
    <w:name w:val="footer"/>
    <w:basedOn w:val="Normal"/>
    <w:link w:val="FooterChar"/>
    <w:uiPriority w:val="99"/>
    <w:unhideWhenUsed/>
    <w:rsid w:val="00501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CE6"/>
  </w:style>
  <w:style w:type="character" w:styleId="Hyperlink">
    <w:name w:val="Hyperlink"/>
    <w:basedOn w:val="DefaultParagraphFont"/>
    <w:uiPriority w:val="99"/>
    <w:unhideWhenUsed/>
    <w:rsid w:val="00501CE6"/>
    <w:rPr>
      <w:color w:val="0563C1" w:themeColor="hyperlink"/>
      <w:u w:val="single"/>
    </w:rPr>
  </w:style>
  <w:style w:type="character" w:customStyle="1" w:styleId="UnresolvedMention">
    <w:name w:val="Unresolved Mention"/>
    <w:basedOn w:val="DefaultParagraphFont"/>
    <w:uiPriority w:val="99"/>
    <w:semiHidden/>
    <w:unhideWhenUsed/>
    <w:rsid w:val="00501CE6"/>
    <w:rPr>
      <w:color w:val="605E5C"/>
      <w:shd w:val="clear" w:color="auto" w:fill="E1DFDD"/>
    </w:rPr>
  </w:style>
  <w:style w:type="paragraph" w:styleId="ListParagraph">
    <w:name w:val="List Paragraph"/>
    <w:basedOn w:val="Normal"/>
    <w:uiPriority w:val="34"/>
    <w:qFormat/>
    <w:rsid w:val="00A57A1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A347E4"/>
    <w:rPr>
      <w:color w:val="954F72" w:themeColor="followedHyperlink"/>
      <w:u w:val="single"/>
    </w:rPr>
  </w:style>
  <w:style w:type="paragraph" w:styleId="BalloonText">
    <w:name w:val="Balloon Text"/>
    <w:basedOn w:val="Normal"/>
    <w:link w:val="BalloonTextChar"/>
    <w:uiPriority w:val="99"/>
    <w:semiHidden/>
    <w:unhideWhenUsed/>
    <w:rsid w:val="00A34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7E4"/>
    <w:rPr>
      <w:rFonts w:ascii="Segoe UI" w:hAnsi="Segoe UI" w:cs="Segoe UI"/>
      <w:sz w:val="18"/>
      <w:szCs w:val="18"/>
    </w:rPr>
  </w:style>
  <w:style w:type="paragraph" w:customStyle="1" w:styleId="paragraph">
    <w:name w:val="paragraph"/>
    <w:basedOn w:val="Normal"/>
    <w:rsid w:val="007123C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03695">
      <w:bodyDiv w:val="1"/>
      <w:marLeft w:val="0"/>
      <w:marRight w:val="0"/>
      <w:marTop w:val="0"/>
      <w:marBottom w:val="0"/>
      <w:divBdr>
        <w:top w:val="none" w:sz="0" w:space="0" w:color="auto"/>
        <w:left w:val="none" w:sz="0" w:space="0" w:color="auto"/>
        <w:bottom w:val="none" w:sz="0" w:space="0" w:color="auto"/>
        <w:right w:val="none" w:sz="0" w:space="0" w:color="auto"/>
      </w:divBdr>
    </w:div>
    <w:div w:id="31722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ffice@packington.leics.sch.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179552BF89FA4C9F9A40A40B69623A" ma:contentTypeVersion="14" ma:contentTypeDescription="Create a new document." ma:contentTypeScope="" ma:versionID="63bf44e9c6bd6ecaa4b36feb828d43fd">
  <xsd:schema xmlns:xsd="http://www.w3.org/2001/XMLSchema" xmlns:xs="http://www.w3.org/2001/XMLSchema" xmlns:p="http://schemas.microsoft.com/office/2006/metadata/properties" xmlns:ns3="a92ac74c-91c7-497c-92ef-7f217ae71bc4" xmlns:ns4="8340c923-3c6a-419b-af16-a5be9f92fc55" targetNamespace="http://schemas.microsoft.com/office/2006/metadata/properties" ma:root="true" ma:fieldsID="b9d40aa8dc15e391eabc56153e2fce41" ns3:_="" ns4:_="">
    <xsd:import namespace="a92ac74c-91c7-497c-92ef-7f217ae71bc4"/>
    <xsd:import namespace="8340c923-3c6a-419b-af16-a5be9f92fc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ac74c-91c7-497c-92ef-7f217ae71b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0c923-3c6a-419b-af16-a5be9f92fc5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254A1-E6D2-41D5-8348-6E2C6D91E035}">
  <ds:schemaRefs>
    <ds:schemaRef ds:uri="http://schemas.microsoft.com/sharepoint/v3/contenttype/forms"/>
  </ds:schemaRefs>
</ds:datastoreItem>
</file>

<file path=customXml/itemProps2.xml><?xml version="1.0" encoding="utf-8"?>
<ds:datastoreItem xmlns:ds="http://schemas.openxmlformats.org/officeDocument/2006/customXml" ds:itemID="{78130141-4382-4D05-B58D-473C416A35FC}">
  <ds:schemaRef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 ds:uri="8340c923-3c6a-419b-af16-a5be9f92fc55"/>
    <ds:schemaRef ds:uri="a92ac74c-91c7-497c-92ef-7f217ae71bc4"/>
    <ds:schemaRef ds:uri="http://purl.org/dc/terms/"/>
  </ds:schemaRefs>
</ds:datastoreItem>
</file>

<file path=customXml/itemProps3.xml><?xml version="1.0" encoding="utf-8"?>
<ds:datastoreItem xmlns:ds="http://schemas.openxmlformats.org/officeDocument/2006/customXml" ds:itemID="{AAD6B088-B3EB-4EAF-A547-035641B01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ac74c-91c7-497c-92ef-7f217ae71bc4"/>
    <ds:schemaRef ds:uri="8340c923-3c6a-419b-af16-a5be9f92f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Burton</dc:creator>
  <cp:keywords/>
  <dc:description/>
  <cp:lastModifiedBy>USER</cp:lastModifiedBy>
  <cp:revision>6</cp:revision>
  <cp:lastPrinted>2023-04-28T11:27:00Z</cp:lastPrinted>
  <dcterms:created xsi:type="dcterms:W3CDTF">2026-04-29T13:39:00Z</dcterms:created>
  <dcterms:modified xsi:type="dcterms:W3CDTF">2026-05-06T14:53:00Z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0x010100C0179552BF89FA4C9F9A40A40B69623A</vt:lpwstr>
  </property>
</Properties>
</file>