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F282" w14:textId="24E1104F" w:rsidR="00A7380A" w:rsidRDefault="00F510B3">
      <w:pPr>
        <w:rPr>
          <w:rFonts w:asciiTheme="minorHAnsi" w:hAnsiTheme="minorHAnsi" w:cstheme="minorHAnsi"/>
          <w:noProof/>
          <w:lang w:eastAsia="en-GB"/>
        </w:rPr>
      </w:pPr>
      <w:r w:rsidRPr="00EF0C9F">
        <w:rPr>
          <w:rFonts w:asciiTheme="minorHAnsi" w:hAnsiTheme="minorHAnsi" w:cstheme="minorHAnsi"/>
          <w:noProof/>
        </w:rPr>
        <w:drawing>
          <wp:anchor distT="0" distB="0" distL="114300" distR="114300" simplePos="0" relativeHeight="251656192" behindDoc="0" locked="0" layoutInCell="1" allowOverlap="1" wp14:anchorId="10314673" wp14:editId="07B0798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CAB1C0" w14:textId="3A30AD65" w:rsidR="00CA2FC4" w:rsidRDefault="00CA2FC4">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88F5380" wp14:editId="65045624">
                <wp:simplePos x="0" y="0"/>
                <wp:positionH relativeFrom="column">
                  <wp:posOffset>390525</wp:posOffset>
                </wp:positionH>
                <wp:positionV relativeFrom="paragraph">
                  <wp:posOffset>10795</wp:posOffset>
                </wp:positionV>
                <wp:extent cx="8801100" cy="2552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01100" cy="2552700"/>
                        </a:xfrm>
                        <a:prstGeom prst="rect">
                          <a:avLst/>
                        </a:prstGeom>
                        <a:noFill/>
                        <a:ln>
                          <a:noFill/>
                        </a:ln>
                      </wps:spPr>
                      <wps:txbx>
                        <w:txbxContent>
                          <w:p w14:paraId="1525C622" w14:textId="77777777" w:rsidR="00163177" w:rsidRDefault="00163177" w:rsidP="00A7380A">
                            <w:pPr>
                              <w:jc w:val="center"/>
                              <w:rPr>
                                <w:b/>
                                <w:noProof/>
                                <w:color w:val="2F5496" w:themeColor="accent1" w:themeShade="BF"/>
                                <w:sz w:val="96"/>
                                <w:szCs w:val="72"/>
                              </w:rPr>
                            </w:pPr>
                            <w:r>
                              <w:rPr>
                                <w:b/>
                                <w:noProof/>
                                <w:color w:val="2F5496" w:themeColor="accent1" w:themeShade="BF"/>
                                <w:sz w:val="96"/>
                                <w:szCs w:val="72"/>
                              </w:rPr>
                              <w:t>St Margaret’s Primary Academy</w:t>
                            </w:r>
                          </w:p>
                          <w:p w14:paraId="774BA5D9" w14:textId="520140F5" w:rsidR="002F634D" w:rsidRDefault="00EF38C4" w:rsidP="00A7380A">
                            <w:pPr>
                              <w:jc w:val="center"/>
                              <w:rPr>
                                <w:b/>
                                <w:noProof/>
                                <w:color w:val="2F5496" w:themeColor="accent1" w:themeShade="BF"/>
                                <w:sz w:val="96"/>
                                <w:szCs w:val="72"/>
                              </w:rPr>
                            </w:pPr>
                            <w:r>
                              <w:rPr>
                                <w:b/>
                                <w:noProof/>
                                <w:color w:val="2F5496" w:themeColor="accent1" w:themeShade="BF"/>
                                <w:sz w:val="96"/>
                                <w:szCs w:val="72"/>
                              </w:rPr>
                              <w:t>KS2</w:t>
                            </w:r>
                            <w:r w:rsidR="002F634D">
                              <w:rPr>
                                <w:b/>
                                <w:noProof/>
                                <w:color w:val="2F5496" w:themeColor="accent1" w:themeShade="BF"/>
                                <w:sz w:val="96"/>
                                <w:szCs w:val="72"/>
                              </w:rPr>
                              <w:t xml:space="preserve"> Teacher</w:t>
                            </w:r>
                          </w:p>
                          <w:p w14:paraId="1AD981EA" w14:textId="4E5A3FBA"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30.75pt;margin-top:.85pt;width:693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" filled="f" stroked="f">
                <v:textbox>
                  <w:txbxContent>
                    <w:p w14:paraId="1525C622" w14:textId="77777777" w:rsidR="00163177" w:rsidRDefault="00163177" w:rsidP="00A7380A">
                      <w:pPr>
                        <w:jc w:val="center"/>
                        <w:rPr>
                          <w:b/>
                          <w:noProof/>
                          <w:color w:val="2F5496" w:themeColor="accent1" w:themeShade="BF"/>
                          <w:sz w:val="96"/>
                          <w:szCs w:val="72"/>
                        </w:rPr>
                      </w:pPr>
                      <w:r>
                        <w:rPr>
                          <w:b/>
                          <w:noProof/>
                          <w:color w:val="2F5496" w:themeColor="accent1" w:themeShade="BF"/>
                          <w:sz w:val="96"/>
                          <w:szCs w:val="72"/>
                        </w:rPr>
                        <w:t>St Margaret’s Primary Academy</w:t>
                      </w:r>
                    </w:p>
                    <w:p w14:paraId="774BA5D9" w14:textId="520140F5" w:rsidR="002F634D" w:rsidRDefault="00EF38C4" w:rsidP="00A7380A">
                      <w:pPr>
                        <w:jc w:val="center"/>
                        <w:rPr>
                          <w:b/>
                          <w:noProof/>
                          <w:color w:val="2F5496" w:themeColor="accent1" w:themeShade="BF"/>
                          <w:sz w:val="96"/>
                          <w:szCs w:val="72"/>
                        </w:rPr>
                      </w:pPr>
                      <w:r>
                        <w:rPr>
                          <w:b/>
                          <w:noProof/>
                          <w:color w:val="2F5496" w:themeColor="accent1" w:themeShade="BF"/>
                          <w:sz w:val="96"/>
                          <w:szCs w:val="72"/>
                        </w:rPr>
                        <w:t>KS2</w:t>
                      </w:r>
                      <w:r w:rsidR="002F634D">
                        <w:rPr>
                          <w:b/>
                          <w:noProof/>
                          <w:color w:val="2F5496" w:themeColor="accent1" w:themeShade="BF"/>
                          <w:sz w:val="96"/>
                          <w:szCs w:val="72"/>
                        </w:rPr>
                        <w:t xml:space="preserve"> Teacher</w:t>
                      </w:r>
                    </w:p>
                    <w:p w14:paraId="1AD981EA" w14:textId="4E5A3FBA" w:rsidR="00A7380A" w:rsidRPr="00EF2DE0" w:rsidRDefault="00A7380A" w:rsidP="00A7380A">
                      <w:pPr>
                        <w:jc w:val="center"/>
                        <w:rPr>
                          <w:b/>
                          <w:noProof/>
                          <w:color w:val="2F5496" w:themeColor="accent1" w:themeShade="BF"/>
                          <w:sz w:val="96"/>
                          <w:szCs w:val="72"/>
                        </w:rPr>
                      </w:pPr>
                      <w:r w:rsidRPr="00EF2DE0">
                        <w:rPr>
                          <w:b/>
                          <w:noProof/>
                          <w:color w:val="2F5496" w:themeColor="accent1" w:themeShade="BF"/>
                          <w:sz w:val="96"/>
                          <w:szCs w:val="72"/>
                        </w:rPr>
                        <w:t xml:space="preserve"> Application Pack</w:t>
                      </w:r>
                    </w:p>
                  </w:txbxContent>
                </v:textbox>
              </v:shape>
            </w:pict>
          </mc:Fallback>
        </mc:AlternateContent>
      </w:r>
    </w:p>
    <w:p w14:paraId="77227945" w14:textId="00934EBF" w:rsidR="00CA2FC4" w:rsidRDefault="00CA2FC4">
      <w:pPr>
        <w:rPr>
          <w:rFonts w:asciiTheme="minorHAnsi" w:hAnsiTheme="minorHAnsi" w:cstheme="minorHAnsi"/>
          <w:noProof/>
          <w:lang w:eastAsia="en-GB"/>
        </w:rPr>
      </w:pPr>
    </w:p>
    <w:p w14:paraId="2E40A079" w14:textId="00590672" w:rsidR="00CA2FC4" w:rsidRDefault="00CA2FC4">
      <w:pPr>
        <w:rPr>
          <w:rFonts w:asciiTheme="minorHAnsi" w:hAnsiTheme="minorHAnsi" w:cstheme="minorHAnsi"/>
          <w:noProof/>
          <w:lang w:eastAsia="en-GB"/>
        </w:rPr>
      </w:pPr>
    </w:p>
    <w:p w14:paraId="72590323" w14:textId="5BDA555B" w:rsidR="00CA2FC4" w:rsidRDefault="00CA2FC4">
      <w:pPr>
        <w:rPr>
          <w:rFonts w:asciiTheme="minorHAnsi" w:hAnsiTheme="minorHAnsi" w:cstheme="minorHAnsi"/>
          <w:noProof/>
          <w:lang w:eastAsia="en-GB"/>
        </w:rPr>
      </w:pPr>
    </w:p>
    <w:p w14:paraId="6209696F" w14:textId="1E1EBE50" w:rsidR="00CA2FC4" w:rsidRDefault="00CA2FC4">
      <w:pPr>
        <w:rPr>
          <w:rFonts w:asciiTheme="minorHAnsi" w:hAnsiTheme="minorHAnsi" w:cstheme="minorHAnsi"/>
          <w:noProof/>
          <w:lang w:eastAsia="en-GB"/>
        </w:rPr>
      </w:pPr>
    </w:p>
    <w:p w14:paraId="1C77C7A0" w14:textId="3A320052" w:rsidR="00CA2FC4" w:rsidRDefault="00CA2FC4">
      <w:pPr>
        <w:rPr>
          <w:rFonts w:asciiTheme="minorHAnsi" w:hAnsiTheme="minorHAnsi" w:cstheme="minorHAnsi"/>
          <w:noProof/>
          <w:lang w:eastAsia="en-GB"/>
        </w:rPr>
      </w:pPr>
    </w:p>
    <w:p w14:paraId="2B43104C" w14:textId="46D50A87" w:rsidR="00CA2FC4" w:rsidRDefault="00CA2FC4">
      <w:pPr>
        <w:rPr>
          <w:rFonts w:asciiTheme="minorHAnsi" w:hAnsiTheme="minorHAnsi" w:cstheme="minorHAnsi"/>
          <w:noProof/>
          <w:lang w:eastAsia="en-GB"/>
        </w:rPr>
      </w:pPr>
    </w:p>
    <w:p w14:paraId="7601AB7D" w14:textId="391CE16F" w:rsidR="00CA2FC4" w:rsidRDefault="00CA2FC4">
      <w:pPr>
        <w:rPr>
          <w:rFonts w:asciiTheme="minorHAnsi" w:hAnsiTheme="minorHAnsi" w:cstheme="minorHAnsi"/>
          <w:noProof/>
          <w:lang w:eastAsia="en-GB"/>
        </w:rPr>
      </w:pPr>
    </w:p>
    <w:p w14:paraId="24011F17" w14:textId="5A127EEF" w:rsidR="00CA2FC4" w:rsidRDefault="00CA2FC4">
      <w:pPr>
        <w:rPr>
          <w:rFonts w:asciiTheme="minorHAnsi" w:hAnsiTheme="minorHAnsi" w:cstheme="minorHAnsi"/>
          <w:noProof/>
          <w:lang w:eastAsia="en-GB"/>
        </w:rPr>
      </w:pPr>
    </w:p>
    <w:p w14:paraId="129C7EE7" w14:textId="6E7DE293" w:rsidR="00CA2FC4" w:rsidRDefault="00CA2FC4">
      <w:pPr>
        <w:rPr>
          <w:rFonts w:asciiTheme="minorHAnsi" w:hAnsiTheme="minorHAnsi" w:cstheme="minorHAnsi"/>
          <w:noProof/>
          <w:lang w:eastAsia="en-GB"/>
        </w:rPr>
      </w:pPr>
    </w:p>
    <w:p w14:paraId="2AEF1B94" w14:textId="5BF2ACE8" w:rsidR="00CA2FC4" w:rsidRDefault="00CA2FC4">
      <w:pPr>
        <w:rPr>
          <w:rFonts w:asciiTheme="minorHAnsi" w:hAnsiTheme="minorHAnsi" w:cstheme="minorHAnsi"/>
          <w:noProof/>
          <w:lang w:eastAsia="en-GB"/>
        </w:rPr>
      </w:pPr>
    </w:p>
    <w:p w14:paraId="0900879A" w14:textId="38BA9F81" w:rsidR="00CA2FC4" w:rsidRDefault="00CA2FC4">
      <w:pPr>
        <w:rPr>
          <w:rFonts w:asciiTheme="minorHAnsi" w:hAnsiTheme="minorHAnsi" w:cstheme="minorHAnsi"/>
          <w:noProof/>
          <w:lang w:eastAsia="en-GB"/>
        </w:rPr>
      </w:pPr>
    </w:p>
    <w:p w14:paraId="725CC631" w14:textId="553A9BE5" w:rsidR="00CA2FC4" w:rsidRDefault="00CA2FC4">
      <w:pPr>
        <w:rPr>
          <w:rFonts w:asciiTheme="minorHAnsi" w:hAnsiTheme="minorHAnsi" w:cstheme="minorHAnsi"/>
          <w:noProof/>
          <w:lang w:eastAsia="en-GB"/>
        </w:rPr>
      </w:pPr>
    </w:p>
    <w:p w14:paraId="778C7CDE" w14:textId="74897437" w:rsidR="00CA2FC4" w:rsidRDefault="00CA2FC4">
      <w:pPr>
        <w:rPr>
          <w:rFonts w:asciiTheme="minorHAnsi" w:hAnsiTheme="minorHAnsi" w:cstheme="minorHAnsi"/>
          <w:noProof/>
          <w:lang w:eastAsia="en-GB"/>
        </w:rPr>
      </w:pPr>
    </w:p>
    <w:p w14:paraId="726087C4" w14:textId="3C25DA77" w:rsidR="00CA2FC4" w:rsidRDefault="00CA2FC4">
      <w:pPr>
        <w:rPr>
          <w:rFonts w:asciiTheme="minorHAnsi" w:hAnsiTheme="minorHAnsi" w:cstheme="minorHAnsi"/>
          <w:noProof/>
          <w:lang w:eastAsia="en-GB"/>
        </w:rPr>
      </w:pPr>
    </w:p>
    <w:p w14:paraId="0D551203" w14:textId="133AE7AB" w:rsidR="00CA2FC4" w:rsidRDefault="00146213">
      <w:pPr>
        <w:rPr>
          <w:rFonts w:asciiTheme="minorHAnsi" w:hAnsiTheme="minorHAnsi" w:cstheme="minorHAnsi"/>
          <w:noProof/>
          <w:lang w:eastAsia="en-GB"/>
        </w:rPr>
      </w:pPr>
      <w:r>
        <w:rPr>
          <w:noProof/>
        </w:rPr>
        <w:drawing>
          <wp:anchor distT="0" distB="0" distL="114300" distR="114300" simplePos="0" relativeHeight="251661824" behindDoc="0" locked="0" layoutInCell="1" allowOverlap="1" wp14:anchorId="0F805D31" wp14:editId="363292FF">
            <wp:simplePos x="0" y="0"/>
            <wp:positionH relativeFrom="column">
              <wp:posOffset>0</wp:posOffset>
            </wp:positionH>
            <wp:positionV relativeFrom="paragraph">
              <wp:posOffset>161925</wp:posOffset>
            </wp:positionV>
            <wp:extent cx="1162685" cy="1091565"/>
            <wp:effectExtent l="0" t="0" r="0" b="0"/>
            <wp:wrapNone/>
            <wp:docPr id="2" name="Picture 1" descr="School logo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hool logo - academy"/>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685" cy="109156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890E61B" w14:textId="530B5F4C" w:rsidR="00CA2FC4" w:rsidRDefault="00CA2FC4">
      <w:pPr>
        <w:rPr>
          <w:rFonts w:asciiTheme="minorHAnsi" w:hAnsiTheme="minorHAnsi" w:cstheme="minorHAnsi"/>
          <w:noProof/>
          <w:lang w:eastAsia="en-GB"/>
        </w:rPr>
      </w:pPr>
    </w:p>
    <w:p w14:paraId="4D0AD94F" w14:textId="343F7F8C" w:rsidR="00CA2FC4" w:rsidRDefault="00CA2FC4">
      <w:pPr>
        <w:rPr>
          <w:rFonts w:asciiTheme="minorHAnsi" w:hAnsiTheme="minorHAnsi" w:cstheme="minorHAnsi"/>
          <w:noProof/>
          <w:lang w:eastAsia="en-GB"/>
        </w:rPr>
      </w:pPr>
    </w:p>
    <w:p w14:paraId="030CDB28" w14:textId="1F4030FA" w:rsidR="00CA2FC4" w:rsidRDefault="00CA2FC4">
      <w:pPr>
        <w:rPr>
          <w:rFonts w:asciiTheme="minorHAnsi" w:hAnsiTheme="minorHAnsi" w:cstheme="minorHAnsi"/>
          <w:noProof/>
          <w:lang w:eastAsia="en-GB"/>
        </w:rPr>
      </w:pPr>
    </w:p>
    <w:p w14:paraId="5D5AFA85" w14:textId="77777777" w:rsidR="00C93854" w:rsidRPr="0062097E" w:rsidRDefault="00C93854" w:rsidP="00C93854">
      <w:pPr>
        <w:rPr>
          <w:b/>
          <w:bCs/>
          <w:color w:val="595959" w:themeColor="text1" w:themeTint="A6"/>
          <w:sz w:val="40"/>
          <w:szCs w:val="40"/>
        </w:rPr>
      </w:pPr>
      <w:r w:rsidRPr="0062097E">
        <w:rPr>
          <w:b/>
          <w:bCs/>
          <w:color w:val="595959" w:themeColor="text1" w:themeTint="A6"/>
          <w:sz w:val="40"/>
          <w:szCs w:val="40"/>
        </w:rPr>
        <w:lastRenderedPageBreak/>
        <w:t>Contents</w:t>
      </w:r>
    </w:p>
    <w:p w14:paraId="0649B728" w14:textId="77777777" w:rsidR="00C93854" w:rsidRDefault="00C93854" w:rsidP="00C93854">
      <w:r>
        <w:t>Letter from Sir Steve Lancashire, Chief Executive, REAch2 Academy Trust</w:t>
      </w:r>
      <w:r>
        <w:tab/>
        <w:t>………………………………………………………………………………………………………………………………3</w:t>
      </w:r>
    </w:p>
    <w:p w14:paraId="55043027" w14:textId="77777777" w:rsidR="00C93854" w:rsidRDefault="00C93854" w:rsidP="00C93854">
      <w:r>
        <w:t>Our Cornerstones and Touchstones…………………………………………………………………………………………………………………………………………………………………………………………4</w:t>
      </w:r>
    </w:p>
    <w:p w14:paraId="1CB831F8" w14:textId="77777777" w:rsidR="00C93854" w:rsidRDefault="00C93854" w:rsidP="00C93854">
      <w:r>
        <w:t>Letter from Zara Lambert, Headteacher, St Margaret’s Primary Academy……………………………………………………………………………………………………………………………….5</w:t>
      </w:r>
    </w:p>
    <w:p w14:paraId="6161BCDA" w14:textId="77777777" w:rsidR="00C93854" w:rsidRDefault="00C93854" w:rsidP="00C93854">
      <w:r>
        <w:t>The Role…………………………………………………………………………………………………………………………………………………………………………………………………………………………………..6</w:t>
      </w:r>
    </w:p>
    <w:p w14:paraId="7D96D527" w14:textId="77777777" w:rsidR="00C93854" w:rsidRDefault="00C93854" w:rsidP="00C93854">
      <w:r>
        <w:t>The application process and timetable…………………………………………………………………………………………………………………………………………………………………………………….8</w:t>
      </w:r>
    </w:p>
    <w:p w14:paraId="1E7C30D5" w14:textId="77777777" w:rsidR="00C93854" w:rsidRDefault="00C93854" w:rsidP="00C93854">
      <w:r>
        <w:t>Safeguarding, Safer Recruitment and Data Protection…………………………………………………………………………………………………………………………………………………………….9</w:t>
      </w:r>
    </w:p>
    <w:p w14:paraId="1D6A1201" w14:textId="77777777" w:rsidR="00C93854" w:rsidRDefault="00C93854" w:rsidP="00C93854">
      <w:r>
        <w:t>Job Description ……………………………………………………………………………………………………………………………………………………………………………………………………………………..10</w:t>
      </w:r>
    </w:p>
    <w:p w14:paraId="094173CD" w14:textId="20AD14DA" w:rsidR="00C93854" w:rsidRDefault="00C93854" w:rsidP="00C93854">
      <w:r>
        <w:t>Person Specification ………………………………………………………………………………………………………………………………………………………………………………………………………………1</w:t>
      </w:r>
      <w:r w:rsidR="00DC0B5D">
        <w:t>2</w:t>
      </w:r>
    </w:p>
    <w:p w14:paraId="3976D30A" w14:textId="0D54AAB4" w:rsidR="00866ECC" w:rsidRDefault="00866ECC"/>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49404B52" w:rsidR="00C81030" w:rsidRPr="006F2B9E" w:rsidRDefault="00C81030" w:rsidP="00866ECC">
      <w:pPr>
        <w:pStyle w:val="Heading1"/>
        <w:rPr>
          <w:sz w:val="40"/>
          <w:szCs w:val="40"/>
        </w:rPr>
      </w:pPr>
      <w:bookmarkStart w:id="0" w:name="_Toc57885952"/>
      <w:bookmarkStart w:id="1" w:name="_Toc57888719"/>
      <w:r w:rsidRPr="006F2B9E">
        <w:rPr>
          <w:sz w:val="40"/>
          <w:szCs w:val="40"/>
        </w:rPr>
        <w:t xml:space="preserve">Letter from </w:t>
      </w:r>
      <w:r w:rsidR="00F3510A" w:rsidRPr="006F2B9E">
        <w:rPr>
          <w:sz w:val="40"/>
          <w:szCs w:val="40"/>
        </w:rPr>
        <w:t xml:space="preserve">Sir </w:t>
      </w:r>
      <w:r w:rsidRPr="006F2B9E">
        <w:rPr>
          <w:sz w:val="40"/>
          <w:szCs w:val="40"/>
        </w:rPr>
        <w:t>Steve Lancashire, Chief Executive, REAch2 Academy Trust</w:t>
      </w:r>
      <w:bookmarkEnd w:id="0"/>
      <w:bookmarkEnd w:id="1"/>
    </w:p>
    <w:p w14:paraId="65773A95" w14:textId="77777777" w:rsidR="00C81030" w:rsidRPr="00EF0C9F" w:rsidRDefault="00C81030" w:rsidP="00C81030">
      <w:pPr>
        <w:rPr>
          <w:rFonts w:asciiTheme="minorHAnsi" w:hAnsiTheme="minorHAnsi" w:cstheme="minorHAnsi"/>
        </w:rPr>
      </w:pPr>
    </w:p>
    <w:p w14:paraId="6EA2DFE5" w14:textId="77777777" w:rsidR="00E62849" w:rsidRPr="00EF0C9F" w:rsidRDefault="00E62849" w:rsidP="00E62849">
      <w:pPr>
        <w:rPr>
          <w:rFonts w:asciiTheme="minorHAnsi" w:hAnsiTheme="minorHAnsi" w:cstheme="minorHAnsi"/>
        </w:rPr>
      </w:pPr>
      <w:r w:rsidRPr="00EF0C9F">
        <w:rPr>
          <w:rFonts w:asciiTheme="minorHAnsi" w:hAnsiTheme="minorHAnsi" w:cstheme="minorHAnsi"/>
        </w:rPr>
        <w:t>Dear Candidate</w:t>
      </w:r>
    </w:p>
    <w:p w14:paraId="79744F38" w14:textId="77777777" w:rsidR="00E62849" w:rsidRPr="00EF0C9F" w:rsidRDefault="00E62849" w:rsidP="00E62849">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7E10216F" w14:textId="77777777" w:rsidR="00E62849" w:rsidRPr="00EF0C9F" w:rsidRDefault="00E62849" w:rsidP="00E62849">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4BDF9689" w14:textId="77777777" w:rsidR="00E62849" w:rsidRPr="00EF0C9F" w:rsidRDefault="00E62849" w:rsidP="00E62849">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5B9EDF4F" w14:textId="77777777" w:rsidR="00E62849" w:rsidRPr="00EF0C9F" w:rsidRDefault="00E62849" w:rsidP="00E62849">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w:t>
      </w:r>
      <w:proofErr w:type="gramStart"/>
      <w:r w:rsidRPr="00EF0C9F">
        <w:rPr>
          <w:rFonts w:asciiTheme="minorHAnsi" w:hAnsiTheme="minorHAnsi" w:cstheme="minorHAnsi"/>
        </w:rPr>
        <w:t>are able to</w:t>
      </w:r>
      <w:proofErr w:type="gramEnd"/>
      <w:r w:rsidRPr="00EF0C9F">
        <w:rPr>
          <w:rFonts w:asciiTheme="minorHAnsi" w:hAnsiTheme="minorHAnsi" w:cstheme="minorHAns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55B72D1A" w14:textId="78E9B5DC" w:rsidR="00C81030" w:rsidRPr="00EF0C9F" w:rsidRDefault="00E62849" w:rsidP="00E62849">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63872" behindDoc="0" locked="0" layoutInCell="1" allowOverlap="1" wp14:anchorId="38F2A2CC" wp14:editId="4F5C38E9">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EF0C9F">
        <w:rPr>
          <w:rFonts w:asciiTheme="minorHAnsi" w:hAnsiTheme="minorHAnsi" w:cstheme="minorHAnsi"/>
        </w:rPr>
        <w:t>is</w:t>
      </w:r>
      <w:proofErr w:type="gramEnd"/>
      <w:r w:rsidRPr="00EF0C9F">
        <w:rPr>
          <w:rFonts w:asciiTheme="minorHAnsi" w:hAnsiTheme="minorHAnsi" w:cstheme="minorHAnsi"/>
        </w:rPr>
        <w:t xml:space="preserve"> you then we would be delighted to receive your application</w:t>
      </w:r>
      <w:r w:rsidR="00C81030" w:rsidRPr="0A917BCB">
        <w:rPr>
          <w:rFonts w:asciiTheme="minorHAnsi" w:hAnsiTheme="minorHAnsi" w:cstheme="minorBidi"/>
        </w:rPr>
        <w:t xml:space="preserve">.  </w:t>
      </w:r>
    </w:p>
    <w:p w14:paraId="6F4A2458"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0A614560" w14:textId="77777777" w:rsidR="00C81030" w:rsidRPr="00EF0C9F" w:rsidRDefault="00C81030" w:rsidP="00C81030">
      <w:pPr>
        <w:spacing w:after="0"/>
        <w:rPr>
          <w:rFonts w:asciiTheme="minorHAnsi" w:hAnsiTheme="minorHAnsi" w:cstheme="minorHAnsi"/>
          <w:b/>
        </w:rPr>
      </w:pP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9D89C0" w14:textId="4DCA10D6" w:rsidR="00AA0ABE" w:rsidRPr="00EF0C9F" w:rsidRDefault="00AA0ABE" w:rsidP="00AA0ABE">
      <w:pPr>
        <w:spacing w:after="0" w:line="240" w:lineRule="auto"/>
        <w:rPr>
          <w:rFonts w:asciiTheme="minorHAnsi" w:hAnsiTheme="minorHAnsi" w:cstheme="minorHAnsi"/>
          <w:b/>
        </w:rPr>
      </w:pPr>
      <w:r w:rsidRPr="00EF0C9F">
        <w:rPr>
          <w:rFonts w:asciiTheme="minorHAnsi" w:hAnsiTheme="minorHAnsi" w:cstheme="minorHAnsi"/>
          <w:b/>
        </w:rPr>
        <w:br w:type="page"/>
      </w:r>
    </w:p>
    <w:p w14:paraId="7EBA7C7D" w14:textId="77777777" w:rsidR="00B113FF" w:rsidRPr="006F2B9E" w:rsidRDefault="00B113FF" w:rsidP="00866ECC">
      <w:pPr>
        <w:pStyle w:val="Heading1"/>
        <w:rPr>
          <w:sz w:val="40"/>
          <w:szCs w:val="40"/>
        </w:rPr>
      </w:pPr>
      <w:bookmarkStart w:id="2" w:name="_Toc57885953"/>
      <w:bookmarkStart w:id="3" w:name="_Toc57888720"/>
      <w:r w:rsidRPr="006F2B9E">
        <w:rPr>
          <w:noProof/>
          <w:sz w:val="40"/>
          <w:szCs w:val="40"/>
          <w:lang w:eastAsia="en-GB"/>
        </w:rPr>
        <w:lastRenderedPageBreak/>
        <w:drawing>
          <wp:anchor distT="0" distB="0" distL="114300" distR="114300" simplePos="0" relativeHeight="251658752"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6F2B9E">
        <w:rPr>
          <w:sz w:val="40"/>
          <w:szCs w:val="40"/>
        </w:rPr>
        <w:t>Our Cornerstones and Touchstones</w:t>
      </w:r>
      <w:bookmarkEnd w:id="2"/>
      <w:bookmarkEnd w:id="3"/>
    </w:p>
    <w:p w14:paraId="5346BD46"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is defined by the values of </w:t>
      </w:r>
      <w:r w:rsidRPr="00D47E34">
        <w:rPr>
          <w:rFonts w:asciiTheme="minorHAnsi" w:hAnsiTheme="minorHAnsi" w:cstheme="minorHAnsi"/>
          <w:b/>
          <w:color w:val="002060"/>
        </w:rPr>
        <w:t>excellence, quality, delivery and standards</w:t>
      </w:r>
      <w:r w:rsidRPr="00D47E34">
        <w:rPr>
          <w:rFonts w:asciiTheme="minorHAnsi" w:hAnsiTheme="minorHAnsi" w:cstheme="minorHAnsi"/>
          <w:b/>
        </w:rPr>
        <w:t xml:space="preserve"> </w:t>
      </w:r>
      <w:r w:rsidRPr="00D47E34">
        <w:rPr>
          <w:rFonts w:asciiTheme="minorHAnsi" w:hAnsiTheme="minorHAnsi" w:cstheme="minorHAnsi"/>
        </w:rPr>
        <w:t>– these features give the Trust its enduring attributes and its inherent reliability.</w:t>
      </w:r>
    </w:p>
    <w:p w14:paraId="06F6FB1B"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However, what gives each REAch2 Academy its uniqueness </w:t>
      </w:r>
      <w:proofErr w:type="gramStart"/>
      <w:r w:rsidRPr="00D47E34">
        <w:rPr>
          <w:rFonts w:asciiTheme="minorHAnsi" w:hAnsiTheme="minorHAnsi" w:cstheme="minorHAnsi"/>
        </w:rPr>
        <w:t>are</w:t>
      </w:r>
      <w:proofErr w:type="gramEnd"/>
      <w:r w:rsidRPr="00D47E34">
        <w:rPr>
          <w:rFonts w:asciiTheme="minorHAnsi" w:hAnsiTheme="minorHAnsi" w:cstheme="minorHAns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With good </w:t>
      </w:r>
      <w:r w:rsidRPr="00D47E34">
        <w:rPr>
          <w:rFonts w:asciiTheme="minorHAnsi" w:hAnsiTheme="minorHAnsi" w:cstheme="minorHAnsi"/>
          <w:b/>
          <w:color w:val="002060"/>
        </w:rPr>
        <w:t>leadership</w:t>
      </w:r>
      <w:r w:rsidRPr="00D47E34">
        <w:rPr>
          <w:rFonts w:asciiTheme="minorHAnsi" w:hAnsiTheme="minorHAnsi" w:cstheme="minorHAnsi"/>
        </w:rPr>
        <w:t>,</w:t>
      </w:r>
      <w:r w:rsidRPr="00D47E34">
        <w:rPr>
          <w:rFonts w:asciiTheme="minorHAnsi" w:hAnsiTheme="minorHAnsi" w:cstheme="minorHAnsi"/>
          <w:color w:val="002060"/>
        </w:rPr>
        <w:t xml:space="preserve"> </w:t>
      </w:r>
      <w:r w:rsidRPr="00D47E34">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Children deserve </w:t>
      </w:r>
      <w:r w:rsidRPr="00D47E34">
        <w:rPr>
          <w:rFonts w:asciiTheme="minorHAnsi" w:hAnsiTheme="minorHAnsi" w:cstheme="minorHAnsi"/>
          <w:b/>
          <w:color w:val="002060"/>
        </w:rPr>
        <w:t xml:space="preserve">enjoyment </w:t>
      </w:r>
      <w:r w:rsidRPr="00D47E34">
        <w:rPr>
          <w:rFonts w:asciiTheme="minorHAnsi" w:hAnsiTheme="minorHAnsi" w:cstheme="minorHAnsi"/>
        </w:rPr>
        <w:t xml:space="preserve">in their </w:t>
      </w:r>
      <w:r w:rsidRPr="00D47E34">
        <w:rPr>
          <w:rFonts w:asciiTheme="minorHAnsi" w:hAnsiTheme="minorHAnsi" w:cstheme="minorHAnsi"/>
          <w:b/>
          <w:color w:val="002060"/>
        </w:rPr>
        <w:t xml:space="preserve">learning </w:t>
      </w:r>
      <w:r w:rsidRPr="00D47E34">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b/>
          <w:color w:val="002060"/>
        </w:rPr>
        <w:t xml:space="preserve">Inspiration </w:t>
      </w:r>
      <w:r w:rsidRPr="00D47E34">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D47E34" w:rsidRDefault="00B113FF" w:rsidP="00B113FF">
      <w:pPr>
        <w:jc w:val="both"/>
        <w:rPr>
          <w:rFonts w:asciiTheme="minorHAnsi" w:hAnsiTheme="minorHAnsi" w:cstheme="minorHAnsi"/>
        </w:rPr>
      </w:pPr>
      <w:r w:rsidRPr="00D47E34">
        <w:rPr>
          <w:rFonts w:asciiTheme="minorHAnsi" w:hAnsiTheme="minorHAnsi" w:cstheme="minorHAnsi"/>
        </w:rPr>
        <w:t xml:space="preserve">REAch2 serves a wide range of communities across the country and we celebrate the economic, social, cultural and religious diversity that this </w:t>
      </w:r>
      <w:proofErr w:type="gramStart"/>
      <w:r w:rsidRPr="00D47E34">
        <w:rPr>
          <w:rFonts w:asciiTheme="minorHAnsi" w:hAnsiTheme="minorHAnsi" w:cstheme="minorHAnsi"/>
        </w:rPr>
        <w:t>brings:</w:t>
      </w:r>
      <w:proofErr w:type="gramEnd"/>
      <w:r w:rsidRPr="00D47E34">
        <w:rPr>
          <w:rFonts w:asciiTheme="minorHAnsi" w:hAnsiTheme="minorHAnsi" w:cstheme="minorHAnsi"/>
        </w:rPr>
        <w:t xml:space="preserve"> embracing </w:t>
      </w:r>
      <w:r w:rsidRPr="00D47E34">
        <w:rPr>
          <w:rFonts w:asciiTheme="minorHAnsi" w:hAnsiTheme="minorHAnsi" w:cstheme="minorHAnsi"/>
          <w:b/>
          <w:color w:val="002060"/>
        </w:rPr>
        <w:t xml:space="preserve">inclusion </w:t>
      </w:r>
      <w:r w:rsidRPr="00D47E34">
        <w:rPr>
          <w:rFonts w:asciiTheme="minorHAnsi" w:hAnsiTheme="minorHAnsi" w:cstheme="minorHAnsi"/>
        </w:rPr>
        <w:t>ensures that we are a Trust that serves all, believing that everyone can succeed.</w:t>
      </w:r>
    </w:p>
    <w:p w14:paraId="0BBBAD2A" w14:textId="77777777" w:rsidR="003E7C4A" w:rsidRDefault="00B113FF" w:rsidP="00000C56">
      <w:pPr>
        <w:jc w:val="both"/>
        <w:rPr>
          <w:rFonts w:asciiTheme="minorHAnsi" w:hAnsiTheme="minorHAnsi" w:cstheme="minorHAnsi"/>
        </w:rPr>
      </w:pPr>
      <w:r w:rsidRPr="00D47E34">
        <w:rPr>
          <w:rFonts w:asciiTheme="minorHAnsi" w:hAnsiTheme="minorHAnsi" w:cstheme="minorHAnsi"/>
        </w:rPr>
        <w:t xml:space="preserve">We take our </w:t>
      </w:r>
      <w:r w:rsidRPr="00D47E34">
        <w:rPr>
          <w:rFonts w:asciiTheme="minorHAnsi" w:hAnsiTheme="minorHAnsi" w:cstheme="minorHAnsi"/>
          <w:b/>
          <w:color w:val="002060"/>
        </w:rPr>
        <w:t>responsibility</w:t>
      </w:r>
      <w:r w:rsidRPr="00D47E34">
        <w:rPr>
          <w:rFonts w:asciiTheme="minorHAnsi" w:hAnsiTheme="minorHAnsi" w:cstheme="minorHAnsi"/>
        </w:rPr>
        <w:t xml:space="preserve"> seriously. We act judiciously with control and care. We don’t make excuses, but mindfully answer for our actions and continually seek to make improvements.</w:t>
      </w:r>
    </w:p>
    <w:p w14:paraId="29162578" w14:textId="5C964400" w:rsidR="00000C56" w:rsidRPr="003E7C4A" w:rsidRDefault="00B113FF" w:rsidP="00000C56">
      <w:pPr>
        <w:jc w:val="both"/>
        <w:rPr>
          <w:rFonts w:asciiTheme="minorHAnsi" w:hAnsiTheme="minorHAnsi" w:cstheme="minorHAnsi"/>
        </w:rPr>
      </w:pPr>
      <w:r w:rsidRPr="00D47E34">
        <w:rPr>
          <w:rFonts w:asciiTheme="minorHAnsi" w:hAnsiTheme="minorHAnsi" w:cstheme="minorHAnsi"/>
        </w:rPr>
        <w:t xml:space="preserve">REAch2 is a Trust that has a strong moral purpose, our </w:t>
      </w:r>
      <w:r w:rsidRPr="00D47E34">
        <w:rPr>
          <w:rFonts w:asciiTheme="minorHAnsi" w:hAnsiTheme="minorHAnsi" w:cstheme="minorHAnsi"/>
          <w:b/>
          <w:color w:val="002060"/>
        </w:rPr>
        <w:t xml:space="preserve">integrity </w:t>
      </w:r>
      <w:r w:rsidRPr="00D47E34">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D47E34">
        <w:rPr>
          <w:rFonts w:asciiTheme="minorHAnsi" w:hAnsiTheme="minorHAnsi" w:cstheme="minorHAnsi"/>
          <w:color w:val="002060"/>
        </w:rPr>
        <w:t xml:space="preserve">You can learn more about REAch2 at our website: </w:t>
      </w:r>
      <w:hyperlink r:id="rId14" w:history="1">
        <w:r w:rsidRPr="00D47E34">
          <w:rPr>
            <w:rStyle w:val="Hyperlink"/>
            <w:rFonts w:asciiTheme="minorHAnsi" w:hAnsiTheme="minorHAnsi" w:cstheme="minorHAnsi"/>
            <w:color w:val="002060"/>
          </w:rPr>
          <w:t>www.reach2.org</w:t>
        </w:r>
      </w:hyperlink>
      <w:bookmarkStart w:id="4" w:name="_Toc57885954"/>
    </w:p>
    <w:p w14:paraId="6614C001" w14:textId="2BE5C728" w:rsidR="00DA6C01" w:rsidRPr="00F95887" w:rsidRDefault="00DA6C01" w:rsidP="00000C56">
      <w:pPr>
        <w:jc w:val="both"/>
        <w:rPr>
          <w:rFonts w:asciiTheme="minorHAnsi" w:hAnsiTheme="minorHAnsi" w:cstheme="minorHAnsi"/>
          <w:b/>
          <w:bCs/>
          <w:color w:val="595959" w:themeColor="text1" w:themeTint="A6"/>
          <w:sz w:val="40"/>
          <w:szCs w:val="40"/>
        </w:rPr>
      </w:pPr>
      <w:r w:rsidRPr="00F95887">
        <w:rPr>
          <w:b/>
          <w:bCs/>
          <w:color w:val="595959" w:themeColor="text1" w:themeTint="A6"/>
          <w:sz w:val="40"/>
          <w:szCs w:val="40"/>
        </w:rPr>
        <w:lastRenderedPageBreak/>
        <w:t xml:space="preserve">Letter from Zara Lambert, Headteacher, </w:t>
      </w:r>
      <w:r w:rsidR="000A781D" w:rsidRPr="00F95887">
        <w:rPr>
          <w:b/>
          <w:bCs/>
          <w:color w:val="595959" w:themeColor="text1" w:themeTint="A6"/>
          <w:sz w:val="40"/>
          <w:szCs w:val="40"/>
        </w:rPr>
        <w:t>St Margaret’s Primary Academy</w:t>
      </w:r>
    </w:p>
    <w:p w14:paraId="1BFC4EAF" w14:textId="26D5B8DC"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Dear Candidate, </w:t>
      </w:r>
    </w:p>
    <w:p w14:paraId="39634513"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Thank you for your interest in this role at St Margaret's Primary Academy. </w:t>
      </w:r>
    </w:p>
    <w:p w14:paraId="1664F622"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It's not been an easy year has it? With the worry of Covid-19 and all the challenges the year has brought with it. We understand that it has been an uncertain time. Not least for our staff, pupils and parents. </w:t>
      </w:r>
    </w:p>
    <w:p w14:paraId="3D6EFE46"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As a result, we are more determined than ever to offer our team and our children the support they need and deserve. </w:t>
      </w:r>
    </w:p>
    <w:p w14:paraId="19F068B0"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If you've done your research, you'll know that I was newly appointed to the role of Headteacher in September. I can honestly say that we have the most welcoming, caring and collaborative team, who I know would make any new colleague feel right at home straight away. </w:t>
      </w:r>
    </w:p>
    <w:p w14:paraId="3A5C2424"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 xml:space="preserve">I believe in the wellbeing of all staff members, having been a </w:t>
      </w:r>
      <w:proofErr w:type="gramStart"/>
      <w:r w:rsidRPr="0074657A">
        <w:rPr>
          <w:rFonts w:eastAsia="Times New Roman" w:cs="Calibri"/>
          <w:color w:val="000000"/>
          <w:sz w:val="24"/>
          <w:szCs w:val="24"/>
          <w:lang w:eastAsia="en-GB"/>
        </w:rPr>
        <w:t>full time</w:t>
      </w:r>
      <w:proofErr w:type="gramEnd"/>
      <w:r w:rsidRPr="0074657A">
        <w:rPr>
          <w:rFonts w:eastAsia="Times New Roman" w:cs="Calibri"/>
          <w:color w:val="000000"/>
          <w:sz w:val="24"/>
          <w:szCs w:val="24"/>
          <w:lang w:eastAsia="en-GB"/>
        </w:rPr>
        <w:t xml:space="preserve"> class teacher only this year - during the pandemic- I understand and can still vividly remember the pressures of the classroom. We aim to work smarter, not harder, to lead with empathy and most of all create an environment of personal and professional growth for all the people committed to making St Margaret's outstanding. </w:t>
      </w:r>
    </w:p>
    <w:p w14:paraId="5C218555" w14:textId="7C4FD96D"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This is an opportunity to join a school, shaped in a different way. Yes, we are working to improve outcomes, environment and standards to secure a 'Good</w:t>
      </w:r>
      <w:proofErr w:type="gramStart"/>
      <w:r w:rsidRPr="0074657A">
        <w:rPr>
          <w:rFonts w:eastAsia="Times New Roman" w:cs="Calibri"/>
          <w:color w:val="000000"/>
          <w:sz w:val="24"/>
          <w:szCs w:val="24"/>
          <w:lang w:eastAsia="en-GB"/>
        </w:rPr>
        <w:t>'</w:t>
      </w:r>
      <w:proofErr w:type="gramEnd"/>
      <w:r w:rsidRPr="0074657A">
        <w:rPr>
          <w:rFonts w:eastAsia="Times New Roman" w:cs="Calibri"/>
          <w:color w:val="000000"/>
          <w:sz w:val="24"/>
          <w:szCs w:val="24"/>
          <w:lang w:eastAsia="en-GB"/>
        </w:rPr>
        <w:t xml:space="preserve"> but we don't do it for Ofsted. We do it because we are proud practit</w:t>
      </w:r>
      <w:r w:rsidR="006F2B9E">
        <w:rPr>
          <w:rFonts w:eastAsia="Times New Roman" w:cs="Calibri"/>
          <w:color w:val="000000"/>
          <w:sz w:val="24"/>
          <w:szCs w:val="24"/>
          <w:lang w:eastAsia="en-GB"/>
        </w:rPr>
        <w:t>i</w:t>
      </w:r>
      <w:r w:rsidRPr="0074657A">
        <w:rPr>
          <w:rFonts w:eastAsia="Times New Roman" w:cs="Calibri"/>
          <w:color w:val="000000"/>
          <w:sz w:val="24"/>
          <w:szCs w:val="24"/>
          <w:lang w:eastAsia="en-GB"/>
        </w:rPr>
        <w:t>oners, who are respected, highly skilled and upskilled throughout the year. Because we are committed to giving our children the best life chances possible. And because we're St Margaret's - we remember why we do this every day and we are not afraid to break down barriers and think outside the box! </w:t>
      </w:r>
    </w:p>
    <w:p w14:paraId="13AFA7B0"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 xml:space="preserve">We are delighted that you are considering joining the team. If you are passionate, ready to learn, have high expectations and integrity. If you believe in working together and aren't afraid of having audacious </w:t>
      </w:r>
      <w:proofErr w:type="gramStart"/>
      <w:r w:rsidRPr="0074657A">
        <w:rPr>
          <w:rFonts w:eastAsia="Times New Roman" w:cs="Calibri"/>
          <w:color w:val="000000"/>
          <w:sz w:val="24"/>
          <w:szCs w:val="24"/>
          <w:lang w:eastAsia="en-GB"/>
        </w:rPr>
        <w:t>goals</w:t>
      </w:r>
      <w:proofErr w:type="gramEnd"/>
      <w:r w:rsidRPr="0074657A">
        <w:rPr>
          <w:rFonts w:eastAsia="Times New Roman" w:cs="Calibri"/>
          <w:color w:val="000000"/>
          <w:sz w:val="24"/>
          <w:szCs w:val="24"/>
          <w:lang w:eastAsia="en-GB"/>
        </w:rPr>
        <w:t xml:space="preserve"> then we're the school for you. (If you have a great sense of humour then that will </w:t>
      </w:r>
      <w:proofErr w:type="gramStart"/>
      <w:r w:rsidRPr="0074657A">
        <w:rPr>
          <w:rFonts w:eastAsia="Times New Roman" w:cs="Calibri"/>
          <w:color w:val="000000"/>
          <w:sz w:val="24"/>
          <w:szCs w:val="24"/>
          <w:lang w:eastAsia="en-GB"/>
        </w:rPr>
        <w:t>definitely help</w:t>
      </w:r>
      <w:proofErr w:type="gramEnd"/>
      <w:r w:rsidRPr="0074657A">
        <w:rPr>
          <w:rFonts w:eastAsia="Times New Roman" w:cs="Calibri"/>
          <w:color w:val="000000"/>
          <w:sz w:val="24"/>
          <w:szCs w:val="24"/>
          <w:lang w:eastAsia="en-GB"/>
        </w:rPr>
        <w:t xml:space="preserve"> too!)</w:t>
      </w:r>
    </w:p>
    <w:p w14:paraId="00C600A6" w14:textId="77777777" w:rsidR="0074657A" w:rsidRPr="0074657A" w:rsidRDefault="0074657A" w:rsidP="003E7C4A">
      <w:pPr>
        <w:shd w:val="clear" w:color="auto" w:fill="FFFFFF"/>
        <w:jc w:val="both"/>
        <w:textAlignment w:val="baseline"/>
        <w:rPr>
          <w:rFonts w:eastAsia="Times New Roman" w:cs="Calibri"/>
          <w:color w:val="000000"/>
          <w:sz w:val="24"/>
          <w:szCs w:val="24"/>
          <w:lang w:eastAsia="en-GB"/>
        </w:rPr>
      </w:pPr>
      <w:r w:rsidRPr="0074657A">
        <w:rPr>
          <w:rFonts w:eastAsia="Times New Roman" w:cs="Calibri"/>
          <w:color w:val="000000"/>
          <w:sz w:val="24"/>
          <w:szCs w:val="24"/>
          <w:lang w:eastAsia="en-GB"/>
        </w:rPr>
        <w:t>We look forward to meeting you and welcoming you to our school. </w:t>
      </w:r>
    </w:p>
    <w:p w14:paraId="2D2755FB" w14:textId="77777777" w:rsidR="00F95887" w:rsidRPr="006F2B9E" w:rsidRDefault="0074657A" w:rsidP="003E7C4A">
      <w:pPr>
        <w:shd w:val="clear" w:color="auto" w:fill="FFFFFF"/>
        <w:jc w:val="both"/>
        <w:textAlignment w:val="baseline"/>
        <w:rPr>
          <w:rFonts w:eastAsia="Times New Roman" w:cs="Calibri"/>
          <w:b/>
          <w:bCs/>
          <w:color w:val="000000"/>
          <w:sz w:val="24"/>
          <w:szCs w:val="24"/>
          <w:lang w:eastAsia="en-GB"/>
        </w:rPr>
      </w:pPr>
      <w:r w:rsidRPr="0074657A">
        <w:rPr>
          <w:rFonts w:eastAsia="Times New Roman" w:cs="Calibri"/>
          <w:b/>
          <w:bCs/>
          <w:color w:val="000000"/>
          <w:sz w:val="24"/>
          <w:szCs w:val="24"/>
          <w:lang w:eastAsia="en-GB"/>
        </w:rPr>
        <w:t>Miss Zara Lambert</w:t>
      </w:r>
      <w:r w:rsidR="00F95887" w:rsidRPr="006F2B9E">
        <w:rPr>
          <w:rFonts w:eastAsia="Times New Roman" w:cs="Calibri"/>
          <w:b/>
          <w:bCs/>
          <w:color w:val="000000"/>
          <w:sz w:val="24"/>
          <w:szCs w:val="24"/>
          <w:lang w:eastAsia="en-GB"/>
        </w:rPr>
        <w:t xml:space="preserve">, </w:t>
      </w:r>
    </w:p>
    <w:p w14:paraId="30F04C2D" w14:textId="5084C794" w:rsidR="00B17348" w:rsidRPr="006F2B9E" w:rsidRDefault="0074657A" w:rsidP="006F2B9E">
      <w:pPr>
        <w:shd w:val="clear" w:color="auto" w:fill="FFFFFF"/>
        <w:jc w:val="both"/>
        <w:textAlignment w:val="baseline"/>
        <w:rPr>
          <w:rFonts w:eastAsia="Times New Roman" w:cs="Calibri"/>
          <w:b/>
          <w:bCs/>
          <w:color w:val="000000"/>
          <w:sz w:val="24"/>
          <w:szCs w:val="24"/>
          <w:lang w:eastAsia="en-GB"/>
        </w:rPr>
      </w:pPr>
      <w:r w:rsidRPr="0074657A">
        <w:rPr>
          <w:rFonts w:eastAsia="Times New Roman" w:cs="Calibri"/>
          <w:b/>
          <w:bCs/>
          <w:color w:val="000000"/>
          <w:sz w:val="24"/>
          <w:szCs w:val="24"/>
          <w:lang w:eastAsia="en-GB"/>
        </w:rPr>
        <w:t>Headteacher</w:t>
      </w:r>
      <w:r w:rsidR="006F2B9E">
        <w:rPr>
          <w:rFonts w:eastAsia="Times New Roman" w:cs="Calibri"/>
          <w:b/>
          <w:bCs/>
          <w:color w:val="000000"/>
          <w:sz w:val="24"/>
          <w:szCs w:val="24"/>
          <w:lang w:eastAsia="en-GB"/>
        </w:rPr>
        <w:t>, St Margaret’s Primary Academy</w:t>
      </w:r>
      <w:r w:rsidRPr="0074657A">
        <w:rPr>
          <w:rFonts w:eastAsia="Times New Roman" w:cs="Calibri"/>
          <w:b/>
          <w:bCs/>
          <w:color w:val="000000"/>
          <w:sz w:val="24"/>
          <w:szCs w:val="24"/>
          <w:lang w:eastAsia="en-GB"/>
        </w:rPr>
        <w:t> </w:t>
      </w:r>
    </w:p>
    <w:p w14:paraId="75AD8A26" w14:textId="14AC10FC" w:rsidR="00D77D0B" w:rsidRPr="00D77D0B" w:rsidRDefault="00D77D0B" w:rsidP="00866ECC">
      <w:pPr>
        <w:pStyle w:val="Heading1"/>
        <w:rPr>
          <w:sz w:val="40"/>
          <w:szCs w:val="40"/>
        </w:rPr>
      </w:pPr>
      <w:bookmarkStart w:id="5" w:name="_Toc57888721"/>
      <w:r w:rsidRPr="00D77D0B">
        <w:rPr>
          <w:sz w:val="40"/>
          <w:szCs w:val="40"/>
        </w:rPr>
        <w:lastRenderedPageBreak/>
        <w:t>The Role</w:t>
      </w:r>
      <w:bookmarkEnd w:id="5"/>
      <w:r w:rsidR="009F1D11">
        <w:rPr>
          <w:sz w:val="40"/>
          <w:szCs w:val="40"/>
        </w:rPr>
        <w:t>, KS2 Teacher</w:t>
      </w:r>
    </w:p>
    <w:p w14:paraId="05B25DF4" w14:textId="77777777" w:rsidR="006C20E6" w:rsidRDefault="006C20E6" w:rsidP="006C20E6">
      <w:pPr>
        <w:spacing w:line="240" w:lineRule="auto"/>
        <w:rPr>
          <w:rFonts w:asciiTheme="minorHAnsi" w:hAnsiTheme="minorHAnsi" w:cstheme="minorHAnsi"/>
          <w:b/>
        </w:rPr>
      </w:pPr>
    </w:p>
    <w:p w14:paraId="2340AB96" w14:textId="77777777" w:rsidR="006C20E6" w:rsidRPr="00337E5C" w:rsidRDefault="006C20E6" w:rsidP="006C20E6">
      <w:pPr>
        <w:pStyle w:val="body0"/>
        <w:shd w:val="clear" w:color="auto" w:fill="FFFFFF"/>
        <w:spacing w:before="0" w:beforeAutospacing="0" w:after="0" w:afterAutospacing="0"/>
        <w:jc w:val="center"/>
        <w:rPr>
          <w:rStyle w:val="Strong"/>
          <w:rFonts w:asciiTheme="minorHAnsi" w:hAnsiTheme="minorHAnsi" w:cstheme="minorHAnsi"/>
          <w:color w:val="333333"/>
          <w:sz w:val="22"/>
          <w:szCs w:val="22"/>
        </w:rPr>
      </w:pPr>
      <w:r w:rsidRPr="00337E5C">
        <w:rPr>
          <w:rStyle w:val="Strong"/>
          <w:rFonts w:asciiTheme="minorHAnsi" w:hAnsiTheme="minorHAnsi" w:cstheme="minorHAnsi"/>
          <w:color w:val="333333"/>
          <w:sz w:val="22"/>
          <w:szCs w:val="22"/>
        </w:rPr>
        <w:t>Do you want to make a difference to children’s lives? Do you have a passion for teaching? Are you able to work as part of a committed team to ensure ALL pupils thrive?</w:t>
      </w:r>
    </w:p>
    <w:p w14:paraId="0303525E" w14:textId="77777777" w:rsidR="006C20E6" w:rsidRPr="00337E5C" w:rsidRDefault="006C20E6" w:rsidP="006C20E6">
      <w:pPr>
        <w:pStyle w:val="body0"/>
        <w:shd w:val="clear" w:color="auto" w:fill="FFFFFF"/>
        <w:spacing w:before="0" w:beforeAutospacing="0" w:after="0" w:afterAutospacing="0"/>
        <w:jc w:val="center"/>
        <w:rPr>
          <w:rStyle w:val="Strong"/>
          <w:rFonts w:asciiTheme="minorHAnsi" w:hAnsiTheme="minorHAnsi" w:cstheme="minorHAnsi"/>
          <w:color w:val="333333"/>
          <w:sz w:val="22"/>
          <w:szCs w:val="22"/>
        </w:rPr>
      </w:pPr>
    </w:p>
    <w:p w14:paraId="317B8E75" w14:textId="77777777" w:rsidR="006C20E6" w:rsidRPr="00337E5C" w:rsidRDefault="006C20E6" w:rsidP="006C20E6">
      <w:pPr>
        <w:pStyle w:val="body0"/>
        <w:shd w:val="clear" w:color="auto" w:fill="FFFFFF"/>
        <w:spacing w:before="0" w:beforeAutospacing="0" w:after="0" w:afterAutospacing="0"/>
        <w:jc w:val="center"/>
        <w:rPr>
          <w:rStyle w:val="Strong"/>
          <w:rFonts w:asciiTheme="minorHAnsi" w:hAnsiTheme="minorHAnsi" w:cstheme="minorHAnsi"/>
          <w:color w:val="333333"/>
          <w:sz w:val="22"/>
          <w:szCs w:val="22"/>
        </w:rPr>
      </w:pPr>
      <w:r w:rsidRPr="00337E5C">
        <w:rPr>
          <w:rStyle w:val="Strong"/>
          <w:rFonts w:asciiTheme="minorHAnsi" w:hAnsiTheme="minorHAnsi" w:cstheme="minorHAnsi"/>
          <w:color w:val="333333"/>
          <w:sz w:val="22"/>
          <w:szCs w:val="22"/>
        </w:rPr>
        <w:t>Then come and join the team at St Margaret’s!</w:t>
      </w:r>
    </w:p>
    <w:p w14:paraId="6C14DBB8" w14:textId="77777777" w:rsidR="006C20E6" w:rsidRPr="00337E5C" w:rsidRDefault="006C20E6" w:rsidP="006C20E6">
      <w:pPr>
        <w:pStyle w:val="body0"/>
        <w:shd w:val="clear" w:color="auto" w:fill="FFFFFF"/>
        <w:spacing w:before="0" w:beforeAutospacing="0" w:after="0" w:afterAutospacing="0"/>
        <w:rPr>
          <w:rStyle w:val="Strong"/>
          <w:rFonts w:asciiTheme="minorHAnsi" w:hAnsiTheme="minorHAnsi" w:cstheme="minorHAnsi"/>
          <w:b w:val="0"/>
          <w:color w:val="333333"/>
          <w:sz w:val="22"/>
          <w:szCs w:val="22"/>
        </w:rPr>
      </w:pPr>
    </w:p>
    <w:p w14:paraId="773E220B" w14:textId="77777777" w:rsidR="006C20E6" w:rsidRPr="006C20E6" w:rsidRDefault="006C20E6" w:rsidP="006C20E6">
      <w:pPr>
        <w:pStyle w:val="body0"/>
        <w:shd w:val="clear" w:color="auto" w:fill="FFFFFF"/>
        <w:spacing w:before="0" w:beforeAutospacing="0" w:after="0" w:afterAutospacing="0"/>
        <w:rPr>
          <w:rStyle w:val="Strong"/>
          <w:rFonts w:asciiTheme="minorHAnsi" w:hAnsiTheme="minorHAnsi" w:cstheme="minorHAnsi"/>
          <w:b w:val="0"/>
          <w:bCs w:val="0"/>
          <w:color w:val="333333"/>
          <w:sz w:val="22"/>
          <w:szCs w:val="22"/>
        </w:rPr>
      </w:pPr>
      <w:r w:rsidRPr="006C20E6">
        <w:rPr>
          <w:rStyle w:val="Strong"/>
          <w:rFonts w:asciiTheme="minorHAnsi" w:hAnsiTheme="minorHAnsi" w:cstheme="minorHAnsi"/>
          <w:b w:val="0"/>
          <w:bCs w:val="0"/>
          <w:color w:val="333333"/>
          <w:sz w:val="22"/>
          <w:szCs w:val="22"/>
        </w:rPr>
        <w:t xml:space="preserve">Do you enjoy working with children in Key Stage 2? Are you an outstanding practitioner?  If </w:t>
      </w:r>
      <w:proofErr w:type="gramStart"/>
      <w:r w:rsidRPr="006C20E6">
        <w:rPr>
          <w:rStyle w:val="Strong"/>
          <w:rFonts w:asciiTheme="minorHAnsi" w:hAnsiTheme="minorHAnsi" w:cstheme="minorHAnsi"/>
          <w:b w:val="0"/>
          <w:bCs w:val="0"/>
          <w:color w:val="333333"/>
          <w:sz w:val="22"/>
          <w:szCs w:val="22"/>
        </w:rPr>
        <w:t>so</w:t>
      </w:r>
      <w:proofErr w:type="gramEnd"/>
      <w:r w:rsidRPr="006C20E6">
        <w:rPr>
          <w:rStyle w:val="Strong"/>
          <w:rFonts w:asciiTheme="minorHAnsi" w:hAnsiTheme="minorHAnsi" w:cstheme="minorHAnsi"/>
          <w:b w:val="0"/>
          <w:bCs w:val="0"/>
          <w:color w:val="333333"/>
          <w:sz w:val="22"/>
          <w:szCs w:val="22"/>
        </w:rPr>
        <w:t xml:space="preserve"> we are looking for an inspirational key stage 2 teacher to join our team.  </w:t>
      </w:r>
    </w:p>
    <w:p w14:paraId="25ACF81C" w14:textId="77777777" w:rsidR="006C20E6" w:rsidRPr="006C20E6" w:rsidRDefault="006C20E6" w:rsidP="006C20E6">
      <w:pPr>
        <w:pStyle w:val="body0"/>
        <w:shd w:val="clear" w:color="auto" w:fill="FFFFFF"/>
        <w:spacing w:before="0" w:beforeAutospacing="0" w:after="0" w:afterAutospacing="0"/>
        <w:rPr>
          <w:rStyle w:val="Strong"/>
          <w:rFonts w:asciiTheme="minorHAnsi" w:hAnsiTheme="minorHAnsi" w:cstheme="minorHAnsi"/>
          <w:b w:val="0"/>
          <w:bCs w:val="0"/>
          <w:color w:val="333333"/>
          <w:sz w:val="22"/>
          <w:szCs w:val="22"/>
        </w:rPr>
      </w:pPr>
    </w:p>
    <w:p w14:paraId="77B7043D" w14:textId="77777777" w:rsidR="006C20E6" w:rsidRPr="006C20E6" w:rsidRDefault="006C20E6" w:rsidP="006C20E6">
      <w:pPr>
        <w:pStyle w:val="body0"/>
        <w:shd w:val="clear" w:color="auto" w:fill="FFFFFF"/>
        <w:spacing w:before="0" w:beforeAutospacing="0" w:after="0" w:afterAutospacing="0"/>
        <w:rPr>
          <w:rStyle w:val="Strong"/>
          <w:rFonts w:asciiTheme="minorHAnsi" w:hAnsiTheme="minorHAnsi" w:cstheme="minorHAnsi"/>
          <w:b w:val="0"/>
          <w:bCs w:val="0"/>
          <w:color w:val="333333"/>
          <w:sz w:val="22"/>
          <w:szCs w:val="22"/>
        </w:rPr>
      </w:pPr>
      <w:r w:rsidRPr="006C20E6">
        <w:rPr>
          <w:rStyle w:val="Strong"/>
          <w:rFonts w:asciiTheme="minorHAnsi" w:hAnsiTheme="minorHAnsi" w:cstheme="minorHAnsi"/>
          <w:b w:val="0"/>
          <w:bCs w:val="0"/>
          <w:color w:val="333333"/>
          <w:sz w:val="22"/>
          <w:szCs w:val="22"/>
        </w:rPr>
        <w:t xml:space="preserve">At St Margaret’s Primary Academy, we pride ourselves on providing a safe, secure, positive and nurturing learning environment for the children from the local community and surrounding area.  We have a committed &amp; dedicated team of teachers &amp; support staff who work tirelessly to extend the children's learning opportunities, our aim is to inspire our children to believe in themselves and what they may achieve in the future; Unlocking Potential; Transforming Lives. This is an exciting opportunity to work within our friendly Key Stage 2 team and make a real difference to children’s lives. </w:t>
      </w:r>
    </w:p>
    <w:p w14:paraId="432A8F99" w14:textId="77777777" w:rsidR="006C20E6" w:rsidRPr="00337E5C" w:rsidRDefault="006C20E6" w:rsidP="006C20E6">
      <w:pPr>
        <w:pStyle w:val="body0"/>
        <w:shd w:val="clear" w:color="auto" w:fill="FFFFFF"/>
        <w:spacing w:before="0" w:beforeAutospacing="0" w:after="0" w:afterAutospacing="0"/>
        <w:rPr>
          <w:rStyle w:val="Strong"/>
          <w:rFonts w:asciiTheme="minorHAnsi" w:hAnsiTheme="minorHAnsi" w:cstheme="minorHAnsi"/>
          <w:b w:val="0"/>
          <w:color w:val="333333"/>
          <w:sz w:val="22"/>
          <w:szCs w:val="22"/>
        </w:rPr>
      </w:pPr>
    </w:p>
    <w:p w14:paraId="52D3A8BD" w14:textId="77777777" w:rsidR="006C20E6" w:rsidRPr="00337E5C" w:rsidRDefault="006C20E6" w:rsidP="006C20E6">
      <w:pPr>
        <w:rPr>
          <w:rFonts w:asciiTheme="minorHAnsi" w:hAnsiTheme="minorHAnsi" w:cstheme="minorHAnsi"/>
        </w:rPr>
      </w:pPr>
      <w:r w:rsidRPr="00337E5C">
        <w:rPr>
          <w:rFonts w:asciiTheme="minorHAnsi" w:hAnsiTheme="minorHAnsi" w:cstheme="minorHAnsi"/>
        </w:rPr>
        <w:t xml:space="preserve">We are part of the REAch2 Academy Trust (www.reach2.org) which provides the school with excellent support through training, coaching and mentoring.  </w:t>
      </w:r>
    </w:p>
    <w:p w14:paraId="1CFD316E" w14:textId="77777777" w:rsidR="006C20E6" w:rsidRPr="00337E5C" w:rsidRDefault="006C20E6" w:rsidP="006C20E6">
      <w:pPr>
        <w:rPr>
          <w:rFonts w:asciiTheme="minorHAnsi" w:hAnsiTheme="minorHAnsi" w:cstheme="minorHAnsi"/>
          <w:b/>
        </w:rPr>
      </w:pPr>
      <w:proofErr w:type="gramStart"/>
      <w:r w:rsidRPr="00337E5C">
        <w:rPr>
          <w:rFonts w:asciiTheme="minorHAnsi" w:hAnsiTheme="minorHAnsi" w:cstheme="minorHAnsi"/>
          <w:b/>
        </w:rPr>
        <w:t>So</w:t>
      </w:r>
      <w:proofErr w:type="gramEnd"/>
      <w:r w:rsidRPr="00337E5C">
        <w:rPr>
          <w:rFonts w:asciiTheme="minorHAnsi" w:hAnsiTheme="minorHAnsi" w:cstheme="minorHAnsi"/>
          <w:b/>
        </w:rPr>
        <w:t xml:space="preserve"> if you are: </w:t>
      </w:r>
    </w:p>
    <w:p w14:paraId="385E097A" w14:textId="77777777" w:rsidR="006C20E6" w:rsidRPr="00337E5C" w:rsidRDefault="006C20E6" w:rsidP="006C20E6">
      <w:pPr>
        <w:pStyle w:val="ListParagraph"/>
        <w:numPr>
          <w:ilvl w:val="0"/>
          <w:numId w:val="40"/>
        </w:numPr>
        <w:spacing w:after="200" w:line="276" w:lineRule="auto"/>
        <w:rPr>
          <w:rFonts w:asciiTheme="minorHAnsi" w:hAnsiTheme="minorHAnsi" w:cstheme="minorHAnsi"/>
        </w:rPr>
      </w:pPr>
      <w:r w:rsidRPr="00337E5C">
        <w:rPr>
          <w:rFonts w:asciiTheme="minorHAnsi" w:hAnsiTheme="minorHAnsi" w:cstheme="minorHAnsi"/>
        </w:rPr>
        <w:t xml:space="preserve">A person with a </w:t>
      </w:r>
      <w:r w:rsidRPr="00337E5C">
        <w:rPr>
          <w:rFonts w:asciiTheme="minorHAnsi" w:hAnsiTheme="minorHAnsi" w:cstheme="minorHAnsi"/>
          <w:b/>
        </w:rPr>
        <w:t>strong moral purpose</w:t>
      </w:r>
      <w:r w:rsidRPr="00337E5C">
        <w:rPr>
          <w:rFonts w:asciiTheme="minorHAnsi" w:hAnsiTheme="minorHAnsi" w:cstheme="minorHAnsi"/>
        </w:rPr>
        <w:t xml:space="preserve"> to enable achievement for all. </w:t>
      </w:r>
    </w:p>
    <w:p w14:paraId="0A9E4FDC" w14:textId="77777777" w:rsidR="006C20E6" w:rsidRPr="00337E5C" w:rsidRDefault="006C20E6" w:rsidP="006C20E6">
      <w:pPr>
        <w:pStyle w:val="ListParagraph"/>
        <w:numPr>
          <w:ilvl w:val="0"/>
          <w:numId w:val="40"/>
        </w:numPr>
        <w:spacing w:after="200" w:line="276" w:lineRule="auto"/>
        <w:rPr>
          <w:rFonts w:asciiTheme="minorHAnsi" w:hAnsiTheme="minorHAnsi" w:cstheme="minorHAnsi"/>
        </w:rPr>
      </w:pPr>
      <w:r w:rsidRPr="00337E5C">
        <w:rPr>
          <w:rFonts w:asciiTheme="minorHAnsi" w:hAnsiTheme="minorHAnsi" w:cstheme="minorHAnsi"/>
        </w:rPr>
        <w:t xml:space="preserve">An individual who is </w:t>
      </w:r>
      <w:r w:rsidRPr="00337E5C">
        <w:rPr>
          <w:rFonts w:asciiTheme="minorHAnsi" w:hAnsiTheme="minorHAnsi" w:cstheme="minorHAnsi"/>
          <w:b/>
        </w:rPr>
        <w:t>committed to and passionate about</w:t>
      </w:r>
      <w:r w:rsidRPr="00337E5C">
        <w:rPr>
          <w:rFonts w:asciiTheme="minorHAnsi" w:hAnsiTheme="minorHAnsi" w:cstheme="minorHAnsi"/>
        </w:rPr>
        <w:t xml:space="preserve"> high quality teaching. </w:t>
      </w:r>
    </w:p>
    <w:p w14:paraId="766A69C9" w14:textId="77777777" w:rsidR="006C20E6" w:rsidRPr="00337E5C" w:rsidRDefault="006C20E6" w:rsidP="006C20E6">
      <w:pPr>
        <w:pStyle w:val="ListParagraph"/>
        <w:numPr>
          <w:ilvl w:val="0"/>
          <w:numId w:val="40"/>
        </w:numPr>
        <w:spacing w:after="200" w:line="276" w:lineRule="auto"/>
        <w:rPr>
          <w:rFonts w:asciiTheme="minorHAnsi" w:hAnsiTheme="minorHAnsi" w:cstheme="minorHAnsi"/>
        </w:rPr>
      </w:pPr>
      <w:r w:rsidRPr="00337E5C">
        <w:rPr>
          <w:rFonts w:asciiTheme="minorHAnsi" w:hAnsiTheme="minorHAnsi" w:cstheme="minorHAnsi"/>
        </w:rPr>
        <w:t xml:space="preserve">Ready to learn, as part of a team and be </w:t>
      </w:r>
      <w:r w:rsidRPr="00337E5C">
        <w:rPr>
          <w:rFonts w:asciiTheme="minorHAnsi" w:hAnsiTheme="minorHAnsi" w:cstheme="minorHAnsi"/>
          <w:b/>
        </w:rPr>
        <w:t>challenged</w:t>
      </w:r>
      <w:r w:rsidRPr="00337E5C">
        <w:rPr>
          <w:rFonts w:asciiTheme="minorHAnsi" w:hAnsiTheme="minorHAnsi" w:cstheme="minorHAnsi"/>
        </w:rPr>
        <w:t xml:space="preserve"> to become the best that you can be. </w:t>
      </w:r>
    </w:p>
    <w:p w14:paraId="6B692D11" w14:textId="77777777" w:rsidR="006C20E6" w:rsidRPr="00337E5C" w:rsidRDefault="006C20E6" w:rsidP="006C20E6">
      <w:pPr>
        <w:pStyle w:val="ListParagraph"/>
        <w:numPr>
          <w:ilvl w:val="0"/>
          <w:numId w:val="40"/>
        </w:numPr>
        <w:spacing w:after="200" w:line="276" w:lineRule="auto"/>
        <w:rPr>
          <w:rFonts w:asciiTheme="minorHAnsi" w:hAnsiTheme="minorHAnsi" w:cstheme="minorHAnsi"/>
        </w:rPr>
      </w:pPr>
      <w:r w:rsidRPr="00337E5C">
        <w:rPr>
          <w:rFonts w:asciiTheme="minorHAnsi" w:hAnsiTheme="minorHAnsi" w:cstheme="minorHAnsi"/>
        </w:rPr>
        <w:t xml:space="preserve">Able to remain </w:t>
      </w:r>
      <w:r w:rsidRPr="00337E5C">
        <w:rPr>
          <w:rFonts w:asciiTheme="minorHAnsi" w:hAnsiTheme="minorHAnsi" w:cstheme="minorHAnsi"/>
          <w:b/>
        </w:rPr>
        <w:t>calm and adaptable</w:t>
      </w:r>
      <w:r w:rsidRPr="00337E5C">
        <w:rPr>
          <w:rFonts w:asciiTheme="minorHAnsi" w:hAnsiTheme="minorHAnsi" w:cstheme="minorHAnsi"/>
        </w:rPr>
        <w:t xml:space="preserve"> to the needs of different children. </w:t>
      </w:r>
    </w:p>
    <w:p w14:paraId="3CF2D87E" w14:textId="77777777" w:rsidR="006C20E6" w:rsidRPr="00337E5C" w:rsidRDefault="006C20E6" w:rsidP="006C20E6">
      <w:pPr>
        <w:pStyle w:val="ListParagraph"/>
        <w:numPr>
          <w:ilvl w:val="0"/>
          <w:numId w:val="40"/>
        </w:numPr>
        <w:spacing w:after="200" w:line="276" w:lineRule="auto"/>
        <w:rPr>
          <w:rFonts w:asciiTheme="minorHAnsi" w:hAnsiTheme="minorHAnsi" w:cstheme="minorHAnsi"/>
        </w:rPr>
      </w:pPr>
      <w:r w:rsidRPr="00337E5C">
        <w:rPr>
          <w:rFonts w:asciiTheme="minorHAnsi" w:hAnsiTheme="minorHAnsi" w:cstheme="minorHAnsi"/>
        </w:rPr>
        <w:t>Ready to</w:t>
      </w:r>
      <w:r w:rsidRPr="00337E5C">
        <w:rPr>
          <w:rFonts w:asciiTheme="minorHAnsi" w:hAnsiTheme="minorHAnsi" w:cstheme="minorHAnsi"/>
          <w:b/>
        </w:rPr>
        <w:t xml:space="preserve"> share expertise</w:t>
      </w:r>
      <w:r w:rsidRPr="00337E5C">
        <w:rPr>
          <w:rFonts w:asciiTheme="minorHAnsi" w:hAnsiTheme="minorHAnsi" w:cstheme="minorHAnsi"/>
        </w:rPr>
        <w:t xml:space="preserve"> and drive for school-wide improvement. </w:t>
      </w:r>
    </w:p>
    <w:p w14:paraId="4B68223B" w14:textId="77777777" w:rsidR="006C20E6" w:rsidRPr="00337E5C" w:rsidRDefault="006C20E6" w:rsidP="006C20E6">
      <w:pPr>
        <w:rPr>
          <w:rFonts w:asciiTheme="minorHAnsi" w:hAnsiTheme="minorHAnsi" w:cstheme="minorHAnsi"/>
          <w:lang w:eastAsia="en-GB"/>
        </w:rPr>
      </w:pPr>
      <w:r w:rsidRPr="00337E5C">
        <w:rPr>
          <w:rFonts w:asciiTheme="minorHAnsi" w:hAnsiTheme="minorHAnsi" w:cstheme="minorHAnsi"/>
          <w:b/>
          <w:bCs/>
          <w:lang w:val="en"/>
        </w:rPr>
        <w:t>We can offer you:</w:t>
      </w:r>
    </w:p>
    <w:p w14:paraId="74F5FDB5" w14:textId="77777777" w:rsidR="006C20E6" w:rsidRPr="00337E5C" w:rsidRDefault="006C20E6" w:rsidP="006C20E6">
      <w:pPr>
        <w:widowControl w:val="0"/>
        <w:numPr>
          <w:ilvl w:val="0"/>
          <w:numId w:val="39"/>
        </w:numPr>
        <w:autoSpaceDE w:val="0"/>
        <w:autoSpaceDN w:val="0"/>
        <w:adjustRightInd w:val="0"/>
        <w:spacing w:after="0" w:line="240" w:lineRule="auto"/>
        <w:jc w:val="both"/>
        <w:rPr>
          <w:rFonts w:asciiTheme="minorHAnsi" w:hAnsiTheme="minorHAnsi" w:cstheme="minorHAnsi"/>
          <w:lang w:val="en-US"/>
        </w:rPr>
      </w:pPr>
      <w:r w:rsidRPr="00337E5C">
        <w:rPr>
          <w:rFonts w:asciiTheme="minorHAnsi" w:hAnsiTheme="minorHAnsi" w:cstheme="minorHAnsi"/>
          <w:lang w:val="en-US"/>
        </w:rPr>
        <w:t xml:space="preserve">The chance to be part of a Multi-Academy Trust that genuinely </w:t>
      </w:r>
      <w:r w:rsidRPr="00337E5C">
        <w:rPr>
          <w:rFonts w:asciiTheme="minorHAnsi" w:hAnsiTheme="minorHAnsi" w:cstheme="minorHAnsi"/>
          <w:b/>
          <w:lang w:val="en-US"/>
        </w:rPr>
        <w:t>cares about YOU</w:t>
      </w:r>
    </w:p>
    <w:p w14:paraId="1C130583" w14:textId="77777777" w:rsidR="006C20E6" w:rsidRPr="00337E5C" w:rsidRDefault="006C20E6" w:rsidP="006C20E6">
      <w:pPr>
        <w:widowControl w:val="0"/>
        <w:numPr>
          <w:ilvl w:val="0"/>
          <w:numId w:val="39"/>
        </w:numPr>
        <w:autoSpaceDE w:val="0"/>
        <w:autoSpaceDN w:val="0"/>
        <w:adjustRightInd w:val="0"/>
        <w:spacing w:after="0" w:line="240" w:lineRule="auto"/>
        <w:jc w:val="both"/>
        <w:rPr>
          <w:rFonts w:asciiTheme="minorHAnsi" w:hAnsiTheme="minorHAnsi" w:cstheme="minorHAnsi"/>
          <w:lang w:val="en-US"/>
        </w:rPr>
      </w:pPr>
      <w:r w:rsidRPr="00337E5C">
        <w:rPr>
          <w:rFonts w:asciiTheme="minorHAnsi" w:hAnsiTheme="minorHAnsi" w:cstheme="minorHAnsi"/>
          <w:lang w:val="en-US"/>
        </w:rPr>
        <w:t xml:space="preserve">The chance to work with a </w:t>
      </w:r>
      <w:r w:rsidRPr="00337E5C">
        <w:rPr>
          <w:rFonts w:asciiTheme="minorHAnsi" w:hAnsiTheme="minorHAnsi" w:cstheme="minorHAnsi"/>
          <w:b/>
          <w:lang w:val="en-US"/>
        </w:rPr>
        <w:t xml:space="preserve">fantastic team </w:t>
      </w:r>
      <w:r w:rsidRPr="00337E5C">
        <w:rPr>
          <w:rFonts w:asciiTheme="minorHAnsi" w:hAnsiTheme="minorHAnsi" w:cstheme="minorHAnsi"/>
          <w:lang w:val="en-US"/>
        </w:rPr>
        <w:t xml:space="preserve">in a </w:t>
      </w:r>
      <w:proofErr w:type="gramStart"/>
      <w:r w:rsidRPr="00337E5C">
        <w:rPr>
          <w:rFonts w:asciiTheme="minorHAnsi" w:hAnsiTheme="minorHAnsi" w:cstheme="minorHAnsi"/>
          <w:lang w:val="en-US"/>
        </w:rPr>
        <w:t>two form</w:t>
      </w:r>
      <w:proofErr w:type="gramEnd"/>
      <w:r w:rsidRPr="00337E5C">
        <w:rPr>
          <w:rFonts w:asciiTheme="minorHAnsi" w:hAnsiTheme="minorHAnsi" w:cstheme="minorHAnsi"/>
          <w:lang w:val="en-US"/>
        </w:rPr>
        <w:t xml:space="preserve"> entry school.</w:t>
      </w:r>
    </w:p>
    <w:p w14:paraId="20C736B4" w14:textId="77777777" w:rsidR="006C20E6" w:rsidRPr="00337E5C" w:rsidRDefault="006C20E6" w:rsidP="006C20E6">
      <w:pPr>
        <w:pStyle w:val="BodyText"/>
        <w:numPr>
          <w:ilvl w:val="0"/>
          <w:numId w:val="39"/>
        </w:numPr>
        <w:rPr>
          <w:rFonts w:asciiTheme="minorHAnsi" w:hAnsiTheme="minorHAnsi" w:cstheme="minorHAnsi"/>
          <w:sz w:val="22"/>
          <w:szCs w:val="22"/>
        </w:rPr>
      </w:pPr>
      <w:r w:rsidRPr="00337E5C">
        <w:rPr>
          <w:rFonts w:asciiTheme="minorHAnsi" w:hAnsiTheme="minorHAnsi" w:cstheme="minorHAnsi"/>
          <w:sz w:val="22"/>
          <w:szCs w:val="22"/>
        </w:rPr>
        <w:t xml:space="preserve">An </w:t>
      </w:r>
      <w:r w:rsidRPr="00337E5C">
        <w:rPr>
          <w:rFonts w:asciiTheme="minorHAnsi" w:hAnsiTheme="minorHAnsi" w:cstheme="minorHAnsi"/>
          <w:b/>
          <w:sz w:val="22"/>
          <w:szCs w:val="22"/>
        </w:rPr>
        <w:t>excellent CPD</w:t>
      </w:r>
      <w:r w:rsidRPr="00337E5C">
        <w:rPr>
          <w:rFonts w:asciiTheme="minorHAnsi" w:hAnsiTheme="minorHAnsi" w:cstheme="minorHAnsi"/>
          <w:sz w:val="22"/>
          <w:szCs w:val="22"/>
        </w:rPr>
        <w:t xml:space="preserve"> training programme with REAch2 and beyond</w:t>
      </w:r>
    </w:p>
    <w:p w14:paraId="158A4F24" w14:textId="77777777" w:rsidR="006C20E6" w:rsidRPr="00337E5C" w:rsidRDefault="006C20E6" w:rsidP="006C20E6">
      <w:pPr>
        <w:pStyle w:val="BodyText"/>
        <w:numPr>
          <w:ilvl w:val="0"/>
          <w:numId w:val="39"/>
        </w:numPr>
        <w:rPr>
          <w:rFonts w:asciiTheme="minorHAnsi" w:hAnsiTheme="minorHAnsi" w:cstheme="minorHAnsi"/>
          <w:sz w:val="22"/>
          <w:szCs w:val="22"/>
        </w:rPr>
      </w:pPr>
      <w:r w:rsidRPr="00337E5C">
        <w:rPr>
          <w:rFonts w:asciiTheme="minorHAnsi" w:hAnsiTheme="minorHAnsi" w:cstheme="minorHAnsi"/>
          <w:sz w:val="22"/>
          <w:szCs w:val="22"/>
        </w:rPr>
        <w:t xml:space="preserve">A </w:t>
      </w:r>
      <w:r w:rsidRPr="00337E5C">
        <w:rPr>
          <w:rFonts w:asciiTheme="minorHAnsi" w:hAnsiTheme="minorHAnsi" w:cstheme="minorHAnsi"/>
          <w:b/>
          <w:sz w:val="22"/>
          <w:szCs w:val="22"/>
        </w:rPr>
        <w:t>research-led school</w:t>
      </w:r>
      <w:r w:rsidRPr="00337E5C">
        <w:rPr>
          <w:rFonts w:asciiTheme="minorHAnsi" w:hAnsiTheme="minorHAnsi" w:cstheme="minorHAnsi"/>
          <w:sz w:val="22"/>
          <w:szCs w:val="22"/>
        </w:rPr>
        <w:t xml:space="preserve"> who works tirelessly to develop </w:t>
      </w:r>
      <w:r w:rsidRPr="00337E5C">
        <w:rPr>
          <w:rFonts w:asciiTheme="minorHAnsi" w:hAnsiTheme="minorHAnsi" w:cstheme="minorHAnsi"/>
          <w:b/>
          <w:sz w:val="22"/>
          <w:szCs w:val="22"/>
        </w:rPr>
        <w:t>pedagogy</w:t>
      </w:r>
      <w:r w:rsidRPr="00337E5C">
        <w:rPr>
          <w:rFonts w:asciiTheme="minorHAnsi" w:hAnsiTheme="minorHAnsi" w:cstheme="minorHAnsi"/>
          <w:sz w:val="22"/>
          <w:szCs w:val="22"/>
        </w:rPr>
        <w:t>.</w:t>
      </w:r>
    </w:p>
    <w:p w14:paraId="760AD0F2" w14:textId="77777777" w:rsidR="006C20E6" w:rsidRPr="00337E5C" w:rsidRDefault="006C20E6" w:rsidP="006C20E6">
      <w:pPr>
        <w:pStyle w:val="BodyText"/>
        <w:numPr>
          <w:ilvl w:val="0"/>
          <w:numId w:val="39"/>
        </w:numPr>
        <w:rPr>
          <w:rFonts w:asciiTheme="minorHAnsi" w:hAnsiTheme="minorHAnsi" w:cstheme="minorHAnsi"/>
          <w:b/>
          <w:sz w:val="22"/>
          <w:szCs w:val="22"/>
        </w:rPr>
      </w:pPr>
      <w:r w:rsidRPr="00337E5C">
        <w:rPr>
          <w:rFonts w:asciiTheme="minorHAnsi" w:hAnsiTheme="minorHAnsi" w:cstheme="minorHAnsi"/>
          <w:sz w:val="22"/>
          <w:szCs w:val="22"/>
          <w:lang w:val="en-US"/>
        </w:rPr>
        <w:lastRenderedPageBreak/>
        <w:t xml:space="preserve">A tenacious and courageous newly appointed Senior Leadership Team who care fervently about inclusion and promote creativity and </w:t>
      </w:r>
      <w:r w:rsidRPr="00337E5C">
        <w:rPr>
          <w:rFonts w:asciiTheme="minorHAnsi" w:hAnsiTheme="minorHAnsi" w:cstheme="minorHAnsi"/>
          <w:b/>
          <w:sz w:val="22"/>
          <w:szCs w:val="22"/>
          <w:lang w:val="en-US"/>
        </w:rPr>
        <w:t>thinking outside of the box</w:t>
      </w:r>
    </w:p>
    <w:p w14:paraId="17FECEF3" w14:textId="77777777" w:rsidR="006C20E6" w:rsidRPr="00337E5C" w:rsidRDefault="006C20E6" w:rsidP="006C20E6">
      <w:pPr>
        <w:widowControl w:val="0"/>
        <w:numPr>
          <w:ilvl w:val="0"/>
          <w:numId w:val="39"/>
        </w:numPr>
        <w:autoSpaceDE w:val="0"/>
        <w:autoSpaceDN w:val="0"/>
        <w:adjustRightInd w:val="0"/>
        <w:spacing w:after="0" w:line="240" w:lineRule="auto"/>
        <w:jc w:val="both"/>
        <w:rPr>
          <w:rFonts w:asciiTheme="minorHAnsi" w:hAnsiTheme="minorHAnsi" w:cstheme="minorHAnsi"/>
          <w:lang w:val="en-US"/>
        </w:rPr>
      </w:pPr>
      <w:r w:rsidRPr="00337E5C">
        <w:rPr>
          <w:rFonts w:asciiTheme="minorHAnsi" w:hAnsiTheme="minorHAnsi" w:cstheme="minorHAnsi"/>
          <w:b/>
          <w:lang w:val="en-US"/>
        </w:rPr>
        <w:t>Fun-loving, energetic</w:t>
      </w:r>
      <w:r w:rsidRPr="00337E5C">
        <w:rPr>
          <w:rFonts w:asciiTheme="minorHAnsi" w:hAnsiTheme="minorHAnsi" w:cstheme="minorHAnsi"/>
          <w:lang w:val="en-US"/>
        </w:rPr>
        <w:t xml:space="preserve"> and </w:t>
      </w:r>
      <w:r w:rsidRPr="00337E5C">
        <w:rPr>
          <w:rFonts w:asciiTheme="minorHAnsi" w:hAnsiTheme="minorHAnsi" w:cstheme="minorHAnsi"/>
          <w:b/>
          <w:lang w:val="en-US"/>
        </w:rPr>
        <w:t>enthusiastic pupils</w:t>
      </w:r>
    </w:p>
    <w:p w14:paraId="2555FDA5" w14:textId="77777777" w:rsidR="006C20E6" w:rsidRPr="008C0B23" w:rsidRDefault="006C20E6" w:rsidP="006C20E6">
      <w:pPr>
        <w:pStyle w:val="ListParagraph"/>
        <w:numPr>
          <w:ilvl w:val="0"/>
          <w:numId w:val="39"/>
        </w:numPr>
        <w:spacing w:after="120" w:line="276" w:lineRule="auto"/>
        <w:contextualSpacing w:val="0"/>
        <w:rPr>
          <w:rFonts w:cstheme="minorHAnsi"/>
          <w:lang w:val="en"/>
        </w:rPr>
      </w:pPr>
      <w:r w:rsidRPr="00337E5C">
        <w:rPr>
          <w:rFonts w:asciiTheme="minorHAnsi" w:hAnsiTheme="minorHAnsi" w:cstheme="minorHAnsi"/>
          <w:b/>
          <w:lang w:val="en-US"/>
        </w:rPr>
        <w:t>Proactive parents</w:t>
      </w:r>
      <w:r w:rsidRPr="00337E5C">
        <w:rPr>
          <w:rFonts w:asciiTheme="minorHAnsi" w:hAnsiTheme="minorHAnsi" w:cstheme="minorHAnsi"/>
          <w:lang w:val="en-US"/>
        </w:rPr>
        <w:t xml:space="preserve"> waiting to join us on our journey to excellence</w:t>
      </w:r>
    </w:p>
    <w:p w14:paraId="6EF073B6" w14:textId="77777777" w:rsidR="006C20E6" w:rsidRPr="008C0B23" w:rsidRDefault="006C20E6" w:rsidP="006C20E6">
      <w:pPr>
        <w:pStyle w:val="ListParagraph"/>
        <w:numPr>
          <w:ilvl w:val="0"/>
          <w:numId w:val="39"/>
        </w:numPr>
        <w:spacing w:after="120" w:line="276" w:lineRule="auto"/>
        <w:contextualSpacing w:val="0"/>
        <w:rPr>
          <w:rFonts w:cstheme="minorHAnsi"/>
          <w:lang w:val="en"/>
        </w:rPr>
      </w:pPr>
      <w:r w:rsidRPr="008C0B23">
        <w:rPr>
          <w:rFonts w:cstheme="minorHAnsi"/>
          <w:lang w:val="en"/>
        </w:rPr>
        <w:t xml:space="preserve">The opportunity to make a </w:t>
      </w:r>
      <w:r w:rsidRPr="008C0B23">
        <w:rPr>
          <w:rFonts w:cstheme="minorHAnsi"/>
          <w:b/>
          <w:lang w:val="en"/>
        </w:rPr>
        <w:t>REAL difference</w:t>
      </w:r>
      <w:r w:rsidRPr="008C0B23">
        <w:rPr>
          <w:rFonts w:cstheme="minorHAnsi"/>
          <w:lang w:val="en"/>
        </w:rPr>
        <w:t xml:space="preserve"> to the lives and life-chances of the pupils at St Margaret’s Primary Academy</w:t>
      </w:r>
    </w:p>
    <w:p w14:paraId="199405FB" w14:textId="77777777" w:rsidR="006C20E6" w:rsidRPr="00337E5C" w:rsidRDefault="006C20E6" w:rsidP="006C20E6">
      <w:pPr>
        <w:pStyle w:val="ListParagraph"/>
        <w:spacing w:after="120"/>
        <w:contextualSpacing w:val="0"/>
        <w:rPr>
          <w:rFonts w:asciiTheme="minorHAnsi" w:hAnsiTheme="minorHAnsi" w:cstheme="minorHAnsi"/>
          <w:b/>
          <w:lang w:val="en"/>
        </w:rPr>
      </w:pPr>
    </w:p>
    <w:p w14:paraId="5EB62135" w14:textId="77777777" w:rsidR="006C20E6" w:rsidRPr="00337E5C" w:rsidRDefault="006C20E6" w:rsidP="006C20E6">
      <w:pPr>
        <w:spacing w:after="120"/>
        <w:jc w:val="center"/>
        <w:rPr>
          <w:rFonts w:asciiTheme="minorHAnsi" w:eastAsia="Times New Roman" w:hAnsiTheme="minorHAnsi" w:cstheme="minorHAnsi"/>
          <w:b/>
          <w:lang w:val="en" w:eastAsia="en-GB"/>
        </w:rPr>
      </w:pPr>
      <w:r w:rsidRPr="00337E5C">
        <w:rPr>
          <w:rFonts w:asciiTheme="minorHAnsi" w:eastAsia="Times New Roman" w:hAnsiTheme="minorHAnsi" w:cstheme="minorHAnsi"/>
          <w:b/>
          <w:lang w:val="en" w:eastAsia="en-GB"/>
        </w:rPr>
        <w:t>Give us a call even if you're just a tiny bit interested - it really is as exciting as it sounds</w:t>
      </w:r>
    </w:p>
    <w:p w14:paraId="0C24E2D9" w14:textId="77777777" w:rsidR="006C20E6" w:rsidRPr="00337E5C" w:rsidRDefault="006C20E6" w:rsidP="006C20E6">
      <w:pPr>
        <w:spacing w:after="120"/>
        <w:jc w:val="center"/>
        <w:rPr>
          <w:rFonts w:asciiTheme="minorHAnsi" w:hAnsiTheme="minorHAnsi" w:cstheme="minorHAnsi"/>
          <w:lang w:val="en"/>
        </w:rPr>
      </w:pPr>
    </w:p>
    <w:p w14:paraId="7E1F4438" w14:textId="77777777" w:rsidR="006C20E6" w:rsidRDefault="006C20E6" w:rsidP="006C20E6">
      <w:pPr>
        <w:pStyle w:val="paragraph"/>
        <w:spacing w:before="0" w:beforeAutospacing="0" w:after="0" w:afterAutospacing="0"/>
        <w:textAlignment w:val="baseline"/>
        <w:rPr>
          <w:rStyle w:val="eop"/>
          <w:rFonts w:asciiTheme="minorHAnsi" w:hAnsiTheme="minorHAnsi" w:cstheme="minorHAnsi"/>
          <w:color w:val="000000"/>
          <w:sz w:val="22"/>
          <w:szCs w:val="22"/>
        </w:rPr>
      </w:pPr>
      <w:r w:rsidRPr="00337E5C">
        <w:rPr>
          <w:rStyle w:val="normaltextrun"/>
          <w:rFonts w:asciiTheme="minorHAnsi" w:hAnsiTheme="minorHAnsi" w:cstheme="minorHAnsi"/>
          <w:sz w:val="22"/>
          <w:szCs w:val="22"/>
        </w:rPr>
        <w:t>Application packs can be obtained by emailing the school on:  </w:t>
      </w:r>
      <w:r w:rsidRPr="00337E5C">
        <w:rPr>
          <w:rStyle w:val="normaltextrun"/>
          <w:rFonts w:asciiTheme="minorHAnsi" w:hAnsiTheme="minorHAnsi" w:cstheme="minorHAnsi"/>
          <w:color w:val="000000"/>
          <w:sz w:val="22"/>
          <w:szCs w:val="22"/>
        </w:rPr>
        <w:t>recruitment@stmargarets-academy.org</w:t>
      </w:r>
      <w:r w:rsidRPr="00337E5C">
        <w:rPr>
          <w:rStyle w:val="eop"/>
          <w:rFonts w:asciiTheme="minorHAnsi" w:hAnsiTheme="minorHAnsi" w:cstheme="minorHAnsi"/>
          <w:color w:val="000000"/>
          <w:sz w:val="22"/>
          <w:szCs w:val="22"/>
        </w:rPr>
        <w:t> </w:t>
      </w:r>
    </w:p>
    <w:p w14:paraId="10890AB0" w14:textId="77777777" w:rsidR="006C20E6" w:rsidRPr="00337E5C" w:rsidRDefault="006C20E6" w:rsidP="006C20E6">
      <w:pPr>
        <w:pStyle w:val="paragraph"/>
        <w:spacing w:before="0" w:beforeAutospacing="0" w:after="0" w:afterAutospacing="0"/>
        <w:textAlignment w:val="baseline"/>
        <w:rPr>
          <w:rFonts w:asciiTheme="minorHAnsi" w:hAnsiTheme="minorHAnsi" w:cstheme="minorHAnsi"/>
          <w:sz w:val="22"/>
          <w:szCs w:val="22"/>
        </w:rPr>
      </w:pPr>
    </w:p>
    <w:p w14:paraId="746BBC9A" w14:textId="46755FA5" w:rsidR="006C20E6" w:rsidRPr="00337E5C" w:rsidRDefault="006C20E6" w:rsidP="006C20E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37E5C">
        <w:rPr>
          <w:rStyle w:val="normaltextrun"/>
          <w:rFonts w:asciiTheme="minorHAnsi" w:hAnsiTheme="minorHAnsi" w:cstheme="minorHAnsi"/>
          <w:color w:val="000000"/>
          <w:sz w:val="22"/>
          <w:szCs w:val="22"/>
        </w:rPr>
        <w:t xml:space="preserve">Applications to be received by </w:t>
      </w:r>
      <w:r w:rsidR="00163177">
        <w:rPr>
          <w:rStyle w:val="normaltextrun"/>
          <w:rFonts w:asciiTheme="minorHAnsi" w:hAnsiTheme="minorHAnsi" w:cstheme="minorHAnsi"/>
          <w:color w:val="000000"/>
          <w:sz w:val="22"/>
          <w:szCs w:val="22"/>
        </w:rPr>
        <w:t>Tuesday 18</w:t>
      </w:r>
      <w:r w:rsidR="00163177" w:rsidRPr="00163177">
        <w:rPr>
          <w:rStyle w:val="normaltextrun"/>
          <w:rFonts w:asciiTheme="minorHAnsi" w:hAnsiTheme="minorHAnsi" w:cstheme="minorHAnsi"/>
          <w:color w:val="000000"/>
          <w:sz w:val="22"/>
          <w:szCs w:val="22"/>
          <w:vertAlign w:val="superscript"/>
        </w:rPr>
        <w:t>th</w:t>
      </w:r>
      <w:r w:rsidR="00163177">
        <w:rPr>
          <w:rStyle w:val="normaltextrun"/>
          <w:rFonts w:asciiTheme="minorHAnsi" w:hAnsiTheme="minorHAnsi" w:cstheme="minorHAnsi"/>
          <w:color w:val="000000"/>
          <w:sz w:val="22"/>
          <w:szCs w:val="22"/>
        </w:rPr>
        <w:t xml:space="preserve"> May 2021</w:t>
      </w:r>
      <w:r w:rsidRPr="00337E5C">
        <w:rPr>
          <w:rStyle w:val="normaltextrun"/>
          <w:rFonts w:asciiTheme="minorHAnsi" w:hAnsiTheme="minorHAnsi" w:cstheme="minorHAnsi"/>
          <w:color w:val="000000"/>
          <w:sz w:val="22"/>
          <w:szCs w:val="22"/>
        </w:rPr>
        <w:t xml:space="preserve"> to: recruitment@stmargarets-academy.org or addressed </w:t>
      </w:r>
      <w:proofErr w:type="gramStart"/>
      <w:r w:rsidRPr="00337E5C">
        <w:rPr>
          <w:rStyle w:val="normaltextrun"/>
          <w:rFonts w:asciiTheme="minorHAnsi" w:hAnsiTheme="minorHAnsi" w:cstheme="minorHAnsi"/>
          <w:color w:val="000000"/>
          <w:sz w:val="22"/>
          <w:szCs w:val="22"/>
        </w:rPr>
        <w:t>to:</w:t>
      </w:r>
      <w:proofErr w:type="gramEnd"/>
      <w:r w:rsidRPr="00337E5C">
        <w:rPr>
          <w:rStyle w:val="normaltextrun"/>
          <w:rFonts w:asciiTheme="minorHAnsi" w:hAnsiTheme="minorHAnsi" w:cstheme="minorHAnsi"/>
          <w:color w:val="000000"/>
          <w:sz w:val="22"/>
          <w:szCs w:val="22"/>
        </w:rPr>
        <w:t xml:space="preserve"> Mr</w:t>
      </w:r>
      <w:r w:rsidR="00163177">
        <w:rPr>
          <w:rStyle w:val="normaltextrun"/>
          <w:rFonts w:asciiTheme="minorHAnsi" w:hAnsiTheme="minorHAnsi" w:cstheme="minorHAnsi"/>
          <w:color w:val="000000"/>
          <w:sz w:val="22"/>
          <w:szCs w:val="22"/>
        </w:rPr>
        <w:t xml:space="preserve"> R Wright</w:t>
      </w:r>
      <w:r w:rsidRPr="00337E5C">
        <w:rPr>
          <w:rStyle w:val="normaltextrun"/>
          <w:rFonts w:asciiTheme="minorHAnsi" w:hAnsiTheme="minorHAnsi" w:cstheme="minorHAnsi"/>
          <w:color w:val="000000"/>
          <w:sz w:val="22"/>
          <w:szCs w:val="22"/>
        </w:rPr>
        <w:t>, St. Margaret’s Primary Academy, Church Road, Lowestoft</w:t>
      </w:r>
      <w:r>
        <w:rPr>
          <w:rStyle w:val="normaltextrun"/>
          <w:rFonts w:asciiTheme="minorHAnsi" w:hAnsiTheme="minorHAnsi" w:cstheme="minorHAnsi"/>
          <w:color w:val="000000"/>
          <w:sz w:val="22"/>
          <w:szCs w:val="22"/>
        </w:rPr>
        <w:t>,</w:t>
      </w:r>
      <w:r w:rsidRPr="00337E5C">
        <w:rPr>
          <w:rStyle w:val="normaltextrun"/>
          <w:rFonts w:asciiTheme="minorHAnsi" w:hAnsiTheme="minorHAnsi" w:cstheme="minorHAnsi"/>
          <w:color w:val="000000"/>
          <w:sz w:val="22"/>
          <w:szCs w:val="22"/>
        </w:rPr>
        <w:t xml:space="preserve"> NR32 4JF. </w:t>
      </w:r>
      <w:r w:rsidRPr="00337E5C">
        <w:rPr>
          <w:rStyle w:val="eop"/>
          <w:rFonts w:asciiTheme="minorHAnsi" w:hAnsiTheme="minorHAnsi" w:cstheme="minorHAnsi"/>
          <w:color w:val="000000"/>
          <w:sz w:val="22"/>
          <w:szCs w:val="22"/>
        </w:rPr>
        <w:t> </w:t>
      </w:r>
    </w:p>
    <w:p w14:paraId="642F68C3" w14:textId="77777777" w:rsidR="006C20E6" w:rsidRPr="00337E5C" w:rsidRDefault="006C20E6" w:rsidP="006C20E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37E5C">
        <w:rPr>
          <w:rStyle w:val="eop"/>
          <w:rFonts w:asciiTheme="minorHAnsi" w:hAnsiTheme="minorHAnsi" w:cstheme="minorHAnsi"/>
          <w:color w:val="000000"/>
          <w:sz w:val="22"/>
          <w:szCs w:val="22"/>
        </w:rPr>
        <w:t> </w:t>
      </w:r>
    </w:p>
    <w:p w14:paraId="09D2F4C2" w14:textId="77777777" w:rsidR="006C20E6" w:rsidRPr="00337E5C" w:rsidRDefault="006C20E6" w:rsidP="006C20E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37E5C">
        <w:rPr>
          <w:rStyle w:val="normaltextrun"/>
          <w:rFonts w:asciiTheme="minorHAnsi" w:hAnsiTheme="minorHAnsi" w:cstheme="minorHAnsi"/>
          <w:color w:val="000000"/>
          <w:sz w:val="22"/>
          <w:szCs w:val="22"/>
        </w:rPr>
        <w:t>Please complete our </w:t>
      </w:r>
      <w:hyperlink r:id="rId15" w:tgtFrame="_blank" w:history="1">
        <w:r w:rsidRPr="00337E5C">
          <w:rPr>
            <w:rStyle w:val="normaltextrun"/>
            <w:rFonts w:asciiTheme="minorHAnsi" w:hAnsiTheme="minorHAnsi" w:cstheme="minorHAnsi"/>
            <w:color w:val="0000FF"/>
            <w:sz w:val="22"/>
            <w:szCs w:val="22"/>
            <w:u w:val="single"/>
          </w:rPr>
          <w:t>Equality &amp; Diversity Monitoring Form.</w:t>
        </w:r>
      </w:hyperlink>
      <w:r w:rsidRPr="00337E5C">
        <w:rPr>
          <w:rStyle w:val="eop"/>
          <w:rFonts w:asciiTheme="minorHAnsi" w:hAnsiTheme="minorHAnsi" w:cstheme="minorHAnsi"/>
          <w:color w:val="000000"/>
          <w:sz w:val="22"/>
          <w:szCs w:val="22"/>
        </w:rPr>
        <w:t> </w:t>
      </w:r>
    </w:p>
    <w:p w14:paraId="7D0469E0" w14:textId="77777777" w:rsidR="006C20E6" w:rsidRPr="00337E5C" w:rsidRDefault="006C20E6" w:rsidP="006C20E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37E5C">
        <w:rPr>
          <w:rStyle w:val="eop"/>
          <w:rFonts w:asciiTheme="minorHAnsi" w:hAnsiTheme="minorHAnsi" w:cstheme="minorHAnsi"/>
          <w:color w:val="000000"/>
          <w:sz w:val="22"/>
          <w:szCs w:val="22"/>
        </w:rPr>
        <w:t> </w:t>
      </w:r>
    </w:p>
    <w:p w14:paraId="2D5EA771" w14:textId="77777777" w:rsidR="006C20E6" w:rsidRPr="00337E5C" w:rsidRDefault="006C20E6" w:rsidP="006C20E6">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337E5C">
        <w:rPr>
          <w:rStyle w:val="normaltextrun"/>
          <w:rFonts w:asciiTheme="minorHAnsi" w:hAnsiTheme="minorHAnsi" w:cstheme="minorHAnsi"/>
          <w:color w:val="3B3838"/>
          <w:sz w:val="22"/>
          <w:szCs w:val="22"/>
        </w:rPr>
        <w:t>The school, and REAch2 Academy Trust, reserves the right to appoint earlier if an exceptional candidate applies for the post, so early applications are strongly encouraged. </w:t>
      </w:r>
      <w:r w:rsidRPr="00337E5C">
        <w:rPr>
          <w:rStyle w:val="eop"/>
          <w:rFonts w:asciiTheme="minorHAnsi" w:hAnsiTheme="minorHAnsi" w:cstheme="minorHAnsi"/>
          <w:color w:val="3B3838"/>
          <w:sz w:val="22"/>
          <w:szCs w:val="22"/>
        </w:rPr>
        <w:t> </w:t>
      </w:r>
    </w:p>
    <w:p w14:paraId="234A77A3" w14:textId="77777777" w:rsidR="006C20E6" w:rsidRPr="00337E5C" w:rsidRDefault="006C20E6" w:rsidP="006C20E6">
      <w:pPr>
        <w:pStyle w:val="paragraph"/>
        <w:spacing w:before="0" w:beforeAutospacing="0" w:after="0" w:afterAutospacing="0"/>
        <w:textAlignment w:val="baseline"/>
        <w:rPr>
          <w:rFonts w:asciiTheme="minorHAnsi" w:hAnsiTheme="minorHAnsi" w:cstheme="minorHAnsi"/>
          <w:sz w:val="22"/>
          <w:szCs w:val="22"/>
        </w:rPr>
      </w:pPr>
      <w:r w:rsidRPr="00337E5C">
        <w:rPr>
          <w:rStyle w:val="eop"/>
          <w:rFonts w:asciiTheme="minorHAnsi" w:hAnsiTheme="minorHAnsi" w:cstheme="minorHAnsi"/>
          <w:sz w:val="22"/>
          <w:szCs w:val="22"/>
        </w:rPr>
        <w:t> </w:t>
      </w:r>
    </w:p>
    <w:p w14:paraId="2C2BB786" w14:textId="75280921" w:rsidR="007A72CE" w:rsidRPr="003F72A6" w:rsidRDefault="003F72A6" w:rsidP="007A72CE">
      <w:pPr>
        <w:pStyle w:val="paragraph"/>
        <w:spacing w:before="0" w:beforeAutospacing="0" w:after="0" w:afterAutospacing="0"/>
        <w:textAlignment w:val="baseline"/>
        <w:rPr>
          <w:rStyle w:val="eop"/>
          <w:rFonts w:asciiTheme="minorHAnsi" w:hAnsiTheme="minorHAnsi" w:cstheme="minorHAnsi"/>
          <w:sz w:val="22"/>
          <w:szCs w:val="22"/>
        </w:rPr>
      </w:pPr>
      <w:r w:rsidRPr="003F72A6">
        <w:rPr>
          <w:rStyle w:val="normaltextrun"/>
          <w:rFonts w:asciiTheme="minorHAnsi" w:hAnsiTheme="minorHAnsi" w:cstheme="minorHAnsi"/>
          <w:sz w:val="22"/>
          <w:szCs w:val="22"/>
        </w:rPr>
        <w:t xml:space="preserve">We are committed to safeguarding and promoting the welfare of children, young people and vulnerable adults and expect all staff and volunteers to share this commitment. Enhanced DBS clearance with Child Barred List check will be required for all posts, including </w:t>
      </w:r>
      <w:r w:rsidRPr="003F72A6">
        <w:rPr>
          <w:rFonts w:asciiTheme="minorHAnsi" w:hAnsiTheme="minorHAnsi" w:cstheme="minorHAnsi"/>
          <w:sz w:val="22"/>
          <w:szCs w:val="22"/>
          <w:lang w:val="en-US"/>
        </w:rPr>
        <w:t>right to work in the UK.</w:t>
      </w:r>
      <w:bookmarkStart w:id="6" w:name="_Toc57888722"/>
    </w:p>
    <w:p w14:paraId="21EAE558" w14:textId="4B6D247B" w:rsidR="007A72CE" w:rsidRDefault="007A72CE" w:rsidP="007A72CE">
      <w:pPr>
        <w:pStyle w:val="paragraph"/>
        <w:spacing w:before="0" w:beforeAutospacing="0" w:after="0" w:afterAutospacing="0"/>
        <w:textAlignment w:val="baseline"/>
        <w:rPr>
          <w:rStyle w:val="eop"/>
          <w:rFonts w:asciiTheme="minorHAnsi" w:hAnsiTheme="minorHAnsi" w:cstheme="minorHAnsi"/>
          <w:sz w:val="22"/>
          <w:szCs w:val="22"/>
        </w:rPr>
      </w:pPr>
    </w:p>
    <w:p w14:paraId="351D4F69" w14:textId="194FE6BC" w:rsidR="007A72CE" w:rsidRDefault="007A72CE" w:rsidP="007A72CE">
      <w:pPr>
        <w:pStyle w:val="paragraph"/>
        <w:spacing w:before="0" w:beforeAutospacing="0" w:after="0" w:afterAutospacing="0"/>
        <w:textAlignment w:val="baseline"/>
        <w:rPr>
          <w:rStyle w:val="eop"/>
          <w:rFonts w:asciiTheme="minorHAnsi" w:hAnsiTheme="minorHAnsi" w:cstheme="minorHAnsi"/>
          <w:sz w:val="22"/>
          <w:szCs w:val="22"/>
        </w:rPr>
      </w:pPr>
    </w:p>
    <w:p w14:paraId="29538899" w14:textId="04AC284F" w:rsidR="007A72CE" w:rsidRDefault="007A72CE" w:rsidP="007A72CE">
      <w:pPr>
        <w:pStyle w:val="paragraph"/>
        <w:spacing w:before="0" w:beforeAutospacing="0" w:after="0" w:afterAutospacing="0"/>
        <w:textAlignment w:val="baseline"/>
        <w:rPr>
          <w:rStyle w:val="eop"/>
          <w:rFonts w:asciiTheme="minorHAnsi" w:hAnsiTheme="minorHAnsi" w:cstheme="minorHAnsi"/>
          <w:sz w:val="22"/>
          <w:szCs w:val="22"/>
        </w:rPr>
      </w:pPr>
    </w:p>
    <w:p w14:paraId="5B930031" w14:textId="317B390F" w:rsidR="007A72CE" w:rsidRDefault="007A72CE" w:rsidP="007A72CE">
      <w:pPr>
        <w:pStyle w:val="paragraph"/>
        <w:spacing w:before="0" w:beforeAutospacing="0" w:after="0" w:afterAutospacing="0"/>
        <w:textAlignment w:val="baseline"/>
        <w:rPr>
          <w:rStyle w:val="eop"/>
          <w:rFonts w:asciiTheme="minorHAnsi" w:hAnsiTheme="minorHAnsi" w:cstheme="minorHAnsi"/>
          <w:sz w:val="22"/>
          <w:szCs w:val="22"/>
        </w:rPr>
      </w:pPr>
    </w:p>
    <w:p w14:paraId="5F48C572" w14:textId="05CB8DD2" w:rsidR="007A72CE" w:rsidRDefault="007A72CE" w:rsidP="007A72CE">
      <w:pPr>
        <w:pStyle w:val="paragraph"/>
        <w:spacing w:before="0" w:beforeAutospacing="0" w:after="0" w:afterAutospacing="0"/>
        <w:textAlignment w:val="baseline"/>
        <w:rPr>
          <w:rStyle w:val="eop"/>
          <w:rFonts w:asciiTheme="minorHAnsi" w:hAnsiTheme="minorHAnsi" w:cstheme="minorHAnsi"/>
          <w:sz w:val="22"/>
          <w:szCs w:val="22"/>
        </w:rPr>
      </w:pPr>
    </w:p>
    <w:p w14:paraId="6D0C57E0" w14:textId="0D941B1F" w:rsidR="007A72CE" w:rsidRDefault="007A72CE" w:rsidP="007A72CE">
      <w:pPr>
        <w:pStyle w:val="paragraph"/>
        <w:spacing w:before="0" w:beforeAutospacing="0" w:after="0" w:afterAutospacing="0"/>
        <w:textAlignment w:val="baseline"/>
        <w:rPr>
          <w:rStyle w:val="eop"/>
          <w:rFonts w:asciiTheme="minorHAnsi" w:hAnsiTheme="minorHAnsi" w:cstheme="minorHAnsi"/>
          <w:sz w:val="22"/>
          <w:szCs w:val="22"/>
        </w:rPr>
      </w:pPr>
    </w:p>
    <w:p w14:paraId="05E139B9" w14:textId="77777777" w:rsidR="007A72CE" w:rsidRDefault="007A72CE" w:rsidP="007A72CE">
      <w:pPr>
        <w:pStyle w:val="paragraph"/>
        <w:spacing w:before="0" w:beforeAutospacing="0" w:after="0" w:afterAutospacing="0"/>
        <w:textAlignment w:val="baseline"/>
        <w:rPr>
          <w:sz w:val="40"/>
          <w:szCs w:val="40"/>
        </w:rPr>
      </w:pPr>
    </w:p>
    <w:p w14:paraId="46AA617D" w14:textId="345016C6" w:rsidR="00263CBA" w:rsidRPr="006F2B9E" w:rsidRDefault="007A72CE" w:rsidP="007A72CE">
      <w:pPr>
        <w:pStyle w:val="Heading1"/>
        <w:rPr>
          <w:sz w:val="40"/>
          <w:szCs w:val="40"/>
        </w:rPr>
      </w:pPr>
      <w:r>
        <w:rPr>
          <w:sz w:val="40"/>
          <w:szCs w:val="40"/>
        </w:rPr>
        <w:lastRenderedPageBreak/>
        <w:t>T</w:t>
      </w:r>
      <w:r w:rsidR="00263CBA" w:rsidRPr="006F2B9E">
        <w:rPr>
          <w:sz w:val="40"/>
          <w:szCs w:val="40"/>
        </w:rPr>
        <w:t>he application</w:t>
      </w:r>
      <w:bookmarkEnd w:id="4"/>
      <w:bookmarkEnd w:id="6"/>
    </w:p>
    <w:p w14:paraId="513000C4" w14:textId="77777777" w:rsidR="00D47E34" w:rsidRDefault="00D47E34" w:rsidP="00263CBA">
      <w:pPr>
        <w:autoSpaceDE w:val="0"/>
        <w:autoSpaceDN w:val="0"/>
        <w:adjustRightInd w:val="0"/>
        <w:spacing w:after="0" w:line="240" w:lineRule="auto"/>
        <w:rPr>
          <w:rFonts w:asciiTheme="minorHAnsi" w:hAnsiTheme="minorHAnsi" w:cstheme="minorHAnsi"/>
          <w:sz w:val="24"/>
          <w:szCs w:val="24"/>
        </w:rPr>
      </w:pPr>
    </w:p>
    <w:p w14:paraId="116AD579" w14:textId="6FD0F298"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You are invited</w:t>
      </w:r>
      <w:r w:rsidR="00D12026" w:rsidRPr="00D47E34">
        <w:rPr>
          <w:rFonts w:asciiTheme="minorHAnsi" w:hAnsiTheme="minorHAnsi" w:cstheme="minorHAnsi"/>
        </w:rPr>
        <w:t xml:space="preserve"> to </w:t>
      </w:r>
      <w:proofErr w:type="gramStart"/>
      <w:r w:rsidR="00D12026" w:rsidRPr="00D47E34">
        <w:rPr>
          <w:rFonts w:asciiTheme="minorHAnsi" w:hAnsiTheme="minorHAnsi" w:cstheme="minorHAnsi"/>
        </w:rPr>
        <w:t>submit an application</w:t>
      </w:r>
      <w:proofErr w:type="gramEnd"/>
      <w:r w:rsidR="00D12026" w:rsidRPr="00D47E34">
        <w:rPr>
          <w:rFonts w:asciiTheme="minorHAnsi" w:hAnsiTheme="minorHAnsi" w:cstheme="minorHAnsi"/>
        </w:rPr>
        <w:t xml:space="preserve"> form</w:t>
      </w:r>
      <w:r w:rsidR="003B6B28" w:rsidRPr="00D47E34">
        <w:rPr>
          <w:rFonts w:asciiTheme="minorHAnsi" w:hAnsiTheme="minorHAnsi" w:cstheme="minorHAnsi"/>
        </w:rPr>
        <w:t xml:space="preserve"> </w:t>
      </w:r>
      <w:r w:rsidR="007D118D" w:rsidRPr="00D47E34">
        <w:rPr>
          <w:rFonts w:asciiTheme="minorHAnsi" w:hAnsiTheme="minorHAnsi" w:cstheme="minorHAnsi"/>
        </w:rPr>
        <w:t>to</w:t>
      </w:r>
      <w:r w:rsidR="00163177">
        <w:rPr>
          <w:rFonts w:asciiTheme="minorHAnsi" w:hAnsiTheme="minorHAnsi" w:cstheme="minorHAnsi"/>
        </w:rPr>
        <w:t xml:space="preserve"> Robert Wright</w:t>
      </w:r>
      <w:r w:rsidR="00A61EE6">
        <w:rPr>
          <w:rFonts w:asciiTheme="minorHAnsi" w:hAnsiTheme="minorHAnsi" w:cstheme="minorHAnsi"/>
        </w:rPr>
        <w:t xml:space="preserve">, </w:t>
      </w:r>
      <w:r w:rsidR="00163177">
        <w:rPr>
          <w:rFonts w:asciiTheme="minorHAnsi" w:hAnsiTheme="minorHAnsi" w:cstheme="minorHAnsi"/>
        </w:rPr>
        <w:t xml:space="preserve">Senior Business Manager </w:t>
      </w:r>
      <w:r w:rsidR="007D118D" w:rsidRPr="00D47E34">
        <w:rPr>
          <w:rFonts w:asciiTheme="minorHAnsi" w:hAnsiTheme="minorHAnsi" w:cstheme="minorHAnsi"/>
        </w:rPr>
        <w:t>a</w:t>
      </w:r>
      <w:r w:rsidR="002117C9">
        <w:rPr>
          <w:rFonts w:asciiTheme="minorHAnsi" w:hAnsiTheme="minorHAnsi" w:cstheme="minorHAnsi"/>
        </w:rPr>
        <w:t>t</w:t>
      </w:r>
      <w:r w:rsidR="007D118D" w:rsidRPr="00D47E34">
        <w:rPr>
          <w:rFonts w:asciiTheme="minorHAnsi" w:hAnsiTheme="minorHAnsi" w:cstheme="minorHAnsi"/>
          <w:b/>
          <w:bCs/>
        </w:rPr>
        <w:t xml:space="preserve"> </w:t>
      </w:r>
      <w:bookmarkStart w:id="7" w:name="_Hlk51226663"/>
      <w:r w:rsidR="00D47E34" w:rsidRPr="00D47E34">
        <w:rPr>
          <w:rFonts w:asciiTheme="minorHAnsi" w:hAnsiTheme="minorHAnsi" w:cstheme="minorHAnsi"/>
        </w:rPr>
        <w:t>recruitment@stmargarets-academy.org</w:t>
      </w:r>
      <w:bookmarkEnd w:id="7"/>
      <w:r w:rsidR="007D118D" w:rsidRPr="00D47E34">
        <w:rPr>
          <w:rFonts w:asciiTheme="minorHAnsi" w:hAnsiTheme="minorHAnsi" w:cstheme="minorHAnsi"/>
        </w:rPr>
        <w:t xml:space="preserve">. </w:t>
      </w:r>
      <w:r w:rsidR="00D12026" w:rsidRPr="00D47E34">
        <w:rPr>
          <w:rFonts w:asciiTheme="minorHAnsi" w:hAnsiTheme="minorHAnsi" w:cstheme="minorHAnsi"/>
        </w:rPr>
        <w:t xml:space="preserve"> </w:t>
      </w:r>
    </w:p>
    <w:p w14:paraId="4A8C4D5C"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380AA6D" w14:textId="38517382"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 xml:space="preserve">REAch2 Academy Trust have an Equal Opportunities Policy for selection and recruitment. Applicants are requested to complete </w:t>
      </w:r>
      <w:r w:rsidR="00D17D89" w:rsidRPr="00D47E34">
        <w:rPr>
          <w:rFonts w:asciiTheme="minorHAnsi" w:hAnsiTheme="minorHAnsi" w:cstheme="minorHAnsi"/>
        </w:rPr>
        <w:t>the Trust’s</w:t>
      </w:r>
      <w:r w:rsidRPr="00D47E34">
        <w:rPr>
          <w:rFonts w:asciiTheme="minorHAnsi" w:hAnsiTheme="minorHAnsi" w:cstheme="minorHAnsi"/>
        </w:rPr>
        <w:t xml:space="preserve"> </w:t>
      </w:r>
      <w:r w:rsidR="00A53828" w:rsidRPr="00D47E34">
        <w:rPr>
          <w:rFonts w:asciiTheme="minorHAnsi" w:hAnsiTheme="minorHAnsi" w:cstheme="minorHAnsi"/>
        </w:rPr>
        <w:t xml:space="preserve">online </w:t>
      </w:r>
      <w:hyperlink r:id="rId16" w:history="1">
        <w:r w:rsidR="00A53828" w:rsidRPr="00D47E34">
          <w:rPr>
            <w:rStyle w:val="Hyperlink"/>
            <w:rFonts w:asciiTheme="minorHAnsi" w:hAnsiTheme="minorHAnsi" w:cstheme="minorHAnsi"/>
          </w:rPr>
          <w:t>Equality &amp; Diversity Monitoring Form</w:t>
        </w:r>
      </w:hyperlink>
      <w:r w:rsidRPr="00D47E34">
        <w:rPr>
          <w:rFonts w:asciiTheme="minorHAnsi" w:hAnsiTheme="minorHAnsi" w:cstheme="minorHAnsi"/>
        </w:rPr>
        <w:t xml:space="preserve"> separately. </w:t>
      </w:r>
    </w:p>
    <w:p w14:paraId="7A16CF91"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5825E1D0"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r w:rsidRPr="00D47E34">
        <w:rPr>
          <w:rFonts w:asciiTheme="minorHAnsi" w:hAnsiTheme="minorHAnsi" w:cstheme="minorHAnsi"/>
        </w:rPr>
        <w:t>In accordance with our Safeguarding Policy the successful candidate will be required to have an enhanced DBS check.</w:t>
      </w:r>
    </w:p>
    <w:p w14:paraId="4054D762" w14:textId="77777777" w:rsidR="00263CBA" w:rsidRPr="00D47E34" w:rsidRDefault="00263CBA" w:rsidP="00263CBA">
      <w:pPr>
        <w:autoSpaceDE w:val="0"/>
        <w:autoSpaceDN w:val="0"/>
        <w:adjustRightInd w:val="0"/>
        <w:spacing w:after="0" w:line="240" w:lineRule="auto"/>
        <w:rPr>
          <w:rFonts w:asciiTheme="minorHAnsi" w:hAnsiTheme="minorHAnsi" w:cstheme="minorHAnsi"/>
        </w:rPr>
      </w:pPr>
    </w:p>
    <w:p w14:paraId="0E97CD25" w14:textId="77777777" w:rsidR="00DA715D" w:rsidRPr="00D47E34" w:rsidRDefault="00DA715D" w:rsidP="00263CBA">
      <w:pPr>
        <w:rPr>
          <w:rFonts w:asciiTheme="minorHAnsi" w:hAnsiTheme="minorHAnsi" w:cstheme="minorHAnsi"/>
          <w:b/>
          <w:color w:val="44546A"/>
        </w:rPr>
      </w:pPr>
    </w:p>
    <w:p w14:paraId="7B7260F0" w14:textId="1722FDE5" w:rsidR="00DA715D" w:rsidRPr="00D47E34" w:rsidRDefault="00263CBA" w:rsidP="004C5A1D">
      <w:pPr>
        <w:pStyle w:val="Heading2"/>
        <w:rPr>
          <w:rFonts w:cstheme="minorHAnsi"/>
          <w:szCs w:val="28"/>
        </w:rPr>
      </w:pPr>
      <w:bookmarkStart w:id="8" w:name="_Toc57885955"/>
      <w:bookmarkStart w:id="9" w:name="_Toc57888723"/>
      <w:r w:rsidRPr="00D47E34">
        <w:rPr>
          <w:rFonts w:cstheme="minorHAnsi"/>
          <w:szCs w:val="28"/>
        </w:rPr>
        <w:t>The application process and timetable</w:t>
      </w:r>
      <w:bookmarkEnd w:id="8"/>
      <w:bookmarkEnd w:id="9"/>
    </w:p>
    <w:p w14:paraId="3472FFF3" w14:textId="77777777" w:rsidR="005E0BDB" w:rsidRPr="00D47E34" w:rsidRDefault="005E0BDB" w:rsidP="00263CBA">
      <w:pPr>
        <w:rPr>
          <w:rFonts w:asciiTheme="minorHAnsi" w:hAnsiTheme="minorHAnsi" w:cstheme="minorHAnsi"/>
          <w:b/>
          <w:color w:val="44546A"/>
        </w:rPr>
      </w:pPr>
    </w:p>
    <w:tbl>
      <w:tblPr>
        <w:tblW w:w="750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5103"/>
      </w:tblGrid>
      <w:tr w:rsidR="00D041E4" w:rsidRPr="00D041E4" w14:paraId="02CD7538" w14:textId="77777777" w:rsidTr="0A917BCB">
        <w:tc>
          <w:tcPr>
            <w:tcW w:w="2400" w:type="dxa"/>
            <w:tcBorders>
              <w:top w:val="single" w:sz="8" w:space="0" w:color="BBBBBB"/>
              <w:left w:val="single" w:sz="8" w:space="0" w:color="BBBBBB"/>
              <w:bottom w:val="single" w:sz="8" w:space="0" w:color="BBBBBB"/>
              <w:right w:val="single" w:sz="8" w:space="0" w:color="BBBBBB"/>
            </w:tcBorders>
            <w:shd w:val="clear" w:color="auto" w:fill="E7E6E6" w:themeFill="background2"/>
            <w:hideMark/>
          </w:tcPr>
          <w:p w14:paraId="2372C03E" w14:textId="77777777" w:rsidR="00263CBA" w:rsidRPr="0007490F" w:rsidRDefault="00263CBA" w:rsidP="00456A45">
            <w:pPr>
              <w:spacing w:after="0" w:line="240" w:lineRule="auto"/>
              <w:rPr>
                <w:rFonts w:asciiTheme="minorHAnsi" w:eastAsia="Times New Roman" w:hAnsiTheme="minorHAnsi" w:cstheme="minorHAnsi"/>
                <w:b/>
                <w:bCs/>
                <w:color w:val="595959" w:themeColor="text1" w:themeTint="A6"/>
                <w:lang w:eastAsia="en-GB"/>
              </w:rPr>
            </w:pPr>
            <w:r w:rsidRPr="0007490F">
              <w:rPr>
                <w:rFonts w:asciiTheme="minorHAnsi" w:eastAsia="Times New Roman" w:hAnsiTheme="minorHAnsi" w:cstheme="minorHAnsi"/>
                <w:b/>
                <w:bCs/>
                <w:color w:val="595959" w:themeColor="text1" w:themeTint="A6"/>
                <w:lang w:eastAsia="en-GB"/>
              </w:rPr>
              <w:t xml:space="preserve">Application deadline: </w:t>
            </w:r>
          </w:p>
        </w:tc>
        <w:tc>
          <w:tcPr>
            <w:tcW w:w="5103"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0445BF6D" w14:textId="03EAAFFD" w:rsidR="00263CBA" w:rsidRPr="0007490F" w:rsidRDefault="00163177" w:rsidP="00456A45">
            <w:pPr>
              <w:spacing w:after="0" w:line="240" w:lineRule="auto"/>
              <w:rPr>
                <w:rFonts w:asciiTheme="minorHAnsi" w:eastAsia="Times New Roman" w:hAnsiTheme="minorHAnsi" w:cstheme="minorHAnsi"/>
                <w:bCs/>
                <w:color w:val="595959" w:themeColor="text1" w:themeTint="A6"/>
                <w:lang w:eastAsia="en-GB"/>
              </w:rPr>
            </w:pPr>
            <w:r>
              <w:rPr>
                <w:rFonts w:asciiTheme="minorHAnsi" w:eastAsia="Times New Roman" w:hAnsiTheme="minorHAnsi" w:cstheme="minorHAnsi"/>
                <w:bCs/>
                <w:color w:val="595959" w:themeColor="text1" w:themeTint="A6"/>
                <w:lang w:eastAsia="en-GB"/>
              </w:rPr>
              <w:t>Tuesday 18</w:t>
            </w:r>
            <w:r w:rsidRPr="00163177">
              <w:rPr>
                <w:rFonts w:asciiTheme="minorHAnsi" w:eastAsia="Times New Roman" w:hAnsiTheme="minorHAnsi" w:cstheme="minorHAnsi"/>
                <w:bCs/>
                <w:color w:val="595959" w:themeColor="text1" w:themeTint="A6"/>
                <w:vertAlign w:val="superscript"/>
                <w:lang w:eastAsia="en-GB"/>
              </w:rPr>
              <w:t>th</w:t>
            </w:r>
            <w:r>
              <w:rPr>
                <w:rFonts w:asciiTheme="minorHAnsi" w:eastAsia="Times New Roman" w:hAnsiTheme="minorHAnsi" w:cstheme="minorHAnsi"/>
                <w:bCs/>
                <w:color w:val="595959" w:themeColor="text1" w:themeTint="A6"/>
                <w:lang w:eastAsia="en-GB"/>
              </w:rPr>
              <w:t xml:space="preserve"> May </w:t>
            </w:r>
            <w:r w:rsidR="00A61EE6" w:rsidRPr="0007490F">
              <w:rPr>
                <w:rFonts w:asciiTheme="minorHAnsi" w:eastAsia="Times New Roman" w:hAnsiTheme="minorHAnsi" w:cstheme="minorHAnsi"/>
                <w:bCs/>
                <w:color w:val="595959" w:themeColor="text1" w:themeTint="A6"/>
                <w:lang w:eastAsia="en-GB"/>
              </w:rPr>
              <w:t>202</w:t>
            </w:r>
            <w:r>
              <w:rPr>
                <w:rFonts w:asciiTheme="minorHAnsi" w:eastAsia="Times New Roman" w:hAnsiTheme="minorHAnsi" w:cstheme="minorHAnsi"/>
                <w:bCs/>
                <w:color w:val="595959" w:themeColor="text1" w:themeTint="A6"/>
                <w:lang w:eastAsia="en-GB"/>
              </w:rPr>
              <w:t>1</w:t>
            </w:r>
          </w:p>
        </w:tc>
      </w:tr>
      <w:tr w:rsidR="00D041E4" w:rsidRPr="00D041E4" w14:paraId="3FF8C732" w14:textId="77777777" w:rsidTr="0A917BCB">
        <w:tc>
          <w:tcPr>
            <w:tcW w:w="2400" w:type="dxa"/>
            <w:tcBorders>
              <w:top w:val="single" w:sz="8" w:space="0" w:color="BBBBBB"/>
              <w:left w:val="single" w:sz="8" w:space="0" w:color="BBBBBB"/>
              <w:bottom w:val="single" w:sz="8" w:space="0" w:color="BBBBBB"/>
              <w:right w:val="single" w:sz="8" w:space="0" w:color="BBBBBB"/>
            </w:tcBorders>
            <w:shd w:val="clear" w:color="auto" w:fill="E7E6E6" w:themeFill="background2"/>
            <w:hideMark/>
          </w:tcPr>
          <w:p w14:paraId="107E4A87" w14:textId="77777777" w:rsidR="00263CBA" w:rsidRPr="0007490F" w:rsidRDefault="00263CBA" w:rsidP="00456A45">
            <w:pPr>
              <w:spacing w:after="0" w:line="240" w:lineRule="auto"/>
              <w:rPr>
                <w:rFonts w:asciiTheme="minorHAnsi" w:eastAsia="Times New Roman" w:hAnsiTheme="minorHAnsi" w:cstheme="minorHAnsi"/>
                <w:b/>
                <w:bCs/>
                <w:color w:val="595959" w:themeColor="text1" w:themeTint="A6"/>
                <w:lang w:eastAsia="en-GB"/>
              </w:rPr>
            </w:pPr>
            <w:r w:rsidRPr="0007490F">
              <w:rPr>
                <w:rFonts w:asciiTheme="minorHAnsi" w:eastAsia="Times New Roman" w:hAnsiTheme="minorHAnsi" w:cstheme="minorHAnsi"/>
                <w:b/>
                <w:bCs/>
                <w:color w:val="595959" w:themeColor="text1" w:themeTint="A6"/>
                <w:lang w:eastAsia="en-GB"/>
              </w:rPr>
              <w:t xml:space="preserve">Interviews: </w:t>
            </w:r>
          </w:p>
        </w:tc>
        <w:tc>
          <w:tcPr>
            <w:tcW w:w="5103"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57FDD59D" w14:textId="41D115FC" w:rsidR="00263CBA" w:rsidRPr="0007490F" w:rsidRDefault="00464A13" w:rsidP="00456A45">
            <w:pPr>
              <w:spacing w:after="0" w:line="240" w:lineRule="auto"/>
              <w:rPr>
                <w:rFonts w:asciiTheme="minorHAnsi" w:eastAsia="Times New Roman" w:hAnsiTheme="minorHAnsi" w:cstheme="minorHAnsi"/>
                <w:color w:val="595959" w:themeColor="text1" w:themeTint="A6"/>
                <w:lang w:eastAsia="en-GB"/>
              </w:rPr>
            </w:pPr>
            <w:r w:rsidRPr="0007490F">
              <w:rPr>
                <w:rFonts w:asciiTheme="minorHAnsi" w:eastAsia="Times New Roman" w:hAnsiTheme="minorHAnsi" w:cstheme="minorHAnsi"/>
                <w:color w:val="595959" w:themeColor="text1" w:themeTint="A6"/>
                <w:lang w:eastAsia="en-GB"/>
              </w:rPr>
              <w:t xml:space="preserve">W/C </w:t>
            </w:r>
            <w:r w:rsidR="00163177">
              <w:rPr>
                <w:rFonts w:asciiTheme="minorHAnsi" w:eastAsia="Times New Roman" w:hAnsiTheme="minorHAnsi" w:cstheme="minorHAnsi"/>
                <w:color w:val="595959" w:themeColor="text1" w:themeTint="A6"/>
                <w:lang w:eastAsia="en-GB"/>
              </w:rPr>
              <w:t>24</w:t>
            </w:r>
            <w:r w:rsidR="00163177" w:rsidRPr="00163177">
              <w:rPr>
                <w:rFonts w:asciiTheme="minorHAnsi" w:eastAsia="Times New Roman" w:hAnsiTheme="minorHAnsi" w:cstheme="minorHAnsi"/>
                <w:color w:val="595959" w:themeColor="text1" w:themeTint="A6"/>
                <w:vertAlign w:val="superscript"/>
                <w:lang w:eastAsia="en-GB"/>
              </w:rPr>
              <w:t>th</w:t>
            </w:r>
            <w:r w:rsidR="00163177">
              <w:rPr>
                <w:rFonts w:asciiTheme="minorHAnsi" w:eastAsia="Times New Roman" w:hAnsiTheme="minorHAnsi" w:cstheme="minorHAnsi"/>
                <w:color w:val="595959" w:themeColor="text1" w:themeTint="A6"/>
                <w:lang w:eastAsia="en-GB"/>
              </w:rPr>
              <w:t xml:space="preserve"> May </w:t>
            </w:r>
            <w:r w:rsidRPr="0007490F">
              <w:rPr>
                <w:rFonts w:asciiTheme="minorHAnsi" w:eastAsia="Times New Roman" w:hAnsiTheme="minorHAnsi" w:cstheme="minorHAnsi"/>
                <w:color w:val="595959" w:themeColor="text1" w:themeTint="A6"/>
                <w:lang w:eastAsia="en-GB"/>
              </w:rPr>
              <w:t>20</w:t>
            </w:r>
            <w:r w:rsidR="00163177">
              <w:rPr>
                <w:rFonts w:asciiTheme="minorHAnsi" w:eastAsia="Times New Roman" w:hAnsiTheme="minorHAnsi" w:cstheme="minorHAnsi"/>
                <w:color w:val="595959" w:themeColor="text1" w:themeTint="A6"/>
                <w:lang w:eastAsia="en-GB"/>
              </w:rPr>
              <w:t>21</w:t>
            </w:r>
          </w:p>
        </w:tc>
      </w:tr>
      <w:tr w:rsidR="00D041E4" w:rsidRPr="00D041E4" w14:paraId="234A4360" w14:textId="77777777" w:rsidTr="0A917BCB">
        <w:tc>
          <w:tcPr>
            <w:tcW w:w="2400"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45FE96DD" w14:textId="299CC03A" w:rsidR="00263CBA" w:rsidRPr="0007490F" w:rsidRDefault="00263CBA" w:rsidP="00456A45">
            <w:pPr>
              <w:spacing w:after="0" w:line="240" w:lineRule="auto"/>
              <w:rPr>
                <w:rFonts w:asciiTheme="minorHAnsi" w:eastAsia="Times New Roman" w:hAnsiTheme="minorHAnsi" w:cstheme="minorHAnsi"/>
                <w:b/>
                <w:bCs/>
                <w:color w:val="595959" w:themeColor="text1" w:themeTint="A6"/>
                <w:lang w:eastAsia="en-GB"/>
              </w:rPr>
            </w:pPr>
            <w:r w:rsidRPr="0007490F">
              <w:rPr>
                <w:rFonts w:asciiTheme="minorHAnsi" w:eastAsia="Times New Roman" w:hAnsiTheme="minorHAnsi" w:cstheme="minorHAnsi"/>
                <w:b/>
                <w:bCs/>
                <w:color w:val="595959" w:themeColor="text1" w:themeTint="A6"/>
                <w:lang w:eastAsia="en-GB"/>
              </w:rPr>
              <w:t>Contract</w:t>
            </w:r>
            <w:r w:rsidR="00B37C37" w:rsidRPr="0007490F">
              <w:rPr>
                <w:rFonts w:asciiTheme="minorHAnsi" w:eastAsia="Times New Roman" w:hAnsiTheme="minorHAnsi" w:cstheme="minorHAnsi"/>
                <w:b/>
                <w:bCs/>
                <w:color w:val="595959" w:themeColor="text1" w:themeTint="A6"/>
                <w:lang w:eastAsia="en-GB"/>
              </w:rPr>
              <w:t xml:space="preserve"> details</w:t>
            </w:r>
            <w:r w:rsidRPr="0007490F">
              <w:rPr>
                <w:rFonts w:asciiTheme="minorHAnsi" w:eastAsia="Times New Roman" w:hAnsiTheme="minorHAnsi" w:cstheme="minorHAnsi"/>
                <w:b/>
                <w:bCs/>
                <w:color w:val="595959" w:themeColor="text1" w:themeTint="A6"/>
                <w:lang w:eastAsia="en-GB"/>
              </w:rPr>
              <w:t>:</w:t>
            </w:r>
          </w:p>
        </w:tc>
        <w:tc>
          <w:tcPr>
            <w:tcW w:w="5103"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52EE83FC" w14:textId="560ED508" w:rsidR="00263CBA" w:rsidRPr="0007490F" w:rsidRDefault="000D63E8" w:rsidP="00456A45">
            <w:pPr>
              <w:spacing w:after="0" w:line="240" w:lineRule="auto"/>
              <w:rPr>
                <w:rFonts w:asciiTheme="minorHAnsi" w:eastAsia="Times New Roman" w:hAnsiTheme="minorHAnsi" w:cstheme="minorHAnsi"/>
                <w:color w:val="595959" w:themeColor="text1" w:themeTint="A6"/>
                <w:lang w:eastAsia="en-GB"/>
              </w:rPr>
            </w:pPr>
            <w:r w:rsidRPr="0007490F">
              <w:rPr>
                <w:rFonts w:asciiTheme="minorHAnsi" w:eastAsia="Times New Roman" w:hAnsiTheme="minorHAnsi" w:cstheme="minorHAnsi"/>
                <w:color w:val="595959" w:themeColor="text1" w:themeTint="A6"/>
                <w:lang w:eastAsia="en-GB"/>
              </w:rPr>
              <w:t>P</w:t>
            </w:r>
            <w:r w:rsidR="00D47E34" w:rsidRPr="0007490F">
              <w:rPr>
                <w:rFonts w:asciiTheme="minorHAnsi" w:eastAsia="Times New Roman" w:hAnsiTheme="minorHAnsi" w:cstheme="minorHAnsi"/>
                <w:color w:val="595959" w:themeColor="text1" w:themeTint="A6"/>
                <w:lang w:eastAsia="en-GB"/>
              </w:rPr>
              <w:t>ermanent</w:t>
            </w:r>
          </w:p>
        </w:tc>
      </w:tr>
      <w:tr w:rsidR="00D041E4" w:rsidRPr="00D041E4" w14:paraId="64C54229" w14:textId="77777777" w:rsidTr="0A917BCB">
        <w:tc>
          <w:tcPr>
            <w:tcW w:w="2400"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730771C5" w14:textId="77777777" w:rsidR="00263CBA" w:rsidRPr="0007490F" w:rsidRDefault="00263CBA" w:rsidP="00456A45">
            <w:pPr>
              <w:spacing w:after="0" w:line="240" w:lineRule="auto"/>
              <w:rPr>
                <w:rFonts w:asciiTheme="minorHAnsi" w:eastAsia="Times New Roman" w:hAnsiTheme="minorHAnsi" w:cstheme="minorHAnsi"/>
                <w:b/>
                <w:bCs/>
                <w:color w:val="595959" w:themeColor="text1" w:themeTint="A6"/>
                <w:lang w:eastAsia="en-GB"/>
              </w:rPr>
            </w:pPr>
            <w:r w:rsidRPr="0007490F">
              <w:rPr>
                <w:rFonts w:asciiTheme="minorHAnsi" w:eastAsia="Times New Roman" w:hAnsiTheme="minorHAnsi" w:cstheme="minorHAnsi"/>
                <w:b/>
                <w:bCs/>
                <w:color w:val="595959" w:themeColor="text1" w:themeTint="A6"/>
                <w:lang w:eastAsia="en-GB"/>
              </w:rPr>
              <w:t xml:space="preserve">Salary: </w:t>
            </w:r>
          </w:p>
        </w:tc>
        <w:tc>
          <w:tcPr>
            <w:tcW w:w="5103"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7FA47FBC" w14:textId="5C2BAAD7" w:rsidR="00263CBA" w:rsidRPr="0007490F" w:rsidRDefault="00C32F3F" w:rsidP="00456A45">
            <w:pPr>
              <w:spacing w:after="0" w:line="240" w:lineRule="auto"/>
              <w:rPr>
                <w:rFonts w:asciiTheme="minorHAnsi" w:eastAsia="Times New Roman" w:hAnsiTheme="minorHAnsi" w:cstheme="minorHAnsi"/>
                <w:bCs/>
                <w:color w:val="595959" w:themeColor="text1" w:themeTint="A6"/>
                <w:lang w:eastAsia="en-GB"/>
              </w:rPr>
            </w:pPr>
            <w:r>
              <w:rPr>
                <w:rFonts w:asciiTheme="minorHAnsi" w:eastAsia="Times New Roman" w:hAnsiTheme="minorHAnsi" w:cstheme="minorHAnsi"/>
                <w:bCs/>
                <w:color w:val="595959" w:themeColor="text1" w:themeTint="A6"/>
                <w:lang w:eastAsia="en-GB"/>
              </w:rPr>
              <w:t xml:space="preserve">MPR </w:t>
            </w:r>
            <w:r w:rsidR="00163177">
              <w:rPr>
                <w:rFonts w:asciiTheme="minorHAnsi" w:eastAsia="Times New Roman" w:hAnsiTheme="minorHAnsi" w:cstheme="minorHAnsi"/>
                <w:bCs/>
                <w:color w:val="595959" w:themeColor="text1" w:themeTint="A6"/>
                <w:lang w:eastAsia="en-GB"/>
              </w:rPr>
              <w:t>(NQT’s are welcome to apply)</w:t>
            </w:r>
          </w:p>
        </w:tc>
      </w:tr>
      <w:tr w:rsidR="00D041E4" w:rsidRPr="00D041E4" w14:paraId="17984F8D" w14:textId="77777777" w:rsidTr="0A917BCB">
        <w:tc>
          <w:tcPr>
            <w:tcW w:w="2400"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3DF555B5" w14:textId="2C60E0F3" w:rsidR="00D47E34" w:rsidRPr="0007490F" w:rsidRDefault="00D47E34" w:rsidP="00456A45">
            <w:pPr>
              <w:spacing w:after="0" w:line="240" w:lineRule="auto"/>
              <w:rPr>
                <w:rFonts w:asciiTheme="minorHAnsi" w:eastAsia="Times New Roman" w:hAnsiTheme="minorHAnsi" w:cstheme="minorHAnsi"/>
                <w:b/>
                <w:bCs/>
                <w:color w:val="595959" w:themeColor="text1" w:themeTint="A6"/>
                <w:lang w:eastAsia="en-GB"/>
              </w:rPr>
            </w:pPr>
            <w:r w:rsidRPr="0007490F">
              <w:rPr>
                <w:rFonts w:asciiTheme="minorHAnsi" w:eastAsia="Times New Roman" w:hAnsiTheme="minorHAnsi" w:cstheme="minorHAnsi"/>
                <w:b/>
                <w:bCs/>
                <w:color w:val="595959" w:themeColor="text1" w:themeTint="A6"/>
                <w:lang w:eastAsia="en-GB"/>
              </w:rPr>
              <w:t xml:space="preserve">Hours: </w:t>
            </w:r>
          </w:p>
        </w:tc>
        <w:tc>
          <w:tcPr>
            <w:tcW w:w="5103"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07E5D7E6" w14:textId="56667F3E" w:rsidR="00D47E34" w:rsidRPr="0007490F" w:rsidRDefault="0007490F" w:rsidP="00456A45">
            <w:pPr>
              <w:spacing w:after="0" w:line="240" w:lineRule="auto"/>
              <w:rPr>
                <w:rFonts w:asciiTheme="minorHAnsi" w:hAnsiTheme="minorHAnsi" w:cstheme="minorHAnsi"/>
                <w:bCs/>
                <w:color w:val="595959" w:themeColor="text1" w:themeTint="A6"/>
              </w:rPr>
            </w:pPr>
            <w:r>
              <w:rPr>
                <w:rFonts w:asciiTheme="minorHAnsi" w:hAnsiTheme="minorHAnsi" w:cstheme="minorHAnsi"/>
                <w:bCs/>
                <w:color w:val="595959" w:themeColor="text1" w:themeTint="A6"/>
              </w:rPr>
              <w:t xml:space="preserve">Full time </w:t>
            </w:r>
            <w:r w:rsidR="000F0604">
              <w:rPr>
                <w:rFonts w:asciiTheme="minorHAnsi" w:hAnsiTheme="minorHAnsi" w:cstheme="minorHAnsi"/>
                <w:bCs/>
                <w:color w:val="595959" w:themeColor="text1" w:themeTint="A6"/>
              </w:rPr>
              <w:t>(32.5 hours pw)</w:t>
            </w:r>
          </w:p>
        </w:tc>
      </w:tr>
      <w:tr w:rsidR="00D041E4" w:rsidRPr="00D041E4" w14:paraId="1DDA6EE7" w14:textId="77777777" w:rsidTr="0A917BCB">
        <w:tc>
          <w:tcPr>
            <w:tcW w:w="2400"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7E880A43" w14:textId="7783A7B7" w:rsidR="00263CBA" w:rsidRPr="0007490F" w:rsidRDefault="00B37C37" w:rsidP="00456A45">
            <w:pPr>
              <w:spacing w:after="0" w:line="240" w:lineRule="auto"/>
              <w:rPr>
                <w:rFonts w:asciiTheme="minorHAnsi" w:eastAsia="Times New Roman" w:hAnsiTheme="minorHAnsi" w:cstheme="minorHAnsi"/>
                <w:b/>
                <w:bCs/>
                <w:color w:val="595959" w:themeColor="text1" w:themeTint="A6"/>
                <w:lang w:eastAsia="en-GB"/>
              </w:rPr>
            </w:pPr>
            <w:r w:rsidRPr="0007490F">
              <w:rPr>
                <w:rFonts w:asciiTheme="minorHAnsi" w:eastAsia="Times New Roman" w:hAnsiTheme="minorHAnsi" w:cstheme="minorHAnsi"/>
                <w:b/>
                <w:bCs/>
                <w:color w:val="595959" w:themeColor="text1" w:themeTint="A6"/>
                <w:lang w:eastAsia="en-GB"/>
              </w:rPr>
              <w:t>Start date:</w:t>
            </w:r>
          </w:p>
        </w:tc>
        <w:tc>
          <w:tcPr>
            <w:tcW w:w="5103" w:type="dxa"/>
            <w:tcBorders>
              <w:top w:val="single" w:sz="8" w:space="0" w:color="BBBBBB"/>
              <w:left w:val="single" w:sz="8" w:space="0" w:color="BBBBBB"/>
              <w:bottom w:val="single" w:sz="8" w:space="0" w:color="BBBBBB"/>
              <w:right w:val="single" w:sz="8" w:space="0" w:color="BBBBBB"/>
            </w:tcBorders>
            <w:shd w:val="clear" w:color="auto" w:fill="E7E6E6" w:themeFill="background2"/>
          </w:tcPr>
          <w:p w14:paraId="43FEB7B5" w14:textId="14A1B498" w:rsidR="00263CBA" w:rsidRPr="0007490F" w:rsidRDefault="494EC2F0" w:rsidP="0A917BCB">
            <w:pPr>
              <w:spacing w:after="0" w:line="240" w:lineRule="auto"/>
            </w:pPr>
            <w:r w:rsidRPr="0A917BCB">
              <w:rPr>
                <w:rFonts w:asciiTheme="minorHAnsi" w:eastAsia="Times New Roman" w:hAnsiTheme="minorHAnsi" w:cstheme="minorBidi"/>
                <w:color w:val="595959" w:themeColor="text1" w:themeTint="A6"/>
                <w:lang w:eastAsia="en-GB"/>
              </w:rPr>
              <w:t>S</w:t>
            </w:r>
            <w:r w:rsidR="00163177">
              <w:rPr>
                <w:rFonts w:asciiTheme="minorHAnsi" w:eastAsia="Times New Roman" w:hAnsiTheme="minorHAnsi" w:cstheme="minorBidi"/>
                <w:color w:val="595959" w:themeColor="text1" w:themeTint="A6"/>
                <w:lang w:eastAsia="en-GB"/>
              </w:rPr>
              <w:t xml:space="preserve">eptember 2021 </w:t>
            </w:r>
            <w:r w:rsidRPr="0A917BCB">
              <w:rPr>
                <w:rFonts w:asciiTheme="minorHAnsi" w:eastAsia="Times New Roman" w:hAnsiTheme="minorHAnsi" w:cstheme="minorBidi"/>
                <w:color w:val="595959" w:themeColor="text1" w:themeTint="A6"/>
                <w:lang w:eastAsia="en-GB"/>
              </w:rPr>
              <w:t>(or sooner)</w:t>
            </w:r>
          </w:p>
        </w:tc>
      </w:tr>
    </w:tbl>
    <w:p w14:paraId="5FDD46B8" w14:textId="77777777" w:rsidR="00263CBA" w:rsidRPr="00D47E34" w:rsidRDefault="00263CBA" w:rsidP="00263CBA">
      <w:pPr>
        <w:rPr>
          <w:rFonts w:asciiTheme="minorHAnsi" w:hAnsiTheme="minorHAnsi" w:cstheme="minorHAnsi"/>
        </w:rPr>
      </w:pPr>
    </w:p>
    <w:p w14:paraId="20E0E04B" w14:textId="77777777" w:rsidR="00DA715D" w:rsidRPr="00D47E34" w:rsidRDefault="00DA715D" w:rsidP="009E5856">
      <w:pPr>
        <w:spacing w:after="0"/>
        <w:rPr>
          <w:rFonts w:asciiTheme="minorHAnsi" w:hAnsiTheme="minorHAnsi" w:cstheme="minorHAnsi"/>
        </w:rPr>
      </w:pPr>
    </w:p>
    <w:p w14:paraId="0EBA414A" w14:textId="5A6E135A" w:rsidR="00AD169A" w:rsidRDefault="00263CBA" w:rsidP="009E5856">
      <w:pPr>
        <w:spacing w:after="0"/>
        <w:rPr>
          <w:rFonts w:asciiTheme="minorHAnsi" w:hAnsiTheme="minorHAnsi" w:cstheme="minorHAnsi"/>
        </w:rPr>
      </w:pPr>
      <w:r w:rsidRPr="00D47E34">
        <w:rPr>
          <w:rFonts w:asciiTheme="minorHAnsi" w:hAnsiTheme="minorHAnsi" w:cstheme="minorHAnsi"/>
        </w:rPr>
        <w:t>The candidates selected for interview will be informed after shortlisting and full details of the interview programme will be provided.</w:t>
      </w:r>
      <w:r w:rsidR="009E5856" w:rsidRPr="00D47E34">
        <w:rPr>
          <w:rFonts w:asciiTheme="minorHAnsi" w:hAnsiTheme="minorHAnsi" w:cstheme="minorHAnsi"/>
        </w:rPr>
        <w:t xml:space="preserve"> </w:t>
      </w:r>
    </w:p>
    <w:p w14:paraId="4BE94AB9" w14:textId="4FE46BAE" w:rsidR="00516795" w:rsidRDefault="00516795" w:rsidP="009E5856">
      <w:pPr>
        <w:spacing w:after="0"/>
        <w:rPr>
          <w:rFonts w:asciiTheme="minorHAnsi" w:hAnsiTheme="minorHAnsi" w:cstheme="minorHAnsi"/>
        </w:rPr>
      </w:pPr>
    </w:p>
    <w:p w14:paraId="6F654BD1" w14:textId="77777777" w:rsidR="00D47E34" w:rsidRDefault="00D47E34" w:rsidP="009E5856">
      <w:pPr>
        <w:spacing w:after="0"/>
        <w:rPr>
          <w:rFonts w:asciiTheme="minorHAnsi" w:hAnsiTheme="minorHAnsi" w:cstheme="minorHAnsi"/>
          <w:sz w:val="24"/>
          <w:szCs w:val="24"/>
        </w:rPr>
      </w:pPr>
    </w:p>
    <w:p w14:paraId="0DE97724" w14:textId="6E6198C6" w:rsidR="0094726B" w:rsidRDefault="0094726B" w:rsidP="009E5856">
      <w:pPr>
        <w:spacing w:after="0"/>
        <w:rPr>
          <w:rFonts w:asciiTheme="minorHAnsi" w:hAnsiTheme="minorHAnsi" w:cstheme="minorHAnsi"/>
          <w:sz w:val="24"/>
          <w:szCs w:val="24"/>
        </w:rPr>
      </w:pPr>
    </w:p>
    <w:p w14:paraId="312EC5CA" w14:textId="6A66928C" w:rsidR="00D47E34" w:rsidRDefault="00D47E34" w:rsidP="009E5856">
      <w:pPr>
        <w:spacing w:after="0"/>
        <w:rPr>
          <w:rFonts w:asciiTheme="minorHAnsi" w:hAnsiTheme="minorHAnsi" w:cstheme="minorHAnsi"/>
          <w:sz w:val="24"/>
          <w:szCs w:val="24"/>
        </w:rPr>
      </w:pPr>
    </w:p>
    <w:p w14:paraId="7C10FF97" w14:textId="77777777" w:rsidR="00D47E34" w:rsidRDefault="00D47E34" w:rsidP="009E5856">
      <w:pPr>
        <w:spacing w:after="0"/>
        <w:rPr>
          <w:rFonts w:asciiTheme="minorHAnsi" w:hAnsiTheme="minorHAnsi" w:cstheme="minorHAnsi"/>
          <w:sz w:val="24"/>
          <w:szCs w:val="24"/>
        </w:rPr>
      </w:pPr>
    </w:p>
    <w:p w14:paraId="3DA87EA3" w14:textId="393AF923" w:rsidR="00C4740A" w:rsidRPr="00BB19AF" w:rsidRDefault="006C6032" w:rsidP="00866ECC">
      <w:pPr>
        <w:pStyle w:val="Heading1"/>
        <w:rPr>
          <w:sz w:val="40"/>
          <w:szCs w:val="40"/>
        </w:rPr>
      </w:pPr>
      <w:bookmarkStart w:id="10" w:name="_Toc57885956"/>
      <w:bookmarkStart w:id="11" w:name="_Toc57888724"/>
      <w:r w:rsidRPr="00BB19AF">
        <w:rPr>
          <w:sz w:val="40"/>
          <w:szCs w:val="40"/>
        </w:rPr>
        <w:lastRenderedPageBreak/>
        <w:t>Safeguarding</w:t>
      </w:r>
      <w:r w:rsidR="00DA753E" w:rsidRPr="00BB19AF">
        <w:rPr>
          <w:sz w:val="40"/>
          <w:szCs w:val="40"/>
        </w:rPr>
        <w:t>, Safer Recruitment</w:t>
      </w:r>
      <w:r w:rsidRPr="00BB19AF">
        <w:rPr>
          <w:sz w:val="40"/>
          <w:szCs w:val="40"/>
        </w:rPr>
        <w:t xml:space="preserve"> and Data Protection</w:t>
      </w:r>
      <w:bookmarkEnd w:id="10"/>
      <w:bookmarkEnd w:id="11"/>
    </w:p>
    <w:p w14:paraId="346DA5B3" w14:textId="77777777" w:rsidR="00DA715D" w:rsidRPr="00EF7492" w:rsidRDefault="00DA715D" w:rsidP="0094726B">
      <w:pPr>
        <w:rPr>
          <w:rFonts w:cstheme="minorHAnsi"/>
        </w:rPr>
      </w:pPr>
    </w:p>
    <w:p w14:paraId="1B8DC66D" w14:textId="77777777" w:rsidR="00E10BC3" w:rsidRPr="001F4FAA" w:rsidRDefault="00E10BC3" w:rsidP="00E10BC3">
      <w:pPr>
        <w:spacing w:after="0"/>
        <w:rPr>
          <w:rFonts w:cstheme="minorHAnsi"/>
          <w:sz w:val="24"/>
          <w:szCs w:val="24"/>
        </w:rPr>
      </w:pPr>
      <w:r w:rsidRPr="001F4FAA">
        <w:rPr>
          <w:rFonts w:cstheme="minorHAnsi"/>
          <w:sz w:val="24"/>
          <w:szCs w:val="24"/>
        </w:rPr>
        <w:t xml:space="preserve">At REAch2 we recognise that academies and academy personnel are in a unique position in their care of children. The responsibility for all staff to safeguard pupils and promote their welfare, as stated in Section 175 of the Education Act (2002) is one that is central to our ethos, our </w:t>
      </w:r>
      <w:proofErr w:type="gramStart"/>
      <w:r w:rsidRPr="001F4FAA">
        <w:rPr>
          <w:rFonts w:cstheme="minorHAnsi"/>
          <w:sz w:val="24"/>
          <w:szCs w:val="24"/>
        </w:rPr>
        <w:t>policies</w:t>
      </w:r>
      <w:proofErr w:type="gramEnd"/>
      <w:r w:rsidRPr="001F4FAA">
        <w:rPr>
          <w:rFonts w:cstheme="minorHAns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2901F9D9" w14:textId="77777777" w:rsidR="00E10BC3" w:rsidRDefault="00E10BC3" w:rsidP="00E10BC3">
      <w:pPr>
        <w:spacing w:after="0"/>
        <w:rPr>
          <w:rFonts w:cs="Calibri"/>
          <w:sz w:val="24"/>
          <w:szCs w:val="24"/>
          <w:lang w:eastAsia="en-GB"/>
        </w:rPr>
      </w:pPr>
    </w:p>
    <w:p w14:paraId="4BDAC0CA" w14:textId="77777777" w:rsidR="00E10BC3" w:rsidRPr="001F4FAA" w:rsidRDefault="00E10BC3" w:rsidP="00E10BC3">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Pr>
          <w:rFonts w:cs="Calibri"/>
          <w:sz w:val="24"/>
          <w:szCs w:val="24"/>
          <w:lang w:eastAsia="en-GB"/>
        </w:rPr>
        <w:t>s</w:t>
      </w:r>
      <w:r w:rsidRPr="001F4FAA">
        <w:rPr>
          <w:rFonts w:cs="Calibri"/>
          <w:sz w:val="24"/>
          <w:szCs w:val="24"/>
          <w:lang w:eastAsia="en-GB"/>
        </w:rPr>
        <w:t xml:space="preserve">, </w:t>
      </w:r>
      <w:proofErr w:type="gramStart"/>
      <w:r w:rsidRPr="001F4FAA">
        <w:rPr>
          <w:rFonts w:cs="Calibri"/>
          <w:sz w:val="24"/>
          <w:szCs w:val="24"/>
          <w:lang w:eastAsia="en-GB"/>
        </w:rPr>
        <w:t>experience</w:t>
      </w:r>
      <w:proofErr w:type="gramEnd"/>
      <w:r w:rsidRPr="001F4FAA">
        <w:rPr>
          <w:rFonts w:cs="Calibri"/>
          <w:sz w:val="24"/>
          <w:szCs w:val="24"/>
          <w:lang w:eastAsia="en-GB"/>
        </w:rPr>
        <w:t xml:space="preserv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2222DFC0" w14:textId="77777777" w:rsidR="00E10BC3" w:rsidRDefault="00E10BC3" w:rsidP="00E10BC3">
      <w:pPr>
        <w:spacing w:after="0"/>
        <w:rPr>
          <w:rFonts w:asciiTheme="minorHAnsi" w:hAnsiTheme="minorHAnsi" w:cstheme="minorHAnsi"/>
          <w:sz w:val="24"/>
          <w:szCs w:val="24"/>
        </w:rPr>
      </w:pPr>
    </w:p>
    <w:p w14:paraId="2EEE7E7A" w14:textId="77777777" w:rsidR="00E10BC3" w:rsidRPr="001F4FAA" w:rsidRDefault="00E10BC3" w:rsidP="00E10BC3">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w:t>
      </w:r>
      <w:proofErr w:type="gramStart"/>
      <w:r w:rsidRPr="001F4FAA">
        <w:rPr>
          <w:rFonts w:asciiTheme="minorHAnsi" w:hAnsiTheme="minorHAnsi" w:cstheme="minorHAnsi"/>
          <w:sz w:val="24"/>
          <w:szCs w:val="24"/>
        </w:rPr>
        <w:t>securely</w:t>
      </w:r>
      <w:proofErr w:type="gramEnd"/>
      <w:r w:rsidRPr="001F4FAA">
        <w:rPr>
          <w:rFonts w:asciiTheme="minorHAnsi" w:hAnsiTheme="minorHAnsi" w:cstheme="minorHAnsi"/>
          <w:sz w:val="24"/>
          <w:szCs w:val="24"/>
        </w:rPr>
        <w:t xml:space="preserve"> and any information supplied by unsuccessful candidates will be destroyed through a confidential waste system after six months from notifying unsuccessful candidates, in accordance with our information and records retention policy.</w:t>
      </w:r>
    </w:p>
    <w:p w14:paraId="0E76CADE" w14:textId="77777777" w:rsidR="00E10BC3" w:rsidRDefault="00E10BC3" w:rsidP="00E10BC3">
      <w:pPr>
        <w:spacing w:after="0"/>
        <w:rPr>
          <w:rFonts w:asciiTheme="minorHAnsi" w:hAnsiTheme="minorHAnsi" w:cstheme="minorHAnsi"/>
          <w:sz w:val="24"/>
          <w:szCs w:val="24"/>
        </w:rPr>
      </w:pPr>
    </w:p>
    <w:p w14:paraId="7E515121" w14:textId="77777777" w:rsidR="00E10BC3" w:rsidRPr="009E5856" w:rsidRDefault="00E10BC3" w:rsidP="00E10BC3">
      <w:pPr>
        <w:spacing w:after="0"/>
        <w:rPr>
          <w:rFonts w:asciiTheme="minorHAnsi" w:hAnsiTheme="minorHAnsi" w:cstheme="minorHAnsi"/>
          <w:sz w:val="24"/>
          <w:szCs w:val="24"/>
        </w:rPr>
        <w:sectPr w:rsidR="00E10BC3" w:rsidRPr="009E5856" w:rsidSect="00C124CA">
          <w:footerReference w:type="default" r:id="rId17"/>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 xml:space="preserve">The Trust ensures all applicant data is stored and processed appropriately. For further details on how your details will be managed during the recruitment process please refer to our </w:t>
      </w:r>
      <w:hyperlink r:id="rId18"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24612031" w14:textId="77777777" w:rsidR="00D47E34" w:rsidRPr="00D47E34" w:rsidRDefault="00D47E34" w:rsidP="00D47E34">
      <w:pPr>
        <w:spacing w:after="0" w:line="240" w:lineRule="auto"/>
        <w:textAlignment w:val="baseline"/>
        <w:rPr>
          <w:rFonts w:ascii="Segoe UI" w:eastAsia="Times New Roman" w:hAnsi="Segoe UI" w:cs="Segoe UI"/>
          <w:color w:val="000000"/>
          <w:sz w:val="18"/>
          <w:szCs w:val="18"/>
          <w:lang w:eastAsia="en-GB"/>
        </w:rPr>
      </w:pPr>
      <w:r w:rsidRPr="00D47E34">
        <w:rPr>
          <w:rFonts w:eastAsia="Times New Roman" w:cs="Calibri"/>
          <w:color w:val="000000"/>
          <w:lang w:eastAsia="en-GB"/>
        </w:rPr>
        <w:lastRenderedPageBreak/>
        <w:t> </w:t>
      </w:r>
    </w:p>
    <w:p w14:paraId="0A402BAD" w14:textId="77777777" w:rsidR="00C34E7D" w:rsidRPr="003C2D4F" w:rsidRDefault="00C34E7D" w:rsidP="00C84963">
      <w:pPr>
        <w:spacing w:line="192" w:lineRule="auto"/>
        <w:jc w:val="both"/>
        <w:textAlignment w:val="baseline"/>
        <w:rPr>
          <w:rFonts w:asciiTheme="minorHAnsi" w:eastAsia="Times New Roman" w:hAnsiTheme="minorHAnsi" w:cstheme="minorHAnsi"/>
          <w:color w:val="595959" w:themeColor="text1" w:themeTint="A6"/>
          <w:sz w:val="40"/>
          <w:szCs w:val="40"/>
          <w:lang w:eastAsia="en-GB"/>
        </w:rPr>
      </w:pPr>
      <w:r w:rsidRPr="003C2D4F">
        <w:rPr>
          <w:rFonts w:asciiTheme="minorHAnsi" w:eastAsia="Times New Roman" w:hAnsiTheme="minorHAnsi" w:cstheme="minorHAnsi"/>
          <w:b/>
          <w:bCs/>
          <w:color w:val="595959" w:themeColor="text1" w:themeTint="A6"/>
          <w:sz w:val="40"/>
          <w:szCs w:val="40"/>
          <w:lang w:val="en-US" w:eastAsia="en-GB"/>
        </w:rPr>
        <w:t>Job Description</w:t>
      </w:r>
      <w:r w:rsidRPr="003C2D4F">
        <w:rPr>
          <w:rFonts w:asciiTheme="minorHAnsi" w:eastAsia="Times New Roman" w:hAnsiTheme="minorHAnsi" w:cstheme="minorHAnsi"/>
          <w:color w:val="595959" w:themeColor="text1" w:themeTint="A6"/>
          <w:sz w:val="40"/>
          <w:szCs w:val="40"/>
          <w:lang w:eastAsia="en-GB"/>
        </w:rPr>
        <w:t> </w:t>
      </w:r>
    </w:p>
    <w:p w14:paraId="5AD83608" w14:textId="77777777" w:rsidR="00C34E7D" w:rsidRPr="00C34E7D" w:rsidRDefault="00C34E7D" w:rsidP="00C84963">
      <w:pPr>
        <w:spacing w:line="192" w:lineRule="auto"/>
        <w:jc w:val="both"/>
        <w:textAlignment w:val="baseline"/>
        <w:rPr>
          <w:rFonts w:ascii="Segoe UI" w:eastAsia="Times New Roman" w:hAnsi="Segoe UI" w:cs="Segoe UI"/>
          <w:color w:val="000000"/>
          <w:sz w:val="18"/>
          <w:szCs w:val="18"/>
          <w:lang w:eastAsia="en-GB"/>
        </w:rPr>
      </w:pPr>
      <w:r w:rsidRPr="00C34E7D">
        <w:rPr>
          <w:rFonts w:ascii="Helvetica" w:eastAsia="Times New Roman" w:hAnsi="Helvetica" w:cs="Helvetica"/>
          <w:color w:val="000000"/>
          <w:lang w:eastAsia="en-GB"/>
        </w:rPr>
        <w:t> </w:t>
      </w:r>
    </w:p>
    <w:p w14:paraId="404EB617" w14:textId="4406C0D3" w:rsidR="00D42003" w:rsidRPr="00E378A0" w:rsidRDefault="00D42003" w:rsidP="00A11827">
      <w:pPr>
        <w:spacing w:line="192" w:lineRule="auto"/>
        <w:jc w:val="both"/>
        <w:rPr>
          <w:rFonts w:cs="Calibri"/>
        </w:rPr>
      </w:pPr>
      <w:r w:rsidRPr="00E378A0">
        <w:rPr>
          <w:rFonts w:eastAsia="Helvetica" w:cs="Calibri"/>
          <w:b/>
          <w:color w:val="000000" w:themeColor="text1"/>
        </w:rPr>
        <w:t>Post:</w:t>
      </w:r>
      <w:r>
        <w:rPr>
          <w:rFonts w:eastAsia="Helvetica" w:cs="Calibri"/>
        </w:rPr>
        <w:t xml:space="preserve"> </w:t>
      </w:r>
      <w:r w:rsidR="00A81843">
        <w:rPr>
          <w:rFonts w:eastAsia="Helvetica" w:cs="Calibri"/>
        </w:rPr>
        <w:tab/>
      </w:r>
      <w:r w:rsidR="00A81843">
        <w:rPr>
          <w:rFonts w:eastAsia="Helvetica" w:cs="Calibri"/>
        </w:rPr>
        <w:tab/>
      </w:r>
      <w:r w:rsidR="00A81843">
        <w:rPr>
          <w:rFonts w:eastAsia="Helvetica" w:cs="Calibri"/>
        </w:rPr>
        <w:tab/>
      </w:r>
      <w:r w:rsidRPr="00E378A0">
        <w:rPr>
          <w:rFonts w:cs="Calibri"/>
          <w:bCs/>
        </w:rPr>
        <w:t xml:space="preserve">KS2 Teacher </w:t>
      </w:r>
    </w:p>
    <w:p w14:paraId="3C7082E2" w14:textId="52203F02" w:rsidR="00D42003" w:rsidRPr="00E378A0" w:rsidRDefault="00D42003" w:rsidP="00A11827">
      <w:pPr>
        <w:spacing w:line="192" w:lineRule="auto"/>
        <w:jc w:val="both"/>
        <w:rPr>
          <w:rFonts w:cs="Calibri"/>
        </w:rPr>
      </w:pPr>
      <w:r w:rsidRPr="00E378A0">
        <w:rPr>
          <w:rFonts w:cs="Calibri"/>
          <w:b/>
        </w:rPr>
        <w:t xml:space="preserve">Responsible to: </w:t>
      </w:r>
      <w:r w:rsidR="00A81843">
        <w:rPr>
          <w:rFonts w:cs="Calibri"/>
          <w:b/>
        </w:rPr>
        <w:tab/>
      </w:r>
      <w:r w:rsidRPr="00E378A0">
        <w:rPr>
          <w:rFonts w:cs="Calibri"/>
        </w:rPr>
        <w:t>The Headteacher</w:t>
      </w:r>
    </w:p>
    <w:p w14:paraId="6AA3D33E" w14:textId="36B31676" w:rsidR="00D42003" w:rsidRPr="00E378A0" w:rsidRDefault="00D42003" w:rsidP="00A11827">
      <w:pPr>
        <w:spacing w:line="192" w:lineRule="auto"/>
        <w:jc w:val="both"/>
        <w:rPr>
          <w:rFonts w:cs="Calibri"/>
        </w:rPr>
      </w:pPr>
      <w:r w:rsidRPr="00E378A0">
        <w:rPr>
          <w:rFonts w:cs="Calibri"/>
          <w:b/>
        </w:rPr>
        <w:t>Salary/Grade:</w:t>
      </w:r>
      <w:r w:rsidRPr="00E378A0">
        <w:rPr>
          <w:rFonts w:cs="Calibri"/>
          <w:b/>
        </w:rPr>
        <w:tab/>
      </w:r>
      <w:r w:rsidR="00A81843">
        <w:rPr>
          <w:rFonts w:cs="Calibri"/>
          <w:b/>
        </w:rPr>
        <w:tab/>
      </w:r>
      <w:r w:rsidR="004709E6" w:rsidRPr="00252A31">
        <w:rPr>
          <w:rFonts w:cs="Calibri"/>
        </w:rPr>
        <w:t>Main</w:t>
      </w:r>
      <w:r w:rsidR="00163177">
        <w:rPr>
          <w:rFonts w:cs="Calibri"/>
        </w:rPr>
        <w:t xml:space="preserve"> Pay Range</w:t>
      </w:r>
    </w:p>
    <w:p w14:paraId="29EBCF8F" w14:textId="77777777" w:rsidR="00D42003" w:rsidRPr="00E378A0" w:rsidRDefault="00D42003" w:rsidP="00A11827">
      <w:pPr>
        <w:pStyle w:val="Body"/>
        <w:spacing w:after="160" w:line="192" w:lineRule="auto"/>
        <w:jc w:val="both"/>
      </w:pPr>
    </w:p>
    <w:p w14:paraId="56867937" w14:textId="77777777" w:rsidR="00D42003" w:rsidRPr="00E378A0" w:rsidRDefault="00D42003" w:rsidP="00A11827">
      <w:pPr>
        <w:pStyle w:val="Body"/>
        <w:spacing w:after="160" w:line="192" w:lineRule="auto"/>
        <w:jc w:val="both"/>
        <w:rPr>
          <w:rFonts w:eastAsia="Helvetica"/>
          <w:b/>
          <w:color w:val="0070C0"/>
          <w:sz w:val="24"/>
          <w:szCs w:val="24"/>
        </w:rPr>
      </w:pPr>
      <w:r w:rsidRPr="00E378A0">
        <w:rPr>
          <w:b/>
          <w:sz w:val="24"/>
          <w:szCs w:val="24"/>
        </w:rPr>
        <w:t>REAch2 is committed to safeguarding and promoting the welfare of children and young people and expect all staff and volunteers to share this commitment. An enhanced DBS disclosure will be requested where required.</w:t>
      </w:r>
    </w:p>
    <w:p w14:paraId="7FE50BC4" w14:textId="77777777" w:rsidR="00D42003" w:rsidRPr="00E378A0" w:rsidRDefault="00D42003" w:rsidP="00A11827">
      <w:pPr>
        <w:spacing w:line="192" w:lineRule="auto"/>
        <w:jc w:val="both"/>
        <w:rPr>
          <w:rFonts w:cs="Calibri"/>
        </w:rPr>
      </w:pPr>
    </w:p>
    <w:p w14:paraId="7DF6DD49" w14:textId="1B5E6B85" w:rsidR="00D42003" w:rsidRPr="00E378A0" w:rsidRDefault="00D42003" w:rsidP="00A11827">
      <w:pPr>
        <w:spacing w:line="192" w:lineRule="auto"/>
        <w:jc w:val="both"/>
        <w:rPr>
          <w:rFonts w:cs="Calibri"/>
        </w:rPr>
      </w:pPr>
      <w:r w:rsidRPr="00E378A0">
        <w:rPr>
          <w:rFonts w:cs="Calibri"/>
          <w:b/>
        </w:rPr>
        <w:t>Scope:</w:t>
      </w:r>
      <w:r w:rsidRPr="00E378A0">
        <w:rPr>
          <w:rFonts w:cs="Calibri"/>
          <w:b/>
        </w:rPr>
        <w:tab/>
      </w:r>
      <w:r w:rsidRPr="00E378A0">
        <w:rPr>
          <w:rFonts w:cs="Calibri"/>
          <w:b/>
        </w:rPr>
        <w:tab/>
      </w:r>
      <w:r w:rsidRPr="00E378A0">
        <w:rPr>
          <w:rFonts w:cs="Calibri"/>
        </w:rPr>
        <w:t>Classroom teache</w:t>
      </w:r>
      <w:r>
        <w:rPr>
          <w:rFonts w:cs="Calibri"/>
        </w:rPr>
        <w:t>r</w:t>
      </w:r>
      <w:r w:rsidRPr="00E378A0">
        <w:rPr>
          <w:rFonts w:cs="Calibri"/>
        </w:rPr>
        <w:tab/>
      </w:r>
    </w:p>
    <w:p w14:paraId="5AD7AD16" w14:textId="77777777" w:rsidR="00A11827" w:rsidRDefault="00A11827" w:rsidP="00A11827">
      <w:pPr>
        <w:spacing w:line="192" w:lineRule="auto"/>
        <w:jc w:val="both"/>
        <w:rPr>
          <w:rFonts w:cs="Calibri"/>
          <w:b/>
        </w:rPr>
      </w:pPr>
    </w:p>
    <w:p w14:paraId="6BC05144" w14:textId="455C8672" w:rsidR="00D42003" w:rsidRPr="00E378A0" w:rsidRDefault="00D42003" w:rsidP="00A11827">
      <w:pPr>
        <w:spacing w:line="192" w:lineRule="auto"/>
        <w:jc w:val="both"/>
        <w:rPr>
          <w:rFonts w:cs="Calibri"/>
          <w:b/>
        </w:rPr>
      </w:pPr>
      <w:r w:rsidRPr="00E378A0">
        <w:rPr>
          <w:rFonts w:cs="Calibri"/>
          <w:b/>
        </w:rPr>
        <w:t>Responsible for:</w:t>
      </w:r>
    </w:p>
    <w:p w14:paraId="4BFA9E95"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Supporting the vision, ethos and policies of the school and promoting high levels of achievement in the Key Stage 2.</w:t>
      </w:r>
    </w:p>
    <w:p w14:paraId="68A28953"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Supporting the creation and implementation of the school improvement plan, particularly where it relates to the Key Stage 2.</w:t>
      </w:r>
    </w:p>
    <w:p w14:paraId="3E7B3521"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Evaluating the effectiveness of the provision in Key Stage 2 in close collaboration with the leadership team</w:t>
      </w:r>
    </w:p>
    <w:p w14:paraId="17B2161F"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Organising and managing teaching and learning in Key Stage 2.</w:t>
      </w:r>
    </w:p>
    <w:p w14:paraId="260762A7"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The development and monitoring of the curriculum provision.</w:t>
      </w:r>
    </w:p>
    <w:p w14:paraId="04606DC6"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Supporting the Headteacher in the monitoring of the quality of teaching and children’s achievements, including the analysis of KS2 data.</w:t>
      </w:r>
    </w:p>
    <w:p w14:paraId="025FF4E3"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The pastoral care of children, promoting independence and good behaviour, in accordance with school policies</w:t>
      </w:r>
    </w:p>
    <w:p w14:paraId="36426588"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pPr>
      <w:r w:rsidRPr="00E378A0">
        <w:t>Ensuring that parents are fully involved in their child’s learning and development and well-informed about the Key Stage 2 curriculum, their child’s individual targets, progress and achievement</w:t>
      </w:r>
    </w:p>
    <w:p w14:paraId="2C3DEDAC" w14:textId="77777777" w:rsidR="00D42003" w:rsidRPr="00E378A0" w:rsidRDefault="00D42003" w:rsidP="00A11827">
      <w:pPr>
        <w:pStyle w:val="ListParagraph"/>
        <w:numPr>
          <w:ilvl w:val="0"/>
          <w:numId w:val="35"/>
        </w:numPr>
        <w:pBdr>
          <w:top w:val="nil"/>
          <w:left w:val="nil"/>
          <w:bottom w:val="nil"/>
          <w:right w:val="nil"/>
          <w:between w:val="nil"/>
          <w:bar w:val="nil"/>
        </w:pBdr>
        <w:spacing w:line="192" w:lineRule="auto"/>
        <w:ind w:left="360"/>
        <w:contextualSpacing w:val="0"/>
        <w:jc w:val="both"/>
        <w:rPr>
          <w:b/>
        </w:rPr>
      </w:pPr>
      <w:r w:rsidRPr="00E378A0">
        <w:t>Developing the use of new and emerging technologies and techniques within the classroom</w:t>
      </w:r>
    </w:p>
    <w:p w14:paraId="11FFEF3B" w14:textId="77777777" w:rsidR="003C2D4F" w:rsidRDefault="003C2D4F" w:rsidP="00A11827">
      <w:pPr>
        <w:spacing w:line="192" w:lineRule="auto"/>
        <w:jc w:val="both"/>
        <w:rPr>
          <w:rFonts w:cs="Calibri"/>
          <w:b/>
        </w:rPr>
      </w:pPr>
    </w:p>
    <w:p w14:paraId="7A8AE18E" w14:textId="0395FB2E" w:rsidR="00D42003" w:rsidRPr="003C2D4F" w:rsidRDefault="00D42003" w:rsidP="00A11827">
      <w:pPr>
        <w:spacing w:line="192" w:lineRule="auto"/>
        <w:jc w:val="both"/>
        <w:rPr>
          <w:rFonts w:cs="Calibri"/>
          <w:b/>
        </w:rPr>
      </w:pPr>
      <w:r w:rsidRPr="00E378A0">
        <w:rPr>
          <w:rFonts w:cs="Calibri"/>
          <w:b/>
        </w:rPr>
        <w:t xml:space="preserve">Teaching and Learning </w:t>
      </w:r>
    </w:p>
    <w:p w14:paraId="3CFC011E"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Identifying clear teaching objectives and specifying how they will be taught and assessed.</w:t>
      </w:r>
    </w:p>
    <w:p w14:paraId="2AC3B18B"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Setting tasks which challenge pupils and ensure high levels of interest</w:t>
      </w:r>
    </w:p>
    <w:p w14:paraId="307EEC93"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Setting appropriate and demanding expectations</w:t>
      </w:r>
    </w:p>
    <w:p w14:paraId="10469D65"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Setting clear targets, building on prior attainment</w:t>
      </w:r>
    </w:p>
    <w:p w14:paraId="0010E4F1"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Identifying SEN or very able pupils</w:t>
      </w:r>
    </w:p>
    <w:p w14:paraId="232B9C56"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Providing clear structures for lessons maintaining pace, motivation and challenge</w:t>
      </w:r>
    </w:p>
    <w:p w14:paraId="5B195E37"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lastRenderedPageBreak/>
        <w:t>Making effective teaching and best use of available time</w:t>
      </w:r>
    </w:p>
    <w:p w14:paraId="77405CB0"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 xml:space="preserve">Maintaining good conduct and learning behaviours in accordance with the school’s procedures and encouraging good practice </w:t>
      </w:r>
      <w:proofErr w:type="gramStart"/>
      <w:r w:rsidRPr="00E378A0">
        <w:t>with regard to</w:t>
      </w:r>
      <w:proofErr w:type="gramEnd"/>
      <w:r w:rsidRPr="00E378A0">
        <w:t xml:space="preserve"> punctuality, behaviour, standards of work and homework</w:t>
      </w:r>
    </w:p>
    <w:p w14:paraId="7B30BDAD"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Ensuring effective teaching and best use of available time</w:t>
      </w:r>
    </w:p>
    <w:p w14:paraId="17E98BDD"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Using a variety of teaching methods to match approach to content, structure information, present a set of key ideas and use appropriate vocabulary</w:t>
      </w:r>
    </w:p>
    <w:p w14:paraId="75A7540E"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Use effective questioning, listen carefully to pupils, give attention to errors and misconceptions</w:t>
      </w:r>
    </w:p>
    <w:p w14:paraId="2F5094D3"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Select appropriate learning resource’s and develop study skills through library, I.C.T. and other sources</w:t>
      </w:r>
    </w:p>
    <w:p w14:paraId="416A2052"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Ensuring pupils acquire and consolidate knowledge skills and understanding appropriate to the subject taught</w:t>
      </w:r>
    </w:p>
    <w:p w14:paraId="1F66B013"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Evaluating own teaching critically to improve effectiveness</w:t>
      </w:r>
    </w:p>
    <w:p w14:paraId="417D8AEA"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Ensuring the effective and efficient deployment of classroom support</w:t>
      </w:r>
    </w:p>
    <w:p w14:paraId="08470DD3"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Taking account of pupils’ needs by providing structured learning opportunities which develop the areas of learning identified in national and local policies and particularly the foundations for English and Mathematics</w:t>
      </w:r>
    </w:p>
    <w:p w14:paraId="28EA10D3" w14:textId="77777777" w:rsidR="00D42003" w:rsidRPr="00E378A0" w:rsidRDefault="00D42003" w:rsidP="00A11827">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Encouraging pupils to think and talk about their learning, develop self-control and independence, concentrate and persevere and listen attentively</w:t>
      </w:r>
    </w:p>
    <w:p w14:paraId="2161C5A6" w14:textId="77777777" w:rsidR="003C2D4F" w:rsidRDefault="00D42003" w:rsidP="003C2D4F">
      <w:pPr>
        <w:pStyle w:val="ListParagraph"/>
        <w:numPr>
          <w:ilvl w:val="0"/>
          <w:numId w:val="36"/>
        </w:numPr>
        <w:pBdr>
          <w:top w:val="nil"/>
          <w:left w:val="nil"/>
          <w:bottom w:val="nil"/>
          <w:right w:val="nil"/>
          <w:between w:val="nil"/>
          <w:bar w:val="nil"/>
        </w:pBdr>
        <w:spacing w:line="192" w:lineRule="auto"/>
        <w:ind w:left="360"/>
        <w:contextualSpacing w:val="0"/>
        <w:jc w:val="both"/>
      </w:pPr>
      <w:r w:rsidRPr="00E378A0">
        <w:t>Using a variety of teaching strategies which involve planned adult intervention, first-hand experience and play and talk as a vehicle for learning.</w:t>
      </w:r>
    </w:p>
    <w:p w14:paraId="450A91A3" w14:textId="77777777" w:rsidR="003C2D4F" w:rsidRDefault="003C2D4F" w:rsidP="003C2D4F">
      <w:pPr>
        <w:pBdr>
          <w:top w:val="nil"/>
          <w:left w:val="nil"/>
          <w:bottom w:val="nil"/>
          <w:right w:val="nil"/>
          <w:between w:val="nil"/>
          <w:bar w:val="nil"/>
        </w:pBdr>
        <w:spacing w:line="192" w:lineRule="auto"/>
        <w:jc w:val="both"/>
        <w:rPr>
          <w:b/>
          <w:sz w:val="24"/>
          <w:szCs w:val="24"/>
        </w:rPr>
      </w:pPr>
    </w:p>
    <w:p w14:paraId="6F551679" w14:textId="2EE93E5F" w:rsidR="00D42003" w:rsidRPr="003C2D4F" w:rsidRDefault="00D42003" w:rsidP="003C2D4F">
      <w:pPr>
        <w:pBdr>
          <w:top w:val="nil"/>
          <w:left w:val="nil"/>
          <w:bottom w:val="nil"/>
          <w:right w:val="nil"/>
          <w:between w:val="nil"/>
          <w:bar w:val="nil"/>
        </w:pBdr>
        <w:spacing w:line="192" w:lineRule="auto"/>
        <w:jc w:val="both"/>
      </w:pPr>
      <w:r w:rsidRPr="003C2D4F">
        <w:rPr>
          <w:b/>
          <w:sz w:val="24"/>
          <w:szCs w:val="24"/>
        </w:rPr>
        <w:t>Monitoring, Assessment, Recording, Reporting</w:t>
      </w:r>
    </w:p>
    <w:p w14:paraId="2E4C0AA8" w14:textId="77777777" w:rsidR="00D42003" w:rsidRPr="00E378A0" w:rsidRDefault="00D42003" w:rsidP="00A11827">
      <w:pPr>
        <w:pStyle w:val="ListParagraph"/>
        <w:numPr>
          <w:ilvl w:val="0"/>
          <w:numId w:val="37"/>
        </w:numPr>
        <w:pBdr>
          <w:top w:val="nil"/>
          <w:left w:val="nil"/>
          <w:bottom w:val="nil"/>
          <w:right w:val="nil"/>
          <w:between w:val="nil"/>
          <w:bar w:val="nil"/>
        </w:pBdr>
        <w:spacing w:line="192" w:lineRule="auto"/>
        <w:ind w:left="360"/>
        <w:contextualSpacing w:val="0"/>
        <w:jc w:val="both"/>
      </w:pPr>
      <w:r w:rsidRPr="00E378A0">
        <w:t>Assess how well learning objectives have been achieved and us them to improve specific aspects of teaching</w:t>
      </w:r>
    </w:p>
    <w:p w14:paraId="36419BAF" w14:textId="77777777" w:rsidR="00D42003" w:rsidRPr="00E378A0" w:rsidRDefault="00D42003" w:rsidP="00A11827">
      <w:pPr>
        <w:pStyle w:val="ListParagraph"/>
        <w:numPr>
          <w:ilvl w:val="0"/>
          <w:numId w:val="37"/>
        </w:numPr>
        <w:pBdr>
          <w:top w:val="nil"/>
          <w:left w:val="nil"/>
          <w:bottom w:val="nil"/>
          <w:right w:val="nil"/>
          <w:between w:val="nil"/>
          <w:bar w:val="nil"/>
        </w:pBdr>
        <w:spacing w:line="192" w:lineRule="auto"/>
        <w:ind w:left="360"/>
        <w:contextualSpacing w:val="0"/>
        <w:jc w:val="both"/>
      </w:pPr>
      <w:r w:rsidRPr="00E378A0">
        <w:t>Provide feedback for pupils and set targets together for progress</w:t>
      </w:r>
    </w:p>
    <w:p w14:paraId="0DFE5B73" w14:textId="77777777" w:rsidR="00D42003" w:rsidRPr="00E378A0" w:rsidRDefault="00D42003" w:rsidP="00A11827">
      <w:pPr>
        <w:pStyle w:val="ListParagraph"/>
        <w:numPr>
          <w:ilvl w:val="0"/>
          <w:numId w:val="37"/>
        </w:numPr>
        <w:pBdr>
          <w:top w:val="nil"/>
          <w:left w:val="nil"/>
          <w:bottom w:val="nil"/>
          <w:right w:val="nil"/>
          <w:between w:val="nil"/>
          <w:bar w:val="nil"/>
        </w:pBdr>
        <w:spacing w:line="192" w:lineRule="auto"/>
        <w:ind w:left="360"/>
        <w:contextualSpacing w:val="0"/>
        <w:jc w:val="both"/>
      </w:pPr>
      <w:r w:rsidRPr="00E378A0">
        <w:t>Assess and record pupils’ progress systematically and keep records to check work is understood and completed, monitor strengths and weaknesses, inform planning and recognize the level at which the pupil is achieving</w:t>
      </w:r>
    </w:p>
    <w:p w14:paraId="7206FA34" w14:textId="77777777" w:rsidR="00D42003" w:rsidRPr="00E378A0" w:rsidRDefault="00D42003" w:rsidP="00A11827">
      <w:pPr>
        <w:pStyle w:val="ListParagraph"/>
        <w:numPr>
          <w:ilvl w:val="0"/>
          <w:numId w:val="37"/>
        </w:numPr>
        <w:pBdr>
          <w:top w:val="nil"/>
          <w:left w:val="nil"/>
          <w:bottom w:val="nil"/>
          <w:right w:val="nil"/>
          <w:between w:val="nil"/>
          <w:bar w:val="nil"/>
        </w:pBdr>
        <w:spacing w:line="192" w:lineRule="auto"/>
        <w:ind w:left="360"/>
        <w:contextualSpacing w:val="0"/>
        <w:jc w:val="both"/>
      </w:pPr>
      <w:r w:rsidRPr="00E378A0">
        <w:t>Prepare and present informative reports to parents.</w:t>
      </w:r>
    </w:p>
    <w:p w14:paraId="30689B2D" w14:textId="77777777" w:rsidR="003C2D4F" w:rsidRDefault="003C2D4F" w:rsidP="00A11827">
      <w:pPr>
        <w:pStyle w:val="ListParagraph"/>
        <w:spacing w:line="192" w:lineRule="auto"/>
        <w:ind w:left="90"/>
        <w:contextualSpacing w:val="0"/>
        <w:jc w:val="both"/>
        <w:rPr>
          <w:b/>
          <w:sz w:val="24"/>
          <w:szCs w:val="24"/>
        </w:rPr>
      </w:pPr>
    </w:p>
    <w:p w14:paraId="10B99C46" w14:textId="4181ECDC" w:rsidR="00D42003" w:rsidRPr="00E378A0" w:rsidRDefault="00D42003" w:rsidP="00A11827">
      <w:pPr>
        <w:pStyle w:val="ListParagraph"/>
        <w:spacing w:line="192" w:lineRule="auto"/>
        <w:ind w:left="90"/>
        <w:contextualSpacing w:val="0"/>
        <w:jc w:val="both"/>
        <w:rPr>
          <w:b/>
          <w:sz w:val="24"/>
          <w:szCs w:val="24"/>
        </w:rPr>
      </w:pPr>
      <w:r w:rsidRPr="00E378A0">
        <w:rPr>
          <w:b/>
          <w:sz w:val="24"/>
          <w:szCs w:val="24"/>
        </w:rPr>
        <w:t>Curriculum Development</w:t>
      </w:r>
    </w:p>
    <w:p w14:paraId="3BACD4D0" w14:textId="77777777" w:rsidR="00D42003" w:rsidRPr="00E378A0" w:rsidRDefault="00D42003" w:rsidP="00A11827">
      <w:pPr>
        <w:pStyle w:val="ListParagraph"/>
        <w:numPr>
          <w:ilvl w:val="0"/>
          <w:numId w:val="38"/>
        </w:numPr>
        <w:pBdr>
          <w:top w:val="nil"/>
          <w:left w:val="nil"/>
          <w:bottom w:val="nil"/>
          <w:right w:val="nil"/>
          <w:between w:val="nil"/>
          <w:bar w:val="nil"/>
        </w:pBdr>
        <w:spacing w:line="192" w:lineRule="auto"/>
        <w:ind w:left="360"/>
        <w:contextualSpacing w:val="0"/>
        <w:jc w:val="both"/>
      </w:pPr>
      <w:r w:rsidRPr="00E378A0">
        <w:t>Contribute to team responsibility for a subject or aspect of the school’s work and develop plans which identify clear targets and success criteria for its development and/or maintenance</w:t>
      </w:r>
    </w:p>
    <w:p w14:paraId="706D0FEB" w14:textId="77777777" w:rsidR="00D42003" w:rsidRPr="00E378A0" w:rsidRDefault="00D42003" w:rsidP="00A11827">
      <w:pPr>
        <w:pStyle w:val="ListParagraph"/>
        <w:numPr>
          <w:ilvl w:val="0"/>
          <w:numId w:val="38"/>
        </w:numPr>
        <w:pBdr>
          <w:top w:val="nil"/>
          <w:left w:val="nil"/>
          <w:bottom w:val="nil"/>
          <w:right w:val="nil"/>
          <w:between w:val="nil"/>
          <w:bar w:val="nil"/>
        </w:pBdr>
        <w:spacing w:line="192" w:lineRule="auto"/>
        <w:ind w:left="360"/>
        <w:contextualSpacing w:val="0"/>
        <w:jc w:val="both"/>
      </w:pPr>
      <w:r w:rsidRPr="00E378A0">
        <w:t>Contribute to the whole school’s development activities</w:t>
      </w:r>
    </w:p>
    <w:p w14:paraId="23089AD7" w14:textId="77777777" w:rsidR="00D42003" w:rsidRPr="00E378A0" w:rsidRDefault="00D42003" w:rsidP="00A11827">
      <w:pPr>
        <w:pStyle w:val="ListParagraph"/>
        <w:spacing w:line="192" w:lineRule="auto"/>
        <w:ind w:left="0"/>
        <w:contextualSpacing w:val="0"/>
        <w:jc w:val="both"/>
        <w:rPr>
          <w:b/>
        </w:rPr>
      </w:pPr>
      <w:r w:rsidRPr="00E378A0">
        <w:rPr>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E378A0">
        <w:rPr>
          <w:b/>
        </w:rPr>
        <w:t>particular duties</w:t>
      </w:r>
      <w:proofErr w:type="gramEnd"/>
      <w:r w:rsidRPr="00E378A0">
        <w:rPr>
          <w:b/>
        </w:rPr>
        <w:t xml:space="preserve"> as set out above.</w:t>
      </w:r>
    </w:p>
    <w:p w14:paraId="75BA5F54" w14:textId="77777777" w:rsidR="003C2D4F" w:rsidRDefault="003C2D4F" w:rsidP="003C2D4F">
      <w:pPr>
        <w:rPr>
          <w:rFonts w:cs="Calibri"/>
          <w:b/>
          <w:color w:val="595959" w:themeColor="text1" w:themeTint="A6"/>
          <w:sz w:val="40"/>
          <w:szCs w:val="40"/>
        </w:rPr>
      </w:pPr>
    </w:p>
    <w:p w14:paraId="7F8F428C" w14:textId="274AA576" w:rsidR="00D42003" w:rsidRPr="003C2D4F" w:rsidRDefault="00D42003" w:rsidP="003C2D4F">
      <w:pPr>
        <w:rPr>
          <w:rFonts w:cs="Calibri"/>
          <w:b/>
          <w:color w:val="595959" w:themeColor="text1" w:themeTint="A6"/>
          <w:sz w:val="40"/>
          <w:szCs w:val="40"/>
        </w:rPr>
      </w:pPr>
      <w:r w:rsidRPr="003C2D4F">
        <w:rPr>
          <w:rFonts w:cs="Calibri"/>
          <w:b/>
          <w:color w:val="595959" w:themeColor="text1" w:themeTint="A6"/>
          <w:sz w:val="40"/>
          <w:szCs w:val="40"/>
        </w:rPr>
        <w:lastRenderedPageBreak/>
        <w:t>Person Specification</w:t>
      </w:r>
    </w:p>
    <w:p w14:paraId="35F8DEA9" w14:textId="77777777" w:rsidR="00D42003" w:rsidRPr="00C75968" w:rsidRDefault="00D42003" w:rsidP="00D42003">
      <w:pPr>
        <w:rPr>
          <w:rFonts w:cs="Calibri"/>
          <w:b/>
          <w:sz w:val="18"/>
          <w:szCs w:val="28"/>
        </w:rPr>
      </w:pPr>
    </w:p>
    <w:tbl>
      <w:tblPr>
        <w:tblStyle w:val="TableGrid"/>
        <w:tblW w:w="9209" w:type="dxa"/>
        <w:tblLook w:val="04A0" w:firstRow="1" w:lastRow="0" w:firstColumn="1" w:lastColumn="0" w:noHBand="0" w:noVBand="1"/>
      </w:tblPr>
      <w:tblGrid>
        <w:gridCol w:w="6232"/>
        <w:gridCol w:w="1560"/>
        <w:gridCol w:w="1417"/>
      </w:tblGrid>
      <w:tr w:rsidR="002E7665" w:rsidRPr="0099613D" w14:paraId="3A3E6FCB" w14:textId="77777777" w:rsidTr="00106CA4">
        <w:tc>
          <w:tcPr>
            <w:tcW w:w="6232" w:type="dxa"/>
            <w:vAlign w:val="center"/>
          </w:tcPr>
          <w:p w14:paraId="2782BF28" w14:textId="77777777" w:rsidR="002E7665" w:rsidRPr="0099613D" w:rsidRDefault="002E7665" w:rsidP="00106CA4">
            <w:pPr>
              <w:rPr>
                <w:rFonts w:eastAsia="Times New Roman" w:cs="Calibri"/>
                <w:b/>
              </w:rPr>
            </w:pPr>
            <w:r w:rsidRPr="0099613D">
              <w:rPr>
                <w:rFonts w:eastAsia="Times New Roman" w:cs="Calibri"/>
                <w:b/>
              </w:rPr>
              <w:t>Factors</w:t>
            </w:r>
          </w:p>
        </w:tc>
        <w:tc>
          <w:tcPr>
            <w:tcW w:w="1560" w:type="dxa"/>
          </w:tcPr>
          <w:p w14:paraId="5DEC1920" w14:textId="77777777" w:rsidR="002E7665" w:rsidRPr="0099613D" w:rsidRDefault="002E7665" w:rsidP="002E7665">
            <w:pPr>
              <w:rPr>
                <w:rFonts w:eastAsia="Times New Roman" w:cs="Calibri"/>
                <w:b/>
              </w:rPr>
            </w:pPr>
            <w:r>
              <w:rPr>
                <w:rFonts w:eastAsia="Times New Roman" w:cs="Calibri"/>
                <w:b/>
              </w:rPr>
              <w:t>Essential</w:t>
            </w:r>
          </w:p>
        </w:tc>
        <w:tc>
          <w:tcPr>
            <w:tcW w:w="1417" w:type="dxa"/>
          </w:tcPr>
          <w:p w14:paraId="458CD849" w14:textId="77777777" w:rsidR="002E7665" w:rsidRPr="0099613D" w:rsidRDefault="002E7665" w:rsidP="00D60FE5">
            <w:pPr>
              <w:jc w:val="center"/>
              <w:rPr>
                <w:rFonts w:eastAsia="Times New Roman" w:cs="Calibri"/>
                <w:b/>
              </w:rPr>
            </w:pPr>
            <w:r>
              <w:rPr>
                <w:rFonts w:eastAsia="Times New Roman" w:cs="Calibri"/>
                <w:b/>
              </w:rPr>
              <w:t>Desirable</w:t>
            </w:r>
          </w:p>
        </w:tc>
      </w:tr>
      <w:tr w:rsidR="002E7665" w14:paraId="78E5098F" w14:textId="77777777" w:rsidTr="00106CA4">
        <w:tc>
          <w:tcPr>
            <w:tcW w:w="6232" w:type="dxa"/>
            <w:shd w:val="clear" w:color="auto" w:fill="D9D9D9" w:themeFill="background1" w:themeFillShade="D9"/>
            <w:vAlign w:val="center"/>
          </w:tcPr>
          <w:p w14:paraId="085388A1" w14:textId="77777777" w:rsidR="002E7665" w:rsidRDefault="002E7665" w:rsidP="00106CA4">
            <w:pPr>
              <w:keepNext/>
              <w:outlineLvl w:val="2"/>
              <w:rPr>
                <w:rFonts w:cs="Calibri"/>
                <w:b/>
                <w:color w:val="1F497D"/>
                <w:sz w:val="36"/>
                <w:szCs w:val="52"/>
              </w:rPr>
            </w:pPr>
            <w:r w:rsidRPr="0099613D">
              <w:rPr>
                <w:rFonts w:eastAsia="Times New Roman" w:cs="Calibri"/>
                <w:b/>
              </w:rPr>
              <w:t>Qualifications &amp; Skills</w:t>
            </w:r>
          </w:p>
        </w:tc>
        <w:tc>
          <w:tcPr>
            <w:tcW w:w="1560" w:type="dxa"/>
            <w:shd w:val="clear" w:color="auto" w:fill="D9D9D9" w:themeFill="background1" w:themeFillShade="D9"/>
          </w:tcPr>
          <w:p w14:paraId="07AD3FB7" w14:textId="77777777" w:rsidR="002E7665" w:rsidRDefault="002E7665" w:rsidP="00D60FE5">
            <w:pPr>
              <w:rPr>
                <w:rFonts w:cs="Calibri"/>
                <w:b/>
                <w:color w:val="1F497D"/>
                <w:sz w:val="36"/>
                <w:szCs w:val="52"/>
              </w:rPr>
            </w:pPr>
          </w:p>
        </w:tc>
        <w:tc>
          <w:tcPr>
            <w:tcW w:w="1417" w:type="dxa"/>
            <w:shd w:val="clear" w:color="auto" w:fill="D9D9D9" w:themeFill="background1" w:themeFillShade="D9"/>
          </w:tcPr>
          <w:p w14:paraId="1C71FDF0" w14:textId="77777777" w:rsidR="002E7665" w:rsidRDefault="002E7665" w:rsidP="00D60FE5">
            <w:pPr>
              <w:rPr>
                <w:rFonts w:cs="Calibri"/>
                <w:b/>
                <w:color w:val="1F497D"/>
                <w:sz w:val="36"/>
                <w:szCs w:val="52"/>
              </w:rPr>
            </w:pPr>
          </w:p>
        </w:tc>
      </w:tr>
      <w:tr w:rsidR="002E7665" w:rsidRPr="0099613D" w14:paraId="73E614DB" w14:textId="77777777" w:rsidTr="00106CA4">
        <w:tc>
          <w:tcPr>
            <w:tcW w:w="6232" w:type="dxa"/>
            <w:vAlign w:val="center"/>
          </w:tcPr>
          <w:p w14:paraId="05ACB4CE" w14:textId="77777777" w:rsidR="002E7665" w:rsidRPr="0099613D" w:rsidRDefault="002E7665" w:rsidP="00106CA4">
            <w:pPr>
              <w:rPr>
                <w:rFonts w:eastAsia="Times New Roman" w:cs="Calibri"/>
              </w:rPr>
            </w:pPr>
            <w:r w:rsidRPr="00D820FA">
              <w:rPr>
                <w:rFonts w:eastAsia="Times New Roman" w:cs="Calibri"/>
              </w:rPr>
              <w:t>Qualified Teacher status</w:t>
            </w:r>
          </w:p>
        </w:tc>
        <w:tc>
          <w:tcPr>
            <w:tcW w:w="1560" w:type="dxa"/>
          </w:tcPr>
          <w:p w14:paraId="4DA0EE12" w14:textId="77777777" w:rsidR="002E7665" w:rsidRPr="0099613D" w:rsidRDefault="002E7665" w:rsidP="00D60FE5">
            <w:pPr>
              <w:rPr>
                <w:rFonts w:eastAsia="Times New Roman" w:cs="Calibri"/>
              </w:rPr>
            </w:pPr>
            <w:r w:rsidRPr="0099613D">
              <w:rPr>
                <w:rFonts w:eastAsia="Times New Roman" w:cs="Calibri"/>
              </w:rPr>
              <w:t>Essential</w:t>
            </w:r>
          </w:p>
        </w:tc>
        <w:tc>
          <w:tcPr>
            <w:tcW w:w="1417" w:type="dxa"/>
          </w:tcPr>
          <w:p w14:paraId="31D9FAF6" w14:textId="77777777" w:rsidR="002E7665" w:rsidRPr="0099613D" w:rsidRDefault="002E7665" w:rsidP="00D60FE5">
            <w:pPr>
              <w:rPr>
                <w:rFonts w:eastAsia="Times New Roman" w:cs="Calibri"/>
              </w:rPr>
            </w:pPr>
          </w:p>
        </w:tc>
      </w:tr>
      <w:tr w:rsidR="002E7665" w:rsidRPr="0099613D" w14:paraId="6D4ABF2D" w14:textId="77777777" w:rsidTr="00106CA4">
        <w:tc>
          <w:tcPr>
            <w:tcW w:w="6232" w:type="dxa"/>
            <w:vAlign w:val="center"/>
          </w:tcPr>
          <w:p w14:paraId="5CBB0B6B" w14:textId="77777777" w:rsidR="002E7665" w:rsidRPr="0099613D" w:rsidRDefault="002E7665" w:rsidP="00106CA4">
            <w:pPr>
              <w:rPr>
                <w:rFonts w:eastAsia="Times New Roman" w:cs="Calibri"/>
              </w:rPr>
            </w:pPr>
            <w:r w:rsidRPr="00D820FA">
              <w:rPr>
                <w:rFonts w:eastAsia="Times New Roman" w:cs="Calibri"/>
              </w:rPr>
              <w:t>Graduate</w:t>
            </w:r>
          </w:p>
        </w:tc>
        <w:tc>
          <w:tcPr>
            <w:tcW w:w="1560" w:type="dxa"/>
          </w:tcPr>
          <w:p w14:paraId="0EB1FD70" w14:textId="77777777" w:rsidR="002E7665" w:rsidRPr="0099613D" w:rsidRDefault="002E7665" w:rsidP="00D60FE5">
            <w:pPr>
              <w:rPr>
                <w:rFonts w:eastAsia="Times New Roman" w:cs="Calibri"/>
              </w:rPr>
            </w:pPr>
            <w:r w:rsidRPr="001A1B9D">
              <w:rPr>
                <w:rFonts w:eastAsia="Times New Roman" w:cs="Calibri"/>
              </w:rPr>
              <w:t>Essential</w:t>
            </w:r>
          </w:p>
        </w:tc>
        <w:tc>
          <w:tcPr>
            <w:tcW w:w="1417" w:type="dxa"/>
          </w:tcPr>
          <w:p w14:paraId="5D5464F0" w14:textId="77777777" w:rsidR="002E7665" w:rsidRPr="0099613D" w:rsidRDefault="002E7665" w:rsidP="00D60FE5">
            <w:pPr>
              <w:rPr>
                <w:rFonts w:eastAsia="Times New Roman" w:cs="Calibri"/>
              </w:rPr>
            </w:pPr>
          </w:p>
        </w:tc>
      </w:tr>
      <w:tr w:rsidR="002E7665" w:rsidRPr="0099613D" w14:paraId="7E31B948" w14:textId="77777777" w:rsidTr="00106CA4">
        <w:tc>
          <w:tcPr>
            <w:tcW w:w="6232" w:type="dxa"/>
            <w:vAlign w:val="center"/>
          </w:tcPr>
          <w:p w14:paraId="679514CF" w14:textId="77777777" w:rsidR="002E7665" w:rsidRPr="0099613D" w:rsidRDefault="002E7665" w:rsidP="00106CA4">
            <w:pPr>
              <w:rPr>
                <w:rFonts w:eastAsia="Times New Roman" w:cs="Calibri"/>
              </w:rPr>
            </w:pPr>
            <w:r w:rsidRPr="00D820FA">
              <w:rPr>
                <w:rFonts w:eastAsia="Times New Roman" w:cs="Calibri"/>
              </w:rPr>
              <w:t>Clear communication/questioning skills – precise approach to written communication</w:t>
            </w:r>
          </w:p>
        </w:tc>
        <w:tc>
          <w:tcPr>
            <w:tcW w:w="1560" w:type="dxa"/>
          </w:tcPr>
          <w:p w14:paraId="5D4C45F4" w14:textId="77777777" w:rsidR="002E7665" w:rsidRPr="0099613D" w:rsidRDefault="002E7665" w:rsidP="00D60FE5">
            <w:pPr>
              <w:rPr>
                <w:rFonts w:eastAsia="Times New Roman" w:cs="Calibri"/>
              </w:rPr>
            </w:pPr>
            <w:r w:rsidRPr="001A1B9D">
              <w:rPr>
                <w:rFonts w:eastAsia="Times New Roman" w:cs="Calibri"/>
              </w:rPr>
              <w:t>Essential</w:t>
            </w:r>
          </w:p>
        </w:tc>
        <w:tc>
          <w:tcPr>
            <w:tcW w:w="1417" w:type="dxa"/>
          </w:tcPr>
          <w:p w14:paraId="52248C0A" w14:textId="77777777" w:rsidR="002E7665" w:rsidRPr="0099613D" w:rsidRDefault="002E7665" w:rsidP="00D60FE5">
            <w:pPr>
              <w:rPr>
                <w:rFonts w:eastAsia="Times New Roman" w:cs="Calibri"/>
              </w:rPr>
            </w:pPr>
          </w:p>
        </w:tc>
      </w:tr>
      <w:tr w:rsidR="002E7665" w:rsidRPr="0099613D" w14:paraId="195DDBB5" w14:textId="77777777" w:rsidTr="00106CA4">
        <w:tc>
          <w:tcPr>
            <w:tcW w:w="6232" w:type="dxa"/>
            <w:vAlign w:val="center"/>
          </w:tcPr>
          <w:p w14:paraId="549DF9D0" w14:textId="77777777" w:rsidR="002E7665" w:rsidRPr="0099613D" w:rsidRDefault="002E7665" w:rsidP="00106CA4">
            <w:pPr>
              <w:rPr>
                <w:rFonts w:eastAsia="Times New Roman" w:cs="Calibri"/>
              </w:rPr>
            </w:pPr>
            <w:r w:rsidRPr="00D820FA">
              <w:rPr>
                <w:rFonts w:eastAsia="Times New Roman" w:cs="Calibri"/>
              </w:rPr>
              <w:t>ICT competent – Able to use IWB</w:t>
            </w:r>
          </w:p>
        </w:tc>
        <w:tc>
          <w:tcPr>
            <w:tcW w:w="1560" w:type="dxa"/>
          </w:tcPr>
          <w:p w14:paraId="4B8587BD" w14:textId="77777777" w:rsidR="002E7665" w:rsidRPr="0099613D" w:rsidRDefault="002E7665" w:rsidP="00D60FE5">
            <w:pPr>
              <w:rPr>
                <w:rFonts w:eastAsia="Times New Roman" w:cs="Calibri"/>
              </w:rPr>
            </w:pPr>
            <w:r w:rsidRPr="001A1B9D">
              <w:rPr>
                <w:rFonts w:eastAsia="Times New Roman" w:cs="Calibri"/>
              </w:rPr>
              <w:t>Essential</w:t>
            </w:r>
          </w:p>
        </w:tc>
        <w:tc>
          <w:tcPr>
            <w:tcW w:w="1417" w:type="dxa"/>
          </w:tcPr>
          <w:p w14:paraId="5CB53C12" w14:textId="77777777" w:rsidR="002E7665" w:rsidRPr="0099613D" w:rsidRDefault="002E7665" w:rsidP="00D60FE5">
            <w:pPr>
              <w:rPr>
                <w:rFonts w:eastAsia="Times New Roman" w:cs="Calibri"/>
              </w:rPr>
            </w:pPr>
          </w:p>
        </w:tc>
      </w:tr>
      <w:tr w:rsidR="002E7665" w:rsidRPr="0099613D" w14:paraId="03AD4F17" w14:textId="77777777" w:rsidTr="00106CA4">
        <w:tc>
          <w:tcPr>
            <w:tcW w:w="6232" w:type="dxa"/>
            <w:vAlign w:val="center"/>
          </w:tcPr>
          <w:p w14:paraId="40C26D78" w14:textId="77777777" w:rsidR="002E7665" w:rsidRPr="00D820FA" w:rsidRDefault="002E7665" w:rsidP="00106CA4">
            <w:pPr>
              <w:rPr>
                <w:rFonts w:eastAsia="Times New Roman" w:cs="Calibri"/>
              </w:rPr>
            </w:pPr>
            <w:r w:rsidRPr="00D820FA">
              <w:rPr>
                <w:rFonts w:eastAsia="Times New Roman" w:cs="Calibri"/>
              </w:rPr>
              <w:t>Able to inspire children’s interest in learning</w:t>
            </w:r>
          </w:p>
        </w:tc>
        <w:tc>
          <w:tcPr>
            <w:tcW w:w="1560" w:type="dxa"/>
          </w:tcPr>
          <w:p w14:paraId="7DEE6FB4" w14:textId="77777777" w:rsidR="002E7665" w:rsidRPr="0099613D" w:rsidRDefault="002E7665" w:rsidP="00D60FE5">
            <w:pPr>
              <w:rPr>
                <w:rFonts w:eastAsia="Times New Roman" w:cs="Calibri"/>
              </w:rPr>
            </w:pPr>
            <w:r w:rsidRPr="001A1B9D">
              <w:rPr>
                <w:rFonts w:eastAsia="Times New Roman" w:cs="Calibri"/>
              </w:rPr>
              <w:t>Essential</w:t>
            </w:r>
          </w:p>
        </w:tc>
        <w:tc>
          <w:tcPr>
            <w:tcW w:w="1417" w:type="dxa"/>
          </w:tcPr>
          <w:p w14:paraId="3F4047CC" w14:textId="77777777" w:rsidR="002E7665" w:rsidRPr="0099613D" w:rsidRDefault="002E7665" w:rsidP="00D60FE5">
            <w:pPr>
              <w:rPr>
                <w:rFonts w:eastAsia="Times New Roman" w:cs="Calibri"/>
              </w:rPr>
            </w:pPr>
          </w:p>
        </w:tc>
      </w:tr>
      <w:tr w:rsidR="002E7665" w:rsidRPr="0099613D" w14:paraId="3D02E2F3" w14:textId="77777777" w:rsidTr="00106CA4">
        <w:tc>
          <w:tcPr>
            <w:tcW w:w="6232" w:type="dxa"/>
            <w:vAlign w:val="center"/>
          </w:tcPr>
          <w:p w14:paraId="628E9DD9" w14:textId="77777777" w:rsidR="009C46FA" w:rsidRPr="009C46FA" w:rsidRDefault="009C46FA" w:rsidP="009C46FA">
            <w:pPr>
              <w:spacing w:after="0" w:line="240" w:lineRule="auto"/>
              <w:jc w:val="both"/>
              <w:textAlignment w:val="baseline"/>
              <w:rPr>
                <w:rFonts w:eastAsia="Times New Roman" w:cs="Calibri"/>
                <w:lang w:val="en-US" w:eastAsia="en-GB"/>
              </w:rPr>
            </w:pPr>
            <w:r w:rsidRPr="009C46FA">
              <w:rPr>
                <w:rFonts w:eastAsia="Times New Roman" w:cs="Calibri"/>
                <w:lang w:val="en-US" w:eastAsia="en-GB"/>
              </w:rPr>
              <w:t>Right to Work in the UK</w:t>
            </w:r>
          </w:p>
          <w:p w14:paraId="144A856C" w14:textId="77777777" w:rsidR="009C46FA" w:rsidRPr="009C46FA" w:rsidRDefault="009C46FA" w:rsidP="009C46FA">
            <w:pPr>
              <w:spacing w:after="0" w:line="240" w:lineRule="auto"/>
              <w:jc w:val="both"/>
              <w:textAlignment w:val="baseline"/>
              <w:rPr>
                <w:rFonts w:eastAsia="Times New Roman" w:cs="Calibri"/>
                <w:lang w:val="en-US" w:eastAsia="en-GB"/>
              </w:rPr>
            </w:pPr>
          </w:p>
          <w:p w14:paraId="2ABFD77C" w14:textId="09ED2FD1" w:rsidR="002E7665" w:rsidRPr="00D820FA" w:rsidRDefault="009C46FA" w:rsidP="009C46FA">
            <w:pPr>
              <w:rPr>
                <w:rFonts w:eastAsia="Times New Roman" w:cs="Calibri"/>
              </w:rPr>
            </w:pPr>
            <w:r w:rsidRPr="009C46FA">
              <w:rPr>
                <w:rFonts w:eastAsia="Times New Roman" w:cs="Calibri"/>
                <w:lang w:val="en-US" w:eastAsia="en-GB"/>
              </w:rPr>
              <w:t>Enhanced DBS clearance with Child Barred List check</w:t>
            </w:r>
          </w:p>
        </w:tc>
        <w:tc>
          <w:tcPr>
            <w:tcW w:w="1560" w:type="dxa"/>
          </w:tcPr>
          <w:p w14:paraId="1CBA7762" w14:textId="77777777" w:rsidR="002E7665" w:rsidRPr="0099613D" w:rsidRDefault="002E7665" w:rsidP="00D60FE5">
            <w:pPr>
              <w:rPr>
                <w:rFonts w:eastAsia="Times New Roman" w:cs="Calibri"/>
              </w:rPr>
            </w:pPr>
            <w:r w:rsidRPr="001A1B9D">
              <w:rPr>
                <w:rFonts w:eastAsia="Times New Roman" w:cs="Calibri"/>
              </w:rPr>
              <w:t>Essential</w:t>
            </w:r>
          </w:p>
        </w:tc>
        <w:tc>
          <w:tcPr>
            <w:tcW w:w="1417" w:type="dxa"/>
          </w:tcPr>
          <w:p w14:paraId="38829B15" w14:textId="77777777" w:rsidR="002E7665" w:rsidRPr="0099613D" w:rsidRDefault="002E7665" w:rsidP="00D60FE5">
            <w:pPr>
              <w:rPr>
                <w:rFonts w:eastAsia="Times New Roman" w:cs="Calibri"/>
              </w:rPr>
            </w:pPr>
          </w:p>
        </w:tc>
      </w:tr>
      <w:tr w:rsidR="002E7665" w:rsidRPr="0099613D" w14:paraId="1C8DFAE0" w14:textId="77777777" w:rsidTr="00106CA4">
        <w:tc>
          <w:tcPr>
            <w:tcW w:w="6232" w:type="dxa"/>
            <w:shd w:val="clear" w:color="auto" w:fill="D9D9D9" w:themeFill="background1" w:themeFillShade="D9"/>
            <w:vAlign w:val="center"/>
          </w:tcPr>
          <w:p w14:paraId="73EFC243" w14:textId="75AE734A" w:rsidR="002E7665" w:rsidRPr="0099613D" w:rsidRDefault="002E7665" w:rsidP="00106CA4">
            <w:pPr>
              <w:keepNext/>
              <w:outlineLvl w:val="2"/>
              <w:rPr>
                <w:rFonts w:eastAsia="Times New Roman" w:cs="Calibri"/>
                <w:b/>
              </w:rPr>
            </w:pPr>
            <w:r w:rsidRPr="0099613D">
              <w:rPr>
                <w:rFonts w:eastAsia="Times New Roman" w:cs="Calibri"/>
                <w:b/>
              </w:rPr>
              <w:t>Special Knowledge, Abilities and/or Experience</w:t>
            </w:r>
          </w:p>
        </w:tc>
        <w:tc>
          <w:tcPr>
            <w:tcW w:w="1560" w:type="dxa"/>
            <w:shd w:val="clear" w:color="auto" w:fill="D9D9D9" w:themeFill="background1" w:themeFillShade="D9"/>
          </w:tcPr>
          <w:p w14:paraId="4FFC8943" w14:textId="77777777" w:rsidR="002E7665" w:rsidRPr="0099613D" w:rsidRDefault="002E7665" w:rsidP="00D60FE5">
            <w:pPr>
              <w:keepNext/>
              <w:outlineLvl w:val="2"/>
              <w:rPr>
                <w:rFonts w:eastAsia="Times New Roman" w:cs="Calibri"/>
                <w:b/>
              </w:rPr>
            </w:pPr>
          </w:p>
        </w:tc>
        <w:tc>
          <w:tcPr>
            <w:tcW w:w="1417" w:type="dxa"/>
            <w:shd w:val="clear" w:color="auto" w:fill="D9D9D9" w:themeFill="background1" w:themeFillShade="D9"/>
          </w:tcPr>
          <w:p w14:paraId="262AB22C" w14:textId="77777777" w:rsidR="002E7665" w:rsidRPr="0099613D" w:rsidRDefault="002E7665" w:rsidP="00D60FE5">
            <w:pPr>
              <w:keepNext/>
              <w:outlineLvl w:val="2"/>
              <w:rPr>
                <w:rFonts w:eastAsia="Times New Roman" w:cs="Calibri"/>
                <w:b/>
              </w:rPr>
            </w:pPr>
          </w:p>
        </w:tc>
      </w:tr>
      <w:tr w:rsidR="002E7665" w:rsidRPr="0099613D" w14:paraId="49FE4EF4" w14:textId="77777777" w:rsidTr="00106CA4">
        <w:tc>
          <w:tcPr>
            <w:tcW w:w="6232" w:type="dxa"/>
            <w:vAlign w:val="center"/>
          </w:tcPr>
          <w:p w14:paraId="0DDE11D5" w14:textId="77777777" w:rsidR="002E7665" w:rsidRPr="00D820FA" w:rsidRDefault="002E7665" w:rsidP="00106CA4">
            <w:pPr>
              <w:rPr>
                <w:rFonts w:eastAsia="Times New Roman" w:cs="Calibri"/>
              </w:rPr>
            </w:pPr>
            <w:r w:rsidRPr="00D820FA">
              <w:rPr>
                <w:rFonts w:eastAsia="Times New Roman" w:cs="Calibri"/>
              </w:rPr>
              <w:t>Knowledge of strategies to support learning, progress and standards across the curriculum in KS</w:t>
            </w:r>
            <w:r>
              <w:rPr>
                <w:rFonts w:eastAsia="Times New Roman" w:cs="Calibri"/>
              </w:rPr>
              <w:t>2</w:t>
            </w:r>
            <w:r w:rsidRPr="00D820FA">
              <w:rPr>
                <w:rFonts w:eastAsia="Times New Roman" w:cs="Calibri"/>
              </w:rPr>
              <w:t xml:space="preserve"> – evidence of impact on progress</w:t>
            </w:r>
          </w:p>
        </w:tc>
        <w:tc>
          <w:tcPr>
            <w:tcW w:w="1560" w:type="dxa"/>
          </w:tcPr>
          <w:p w14:paraId="1B5EE389" w14:textId="77777777" w:rsidR="002E7665" w:rsidRPr="0099613D" w:rsidRDefault="002E7665" w:rsidP="00D60FE5">
            <w:pPr>
              <w:rPr>
                <w:rFonts w:eastAsia="Times New Roman" w:cs="Calibri"/>
              </w:rPr>
            </w:pPr>
            <w:r>
              <w:rPr>
                <w:rFonts w:eastAsia="Times New Roman" w:cs="Calibri"/>
              </w:rPr>
              <w:t>Essential</w:t>
            </w:r>
          </w:p>
        </w:tc>
        <w:tc>
          <w:tcPr>
            <w:tcW w:w="1417" w:type="dxa"/>
          </w:tcPr>
          <w:p w14:paraId="224BB95E" w14:textId="77777777" w:rsidR="002E7665" w:rsidRPr="0099613D" w:rsidRDefault="002E7665" w:rsidP="00D60FE5">
            <w:pPr>
              <w:rPr>
                <w:rFonts w:eastAsia="Times New Roman" w:cs="Calibri"/>
              </w:rPr>
            </w:pPr>
          </w:p>
        </w:tc>
      </w:tr>
      <w:tr w:rsidR="002E7665" w:rsidRPr="0099613D" w14:paraId="17786945" w14:textId="77777777" w:rsidTr="00106CA4">
        <w:tc>
          <w:tcPr>
            <w:tcW w:w="6232" w:type="dxa"/>
            <w:vAlign w:val="center"/>
          </w:tcPr>
          <w:p w14:paraId="3C27B218" w14:textId="77777777" w:rsidR="002E7665" w:rsidRPr="00D820FA" w:rsidRDefault="002E7665" w:rsidP="00106CA4">
            <w:pPr>
              <w:rPr>
                <w:rFonts w:eastAsia="Times New Roman" w:cs="Calibri"/>
              </w:rPr>
            </w:pPr>
            <w:r w:rsidRPr="00D820FA">
              <w:rPr>
                <w:rFonts w:eastAsia="Times New Roman" w:cs="Calibri"/>
              </w:rPr>
              <w:t>Knowledge of how ICT can be used to support/ enrich learning</w:t>
            </w:r>
          </w:p>
        </w:tc>
        <w:tc>
          <w:tcPr>
            <w:tcW w:w="1560" w:type="dxa"/>
          </w:tcPr>
          <w:p w14:paraId="59E8192F" w14:textId="77777777" w:rsidR="002E7665" w:rsidRPr="0099613D" w:rsidRDefault="002E7665" w:rsidP="00D60FE5">
            <w:pPr>
              <w:rPr>
                <w:rFonts w:eastAsia="Times New Roman" w:cs="Calibri"/>
              </w:rPr>
            </w:pPr>
            <w:r w:rsidRPr="00E95BAB">
              <w:rPr>
                <w:rFonts w:eastAsia="Times New Roman" w:cs="Calibri"/>
              </w:rPr>
              <w:t>Essential</w:t>
            </w:r>
          </w:p>
        </w:tc>
        <w:tc>
          <w:tcPr>
            <w:tcW w:w="1417" w:type="dxa"/>
          </w:tcPr>
          <w:p w14:paraId="381B1171" w14:textId="77777777" w:rsidR="002E7665" w:rsidRPr="0099613D" w:rsidRDefault="002E7665" w:rsidP="00D60FE5">
            <w:pPr>
              <w:rPr>
                <w:rFonts w:eastAsia="Times New Roman" w:cs="Calibri"/>
              </w:rPr>
            </w:pPr>
          </w:p>
        </w:tc>
      </w:tr>
      <w:tr w:rsidR="002E7665" w:rsidRPr="0099613D" w14:paraId="037B50BC" w14:textId="77777777" w:rsidTr="00106CA4">
        <w:tc>
          <w:tcPr>
            <w:tcW w:w="6232" w:type="dxa"/>
            <w:vAlign w:val="center"/>
          </w:tcPr>
          <w:p w14:paraId="016B4CD8" w14:textId="77777777" w:rsidR="002E7665" w:rsidRPr="00D820FA" w:rsidRDefault="002E7665" w:rsidP="00106CA4">
            <w:pPr>
              <w:rPr>
                <w:rFonts w:eastAsia="Times New Roman" w:cs="Calibri"/>
              </w:rPr>
            </w:pPr>
            <w:r w:rsidRPr="00D820FA">
              <w:rPr>
                <w:rFonts w:eastAsia="Times New Roman" w:cs="Calibri"/>
              </w:rPr>
              <w:t>Effective classroom management skills – able to provide an effective environment for learning</w:t>
            </w:r>
          </w:p>
        </w:tc>
        <w:tc>
          <w:tcPr>
            <w:tcW w:w="1560" w:type="dxa"/>
          </w:tcPr>
          <w:p w14:paraId="0C6FB21B" w14:textId="77777777" w:rsidR="002E7665" w:rsidRPr="0099613D" w:rsidRDefault="002E7665" w:rsidP="00D60FE5">
            <w:pPr>
              <w:rPr>
                <w:rFonts w:eastAsia="Times New Roman" w:cs="Calibri"/>
              </w:rPr>
            </w:pPr>
            <w:r w:rsidRPr="00E95BAB">
              <w:rPr>
                <w:rFonts w:eastAsia="Times New Roman" w:cs="Calibri"/>
              </w:rPr>
              <w:t>Essential</w:t>
            </w:r>
          </w:p>
        </w:tc>
        <w:tc>
          <w:tcPr>
            <w:tcW w:w="1417" w:type="dxa"/>
          </w:tcPr>
          <w:p w14:paraId="34107769" w14:textId="77777777" w:rsidR="002E7665" w:rsidRPr="0099613D" w:rsidRDefault="002E7665" w:rsidP="00D60FE5">
            <w:pPr>
              <w:rPr>
                <w:rFonts w:eastAsia="Times New Roman" w:cs="Calibri"/>
              </w:rPr>
            </w:pPr>
          </w:p>
        </w:tc>
      </w:tr>
      <w:tr w:rsidR="002E7665" w:rsidRPr="0099613D" w14:paraId="5DE61A6C" w14:textId="77777777" w:rsidTr="00106CA4">
        <w:tc>
          <w:tcPr>
            <w:tcW w:w="6232" w:type="dxa"/>
            <w:vAlign w:val="center"/>
          </w:tcPr>
          <w:p w14:paraId="2CD4DE8A" w14:textId="77777777" w:rsidR="002E7665" w:rsidRPr="00D820FA" w:rsidRDefault="002E7665" w:rsidP="00106CA4">
            <w:pPr>
              <w:rPr>
                <w:rFonts w:eastAsia="Times New Roman" w:cs="Calibri"/>
              </w:rPr>
            </w:pPr>
            <w:r w:rsidRPr="00D820FA">
              <w:rPr>
                <w:rFonts w:eastAsia="Times New Roman" w:cs="Calibri"/>
              </w:rPr>
              <w:t>Clear understanding of the role of assessment in the development of learning</w:t>
            </w:r>
          </w:p>
        </w:tc>
        <w:tc>
          <w:tcPr>
            <w:tcW w:w="1560" w:type="dxa"/>
          </w:tcPr>
          <w:p w14:paraId="7D6A2E58" w14:textId="77777777" w:rsidR="002E7665" w:rsidRPr="0099613D" w:rsidRDefault="002E7665" w:rsidP="00D60FE5">
            <w:pPr>
              <w:rPr>
                <w:rFonts w:eastAsia="Times New Roman" w:cs="Calibri"/>
              </w:rPr>
            </w:pPr>
            <w:r w:rsidRPr="00E95BAB">
              <w:rPr>
                <w:rFonts w:eastAsia="Times New Roman" w:cs="Calibri"/>
              </w:rPr>
              <w:t>Essential</w:t>
            </w:r>
          </w:p>
        </w:tc>
        <w:tc>
          <w:tcPr>
            <w:tcW w:w="1417" w:type="dxa"/>
          </w:tcPr>
          <w:p w14:paraId="6D80DA7B" w14:textId="77777777" w:rsidR="002E7665" w:rsidRPr="0099613D" w:rsidRDefault="002E7665" w:rsidP="00D60FE5">
            <w:pPr>
              <w:rPr>
                <w:rFonts w:eastAsia="Times New Roman" w:cs="Calibri"/>
              </w:rPr>
            </w:pPr>
          </w:p>
        </w:tc>
      </w:tr>
      <w:tr w:rsidR="002E7665" w:rsidRPr="0099613D" w14:paraId="38FC7479" w14:textId="77777777" w:rsidTr="00106CA4">
        <w:tc>
          <w:tcPr>
            <w:tcW w:w="6232" w:type="dxa"/>
            <w:vAlign w:val="center"/>
          </w:tcPr>
          <w:p w14:paraId="5F908497" w14:textId="77777777" w:rsidR="002E7665" w:rsidRPr="00D820FA" w:rsidRDefault="002E7665" w:rsidP="00106CA4">
            <w:pPr>
              <w:rPr>
                <w:rFonts w:eastAsia="Times New Roman" w:cs="Calibri"/>
              </w:rPr>
            </w:pPr>
            <w:r w:rsidRPr="00D820FA">
              <w:rPr>
                <w:rFonts w:eastAsia="Times New Roman" w:cs="Calibri"/>
              </w:rPr>
              <w:t>Successful record of teaching within primary</w:t>
            </w:r>
          </w:p>
        </w:tc>
        <w:tc>
          <w:tcPr>
            <w:tcW w:w="1560" w:type="dxa"/>
          </w:tcPr>
          <w:p w14:paraId="463B8027" w14:textId="77777777" w:rsidR="002E7665" w:rsidRPr="0099613D" w:rsidRDefault="002E7665" w:rsidP="00D60FE5">
            <w:pPr>
              <w:rPr>
                <w:rFonts w:eastAsia="Times New Roman" w:cs="Calibri"/>
              </w:rPr>
            </w:pPr>
            <w:r w:rsidRPr="00E95BAB">
              <w:rPr>
                <w:rFonts w:eastAsia="Times New Roman" w:cs="Calibri"/>
              </w:rPr>
              <w:t>Essential</w:t>
            </w:r>
          </w:p>
        </w:tc>
        <w:tc>
          <w:tcPr>
            <w:tcW w:w="1417" w:type="dxa"/>
          </w:tcPr>
          <w:p w14:paraId="73B03633" w14:textId="77777777" w:rsidR="002E7665" w:rsidRPr="0099613D" w:rsidRDefault="002E7665" w:rsidP="00D60FE5">
            <w:pPr>
              <w:rPr>
                <w:rFonts w:eastAsia="Times New Roman" w:cs="Calibri"/>
              </w:rPr>
            </w:pPr>
          </w:p>
        </w:tc>
      </w:tr>
      <w:tr w:rsidR="002E7665" w14:paraId="060D3F15" w14:textId="77777777" w:rsidTr="00106CA4">
        <w:tc>
          <w:tcPr>
            <w:tcW w:w="6232" w:type="dxa"/>
            <w:vAlign w:val="center"/>
          </w:tcPr>
          <w:p w14:paraId="480D10BC" w14:textId="77777777" w:rsidR="002E7665" w:rsidRPr="00D820FA" w:rsidRDefault="002E7665" w:rsidP="00106CA4">
            <w:pPr>
              <w:rPr>
                <w:rFonts w:eastAsia="Times New Roman" w:cs="Calibri"/>
              </w:rPr>
            </w:pPr>
            <w:r>
              <w:rPr>
                <w:rFonts w:eastAsia="Times New Roman" w:cs="Calibri"/>
              </w:rPr>
              <w:t>Awareness of national trends and developments</w:t>
            </w:r>
          </w:p>
        </w:tc>
        <w:tc>
          <w:tcPr>
            <w:tcW w:w="1560" w:type="dxa"/>
          </w:tcPr>
          <w:p w14:paraId="3847E0C7" w14:textId="77777777" w:rsidR="002E7665" w:rsidRPr="00E95BAB" w:rsidRDefault="002E7665" w:rsidP="00D60FE5">
            <w:pPr>
              <w:rPr>
                <w:rFonts w:eastAsia="Times New Roman" w:cs="Calibri"/>
              </w:rPr>
            </w:pPr>
            <w:r>
              <w:rPr>
                <w:rFonts w:eastAsia="Times New Roman" w:cs="Calibri"/>
              </w:rPr>
              <w:t>Essential</w:t>
            </w:r>
          </w:p>
        </w:tc>
        <w:tc>
          <w:tcPr>
            <w:tcW w:w="1417" w:type="dxa"/>
          </w:tcPr>
          <w:p w14:paraId="3886FC06" w14:textId="77777777" w:rsidR="002E7665" w:rsidRPr="0099613D" w:rsidRDefault="002E7665" w:rsidP="00D60FE5">
            <w:pPr>
              <w:rPr>
                <w:rFonts w:eastAsia="Times New Roman" w:cs="Calibri"/>
              </w:rPr>
            </w:pPr>
          </w:p>
        </w:tc>
      </w:tr>
      <w:tr w:rsidR="002E7665" w14:paraId="22986FE1" w14:textId="77777777" w:rsidTr="00106CA4">
        <w:tc>
          <w:tcPr>
            <w:tcW w:w="6232" w:type="dxa"/>
            <w:vAlign w:val="center"/>
          </w:tcPr>
          <w:p w14:paraId="4539ACAB" w14:textId="77777777" w:rsidR="002E7665" w:rsidRDefault="002E7665" w:rsidP="00106CA4">
            <w:pPr>
              <w:rPr>
                <w:rFonts w:eastAsia="Times New Roman" w:cs="Calibri"/>
              </w:rPr>
            </w:pPr>
            <w:r>
              <w:rPr>
                <w:rFonts w:eastAsia="Times New Roman" w:cs="Calibri"/>
              </w:rPr>
              <w:t>Evidence of commitment to personal and professional development</w:t>
            </w:r>
          </w:p>
        </w:tc>
        <w:tc>
          <w:tcPr>
            <w:tcW w:w="1560" w:type="dxa"/>
          </w:tcPr>
          <w:p w14:paraId="50A2041F" w14:textId="77777777" w:rsidR="002E7665" w:rsidRDefault="002E7665" w:rsidP="00D60FE5">
            <w:pPr>
              <w:rPr>
                <w:rFonts w:eastAsia="Times New Roman" w:cs="Calibri"/>
              </w:rPr>
            </w:pPr>
            <w:r>
              <w:rPr>
                <w:rFonts w:eastAsia="Times New Roman" w:cs="Calibri"/>
              </w:rPr>
              <w:t>Essential</w:t>
            </w:r>
          </w:p>
        </w:tc>
        <w:tc>
          <w:tcPr>
            <w:tcW w:w="1417" w:type="dxa"/>
          </w:tcPr>
          <w:p w14:paraId="7284F798" w14:textId="77777777" w:rsidR="002E7665" w:rsidRPr="0099613D" w:rsidRDefault="002E7665" w:rsidP="00D60FE5">
            <w:pPr>
              <w:rPr>
                <w:rFonts w:eastAsia="Times New Roman" w:cs="Calibri"/>
              </w:rPr>
            </w:pPr>
          </w:p>
        </w:tc>
      </w:tr>
      <w:tr w:rsidR="002E7665" w14:paraId="3F2536DC" w14:textId="77777777" w:rsidTr="00106CA4">
        <w:tc>
          <w:tcPr>
            <w:tcW w:w="6232" w:type="dxa"/>
            <w:shd w:val="clear" w:color="auto" w:fill="D9D9D9" w:themeFill="background1" w:themeFillShade="D9"/>
            <w:vAlign w:val="center"/>
          </w:tcPr>
          <w:p w14:paraId="67306AB7" w14:textId="6825B651" w:rsidR="002E7665" w:rsidRPr="003C2D4F" w:rsidRDefault="002E7665" w:rsidP="00106CA4">
            <w:pPr>
              <w:rPr>
                <w:rFonts w:eastAsia="Times New Roman" w:cs="Calibri"/>
                <w:b/>
                <w:bCs/>
              </w:rPr>
            </w:pPr>
            <w:r w:rsidRPr="0099613D">
              <w:rPr>
                <w:rFonts w:eastAsia="Times New Roman" w:cs="Calibri"/>
                <w:b/>
                <w:bCs/>
              </w:rPr>
              <w:t>Personal Qualities</w:t>
            </w:r>
          </w:p>
        </w:tc>
        <w:tc>
          <w:tcPr>
            <w:tcW w:w="1560" w:type="dxa"/>
            <w:shd w:val="clear" w:color="auto" w:fill="D9D9D9" w:themeFill="background1" w:themeFillShade="D9"/>
          </w:tcPr>
          <w:p w14:paraId="477AD4C2" w14:textId="77777777" w:rsidR="002E7665" w:rsidRDefault="002E7665" w:rsidP="00D60FE5">
            <w:pPr>
              <w:rPr>
                <w:rFonts w:eastAsia="Times New Roman" w:cs="Calibri"/>
              </w:rPr>
            </w:pPr>
          </w:p>
        </w:tc>
        <w:tc>
          <w:tcPr>
            <w:tcW w:w="1417" w:type="dxa"/>
            <w:shd w:val="clear" w:color="auto" w:fill="D9D9D9" w:themeFill="background1" w:themeFillShade="D9"/>
          </w:tcPr>
          <w:p w14:paraId="4E40EDFE" w14:textId="77777777" w:rsidR="002E7665" w:rsidRPr="0099613D" w:rsidRDefault="002E7665" w:rsidP="00D60FE5">
            <w:pPr>
              <w:rPr>
                <w:rFonts w:eastAsia="Times New Roman" w:cs="Calibri"/>
              </w:rPr>
            </w:pPr>
          </w:p>
        </w:tc>
      </w:tr>
      <w:tr w:rsidR="002E7665" w:rsidRPr="0099613D" w14:paraId="5A06F26F" w14:textId="77777777" w:rsidTr="00106CA4">
        <w:tc>
          <w:tcPr>
            <w:tcW w:w="6232" w:type="dxa"/>
            <w:shd w:val="clear" w:color="auto" w:fill="auto"/>
            <w:vAlign w:val="center"/>
          </w:tcPr>
          <w:p w14:paraId="11B67EE6" w14:textId="77777777" w:rsidR="002E7665" w:rsidRPr="00C57654" w:rsidRDefault="002E7665" w:rsidP="00106CA4">
            <w:pPr>
              <w:rPr>
                <w:rFonts w:eastAsia="Times New Roman" w:cs="Calibri"/>
              </w:rPr>
            </w:pPr>
            <w:r w:rsidRPr="00D820FA">
              <w:rPr>
                <w:rFonts w:eastAsia="Times New Roman" w:cs="Calibri"/>
              </w:rPr>
              <w:t>Flexibility of approach</w:t>
            </w:r>
          </w:p>
        </w:tc>
        <w:tc>
          <w:tcPr>
            <w:tcW w:w="1560" w:type="dxa"/>
            <w:shd w:val="clear" w:color="auto" w:fill="auto"/>
          </w:tcPr>
          <w:p w14:paraId="212F0364" w14:textId="77777777" w:rsidR="002E7665" w:rsidRPr="0099613D" w:rsidRDefault="002E7665" w:rsidP="00D60FE5">
            <w:pPr>
              <w:rPr>
                <w:rFonts w:eastAsia="Times New Roman" w:cs="Calibri"/>
              </w:rPr>
            </w:pPr>
            <w:r>
              <w:rPr>
                <w:rFonts w:eastAsia="Times New Roman" w:cs="Calibri"/>
              </w:rPr>
              <w:t>Essential</w:t>
            </w:r>
          </w:p>
        </w:tc>
        <w:tc>
          <w:tcPr>
            <w:tcW w:w="1417" w:type="dxa"/>
            <w:shd w:val="clear" w:color="auto" w:fill="auto"/>
          </w:tcPr>
          <w:p w14:paraId="23A1D1E5" w14:textId="77777777" w:rsidR="002E7665" w:rsidRPr="0099613D" w:rsidRDefault="002E7665" w:rsidP="00D60FE5">
            <w:pPr>
              <w:rPr>
                <w:rFonts w:eastAsia="Times New Roman" w:cs="Calibri"/>
              </w:rPr>
            </w:pPr>
          </w:p>
        </w:tc>
      </w:tr>
      <w:tr w:rsidR="002E7665" w:rsidRPr="0099613D" w14:paraId="7C9F06FF" w14:textId="77777777" w:rsidTr="00106CA4">
        <w:tc>
          <w:tcPr>
            <w:tcW w:w="6232" w:type="dxa"/>
            <w:shd w:val="clear" w:color="auto" w:fill="auto"/>
            <w:vAlign w:val="center"/>
          </w:tcPr>
          <w:p w14:paraId="578F6BA2" w14:textId="77777777" w:rsidR="002E7665" w:rsidRPr="0099613D" w:rsidRDefault="002E7665" w:rsidP="00106CA4">
            <w:pPr>
              <w:rPr>
                <w:rFonts w:eastAsia="Times New Roman" w:cs="Calibri"/>
              </w:rPr>
            </w:pPr>
            <w:r>
              <w:rPr>
                <w:rFonts w:eastAsia="Times New Roman" w:cs="Calibri"/>
              </w:rPr>
              <w:t>Excellent organizational skills</w:t>
            </w:r>
          </w:p>
        </w:tc>
        <w:tc>
          <w:tcPr>
            <w:tcW w:w="1560" w:type="dxa"/>
            <w:shd w:val="clear" w:color="auto" w:fill="auto"/>
          </w:tcPr>
          <w:p w14:paraId="3421017D" w14:textId="77777777" w:rsidR="002E7665" w:rsidRPr="0099613D"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7142F7DE" w14:textId="77777777" w:rsidR="002E7665" w:rsidRPr="0099613D" w:rsidRDefault="002E7665" w:rsidP="00D60FE5">
            <w:pPr>
              <w:rPr>
                <w:rFonts w:eastAsia="Times New Roman" w:cs="Calibri"/>
              </w:rPr>
            </w:pPr>
          </w:p>
        </w:tc>
      </w:tr>
      <w:tr w:rsidR="002E7665" w:rsidRPr="0099613D" w14:paraId="617422B0" w14:textId="77777777" w:rsidTr="00106CA4">
        <w:tc>
          <w:tcPr>
            <w:tcW w:w="6232" w:type="dxa"/>
            <w:shd w:val="clear" w:color="auto" w:fill="auto"/>
            <w:vAlign w:val="center"/>
          </w:tcPr>
          <w:p w14:paraId="7BDC55ED" w14:textId="77777777" w:rsidR="002E7665" w:rsidRPr="00C57654" w:rsidRDefault="002E7665" w:rsidP="00106CA4">
            <w:pPr>
              <w:rPr>
                <w:rFonts w:eastAsia="Times New Roman" w:cs="Calibri"/>
              </w:rPr>
            </w:pPr>
            <w:r w:rsidRPr="00D820FA">
              <w:rPr>
                <w:rFonts w:eastAsia="Times New Roman" w:cs="Calibri"/>
              </w:rPr>
              <w:t>Supportive – able to work as part of a team</w:t>
            </w:r>
          </w:p>
        </w:tc>
        <w:tc>
          <w:tcPr>
            <w:tcW w:w="1560" w:type="dxa"/>
            <w:shd w:val="clear" w:color="auto" w:fill="auto"/>
          </w:tcPr>
          <w:p w14:paraId="4ED95783" w14:textId="77777777" w:rsidR="002E7665" w:rsidRPr="0099613D"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02FF2485" w14:textId="77777777" w:rsidR="002E7665" w:rsidRPr="0099613D" w:rsidRDefault="002E7665" w:rsidP="00D60FE5">
            <w:pPr>
              <w:rPr>
                <w:rFonts w:eastAsia="Times New Roman" w:cs="Calibri"/>
              </w:rPr>
            </w:pPr>
          </w:p>
        </w:tc>
      </w:tr>
      <w:tr w:rsidR="002E7665" w:rsidRPr="0099613D" w14:paraId="38311A20" w14:textId="77777777" w:rsidTr="00106CA4">
        <w:tc>
          <w:tcPr>
            <w:tcW w:w="6232" w:type="dxa"/>
            <w:shd w:val="clear" w:color="auto" w:fill="auto"/>
            <w:vAlign w:val="center"/>
          </w:tcPr>
          <w:p w14:paraId="3F6398DF" w14:textId="77777777" w:rsidR="002E7665" w:rsidRPr="0099613D" w:rsidRDefault="002E7665" w:rsidP="00106CA4">
            <w:pPr>
              <w:rPr>
                <w:rFonts w:eastAsia="Times New Roman" w:cs="Calibri"/>
              </w:rPr>
            </w:pPr>
            <w:r w:rsidRPr="00D820FA">
              <w:rPr>
                <w:rFonts w:eastAsia="Times New Roman" w:cs="Calibri"/>
              </w:rPr>
              <w:t>Able to respond to and seek advice</w:t>
            </w:r>
          </w:p>
        </w:tc>
        <w:tc>
          <w:tcPr>
            <w:tcW w:w="1560" w:type="dxa"/>
            <w:shd w:val="clear" w:color="auto" w:fill="auto"/>
          </w:tcPr>
          <w:p w14:paraId="6AEC822B" w14:textId="77777777" w:rsidR="002E7665" w:rsidRPr="0099613D"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0E4A9FB0" w14:textId="77777777" w:rsidR="002E7665" w:rsidRPr="0099613D" w:rsidRDefault="002E7665" w:rsidP="00D60FE5">
            <w:pPr>
              <w:rPr>
                <w:rFonts w:eastAsia="Times New Roman" w:cs="Calibri"/>
              </w:rPr>
            </w:pPr>
          </w:p>
        </w:tc>
      </w:tr>
      <w:tr w:rsidR="002E7665" w:rsidRPr="0099613D" w14:paraId="40BFB554" w14:textId="77777777" w:rsidTr="00106CA4">
        <w:tc>
          <w:tcPr>
            <w:tcW w:w="6232" w:type="dxa"/>
            <w:shd w:val="clear" w:color="auto" w:fill="auto"/>
            <w:vAlign w:val="center"/>
          </w:tcPr>
          <w:p w14:paraId="4EC417C3" w14:textId="77777777" w:rsidR="002E7665" w:rsidRPr="0099613D" w:rsidRDefault="002E7665" w:rsidP="00106CA4">
            <w:pPr>
              <w:rPr>
                <w:rFonts w:eastAsia="Times New Roman" w:cs="Calibri"/>
              </w:rPr>
            </w:pPr>
            <w:r>
              <w:rPr>
                <w:rFonts w:eastAsia="Times New Roman" w:cs="Calibri"/>
              </w:rPr>
              <w:lastRenderedPageBreak/>
              <w:t>Ability to work under pressure while maintaining a cheerful disposition</w:t>
            </w:r>
          </w:p>
        </w:tc>
        <w:tc>
          <w:tcPr>
            <w:tcW w:w="1560" w:type="dxa"/>
            <w:shd w:val="clear" w:color="auto" w:fill="auto"/>
          </w:tcPr>
          <w:p w14:paraId="53D08162" w14:textId="77777777" w:rsidR="002E7665" w:rsidRPr="0099613D"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01007BE0" w14:textId="77777777" w:rsidR="002E7665" w:rsidRPr="0099613D" w:rsidRDefault="002E7665" w:rsidP="00D60FE5">
            <w:pPr>
              <w:rPr>
                <w:rFonts w:eastAsia="Times New Roman" w:cs="Calibri"/>
              </w:rPr>
            </w:pPr>
          </w:p>
        </w:tc>
      </w:tr>
      <w:tr w:rsidR="002E7665" w14:paraId="4FCCF620" w14:textId="77777777" w:rsidTr="00106CA4">
        <w:tc>
          <w:tcPr>
            <w:tcW w:w="6232" w:type="dxa"/>
            <w:shd w:val="clear" w:color="auto" w:fill="D9D9D9" w:themeFill="background1" w:themeFillShade="D9"/>
            <w:vAlign w:val="center"/>
          </w:tcPr>
          <w:p w14:paraId="22E93F99" w14:textId="152D7C81" w:rsidR="002E7665" w:rsidRPr="00C57654" w:rsidRDefault="002E7665" w:rsidP="00106CA4">
            <w:pPr>
              <w:rPr>
                <w:rFonts w:eastAsia="Times New Roman" w:cs="Calibri"/>
                <w:b/>
                <w:bCs/>
              </w:rPr>
            </w:pPr>
            <w:r w:rsidRPr="00C57654">
              <w:rPr>
                <w:rFonts w:eastAsia="Times New Roman" w:cs="Calibri"/>
                <w:b/>
                <w:bCs/>
              </w:rPr>
              <w:t>Interest &amp; Motivation in the job</w:t>
            </w:r>
          </w:p>
        </w:tc>
        <w:tc>
          <w:tcPr>
            <w:tcW w:w="1560" w:type="dxa"/>
            <w:shd w:val="clear" w:color="auto" w:fill="D9D9D9" w:themeFill="background1" w:themeFillShade="D9"/>
          </w:tcPr>
          <w:p w14:paraId="69399524" w14:textId="77777777" w:rsidR="002E7665" w:rsidRPr="00110F96" w:rsidRDefault="002E7665" w:rsidP="00D60FE5">
            <w:pPr>
              <w:rPr>
                <w:rFonts w:eastAsia="Times New Roman" w:cs="Calibri"/>
              </w:rPr>
            </w:pPr>
          </w:p>
        </w:tc>
        <w:tc>
          <w:tcPr>
            <w:tcW w:w="1417" w:type="dxa"/>
            <w:shd w:val="clear" w:color="auto" w:fill="D9D9D9" w:themeFill="background1" w:themeFillShade="D9"/>
          </w:tcPr>
          <w:p w14:paraId="611B67A2" w14:textId="77777777" w:rsidR="002E7665" w:rsidRPr="0099613D" w:rsidRDefault="002E7665" w:rsidP="00D60FE5">
            <w:pPr>
              <w:rPr>
                <w:rFonts w:eastAsia="Times New Roman" w:cs="Calibri"/>
              </w:rPr>
            </w:pPr>
          </w:p>
        </w:tc>
      </w:tr>
      <w:tr w:rsidR="002E7665" w14:paraId="0F9723C4" w14:textId="77777777" w:rsidTr="00106CA4">
        <w:tc>
          <w:tcPr>
            <w:tcW w:w="6232" w:type="dxa"/>
            <w:shd w:val="clear" w:color="auto" w:fill="auto"/>
            <w:vAlign w:val="center"/>
          </w:tcPr>
          <w:p w14:paraId="050AF814" w14:textId="77777777" w:rsidR="002E7665" w:rsidRDefault="002E7665" w:rsidP="00106CA4">
            <w:pPr>
              <w:rPr>
                <w:rFonts w:eastAsia="Times New Roman" w:cs="Calibri"/>
              </w:rPr>
            </w:pPr>
            <w:r>
              <w:rPr>
                <w:rFonts w:eastAsia="Times New Roman" w:cs="Calibri"/>
              </w:rPr>
              <w:t>Enthusiasm for children’s learning</w:t>
            </w:r>
          </w:p>
        </w:tc>
        <w:tc>
          <w:tcPr>
            <w:tcW w:w="1560" w:type="dxa"/>
            <w:shd w:val="clear" w:color="auto" w:fill="auto"/>
          </w:tcPr>
          <w:p w14:paraId="10DBD190" w14:textId="77777777" w:rsidR="002E7665" w:rsidRPr="00110F96"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5C0340ED" w14:textId="77777777" w:rsidR="002E7665" w:rsidRPr="0099613D" w:rsidRDefault="002E7665" w:rsidP="00D60FE5">
            <w:pPr>
              <w:rPr>
                <w:rFonts w:eastAsia="Times New Roman" w:cs="Calibri"/>
              </w:rPr>
            </w:pPr>
          </w:p>
        </w:tc>
      </w:tr>
      <w:tr w:rsidR="002E7665" w14:paraId="22694585" w14:textId="77777777" w:rsidTr="00106CA4">
        <w:tc>
          <w:tcPr>
            <w:tcW w:w="6232" w:type="dxa"/>
            <w:shd w:val="clear" w:color="auto" w:fill="auto"/>
            <w:vAlign w:val="center"/>
          </w:tcPr>
          <w:p w14:paraId="3443D465" w14:textId="77777777" w:rsidR="002E7665" w:rsidRDefault="002E7665" w:rsidP="00106CA4">
            <w:pPr>
              <w:rPr>
                <w:rFonts w:eastAsia="Times New Roman" w:cs="Calibri"/>
              </w:rPr>
            </w:pPr>
            <w:r>
              <w:rPr>
                <w:rFonts w:eastAsia="Times New Roman" w:cs="Calibri"/>
              </w:rPr>
              <w:t>A commitment to the integration of children with SEN in mainstream school environment</w:t>
            </w:r>
          </w:p>
        </w:tc>
        <w:tc>
          <w:tcPr>
            <w:tcW w:w="1560" w:type="dxa"/>
            <w:shd w:val="clear" w:color="auto" w:fill="auto"/>
          </w:tcPr>
          <w:p w14:paraId="2937F764" w14:textId="77777777" w:rsidR="002E7665" w:rsidRPr="00110F96"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631A82DB" w14:textId="77777777" w:rsidR="002E7665" w:rsidRPr="0099613D" w:rsidRDefault="002E7665" w:rsidP="00D60FE5">
            <w:pPr>
              <w:rPr>
                <w:rFonts w:eastAsia="Times New Roman" w:cs="Calibri"/>
              </w:rPr>
            </w:pPr>
          </w:p>
        </w:tc>
      </w:tr>
      <w:tr w:rsidR="002E7665" w14:paraId="25B8569F" w14:textId="77777777" w:rsidTr="00106CA4">
        <w:tc>
          <w:tcPr>
            <w:tcW w:w="6232" w:type="dxa"/>
            <w:shd w:val="clear" w:color="auto" w:fill="auto"/>
            <w:vAlign w:val="center"/>
          </w:tcPr>
          <w:p w14:paraId="3B9CD2B6" w14:textId="77777777" w:rsidR="002E7665" w:rsidRDefault="002E7665" w:rsidP="00106CA4">
            <w:pPr>
              <w:rPr>
                <w:rFonts w:eastAsia="Times New Roman" w:cs="Calibri"/>
              </w:rPr>
            </w:pPr>
            <w:r>
              <w:rPr>
                <w:rFonts w:eastAsia="Times New Roman" w:cs="Calibri"/>
              </w:rPr>
              <w:t>A willingness to contribute to all areas of school life</w:t>
            </w:r>
          </w:p>
        </w:tc>
        <w:tc>
          <w:tcPr>
            <w:tcW w:w="1560" w:type="dxa"/>
            <w:shd w:val="clear" w:color="auto" w:fill="auto"/>
          </w:tcPr>
          <w:p w14:paraId="0A4C7054" w14:textId="77777777" w:rsidR="002E7665" w:rsidRPr="00110F96" w:rsidRDefault="002E7665" w:rsidP="00D60FE5">
            <w:pPr>
              <w:rPr>
                <w:rFonts w:eastAsia="Times New Roman" w:cs="Calibri"/>
              </w:rPr>
            </w:pPr>
            <w:r w:rsidRPr="00110F96">
              <w:rPr>
                <w:rFonts w:eastAsia="Times New Roman" w:cs="Calibri"/>
              </w:rPr>
              <w:t>Essential</w:t>
            </w:r>
          </w:p>
        </w:tc>
        <w:tc>
          <w:tcPr>
            <w:tcW w:w="1417" w:type="dxa"/>
            <w:shd w:val="clear" w:color="auto" w:fill="auto"/>
          </w:tcPr>
          <w:p w14:paraId="317E02AF" w14:textId="77777777" w:rsidR="002E7665" w:rsidRPr="0099613D" w:rsidRDefault="002E7665" w:rsidP="00D60FE5">
            <w:pPr>
              <w:rPr>
                <w:rFonts w:eastAsia="Times New Roman" w:cs="Calibri"/>
              </w:rPr>
            </w:pPr>
          </w:p>
        </w:tc>
      </w:tr>
    </w:tbl>
    <w:p w14:paraId="698D3E4C" w14:textId="77777777" w:rsidR="00D42003" w:rsidRPr="00C75968" w:rsidRDefault="00D42003" w:rsidP="00D42003">
      <w:pPr>
        <w:rPr>
          <w:rFonts w:cs="Calibri"/>
          <w:b/>
          <w:sz w:val="36"/>
          <w:szCs w:val="52"/>
        </w:rPr>
      </w:pPr>
    </w:p>
    <w:p w14:paraId="3D63D802" w14:textId="77777777" w:rsidR="00930652" w:rsidRPr="00C34E7D" w:rsidRDefault="00930652" w:rsidP="00C84963">
      <w:pPr>
        <w:spacing w:line="192" w:lineRule="auto"/>
        <w:jc w:val="both"/>
        <w:textAlignment w:val="baseline"/>
        <w:rPr>
          <w:rFonts w:asciiTheme="minorHAnsi" w:eastAsia="Times New Roman" w:hAnsiTheme="minorHAnsi" w:cstheme="minorHAnsi"/>
          <w:color w:val="595959" w:themeColor="text1" w:themeTint="A6"/>
          <w:sz w:val="32"/>
          <w:szCs w:val="32"/>
          <w:lang w:eastAsia="en-GB"/>
        </w:rPr>
      </w:pPr>
    </w:p>
    <w:sectPr w:rsidR="00930652" w:rsidRPr="00C34E7D"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347D" w14:textId="77777777" w:rsidR="00EF616D" w:rsidRDefault="00EF616D" w:rsidP="00A7380A">
      <w:pPr>
        <w:spacing w:after="0" w:line="240" w:lineRule="auto"/>
      </w:pPr>
      <w:r>
        <w:separator/>
      </w:r>
    </w:p>
  </w:endnote>
  <w:endnote w:type="continuationSeparator" w:id="0">
    <w:p w14:paraId="3FE9D936" w14:textId="77777777" w:rsidR="00EF616D" w:rsidRDefault="00EF616D"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5ED2" w14:textId="77777777" w:rsidR="00E10BC3" w:rsidRDefault="00E10BC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401C4D45" w14:textId="77777777" w:rsidR="00E10BC3" w:rsidRDefault="00E10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BEA9"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8F93DF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0C99B" w14:textId="77777777" w:rsidR="00EF616D" w:rsidRDefault="00EF616D" w:rsidP="00A7380A">
      <w:pPr>
        <w:spacing w:after="0" w:line="240" w:lineRule="auto"/>
      </w:pPr>
      <w:r>
        <w:separator/>
      </w:r>
    </w:p>
  </w:footnote>
  <w:footnote w:type="continuationSeparator" w:id="0">
    <w:p w14:paraId="63000357" w14:textId="77777777" w:rsidR="00EF616D" w:rsidRDefault="00EF616D"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7FA3" w14:textId="77777777" w:rsidR="008D649B" w:rsidRDefault="00EF2DE0">
    <w:pPr>
      <w:pStyle w:val="Header"/>
    </w:pPr>
    <w:r>
      <w:rPr>
        <w:noProof/>
      </w:rPr>
      <w:drawing>
        <wp:anchor distT="0" distB="0" distL="114300" distR="114300" simplePos="0" relativeHeight="251657728"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707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40F42"/>
    <w:multiLevelType w:val="hybridMultilevel"/>
    <w:tmpl w:val="EDAA4218"/>
    <w:lvl w:ilvl="0" w:tplc="FF32D0AC">
      <w:start w:val="1"/>
      <w:numFmt w:val="bullet"/>
      <w:lvlText w:val=""/>
      <w:lvlJc w:val="left"/>
      <w:pPr>
        <w:tabs>
          <w:tab w:val="num" w:pos="720"/>
        </w:tabs>
        <w:ind w:left="720" w:hanging="360"/>
      </w:pPr>
      <w:rPr>
        <w:rFonts w:ascii="Symbol" w:hAnsi="Symbol" w:hint="default"/>
        <w:sz w:val="20"/>
      </w:rPr>
    </w:lvl>
    <w:lvl w:ilvl="1" w:tplc="D7EC3156" w:tentative="1">
      <w:start w:val="1"/>
      <w:numFmt w:val="bullet"/>
      <w:lvlText w:val=""/>
      <w:lvlJc w:val="left"/>
      <w:pPr>
        <w:tabs>
          <w:tab w:val="num" w:pos="1440"/>
        </w:tabs>
        <w:ind w:left="1440" w:hanging="360"/>
      </w:pPr>
      <w:rPr>
        <w:rFonts w:ascii="Symbol" w:hAnsi="Symbol" w:hint="default"/>
        <w:sz w:val="20"/>
      </w:rPr>
    </w:lvl>
    <w:lvl w:ilvl="2" w:tplc="3EE657B6" w:tentative="1">
      <w:start w:val="1"/>
      <w:numFmt w:val="bullet"/>
      <w:lvlText w:val=""/>
      <w:lvlJc w:val="left"/>
      <w:pPr>
        <w:tabs>
          <w:tab w:val="num" w:pos="2160"/>
        </w:tabs>
        <w:ind w:left="2160" w:hanging="360"/>
      </w:pPr>
      <w:rPr>
        <w:rFonts w:ascii="Symbol" w:hAnsi="Symbol" w:hint="default"/>
        <w:sz w:val="20"/>
      </w:rPr>
    </w:lvl>
    <w:lvl w:ilvl="3" w:tplc="48B0F068" w:tentative="1">
      <w:start w:val="1"/>
      <w:numFmt w:val="bullet"/>
      <w:lvlText w:val=""/>
      <w:lvlJc w:val="left"/>
      <w:pPr>
        <w:tabs>
          <w:tab w:val="num" w:pos="2880"/>
        </w:tabs>
        <w:ind w:left="2880" w:hanging="360"/>
      </w:pPr>
      <w:rPr>
        <w:rFonts w:ascii="Symbol" w:hAnsi="Symbol" w:hint="default"/>
        <w:sz w:val="20"/>
      </w:rPr>
    </w:lvl>
    <w:lvl w:ilvl="4" w:tplc="5A0CD170" w:tentative="1">
      <w:start w:val="1"/>
      <w:numFmt w:val="bullet"/>
      <w:lvlText w:val=""/>
      <w:lvlJc w:val="left"/>
      <w:pPr>
        <w:tabs>
          <w:tab w:val="num" w:pos="3600"/>
        </w:tabs>
        <w:ind w:left="3600" w:hanging="360"/>
      </w:pPr>
      <w:rPr>
        <w:rFonts w:ascii="Symbol" w:hAnsi="Symbol" w:hint="default"/>
        <w:sz w:val="20"/>
      </w:rPr>
    </w:lvl>
    <w:lvl w:ilvl="5" w:tplc="3B8CF47E" w:tentative="1">
      <w:start w:val="1"/>
      <w:numFmt w:val="bullet"/>
      <w:lvlText w:val=""/>
      <w:lvlJc w:val="left"/>
      <w:pPr>
        <w:tabs>
          <w:tab w:val="num" w:pos="4320"/>
        </w:tabs>
        <w:ind w:left="4320" w:hanging="360"/>
      </w:pPr>
      <w:rPr>
        <w:rFonts w:ascii="Symbol" w:hAnsi="Symbol" w:hint="default"/>
        <w:sz w:val="20"/>
      </w:rPr>
    </w:lvl>
    <w:lvl w:ilvl="6" w:tplc="3A7609D6" w:tentative="1">
      <w:start w:val="1"/>
      <w:numFmt w:val="bullet"/>
      <w:lvlText w:val=""/>
      <w:lvlJc w:val="left"/>
      <w:pPr>
        <w:tabs>
          <w:tab w:val="num" w:pos="5040"/>
        </w:tabs>
        <w:ind w:left="5040" w:hanging="360"/>
      </w:pPr>
      <w:rPr>
        <w:rFonts w:ascii="Symbol" w:hAnsi="Symbol" w:hint="default"/>
        <w:sz w:val="20"/>
      </w:rPr>
    </w:lvl>
    <w:lvl w:ilvl="7" w:tplc="A0E29E52" w:tentative="1">
      <w:start w:val="1"/>
      <w:numFmt w:val="bullet"/>
      <w:lvlText w:val=""/>
      <w:lvlJc w:val="left"/>
      <w:pPr>
        <w:tabs>
          <w:tab w:val="num" w:pos="5760"/>
        </w:tabs>
        <w:ind w:left="5760" w:hanging="360"/>
      </w:pPr>
      <w:rPr>
        <w:rFonts w:ascii="Symbol" w:hAnsi="Symbol" w:hint="default"/>
        <w:sz w:val="20"/>
      </w:rPr>
    </w:lvl>
    <w:lvl w:ilvl="8" w:tplc="3FDAF5C0"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894F00"/>
    <w:multiLevelType w:val="hybridMultilevel"/>
    <w:tmpl w:val="1478B6D0"/>
    <w:lvl w:ilvl="0" w:tplc="2C483C72">
      <w:start w:val="1"/>
      <w:numFmt w:val="bullet"/>
      <w:lvlText w:val=""/>
      <w:lvlJc w:val="left"/>
      <w:pPr>
        <w:tabs>
          <w:tab w:val="num" w:pos="720"/>
        </w:tabs>
        <w:ind w:left="720" w:hanging="360"/>
      </w:pPr>
      <w:rPr>
        <w:rFonts w:ascii="Symbol" w:hAnsi="Symbol" w:hint="default"/>
        <w:sz w:val="20"/>
      </w:rPr>
    </w:lvl>
    <w:lvl w:ilvl="1" w:tplc="3CEED26E" w:tentative="1">
      <w:start w:val="1"/>
      <w:numFmt w:val="bullet"/>
      <w:lvlText w:val=""/>
      <w:lvlJc w:val="left"/>
      <w:pPr>
        <w:tabs>
          <w:tab w:val="num" w:pos="1440"/>
        </w:tabs>
        <w:ind w:left="1440" w:hanging="360"/>
      </w:pPr>
      <w:rPr>
        <w:rFonts w:ascii="Symbol" w:hAnsi="Symbol" w:hint="default"/>
        <w:sz w:val="20"/>
      </w:rPr>
    </w:lvl>
    <w:lvl w:ilvl="2" w:tplc="50043204" w:tentative="1">
      <w:start w:val="1"/>
      <w:numFmt w:val="bullet"/>
      <w:lvlText w:val=""/>
      <w:lvlJc w:val="left"/>
      <w:pPr>
        <w:tabs>
          <w:tab w:val="num" w:pos="2160"/>
        </w:tabs>
        <w:ind w:left="2160" w:hanging="360"/>
      </w:pPr>
      <w:rPr>
        <w:rFonts w:ascii="Symbol" w:hAnsi="Symbol" w:hint="default"/>
        <w:sz w:val="20"/>
      </w:rPr>
    </w:lvl>
    <w:lvl w:ilvl="3" w:tplc="4CF4A46C" w:tentative="1">
      <w:start w:val="1"/>
      <w:numFmt w:val="bullet"/>
      <w:lvlText w:val=""/>
      <w:lvlJc w:val="left"/>
      <w:pPr>
        <w:tabs>
          <w:tab w:val="num" w:pos="2880"/>
        </w:tabs>
        <w:ind w:left="2880" w:hanging="360"/>
      </w:pPr>
      <w:rPr>
        <w:rFonts w:ascii="Symbol" w:hAnsi="Symbol" w:hint="default"/>
        <w:sz w:val="20"/>
      </w:rPr>
    </w:lvl>
    <w:lvl w:ilvl="4" w:tplc="33AA6582" w:tentative="1">
      <w:start w:val="1"/>
      <w:numFmt w:val="bullet"/>
      <w:lvlText w:val=""/>
      <w:lvlJc w:val="left"/>
      <w:pPr>
        <w:tabs>
          <w:tab w:val="num" w:pos="3600"/>
        </w:tabs>
        <w:ind w:left="3600" w:hanging="360"/>
      </w:pPr>
      <w:rPr>
        <w:rFonts w:ascii="Symbol" w:hAnsi="Symbol" w:hint="default"/>
        <w:sz w:val="20"/>
      </w:rPr>
    </w:lvl>
    <w:lvl w:ilvl="5" w:tplc="94C25DEC" w:tentative="1">
      <w:start w:val="1"/>
      <w:numFmt w:val="bullet"/>
      <w:lvlText w:val=""/>
      <w:lvlJc w:val="left"/>
      <w:pPr>
        <w:tabs>
          <w:tab w:val="num" w:pos="4320"/>
        </w:tabs>
        <w:ind w:left="4320" w:hanging="360"/>
      </w:pPr>
      <w:rPr>
        <w:rFonts w:ascii="Symbol" w:hAnsi="Symbol" w:hint="default"/>
        <w:sz w:val="20"/>
      </w:rPr>
    </w:lvl>
    <w:lvl w:ilvl="6" w:tplc="8B7ED068" w:tentative="1">
      <w:start w:val="1"/>
      <w:numFmt w:val="bullet"/>
      <w:lvlText w:val=""/>
      <w:lvlJc w:val="left"/>
      <w:pPr>
        <w:tabs>
          <w:tab w:val="num" w:pos="5040"/>
        </w:tabs>
        <w:ind w:left="5040" w:hanging="360"/>
      </w:pPr>
      <w:rPr>
        <w:rFonts w:ascii="Symbol" w:hAnsi="Symbol" w:hint="default"/>
        <w:sz w:val="20"/>
      </w:rPr>
    </w:lvl>
    <w:lvl w:ilvl="7" w:tplc="D2C0C8FA" w:tentative="1">
      <w:start w:val="1"/>
      <w:numFmt w:val="bullet"/>
      <w:lvlText w:val=""/>
      <w:lvlJc w:val="left"/>
      <w:pPr>
        <w:tabs>
          <w:tab w:val="num" w:pos="5760"/>
        </w:tabs>
        <w:ind w:left="5760" w:hanging="360"/>
      </w:pPr>
      <w:rPr>
        <w:rFonts w:ascii="Symbol" w:hAnsi="Symbol" w:hint="default"/>
        <w:sz w:val="20"/>
      </w:rPr>
    </w:lvl>
    <w:lvl w:ilvl="8" w:tplc="B64C099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5633D"/>
    <w:multiLevelType w:val="hybridMultilevel"/>
    <w:tmpl w:val="585E8702"/>
    <w:lvl w:ilvl="0" w:tplc="610EECDC">
      <w:start w:val="1"/>
      <w:numFmt w:val="bullet"/>
      <w:lvlText w:val=""/>
      <w:lvlJc w:val="left"/>
      <w:pPr>
        <w:tabs>
          <w:tab w:val="num" w:pos="720"/>
        </w:tabs>
        <w:ind w:left="720" w:hanging="360"/>
      </w:pPr>
      <w:rPr>
        <w:rFonts w:ascii="Wingdings" w:hAnsi="Wingdings" w:hint="default"/>
        <w:sz w:val="20"/>
      </w:rPr>
    </w:lvl>
    <w:lvl w:ilvl="1" w:tplc="32042202" w:tentative="1">
      <w:start w:val="1"/>
      <w:numFmt w:val="bullet"/>
      <w:lvlText w:val=""/>
      <w:lvlJc w:val="left"/>
      <w:pPr>
        <w:tabs>
          <w:tab w:val="num" w:pos="1440"/>
        </w:tabs>
        <w:ind w:left="1440" w:hanging="360"/>
      </w:pPr>
      <w:rPr>
        <w:rFonts w:ascii="Symbol" w:hAnsi="Symbol" w:hint="default"/>
        <w:sz w:val="20"/>
      </w:rPr>
    </w:lvl>
    <w:lvl w:ilvl="2" w:tplc="F26CBC84" w:tentative="1">
      <w:start w:val="1"/>
      <w:numFmt w:val="bullet"/>
      <w:lvlText w:val=""/>
      <w:lvlJc w:val="left"/>
      <w:pPr>
        <w:tabs>
          <w:tab w:val="num" w:pos="2160"/>
        </w:tabs>
        <w:ind w:left="2160" w:hanging="360"/>
      </w:pPr>
      <w:rPr>
        <w:rFonts w:ascii="Symbol" w:hAnsi="Symbol" w:hint="default"/>
        <w:sz w:val="20"/>
      </w:rPr>
    </w:lvl>
    <w:lvl w:ilvl="3" w:tplc="C72693E8" w:tentative="1">
      <w:start w:val="1"/>
      <w:numFmt w:val="bullet"/>
      <w:lvlText w:val=""/>
      <w:lvlJc w:val="left"/>
      <w:pPr>
        <w:tabs>
          <w:tab w:val="num" w:pos="2880"/>
        </w:tabs>
        <w:ind w:left="2880" w:hanging="360"/>
      </w:pPr>
      <w:rPr>
        <w:rFonts w:ascii="Symbol" w:hAnsi="Symbol" w:hint="default"/>
        <w:sz w:val="20"/>
      </w:rPr>
    </w:lvl>
    <w:lvl w:ilvl="4" w:tplc="D7CE98BA" w:tentative="1">
      <w:start w:val="1"/>
      <w:numFmt w:val="bullet"/>
      <w:lvlText w:val=""/>
      <w:lvlJc w:val="left"/>
      <w:pPr>
        <w:tabs>
          <w:tab w:val="num" w:pos="3600"/>
        </w:tabs>
        <w:ind w:left="3600" w:hanging="360"/>
      </w:pPr>
      <w:rPr>
        <w:rFonts w:ascii="Symbol" w:hAnsi="Symbol" w:hint="default"/>
        <w:sz w:val="20"/>
      </w:rPr>
    </w:lvl>
    <w:lvl w:ilvl="5" w:tplc="A37A04AC" w:tentative="1">
      <w:start w:val="1"/>
      <w:numFmt w:val="bullet"/>
      <w:lvlText w:val=""/>
      <w:lvlJc w:val="left"/>
      <w:pPr>
        <w:tabs>
          <w:tab w:val="num" w:pos="4320"/>
        </w:tabs>
        <w:ind w:left="4320" w:hanging="360"/>
      </w:pPr>
      <w:rPr>
        <w:rFonts w:ascii="Symbol" w:hAnsi="Symbol" w:hint="default"/>
        <w:sz w:val="20"/>
      </w:rPr>
    </w:lvl>
    <w:lvl w:ilvl="6" w:tplc="81BA5AAC" w:tentative="1">
      <w:start w:val="1"/>
      <w:numFmt w:val="bullet"/>
      <w:lvlText w:val=""/>
      <w:lvlJc w:val="left"/>
      <w:pPr>
        <w:tabs>
          <w:tab w:val="num" w:pos="5040"/>
        </w:tabs>
        <w:ind w:left="5040" w:hanging="360"/>
      </w:pPr>
      <w:rPr>
        <w:rFonts w:ascii="Symbol" w:hAnsi="Symbol" w:hint="default"/>
        <w:sz w:val="20"/>
      </w:rPr>
    </w:lvl>
    <w:lvl w:ilvl="7" w:tplc="09D805B2" w:tentative="1">
      <w:start w:val="1"/>
      <w:numFmt w:val="bullet"/>
      <w:lvlText w:val=""/>
      <w:lvlJc w:val="left"/>
      <w:pPr>
        <w:tabs>
          <w:tab w:val="num" w:pos="5760"/>
        </w:tabs>
        <w:ind w:left="5760" w:hanging="360"/>
      </w:pPr>
      <w:rPr>
        <w:rFonts w:ascii="Symbol" w:hAnsi="Symbol" w:hint="default"/>
        <w:sz w:val="20"/>
      </w:rPr>
    </w:lvl>
    <w:lvl w:ilvl="8" w:tplc="D1FA211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307E7"/>
    <w:multiLevelType w:val="hybridMultilevel"/>
    <w:tmpl w:val="EDAA4218"/>
    <w:lvl w:ilvl="0" w:tplc="F4DA18F0">
      <w:start w:val="1"/>
      <w:numFmt w:val="bullet"/>
      <w:lvlText w:val=""/>
      <w:lvlJc w:val="left"/>
      <w:pPr>
        <w:tabs>
          <w:tab w:val="num" w:pos="720"/>
        </w:tabs>
        <w:ind w:left="720" w:hanging="360"/>
      </w:pPr>
      <w:rPr>
        <w:rFonts w:ascii="Symbol" w:hAnsi="Symbol" w:hint="default"/>
        <w:sz w:val="20"/>
      </w:rPr>
    </w:lvl>
    <w:lvl w:ilvl="1" w:tplc="1166CD3A" w:tentative="1">
      <w:start w:val="1"/>
      <w:numFmt w:val="bullet"/>
      <w:lvlText w:val=""/>
      <w:lvlJc w:val="left"/>
      <w:pPr>
        <w:tabs>
          <w:tab w:val="num" w:pos="1440"/>
        </w:tabs>
        <w:ind w:left="1440" w:hanging="360"/>
      </w:pPr>
      <w:rPr>
        <w:rFonts w:ascii="Symbol" w:hAnsi="Symbol" w:hint="default"/>
        <w:sz w:val="20"/>
      </w:rPr>
    </w:lvl>
    <w:lvl w:ilvl="2" w:tplc="CB8417F4" w:tentative="1">
      <w:start w:val="1"/>
      <w:numFmt w:val="bullet"/>
      <w:lvlText w:val=""/>
      <w:lvlJc w:val="left"/>
      <w:pPr>
        <w:tabs>
          <w:tab w:val="num" w:pos="2160"/>
        </w:tabs>
        <w:ind w:left="2160" w:hanging="360"/>
      </w:pPr>
      <w:rPr>
        <w:rFonts w:ascii="Symbol" w:hAnsi="Symbol" w:hint="default"/>
        <w:sz w:val="20"/>
      </w:rPr>
    </w:lvl>
    <w:lvl w:ilvl="3" w:tplc="530663C8" w:tentative="1">
      <w:start w:val="1"/>
      <w:numFmt w:val="bullet"/>
      <w:lvlText w:val=""/>
      <w:lvlJc w:val="left"/>
      <w:pPr>
        <w:tabs>
          <w:tab w:val="num" w:pos="2880"/>
        </w:tabs>
        <w:ind w:left="2880" w:hanging="360"/>
      </w:pPr>
      <w:rPr>
        <w:rFonts w:ascii="Symbol" w:hAnsi="Symbol" w:hint="default"/>
        <w:sz w:val="20"/>
      </w:rPr>
    </w:lvl>
    <w:lvl w:ilvl="4" w:tplc="89BC6878" w:tentative="1">
      <w:start w:val="1"/>
      <w:numFmt w:val="bullet"/>
      <w:lvlText w:val=""/>
      <w:lvlJc w:val="left"/>
      <w:pPr>
        <w:tabs>
          <w:tab w:val="num" w:pos="3600"/>
        </w:tabs>
        <w:ind w:left="3600" w:hanging="360"/>
      </w:pPr>
      <w:rPr>
        <w:rFonts w:ascii="Symbol" w:hAnsi="Symbol" w:hint="default"/>
        <w:sz w:val="20"/>
      </w:rPr>
    </w:lvl>
    <w:lvl w:ilvl="5" w:tplc="60423C7C" w:tentative="1">
      <w:start w:val="1"/>
      <w:numFmt w:val="bullet"/>
      <w:lvlText w:val=""/>
      <w:lvlJc w:val="left"/>
      <w:pPr>
        <w:tabs>
          <w:tab w:val="num" w:pos="4320"/>
        </w:tabs>
        <w:ind w:left="4320" w:hanging="360"/>
      </w:pPr>
      <w:rPr>
        <w:rFonts w:ascii="Symbol" w:hAnsi="Symbol" w:hint="default"/>
        <w:sz w:val="20"/>
      </w:rPr>
    </w:lvl>
    <w:lvl w:ilvl="6" w:tplc="D0DE7C3A" w:tentative="1">
      <w:start w:val="1"/>
      <w:numFmt w:val="bullet"/>
      <w:lvlText w:val=""/>
      <w:lvlJc w:val="left"/>
      <w:pPr>
        <w:tabs>
          <w:tab w:val="num" w:pos="5040"/>
        </w:tabs>
        <w:ind w:left="5040" w:hanging="360"/>
      </w:pPr>
      <w:rPr>
        <w:rFonts w:ascii="Symbol" w:hAnsi="Symbol" w:hint="default"/>
        <w:sz w:val="20"/>
      </w:rPr>
    </w:lvl>
    <w:lvl w:ilvl="7" w:tplc="258E0398" w:tentative="1">
      <w:start w:val="1"/>
      <w:numFmt w:val="bullet"/>
      <w:lvlText w:val=""/>
      <w:lvlJc w:val="left"/>
      <w:pPr>
        <w:tabs>
          <w:tab w:val="num" w:pos="5760"/>
        </w:tabs>
        <w:ind w:left="5760" w:hanging="360"/>
      </w:pPr>
      <w:rPr>
        <w:rFonts w:ascii="Symbol" w:hAnsi="Symbol" w:hint="default"/>
        <w:sz w:val="20"/>
      </w:rPr>
    </w:lvl>
    <w:lvl w:ilvl="8" w:tplc="2390D836"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C55DEA"/>
    <w:multiLevelType w:val="hybridMultilevel"/>
    <w:tmpl w:val="57302E38"/>
    <w:lvl w:ilvl="0" w:tplc="32462F76">
      <w:start w:val="1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66CC9"/>
    <w:multiLevelType w:val="hybridMultilevel"/>
    <w:tmpl w:val="585E8702"/>
    <w:lvl w:ilvl="0" w:tplc="E1B6AF9C">
      <w:start w:val="1"/>
      <w:numFmt w:val="bullet"/>
      <w:lvlText w:val=""/>
      <w:lvlJc w:val="left"/>
      <w:pPr>
        <w:tabs>
          <w:tab w:val="num" w:pos="720"/>
        </w:tabs>
        <w:ind w:left="720" w:hanging="360"/>
      </w:pPr>
      <w:rPr>
        <w:rFonts w:ascii="Wingdings" w:hAnsi="Wingdings" w:hint="default"/>
        <w:sz w:val="20"/>
      </w:rPr>
    </w:lvl>
    <w:lvl w:ilvl="1" w:tplc="67080422" w:tentative="1">
      <w:start w:val="1"/>
      <w:numFmt w:val="bullet"/>
      <w:lvlText w:val=""/>
      <w:lvlJc w:val="left"/>
      <w:pPr>
        <w:tabs>
          <w:tab w:val="num" w:pos="1440"/>
        </w:tabs>
        <w:ind w:left="1440" w:hanging="360"/>
      </w:pPr>
      <w:rPr>
        <w:rFonts w:ascii="Symbol" w:hAnsi="Symbol" w:hint="default"/>
        <w:sz w:val="20"/>
      </w:rPr>
    </w:lvl>
    <w:lvl w:ilvl="2" w:tplc="0F3E10B8" w:tentative="1">
      <w:start w:val="1"/>
      <w:numFmt w:val="bullet"/>
      <w:lvlText w:val=""/>
      <w:lvlJc w:val="left"/>
      <w:pPr>
        <w:tabs>
          <w:tab w:val="num" w:pos="2160"/>
        </w:tabs>
        <w:ind w:left="2160" w:hanging="360"/>
      </w:pPr>
      <w:rPr>
        <w:rFonts w:ascii="Symbol" w:hAnsi="Symbol" w:hint="default"/>
        <w:sz w:val="20"/>
      </w:rPr>
    </w:lvl>
    <w:lvl w:ilvl="3" w:tplc="DE04BBEC" w:tentative="1">
      <w:start w:val="1"/>
      <w:numFmt w:val="bullet"/>
      <w:lvlText w:val=""/>
      <w:lvlJc w:val="left"/>
      <w:pPr>
        <w:tabs>
          <w:tab w:val="num" w:pos="2880"/>
        </w:tabs>
        <w:ind w:left="2880" w:hanging="360"/>
      </w:pPr>
      <w:rPr>
        <w:rFonts w:ascii="Symbol" w:hAnsi="Symbol" w:hint="default"/>
        <w:sz w:val="20"/>
      </w:rPr>
    </w:lvl>
    <w:lvl w:ilvl="4" w:tplc="E454FD48" w:tentative="1">
      <w:start w:val="1"/>
      <w:numFmt w:val="bullet"/>
      <w:lvlText w:val=""/>
      <w:lvlJc w:val="left"/>
      <w:pPr>
        <w:tabs>
          <w:tab w:val="num" w:pos="3600"/>
        </w:tabs>
        <w:ind w:left="3600" w:hanging="360"/>
      </w:pPr>
      <w:rPr>
        <w:rFonts w:ascii="Symbol" w:hAnsi="Symbol" w:hint="default"/>
        <w:sz w:val="20"/>
      </w:rPr>
    </w:lvl>
    <w:lvl w:ilvl="5" w:tplc="75DAB27A" w:tentative="1">
      <w:start w:val="1"/>
      <w:numFmt w:val="bullet"/>
      <w:lvlText w:val=""/>
      <w:lvlJc w:val="left"/>
      <w:pPr>
        <w:tabs>
          <w:tab w:val="num" w:pos="4320"/>
        </w:tabs>
        <w:ind w:left="4320" w:hanging="360"/>
      </w:pPr>
      <w:rPr>
        <w:rFonts w:ascii="Symbol" w:hAnsi="Symbol" w:hint="default"/>
        <w:sz w:val="20"/>
      </w:rPr>
    </w:lvl>
    <w:lvl w:ilvl="6" w:tplc="8BF85100" w:tentative="1">
      <w:start w:val="1"/>
      <w:numFmt w:val="bullet"/>
      <w:lvlText w:val=""/>
      <w:lvlJc w:val="left"/>
      <w:pPr>
        <w:tabs>
          <w:tab w:val="num" w:pos="5040"/>
        </w:tabs>
        <w:ind w:left="5040" w:hanging="360"/>
      </w:pPr>
      <w:rPr>
        <w:rFonts w:ascii="Symbol" w:hAnsi="Symbol" w:hint="default"/>
        <w:sz w:val="20"/>
      </w:rPr>
    </w:lvl>
    <w:lvl w:ilvl="7" w:tplc="F34C2C46" w:tentative="1">
      <w:start w:val="1"/>
      <w:numFmt w:val="bullet"/>
      <w:lvlText w:val=""/>
      <w:lvlJc w:val="left"/>
      <w:pPr>
        <w:tabs>
          <w:tab w:val="num" w:pos="5760"/>
        </w:tabs>
        <w:ind w:left="5760" w:hanging="360"/>
      </w:pPr>
      <w:rPr>
        <w:rFonts w:ascii="Symbol" w:hAnsi="Symbol" w:hint="default"/>
        <w:sz w:val="20"/>
      </w:rPr>
    </w:lvl>
    <w:lvl w:ilvl="8" w:tplc="F81AB2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1AAD"/>
    <w:multiLevelType w:val="hybridMultilevel"/>
    <w:tmpl w:val="41141210"/>
    <w:lvl w:ilvl="0" w:tplc="32462F76">
      <w:start w:val="1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FE1B84"/>
    <w:multiLevelType w:val="multilevel"/>
    <w:tmpl w:val="8EA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12327"/>
    <w:multiLevelType w:val="multilevel"/>
    <w:tmpl w:val="6EA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7A3C5E"/>
    <w:multiLevelType w:val="multilevel"/>
    <w:tmpl w:val="207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EC3F92"/>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14116E"/>
    <w:multiLevelType w:val="hybridMultilevel"/>
    <w:tmpl w:val="B9AE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758E1"/>
    <w:multiLevelType w:val="multilevel"/>
    <w:tmpl w:val="EDAA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B361B"/>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52BB6"/>
    <w:multiLevelType w:val="multilevel"/>
    <w:tmpl w:val="6474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0C4C9C"/>
    <w:multiLevelType w:val="hybridMultilevel"/>
    <w:tmpl w:val="AC2A7856"/>
    <w:lvl w:ilvl="0" w:tplc="3182CD26">
      <w:start w:val="1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F7508"/>
    <w:multiLevelType w:val="hybridMultilevel"/>
    <w:tmpl w:val="E748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B7AA6"/>
    <w:multiLevelType w:val="hybridMultilevel"/>
    <w:tmpl w:val="2CB6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970C6"/>
    <w:multiLevelType w:val="hybridMultilevel"/>
    <w:tmpl w:val="4D8EA5B8"/>
    <w:lvl w:ilvl="0" w:tplc="64CA32D0">
      <w:start w:val="1"/>
      <w:numFmt w:val="bullet"/>
      <w:lvlText w:val=""/>
      <w:lvlJc w:val="left"/>
      <w:pPr>
        <w:tabs>
          <w:tab w:val="num" w:pos="720"/>
        </w:tabs>
        <w:ind w:left="720" w:hanging="360"/>
      </w:pPr>
      <w:rPr>
        <w:rFonts w:ascii="Symbol" w:hAnsi="Symbol" w:hint="default"/>
        <w:sz w:val="20"/>
      </w:rPr>
    </w:lvl>
    <w:lvl w:ilvl="1" w:tplc="C5B41702" w:tentative="1">
      <w:start w:val="1"/>
      <w:numFmt w:val="bullet"/>
      <w:lvlText w:val=""/>
      <w:lvlJc w:val="left"/>
      <w:pPr>
        <w:tabs>
          <w:tab w:val="num" w:pos="1440"/>
        </w:tabs>
        <w:ind w:left="1440" w:hanging="360"/>
      </w:pPr>
      <w:rPr>
        <w:rFonts w:ascii="Symbol" w:hAnsi="Symbol" w:hint="default"/>
        <w:sz w:val="20"/>
      </w:rPr>
    </w:lvl>
    <w:lvl w:ilvl="2" w:tplc="03FC5A16" w:tentative="1">
      <w:start w:val="1"/>
      <w:numFmt w:val="bullet"/>
      <w:lvlText w:val=""/>
      <w:lvlJc w:val="left"/>
      <w:pPr>
        <w:tabs>
          <w:tab w:val="num" w:pos="2160"/>
        </w:tabs>
        <w:ind w:left="2160" w:hanging="360"/>
      </w:pPr>
      <w:rPr>
        <w:rFonts w:ascii="Symbol" w:hAnsi="Symbol" w:hint="default"/>
        <w:sz w:val="20"/>
      </w:rPr>
    </w:lvl>
    <w:lvl w:ilvl="3" w:tplc="90208FFC" w:tentative="1">
      <w:start w:val="1"/>
      <w:numFmt w:val="bullet"/>
      <w:lvlText w:val=""/>
      <w:lvlJc w:val="left"/>
      <w:pPr>
        <w:tabs>
          <w:tab w:val="num" w:pos="2880"/>
        </w:tabs>
        <w:ind w:left="2880" w:hanging="360"/>
      </w:pPr>
      <w:rPr>
        <w:rFonts w:ascii="Symbol" w:hAnsi="Symbol" w:hint="default"/>
        <w:sz w:val="20"/>
      </w:rPr>
    </w:lvl>
    <w:lvl w:ilvl="4" w:tplc="2C1EE8E0" w:tentative="1">
      <w:start w:val="1"/>
      <w:numFmt w:val="bullet"/>
      <w:lvlText w:val=""/>
      <w:lvlJc w:val="left"/>
      <w:pPr>
        <w:tabs>
          <w:tab w:val="num" w:pos="3600"/>
        </w:tabs>
        <w:ind w:left="3600" w:hanging="360"/>
      </w:pPr>
      <w:rPr>
        <w:rFonts w:ascii="Symbol" w:hAnsi="Symbol" w:hint="default"/>
        <w:sz w:val="20"/>
      </w:rPr>
    </w:lvl>
    <w:lvl w:ilvl="5" w:tplc="5BCC3D0C" w:tentative="1">
      <w:start w:val="1"/>
      <w:numFmt w:val="bullet"/>
      <w:lvlText w:val=""/>
      <w:lvlJc w:val="left"/>
      <w:pPr>
        <w:tabs>
          <w:tab w:val="num" w:pos="4320"/>
        </w:tabs>
        <w:ind w:left="4320" w:hanging="360"/>
      </w:pPr>
      <w:rPr>
        <w:rFonts w:ascii="Symbol" w:hAnsi="Symbol" w:hint="default"/>
        <w:sz w:val="20"/>
      </w:rPr>
    </w:lvl>
    <w:lvl w:ilvl="6" w:tplc="4DE2591C" w:tentative="1">
      <w:start w:val="1"/>
      <w:numFmt w:val="bullet"/>
      <w:lvlText w:val=""/>
      <w:lvlJc w:val="left"/>
      <w:pPr>
        <w:tabs>
          <w:tab w:val="num" w:pos="5040"/>
        </w:tabs>
        <w:ind w:left="5040" w:hanging="360"/>
      </w:pPr>
      <w:rPr>
        <w:rFonts w:ascii="Symbol" w:hAnsi="Symbol" w:hint="default"/>
        <w:sz w:val="20"/>
      </w:rPr>
    </w:lvl>
    <w:lvl w:ilvl="7" w:tplc="209C7892" w:tentative="1">
      <w:start w:val="1"/>
      <w:numFmt w:val="bullet"/>
      <w:lvlText w:val=""/>
      <w:lvlJc w:val="left"/>
      <w:pPr>
        <w:tabs>
          <w:tab w:val="num" w:pos="5760"/>
        </w:tabs>
        <w:ind w:left="5760" w:hanging="360"/>
      </w:pPr>
      <w:rPr>
        <w:rFonts w:ascii="Symbol" w:hAnsi="Symbol" w:hint="default"/>
        <w:sz w:val="20"/>
      </w:rPr>
    </w:lvl>
    <w:lvl w:ilvl="8" w:tplc="FA1A67D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33188E"/>
    <w:multiLevelType w:val="multilevel"/>
    <w:tmpl w:val="80D6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AD1BB0"/>
    <w:multiLevelType w:val="multilevel"/>
    <w:tmpl w:val="C87A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54924"/>
    <w:multiLevelType w:val="hybridMultilevel"/>
    <w:tmpl w:val="80D622EE"/>
    <w:lvl w:ilvl="0" w:tplc="350A4C9C">
      <w:start w:val="1"/>
      <w:numFmt w:val="bullet"/>
      <w:lvlText w:val=""/>
      <w:lvlJc w:val="left"/>
      <w:pPr>
        <w:tabs>
          <w:tab w:val="num" w:pos="720"/>
        </w:tabs>
        <w:ind w:left="720" w:hanging="360"/>
      </w:pPr>
      <w:rPr>
        <w:rFonts w:ascii="Symbol" w:hAnsi="Symbol" w:hint="default"/>
        <w:sz w:val="20"/>
      </w:rPr>
    </w:lvl>
    <w:lvl w:ilvl="1" w:tplc="523E9F56" w:tentative="1">
      <w:start w:val="1"/>
      <w:numFmt w:val="bullet"/>
      <w:lvlText w:val=""/>
      <w:lvlJc w:val="left"/>
      <w:pPr>
        <w:tabs>
          <w:tab w:val="num" w:pos="1440"/>
        </w:tabs>
        <w:ind w:left="1440" w:hanging="360"/>
      </w:pPr>
      <w:rPr>
        <w:rFonts w:ascii="Symbol" w:hAnsi="Symbol" w:hint="default"/>
        <w:sz w:val="20"/>
      </w:rPr>
    </w:lvl>
    <w:lvl w:ilvl="2" w:tplc="213E8E8E" w:tentative="1">
      <w:start w:val="1"/>
      <w:numFmt w:val="bullet"/>
      <w:lvlText w:val=""/>
      <w:lvlJc w:val="left"/>
      <w:pPr>
        <w:tabs>
          <w:tab w:val="num" w:pos="2160"/>
        </w:tabs>
        <w:ind w:left="2160" w:hanging="360"/>
      </w:pPr>
      <w:rPr>
        <w:rFonts w:ascii="Symbol" w:hAnsi="Symbol" w:hint="default"/>
        <w:sz w:val="20"/>
      </w:rPr>
    </w:lvl>
    <w:lvl w:ilvl="3" w:tplc="5AFA90F6" w:tentative="1">
      <w:start w:val="1"/>
      <w:numFmt w:val="bullet"/>
      <w:lvlText w:val=""/>
      <w:lvlJc w:val="left"/>
      <w:pPr>
        <w:tabs>
          <w:tab w:val="num" w:pos="2880"/>
        </w:tabs>
        <w:ind w:left="2880" w:hanging="360"/>
      </w:pPr>
      <w:rPr>
        <w:rFonts w:ascii="Symbol" w:hAnsi="Symbol" w:hint="default"/>
        <w:sz w:val="20"/>
      </w:rPr>
    </w:lvl>
    <w:lvl w:ilvl="4" w:tplc="9F4CA122" w:tentative="1">
      <w:start w:val="1"/>
      <w:numFmt w:val="bullet"/>
      <w:lvlText w:val=""/>
      <w:lvlJc w:val="left"/>
      <w:pPr>
        <w:tabs>
          <w:tab w:val="num" w:pos="3600"/>
        </w:tabs>
        <w:ind w:left="3600" w:hanging="360"/>
      </w:pPr>
      <w:rPr>
        <w:rFonts w:ascii="Symbol" w:hAnsi="Symbol" w:hint="default"/>
        <w:sz w:val="20"/>
      </w:rPr>
    </w:lvl>
    <w:lvl w:ilvl="5" w:tplc="23CA6AC4" w:tentative="1">
      <w:start w:val="1"/>
      <w:numFmt w:val="bullet"/>
      <w:lvlText w:val=""/>
      <w:lvlJc w:val="left"/>
      <w:pPr>
        <w:tabs>
          <w:tab w:val="num" w:pos="4320"/>
        </w:tabs>
        <w:ind w:left="4320" w:hanging="360"/>
      </w:pPr>
      <w:rPr>
        <w:rFonts w:ascii="Symbol" w:hAnsi="Symbol" w:hint="default"/>
        <w:sz w:val="20"/>
      </w:rPr>
    </w:lvl>
    <w:lvl w:ilvl="6" w:tplc="65608FE2" w:tentative="1">
      <w:start w:val="1"/>
      <w:numFmt w:val="bullet"/>
      <w:lvlText w:val=""/>
      <w:lvlJc w:val="left"/>
      <w:pPr>
        <w:tabs>
          <w:tab w:val="num" w:pos="5040"/>
        </w:tabs>
        <w:ind w:left="5040" w:hanging="360"/>
      </w:pPr>
      <w:rPr>
        <w:rFonts w:ascii="Symbol" w:hAnsi="Symbol" w:hint="default"/>
        <w:sz w:val="20"/>
      </w:rPr>
    </w:lvl>
    <w:lvl w:ilvl="7" w:tplc="7410FFCE" w:tentative="1">
      <w:start w:val="1"/>
      <w:numFmt w:val="bullet"/>
      <w:lvlText w:val=""/>
      <w:lvlJc w:val="left"/>
      <w:pPr>
        <w:tabs>
          <w:tab w:val="num" w:pos="5760"/>
        </w:tabs>
        <w:ind w:left="5760" w:hanging="360"/>
      </w:pPr>
      <w:rPr>
        <w:rFonts w:ascii="Symbol" w:hAnsi="Symbol" w:hint="default"/>
        <w:sz w:val="20"/>
      </w:rPr>
    </w:lvl>
    <w:lvl w:ilvl="8" w:tplc="10AE6A00"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F903B3"/>
    <w:multiLevelType w:val="hybridMultilevel"/>
    <w:tmpl w:val="80D622EE"/>
    <w:lvl w:ilvl="0" w:tplc="BC3CC23E">
      <w:start w:val="1"/>
      <w:numFmt w:val="bullet"/>
      <w:lvlText w:val=""/>
      <w:lvlJc w:val="left"/>
      <w:pPr>
        <w:tabs>
          <w:tab w:val="num" w:pos="720"/>
        </w:tabs>
        <w:ind w:left="720" w:hanging="360"/>
      </w:pPr>
      <w:rPr>
        <w:rFonts w:ascii="Symbol" w:hAnsi="Symbol" w:hint="default"/>
        <w:sz w:val="20"/>
      </w:rPr>
    </w:lvl>
    <w:lvl w:ilvl="1" w:tplc="42ECB110" w:tentative="1">
      <w:start w:val="1"/>
      <w:numFmt w:val="bullet"/>
      <w:lvlText w:val=""/>
      <w:lvlJc w:val="left"/>
      <w:pPr>
        <w:tabs>
          <w:tab w:val="num" w:pos="1440"/>
        </w:tabs>
        <w:ind w:left="1440" w:hanging="360"/>
      </w:pPr>
      <w:rPr>
        <w:rFonts w:ascii="Symbol" w:hAnsi="Symbol" w:hint="default"/>
        <w:sz w:val="20"/>
      </w:rPr>
    </w:lvl>
    <w:lvl w:ilvl="2" w:tplc="45B8F7A6" w:tentative="1">
      <w:start w:val="1"/>
      <w:numFmt w:val="bullet"/>
      <w:lvlText w:val=""/>
      <w:lvlJc w:val="left"/>
      <w:pPr>
        <w:tabs>
          <w:tab w:val="num" w:pos="2160"/>
        </w:tabs>
        <w:ind w:left="2160" w:hanging="360"/>
      </w:pPr>
      <w:rPr>
        <w:rFonts w:ascii="Symbol" w:hAnsi="Symbol" w:hint="default"/>
        <w:sz w:val="20"/>
      </w:rPr>
    </w:lvl>
    <w:lvl w:ilvl="3" w:tplc="38AEFBDC" w:tentative="1">
      <w:start w:val="1"/>
      <w:numFmt w:val="bullet"/>
      <w:lvlText w:val=""/>
      <w:lvlJc w:val="left"/>
      <w:pPr>
        <w:tabs>
          <w:tab w:val="num" w:pos="2880"/>
        </w:tabs>
        <w:ind w:left="2880" w:hanging="360"/>
      </w:pPr>
      <w:rPr>
        <w:rFonts w:ascii="Symbol" w:hAnsi="Symbol" w:hint="default"/>
        <w:sz w:val="20"/>
      </w:rPr>
    </w:lvl>
    <w:lvl w:ilvl="4" w:tplc="EE5280A2" w:tentative="1">
      <w:start w:val="1"/>
      <w:numFmt w:val="bullet"/>
      <w:lvlText w:val=""/>
      <w:lvlJc w:val="left"/>
      <w:pPr>
        <w:tabs>
          <w:tab w:val="num" w:pos="3600"/>
        </w:tabs>
        <w:ind w:left="3600" w:hanging="360"/>
      </w:pPr>
      <w:rPr>
        <w:rFonts w:ascii="Symbol" w:hAnsi="Symbol" w:hint="default"/>
        <w:sz w:val="20"/>
      </w:rPr>
    </w:lvl>
    <w:lvl w:ilvl="5" w:tplc="3AC62F3A" w:tentative="1">
      <w:start w:val="1"/>
      <w:numFmt w:val="bullet"/>
      <w:lvlText w:val=""/>
      <w:lvlJc w:val="left"/>
      <w:pPr>
        <w:tabs>
          <w:tab w:val="num" w:pos="4320"/>
        </w:tabs>
        <w:ind w:left="4320" w:hanging="360"/>
      </w:pPr>
      <w:rPr>
        <w:rFonts w:ascii="Symbol" w:hAnsi="Symbol" w:hint="default"/>
        <w:sz w:val="20"/>
      </w:rPr>
    </w:lvl>
    <w:lvl w:ilvl="6" w:tplc="1F043C2C" w:tentative="1">
      <w:start w:val="1"/>
      <w:numFmt w:val="bullet"/>
      <w:lvlText w:val=""/>
      <w:lvlJc w:val="left"/>
      <w:pPr>
        <w:tabs>
          <w:tab w:val="num" w:pos="5040"/>
        </w:tabs>
        <w:ind w:left="5040" w:hanging="360"/>
      </w:pPr>
      <w:rPr>
        <w:rFonts w:ascii="Symbol" w:hAnsi="Symbol" w:hint="default"/>
        <w:sz w:val="20"/>
      </w:rPr>
    </w:lvl>
    <w:lvl w:ilvl="7" w:tplc="CA9EBA06" w:tentative="1">
      <w:start w:val="1"/>
      <w:numFmt w:val="bullet"/>
      <w:lvlText w:val=""/>
      <w:lvlJc w:val="left"/>
      <w:pPr>
        <w:tabs>
          <w:tab w:val="num" w:pos="5760"/>
        </w:tabs>
        <w:ind w:left="5760" w:hanging="360"/>
      </w:pPr>
      <w:rPr>
        <w:rFonts w:ascii="Symbol" w:hAnsi="Symbol" w:hint="default"/>
        <w:sz w:val="20"/>
      </w:rPr>
    </w:lvl>
    <w:lvl w:ilvl="8" w:tplc="29B0B3EE"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34"/>
  </w:num>
  <w:num w:numId="4">
    <w:abstractNumId w:val="36"/>
  </w:num>
  <w:num w:numId="5">
    <w:abstractNumId w:val="2"/>
  </w:num>
  <w:num w:numId="6">
    <w:abstractNumId w:val="22"/>
  </w:num>
  <w:num w:numId="7">
    <w:abstractNumId w:val="8"/>
  </w:num>
  <w:num w:numId="8">
    <w:abstractNumId w:val="17"/>
  </w:num>
  <w:num w:numId="9">
    <w:abstractNumId w:val="21"/>
  </w:num>
  <w:num w:numId="10">
    <w:abstractNumId w:val="10"/>
  </w:num>
  <w:num w:numId="11">
    <w:abstractNumId w:val="35"/>
  </w:num>
  <w:num w:numId="12">
    <w:abstractNumId w:val="39"/>
  </w:num>
  <w:num w:numId="13">
    <w:abstractNumId w:val="13"/>
  </w:num>
  <w:num w:numId="14">
    <w:abstractNumId w:val="31"/>
  </w:num>
  <w:num w:numId="15">
    <w:abstractNumId w:val="24"/>
  </w:num>
  <w:num w:numId="16">
    <w:abstractNumId w:val="15"/>
  </w:num>
  <w:num w:numId="17">
    <w:abstractNumId w:val="18"/>
  </w:num>
  <w:num w:numId="18">
    <w:abstractNumId w:val="14"/>
  </w:num>
  <w:num w:numId="19">
    <w:abstractNumId w:val="19"/>
  </w:num>
  <w:num w:numId="20">
    <w:abstractNumId w:val="23"/>
  </w:num>
  <w:num w:numId="21">
    <w:abstractNumId w:val="37"/>
  </w:num>
  <w:num w:numId="22">
    <w:abstractNumId w:val="38"/>
  </w:num>
  <w:num w:numId="23">
    <w:abstractNumId w:val="20"/>
  </w:num>
  <w:num w:numId="24">
    <w:abstractNumId w:val="1"/>
  </w:num>
  <w:num w:numId="25">
    <w:abstractNumId w:val="0"/>
  </w:num>
  <w:num w:numId="26">
    <w:abstractNumId w:val="6"/>
  </w:num>
  <w:num w:numId="27">
    <w:abstractNumId w:val="9"/>
  </w:num>
  <w:num w:numId="28">
    <w:abstractNumId w:val="5"/>
  </w:num>
  <w:num w:numId="29">
    <w:abstractNumId w:val="27"/>
  </w:num>
  <w:num w:numId="30">
    <w:abstractNumId w:val="11"/>
  </w:num>
  <w:num w:numId="31">
    <w:abstractNumId w:val="30"/>
  </w:num>
  <w:num w:numId="32">
    <w:abstractNumId w:val="4"/>
  </w:num>
  <w:num w:numId="33">
    <w:abstractNumId w:val="33"/>
  </w:num>
  <w:num w:numId="34">
    <w:abstractNumId w:val="7"/>
  </w:num>
  <w:num w:numId="35">
    <w:abstractNumId w:val="25"/>
  </w:num>
  <w:num w:numId="36">
    <w:abstractNumId w:val="32"/>
  </w:num>
  <w:num w:numId="37">
    <w:abstractNumId w:val="12"/>
  </w:num>
  <w:num w:numId="38">
    <w:abstractNumId w:val="26"/>
  </w:num>
  <w:num w:numId="39">
    <w:abstractNumId w:val="2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0C56"/>
    <w:rsid w:val="000038D6"/>
    <w:rsid w:val="00005BB1"/>
    <w:rsid w:val="0007490F"/>
    <w:rsid w:val="00080052"/>
    <w:rsid w:val="000A781D"/>
    <w:rsid w:val="000B0295"/>
    <w:rsid w:val="000D63E8"/>
    <w:rsid w:val="000F0604"/>
    <w:rsid w:val="000F5472"/>
    <w:rsid w:val="00106CA4"/>
    <w:rsid w:val="00122800"/>
    <w:rsid w:val="00146213"/>
    <w:rsid w:val="00153254"/>
    <w:rsid w:val="001549A1"/>
    <w:rsid w:val="00163177"/>
    <w:rsid w:val="00187F9A"/>
    <w:rsid w:val="00197CD5"/>
    <w:rsid w:val="001B0F36"/>
    <w:rsid w:val="001E3E3C"/>
    <w:rsid w:val="001F4FAA"/>
    <w:rsid w:val="00205C52"/>
    <w:rsid w:val="002117C9"/>
    <w:rsid w:val="00216FB3"/>
    <w:rsid w:val="002440FD"/>
    <w:rsid w:val="00244B63"/>
    <w:rsid w:val="00250AFE"/>
    <w:rsid w:val="00263CBA"/>
    <w:rsid w:val="002733A8"/>
    <w:rsid w:val="00275F92"/>
    <w:rsid w:val="002965E4"/>
    <w:rsid w:val="002A40F1"/>
    <w:rsid w:val="002C7377"/>
    <w:rsid w:val="002E7665"/>
    <w:rsid w:val="002F533B"/>
    <w:rsid w:val="002F634D"/>
    <w:rsid w:val="00305ED1"/>
    <w:rsid w:val="00316E9E"/>
    <w:rsid w:val="003363F4"/>
    <w:rsid w:val="00340A94"/>
    <w:rsid w:val="003B6B28"/>
    <w:rsid w:val="003C2D4F"/>
    <w:rsid w:val="003E3E58"/>
    <w:rsid w:val="003E4EC1"/>
    <w:rsid w:val="003E7C4A"/>
    <w:rsid w:val="003F268B"/>
    <w:rsid w:val="003F72A6"/>
    <w:rsid w:val="00402575"/>
    <w:rsid w:val="00456A45"/>
    <w:rsid w:val="00464A13"/>
    <w:rsid w:val="004709E6"/>
    <w:rsid w:val="0048010C"/>
    <w:rsid w:val="004C5A1D"/>
    <w:rsid w:val="00502706"/>
    <w:rsid w:val="00502D5E"/>
    <w:rsid w:val="00516795"/>
    <w:rsid w:val="005301B4"/>
    <w:rsid w:val="00533900"/>
    <w:rsid w:val="0055655B"/>
    <w:rsid w:val="005721EC"/>
    <w:rsid w:val="00576F72"/>
    <w:rsid w:val="005A0ADA"/>
    <w:rsid w:val="005A5159"/>
    <w:rsid w:val="005A704D"/>
    <w:rsid w:val="005E0BDB"/>
    <w:rsid w:val="00621517"/>
    <w:rsid w:val="00631698"/>
    <w:rsid w:val="00632439"/>
    <w:rsid w:val="00654886"/>
    <w:rsid w:val="00672EAD"/>
    <w:rsid w:val="006A4920"/>
    <w:rsid w:val="006B4E07"/>
    <w:rsid w:val="006C20E6"/>
    <w:rsid w:val="006C4CAA"/>
    <w:rsid w:val="006C6032"/>
    <w:rsid w:val="006D3629"/>
    <w:rsid w:val="006E665B"/>
    <w:rsid w:val="006F2B9E"/>
    <w:rsid w:val="00712ED8"/>
    <w:rsid w:val="0074657A"/>
    <w:rsid w:val="00747713"/>
    <w:rsid w:val="00764234"/>
    <w:rsid w:val="00795CAE"/>
    <w:rsid w:val="00797F15"/>
    <w:rsid w:val="007A72CE"/>
    <w:rsid w:val="007B3279"/>
    <w:rsid w:val="007D118D"/>
    <w:rsid w:val="007E07F8"/>
    <w:rsid w:val="007F041D"/>
    <w:rsid w:val="007F1DF3"/>
    <w:rsid w:val="007F4DBB"/>
    <w:rsid w:val="008146AA"/>
    <w:rsid w:val="00830BCF"/>
    <w:rsid w:val="0083456B"/>
    <w:rsid w:val="008458E9"/>
    <w:rsid w:val="008476A9"/>
    <w:rsid w:val="008509EA"/>
    <w:rsid w:val="0085661B"/>
    <w:rsid w:val="008663ED"/>
    <w:rsid w:val="00866ECC"/>
    <w:rsid w:val="0087035C"/>
    <w:rsid w:val="00881CE9"/>
    <w:rsid w:val="00883CA0"/>
    <w:rsid w:val="008847E4"/>
    <w:rsid w:val="00892EA9"/>
    <w:rsid w:val="008A297E"/>
    <w:rsid w:val="008B03E2"/>
    <w:rsid w:val="008C589D"/>
    <w:rsid w:val="008D649B"/>
    <w:rsid w:val="00902EFD"/>
    <w:rsid w:val="009054A2"/>
    <w:rsid w:val="00905F4A"/>
    <w:rsid w:val="00927E29"/>
    <w:rsid w:val="00930652"/>
    <w:rsid w:val="00944CA1"/>
    <w:rsid w:val="00945F51"/>
    <w:rsid w:val="0094726B"/>
    <w:rsid w:val="00976B0F"/>
    <w:rsid w:val="009C46FA"/>
    <w:rsid w:val="009E5856"/>
    <w:rsid w:val="009F1D11"/>
    <w:rsid w:val="00A115F6"/>
    <w:rsid w:val="00A11827"/>
    <w:rsid w:val="00A53828"/>
    <w:rsid w:val="00A61EE6"/>
    <w:rsid w:val="00A7380A"/>
    <w:rsid w:val="00A81843"/>
    <w:rsid w:val="00A82734"/>
    <w:rsid w:val="00AA0ABE"/>
    <w:rsid w:val="00AB1BEE"/>
    <w:rsid w:val="00AB4D3C"/>
    <w:rsid w:val="00AC6B74"/>
    <w:rsid w:val="00AD169A"/>
    <w:rsid w:val="00AF51E0"/>
    <w:rsid w:val="00B113FF"/>
    <w:rsid w:val="00B11D8E"/>
    <w:rsid w:val="00B17348"/>
    <w:rsid w:val="00B32BFB"/>
    <w:rsid w:val="00B34F05"/>
    <w:rsid w:val="00B37C37"/>
    <w:rsid w:val="00B77747"/>
    <w:rsid w:val="00B8291C"/>
    <w:rsid w:val="00BB19AF"/>
    <w:rsid w:val="00BD127D"/>
    <w:rsid w:val="00C01676"/>
    <w:rsid w:val="00C124CA"/>
    <w:rsid w:val="00C128C0"/>
    <w:rsid w:val="00C32F3F"/>
    <w:rsid w:val="00C34E7D"/>
    <w:rsid w:val="00C4740A"/>
    <w:rsid w:val="00C507D9"/>
    <w:rsid w:val="00C541C4"/>
    <w:rsid w:val="00C7665A"/>
    <w:rsid w:val="00C81030"/>
    <w:rsid w:val="00C8424E"/>
    <w:rsid w:val="00C84963"/>
    <w:rsid w:val="00C84A52"/>
    <w:rsid w:val="00C85EB2"/>
    <w:rsid w:val="00C93854"/>
    <w:rsid w:val="00CA2FC4"/>
    <w:rsid w:val="00CA48AB"/>
    <w:rsid w:val="00CE25F6"/>
    <w:rsid w:val="00CE4379"/>
    <w:rsid w:val="00D041E4"/>
    <w:rsid w:val="00D12026"/>
    <w:rsid w:val="00D17D89"/>
    <w:rsid w:val="00D252B2"/>
    <w:rsid w:val="00D259E5"/>
    <w:rsid w:val="00D27CD4"/>
    <w:rsid w:val="00D35865"/>
    <w:rsid w:val="00D42003"/>
    <w:rsid w:val="00D47E34"/>
    <w:rsid w:val="00D76F6F"/>
    <w:rsid w:val="00D779C8"/>
    <w:rsid w:val="00D77D0B"/>
    <w:rsid w:val="00D80322"/>
    <w:rsid w:val="00DA6158"/>
    <w:rsid w:val="00DA6C01"/>
    <w:rsid w:val="00DA715D"/>
    <w:rsid w:val="00DA753E"/>
    <w:rsid w:val="00DB2A30"/>
    <w:rsid w:val="00DC0B5D"/>
    <w:rsid w:val="00DE659F"/>
    <w:rsid w:val="00E10BC3"/>
    <w:rsid w:val="00E224F4"/>
    <w:rsid w:val="00E62849"/>
    <w:rsid w:val="00E7375D"/>
    <w:rsid w:val="00EE5754"/>
    <w:rsid w:val="00EF0C9F"/>
    <w:rsid w:val="00EF2DE0"/>
    <w:rsid w:val="00EF38C4"/>
    <w:rsid w:val="00EF6095"/>
    <w:rsid w:val="00EF616D"/>
    <w:rsid w:val="00EF7492"/>
    <w:rsid w:val="00F3510A"/>
    <w:rsid w:val="00F510B3"/>
    <w:rsid w:val="00F51C5B"/>
    <w:rsid w:val="00F61A31"/>
    <w:rsid w:val="00F929A4"/>
    <w:rsid w:val="00F95887"/>
    <w:rsid w:val="00FA33FF"/>
    <w:rsid w:val="00FA4E48"/>
    <w:rsid w:val="00FD762A"/>
    <w:rsid w:val="00FE1B46"/>
    <w:rsid w:val="00FE3C20"/>
    <w:rsid w:val="0A917BCB"/>
    <w:rsid w:val="494EC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94CD5"/>
  <w15:chartTrackingRefBased/>
  <w15:docId w15:val="{ED769434-A35F-4C59-B1BD-1C3D104A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Caption">
    <w:name w:val="caption"/>
    <w:basedOn w:val="Normal"/>
    <w:next w:val="Normal"/>
    <w:uiPriority w:val="35"/>
    <w:semiHidden/>
    <w:unhideWhenUsed/>
    <w:qFormat/>
    <w:rsid w:val="00CA2FC4"/>
    <w:pPr>
      <w:spacing w:after="200" w:line="240" w:lineRule="auto"/>
    </w:pPr>
    <w:rPr>
      <w:b/>
      <w:bCs/>
      <w:color w:val="4F81BD"/>
      <w:sz w:val="18"/>
      <w:szCs w:val="18"/>
    </w:rPr>
  </w:style>
  <w:style w:type="paragraph" w:customStyle="1" w:styleId="Body">
    <w:name w:val="Body"/>
    <w:rsid w:val="00C84963"/>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TOC3">
    <w:name w:val="toc 3"/>
    <w:basedOn w:val="Normal"/>
    <w:next w:val="Normal"/>
    <w:autoRedefine/>
    <w:uiPriority w:val="39"/>
    <w:unhideWhenUsed/>
    <w:rsid w:val="00632439"/>
    <w:pPr>
      <w:spacing w:after="100"/>
      <w:ind w:left="440"/>
    </w:pPr>
  </w:style>
  <w:style w:type="paragraph" w:customStyle="1" w:styleId="body0">
    <w:name w:val="body"/>
    <w:basedOn w:val="Normal"/>
    <w:rsid w:val="006C20E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C20E6"/>
    <w:rPr>
      <w:b/>
      <w:bCs/>
    </w:rPr>
  </w:style>
  <w:style w:type="paragraph" w:styleId="BodyText">
    <w:name w:val="Body Text"/>
    <w:basedOn w:val="Normal"/>
    <w:link w:val="BodyTextChar"/>
    <w:rsid w:val="006C20E6"/>
    <w:pPr>
      <w:spacing w:after="0" w:line="240" w:lineRule="auto"/>
      <w:jc w:val="both"/>
    </w:pPr>
    <w:rPr>
      <w:rFonts w:ascii="Times New Roman" w:eastAsia="Times New Roman" w:hAnsi="Times New Roman"/>
      <w:sz w:val="20"/>
      <w:szCs w:val="24"/>
    </w:rPr>
  </w:style>
  <w:style w:type="character" w:customStyle="1" w:styleId="BodyTextChar">
    <w:name w:val="Body Text Char"/>
    <w:basedOn w:val="DefaultParagraphFont"/>
    <w:link w:val="BodyText"/>
    <w:rsid w:val="006C20E6"/>
    <w:rPr>
      <w:rFonts w:ascii="Times New Roman" w:eastAsia="Times New Roman" w:hAnsi="Times New Roman"/>
      <w:szCs w:val="24"/>
      <w:lang w:eastAsia="en-US"/>
    </w:rPr>
  </w:style>
  <w:style w:type="paragraph" w:customStyle="1" w:styleId="paragraph">
    <w:name w:val="paragraph"/>
    <w:basedOn w:val="Normal"/>
    <w:rsid w:val="006C20E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6C20E6"/>
  </w:style>
  <w:style w:type="character" w:customStyle="1" w:styleId="eop">
    <w:name w:val="eop"/>
    <w:basedOn w:val="DefaultParagraphFont"/>
    <w:rsid w:val="006C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0450">
      <w:bodyDiv w:val="1"/>
      <w:marLeft w:val="0"/>
      <w:marRight w:val="0"/>
      <w:marTop w:val="0"/>
      <w:marBottom w:val="0"/>
      <w:divBdr>
        <w:top w:val="none" w:sz="0" w:space="0" w:color="auto"/>
        <w:left w:val="none" w:sz="0" w:space="0" w:color="auto"/>
        <w:bottom w:val="none" w:sz="0" w:space="0" w:color="auto"/>
        <w:right w:val="none" w:sz="0" w:space="0" w:color="auto"/>
      </w:divBdr>
      <w:divsChild>
        <w:div w:id="28841366">
          <w:marLeft w:val="0"/>
          <w:marRight w:val="0"/>
          <w:marTop w:val="0"/>
          <w:marBottom w:val="0"/>
          <w:divBdr>
            <w:top w:val="none" w:sz="0" w:space="0" w:color="auto"/>
            <w:left w:val="none" w:sz="0" w:space="0" w:color="auto"/>
            <w:bottom w:val="none" w:sz="0" w:space="0" w:color="auto"/>
            <w:right w:val="none" w:sz="0" w:space="0" w:color="auto"/>
          </w:divBdr>
        </w:div>
        <w:div w:id="582102640">
          <w:marLeft w:val="0"/>
          <w:marRight w:val="0"/>
          <w:marTop w:val="0"/>
          <w:marBottom w:val="0"/>
          <w:divBdr>
            <w:top w:val="none" w:sz="0" w:space="0" w:color="auto"/>
            <w:left w:val="none" w:sz="0" w:space="0" w:color="auto"/>
            <w:bottom w:val="none" w:sz="0" w:space="0" w:color="auto"/>
            <w:right w:val="none" w:sz="0" w:space="0" w:color="auto"/>
          </w:divBdr>
        </w:div>
        <w:div w:id="375544269">
          <w:marLeft w:val="0"/>
          <w:marRight w:val="0"/>
          <w:marTop w:val="0"/>
          <w:marBottom w:val="0"/>
          <w:divBdr>
            <w:top w:val="none" w:sz="0" w:space="0" w:color="auto"/>
            <w:left w:val="none" w:sz="0" w:space="0" w:color="auto"/>
            <w:bottom w:val="none" w:sz="0" w:space="0" w:color="auto"/>
            <w:right w:val="none" w:sz="0" w:space="0" w:color="auto"/>
          </w:divBdr>
        </w:div>
        <w:div w:id="902716736">
          <w:marLeft w:val="0"/>
          <w:marRight w:val="0"/>
          <w:marTop w:val="0"/>
          <w:marBottom w:val="0"/>
          <w:divBdr>
            <w:top w:val="none" w:sz="0" w:space="0" w:color="auto"/>
            <w:left w:val="none" w:sz="0" w:space="0" w:color="auto"/>
            <w:bottom w:val="none" w:sz="0" w:space="0" w:color="auto"/>
            <w:right w:val="none" w:sz="0" w:space="0" w:color="auto"/>
          </w:divBdr>
        </w:div>
        <w:div w:id="1886982478">
          <w:marLeft w:val="0"/>
          <w:marRight w:val="0"/>
          <w:marTop w:val="0"/>
          <w:marBottom w:val="0"/>
          <w:divBdr>
            <w:top w:val="none" w:sz="0" w:space="0" w:color="auto"/>
            <w:left w:val="none" w:sz="0" w:space="0" w:color="auto"/>
            <w:bottom w:val="none" w:sz="0" w:space="0" w:color="auto"/>
            <w:right w:val="none" w:sz="0" w:space="0" w:color="auto"/>
          </w:divBdr>
          <w:divsChild>
            <w:div w:id="119225213">
              <w:marLeft w:val="0"/>
              <w:marRight w:val="0"/>
              <w:marTop w:val="0"/>
              <w:marBottom w:val="0"/>
              <w:divBdr>
                <w:top w:val="none" w:sz="0" w:space="0" w:color="auto"/>
                <w:left w:val="none" w:sz="0" w:space="0" w:color="auto"/>
                <w:bottom w:val="none" w:sz="0" w:space="0" w:color="auto"/>
                <w:right w:val="none" w:sz="0" w:space="0" w:color="auto"/>
              </w:divBdr>
            </w:div>
            <w:div w:id="353196435">
              <w:marLeft w:val="0"/>
              <w:marRight w:val="0"/>
              <w:marTop w:val="0"/>
              <w:marBottom w:val="0"/>
              <w:divBdr>
                <w:top w:val="none" w:sz="0" w:space="0" w:color="auto"/>
                <w:left w:val="none" w:sz="0" w:space="0" w:color="auto"/>
                <w:bottom w:val="none" w:sz="0" w:space="0" w:color="auto"/>
                <w:right w:val="none" w:sz="0" w:space="0" w:color="auto"/>
              </w:divBdr>
            </w:div>
          </w:divsChild>
        </w:div>
        <w:div w:id="1489402717">
          <w:marLeft w:val="0"/>
          <w:marRight w:val="0"/>
          <w:marTop w:val="0"/>
          <w:marBottom w:val="0"/>
          <w:divBdr>
            <w:top w:val="none" w:sz="0" w:space="0" w:color="auto"/>
            <w:left w:val="none" w:sz="0" w:space="0" w:color="auto"/>
            <w:bottom w:val="none" w:sz="0" w:space="0" w:color="auto"/>
            <w:right w:val="none" w:sz="0" w:space="0" w:color="auto"/>
          </w:divBdr>
          <w:divsChild>
            <w:div w:id="643854423">
              <w:marLeft w:val="0"/>
              <w:marRight w:val="0"/>
              <w:marTop w:val="0"/>
              <w:marBottom w:val="0"/>
              <w:divBdr>
                <w:top w:val="none" w:sz="0" w:space="0" w:color="auto"/>
                <w:left w:val="none" w:sz="0" w:space="0" w:color="auto"/>
                <w:bottom w:val="none" w:sz="0" w:space="0" w:color="auto"/>
                <w:right w:val="none" w:sz="0" w:space="0" w:color="auto"/>
              </w:divBdr>
            </w:div>
          </w:divsChild>
        </w:div>
        <w:div w:id="395052157">
          <w:marLeft w:val="0"/>
          <w:marRight w:val="0"/>
          <w:marTop w:val="0"/>
          <w:marBottom w:val="0"/>
          <w:divBdr>
            <w:top w:val="none" w:sz="0" w:space="0" w:color="auto"/>
            <w:left w:val="none" w:sz="0" w:space="0" w:color="auto"/>
            <w:bottom w:val="none" w:sz="0" w:space="0" w:color="auto"/>
            <w:right w:val="none" w:sz="0" w:space="0" w:color="auto"/>
          </w:divBdr>
          <w:divsChild>
            <w:div w:id="1281184477">
              <w:marLeft w:val="0"/>
              <w:marRight w:val="0"/>
              <w:marTop w:val="0"/>
              <w:marBottom w:val="0"/>
              <w:divBdr>
                <w:top w:val="none" w:sz="0" w:space="0" w:color="auto"/>
                <w:left w:val="none" w:sz="0" w:space="0" w:color="auto"/>
                <w:bottom w:val="none" w:sz="0" w:space="0" w:color="auto"/>
                <w:right w:val="none" w:sz="0" w:space="0" w:color="auto"/>
              </w:divBdr>
            </w:div>
          </w:divsChild>
        </w:div>
        <w:div w:id="1176383269">
          <w:marLeft w:val="0"/>
          <w:marRight w:val="0"/>
          <w:marTop w:val="0"/>
          <w:marBottom w:val="0"/>
          <w:divBdr>
            <w:top w:val="none" w:sz="0" w:space="0" w:color="auto"/>
            <w:left w:val="none" w:sz="0" w:space="0" w:color="auto"/>
            <w:bottom w:val="none" w:sz="0" w:space="0" w:color="auto"/>
            <w:right w:val="none" w:sz="0" w:space="0" w:color="auto"/>
          </w:divBdr>
          <w:divsChild>
            <w:div w:id="832338397">
              <w:marLeft w:val="0"/>
              <w:marRight w:val="0"/>
              <w:marTop w:val="0"/>
              <w:marBottom w:val="0"/>
              <w:divBdr>
                <w:top w:val="none" w:sz="0" w:space="0" w:color="auto"/>
                <w:left w:val="none" w:sz="0" w:space="0" w:color="auto"/>
                <w:bottom w:val="none" w:sz="0" w:space="0" w:color="auto"/>
                <w:right w:val="none" w:sz="0" w:space="0" w:color="auto"/>
              </w:divBdr>
            </w:div>
          </w:divsChild>
        </w:div>
        <w:div w:id="466751504">
          <w:marLeft w:val="0"/>
          <w:marRight w:val="0"/>
          <w:marTop w:val="0"/>
          <w:marBottom w:val="0"/>
          <w:divBdr>
            <w:top w:val="none" w:sz="0" w:space="0" w:color="auto"/>
            <w:left w:val="none" w:sz="0" w:space="0" w:color="auto"/>
            <w:bottom w:val="none" w:sz="0" w:space="0" w:color="auto"/>
            <w:right w:val="none" w:sz="0" w:space="0" w:color="auto"/>
          </w:divBdr>
          <w:divsChild>
            <w:div w:id="2109933756">
              <w:marLeft w:val="0"/>
              <w:marRight w:val="0"/>
              <w:marTop w:val="0"/>
              <w:marBottom w:val="0"/>
              <w:divBdr>
                <w:top w:val="none" w:sz="0" w:space="0" w:color="auto"/>
                <w:left w:val="none" w:sz="0" w:space="0" w:color="auto"/>
                <w:bottom w:val="none" w:sz="0" w:space="0" w:color="auto"/>
                <w:right w:val="none" w:sz="0" w:space="0" w:color="auto"/>
              </w:divBdr>
            </w:div>
          </w:divsChild>
        </w:div>
        <w:div w:id="1528182094">
          <w:marLeft w:val="0"/>
          <w:marRight w:val="0"/>
          <w:marTop w:val="0"/>
          <w:marBottom w:val="0"/>
          <w:divBdr>
            <w:top w:val="none" w:sz="0" w:space="0" w:color="auto"/>
            <w:left w:val="none" w:sz="0" w:space="0" w:color="auto"/>
            <w:bottom w:val="none" w:sz="0" w:space="0" w:color="auto"/>
            <w:right w:val="none" w:sz="0" w:space="0" w:color="auto"/>
          </w:divBdr>
          <w:divsChild>
            <w:div w:id="936789857">
              <w:marLeft w:val="0"/>
              <w:marRight w:val="0"/>
              <w:marTop w:val="0"/>
              <w:marBottom w:val="0"/>
              <w:divBdr>
                <w:top w:val="none" w:sz="0" w:space="0" w:color="auto"/>
                <w:left w:val="none" w:sz="0" w:space="0" w:color="auto"/>
                <w:bottom w:val="none" w:sz="0" w:space="0" w:color="auto"/>
                <w:right w:val="none" w:sz="0" w:space="0" w:color="auto"/>
              </w:divBdr>
            </w:div>
            <w:div w:id="1736195888">
              <w:marLeft w:val="0"/>
              <w:marRight w:val="0"/>
              <w:marTop w:val="0"/>
              <w:marBottom w:val="0"/>
              <w:divBdr>
                <w:top w:val="none" w:sz="0" w:space="0" w:color="auto"/>
                <w:left w:val="none" w:sz="0" w:space="0" w:color="auto"/>
                <w:bottom w:val="none" w:sz="0" w:space="0" w:color="auto"/>
                <w:right w:val="none" w:sz="0" w:space="0" w:color="auto"/>
              </w:divBdr>
            </w:div>
            <w:div w:id="814570251">
              <w:marLeft w:val="0"/>
              <w:marRight w:val="0"/>
              <w:marTop w:val="0"/>
              <w:marBottom w:val="0"/>
              <w:divBdr>
                <w:top w:val="none" w:sz="0" w:space="0" w:color="auto"/>
                <w:left w:val="none" w:sz="0" w:space="0" w:color="auto"/>
                <w:bottom w:val="none" w:sz="0" w:space="0" w:color="auto"/>
                <w:right w:val="none" w:sz="0" w:space="0" w:color="auto"/>
              </w:divBdr>
            </w:div>
          </w:divsChild>
        </w:div>
        <w:div w:id="1202398979">
          <w:marLeft w:val="0"/>
          <w:marRight w:val="0"/>
          <w:marTop w:val="0"/>
          <w:marBottom w:val="0"/>
          <w:divBdr>
            <w:top w:val="none" w:sz="0" w:space="0" w:color="auto"/>
            <w:left w:val="none" w:sz="0" w:space="0" w:color="auto"/>
            <w:bottom w:val="none" w:sz="0" w:space="0" w:color="auto"/>
            <w:right w:val="none" w:sz="0" w:space="0" w:color="auto"/>
          </w:divBdr>
          <w:divsChild>
            <w:div w:id="1944875792">
              <w:marLeft w:val="-75"/>
              <w:marRight w:val="0"/>
              <w:marTop w:val="30"/>
              <w:marBottom w:val="30"/>
              <w:divBdr>
                <w:top w:val="none" w:sz="0" w:space="0" w:color="auto"/>
                <w:left w:val="none" w:sz="0" w:space="0" w:color="auto"/>
                <w:bottom w:val="none" w:sz="0" w:space="0" w:color="auto"/>
                <w:right w:val="none" w:sz="0" w:space="0" w:color="auto"/>
              </w:divBdr>
              <w:divsChild>
                <w:div w:id="2100128077">
                  <w:marLeft w:val="0"/>
                  <w:marRight w:val="0"/>
                  <w:marTop w:val="0"/>
                  <w:marBottom w:val="0"/>
                  <w:divBdr>
                    <w:top w:val="none" w:sz="0" w:space="0" w:color="auto"/>
                    <w:left w:val="none" w:sz="0" w:space="0" w:color="auto"/>
                    <w:bottom w:val="none" w:sz="0" w:space="0" w:color="auto"/>
                    <w:right w:val="none" w:sz="0" w:space="0" w:color="auto"/>
                  </w:divBdr>
                  <w:divsChild>
                    <w:div w:id="274677047">
                      <w:marLeft w:val="0"/>
                      <w:marRight w:val="0"/>
                      <w:marTop w:val="0"/>
                      <w:marBottom w:val="0"/>
                      <w:divBdr>
                        <w:top w:val="none" w:sz="0" w:space="0" w:color="auto"/>
                        <w:left w:val="none" w:sz="0" w:space="0" w:color="auto"/>
                        <w:bottom w:val="none" w:sz="0" w:space="0" w:color="auto"/>
                        <w:right w:val="none" w:sz="0" w:space="0" w:color="auto"/>
                      </w:divBdr>
                    </w:div>
                  </w:divsChild>
                </w:div>
                <w:div w:id="295719480">
                  <w:marLeft w:val="0"/>
                  <w:marRight w:val="0"/>
                  <w:marTop w:val="0"/>
                  <w:marBottom w:val="0"/>
                  <w:divBdr>
                    <w:top w:val="none" w:sz="0" w:space="0" w:color="auto"/>
                    <w:left w:val="none" w:sz="0" w:space="0" w:color="auto"/>
                    <w:bottom w:val="none" w:sz="0" w:space="0" w:color="auto"/>
                    <w:right w:val="none" w:sz="0" w:space="0" w:color="auto"/>
                  </w:divBdr>
                  <w:divsChild>
                    <w:div w:id="1740441417">
                      <w:marLeft w:val="0"/>
                      <w:marRight w:val="0"/>
                      <w:marTop w:val="0"/>
                      <w:marBottom w:val="0"/>
                      <w:divBdr>
                        <w:top w:val="none" w:sz="0" w:space="0" w:color="auto"/>
                        <w:left w:val="none" w:sz="0" w:space="0" w:color="auto"/>
                        <w:bottom w:val="none" w:sz="0" w:space="0" w:color="auto"/>
                        <w:right w:val="none" w:sz="0" w:space="0" w:color="auto"/>
                      </w:divBdr>
                    </w:div>
                  </w:divsChild>
                </w:div>
                <w:div w:id="680397784">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449659748">
                  <w:marLeft w:val="0"/>
                  <w:marRight w:val="0"/>
                  <w:marTop w:val="0"/>
                  <w:marBottom w:val="0"/>
                  <w:divBdr>
                    <w:top w:val="none" w:sz="0" w:space="0" w:color="auto"/>
                    <w:left w:val="none" w:sz="0" w:space="0" w:color="auto"/>
                    <w:bottom w:val="none" w:sz="0" w:space="0" w:color="auto"/>
                    <w:right w:val="none" w:sz="0" w:space="0" w:color="auto"/>
                  </w:divBdr>
                  <w:divsChild>
                    <w:div w:id="1600749035">
                      <w:marLeft w:val="0"/>
                      <w:marRight w:val="0"/>
                      <w:marTop w:val="0"/>
                      <w:marBottom w:val="0"/>
                      <w:divBdr>
                        <w:top w:val="none" w:sz="0" w:space="0" w:color="auto"/>
                        <w:left w:val="none" w:sz="0" w:space="0" w:color="auto"/>
                        <w:bottom w:val="none" w:sz="0" w:space="0" w:color="auto"/>
                        <w:right w:val="none" w:sz="0" w:space="0" w:color="auto"/>
                      </w:divBdr>
                    </w:div>
                  </w:divsChild>
                </w:div>
                <w:div w:id="833838101">
                  <w:marLeft w:val="0"/>
                  <w:marRight w:val="0"/>
                  <w:marTop w:val="0"/>
                  <w:marBottom w:val="0"/>
                  <w:divBdr>
                    <w:top w:val="none" w:sz="0" w:space="0" w:color="auto"/>
                    <w:left w:val="none" w:sz="0" w:space="0" w:color="auto"/>
                    <w:bottom w:val="none" w:sz="0" w:space="0" w:color="auto"/>
                    <w:right w:val="none" w:sz="0" w:space="0" w:color="auto"/>
                  </w:divBdr>
                  <w:divsChild>
                    <w:div w:id="1227953064">
                      <w:marLeft w:val="0"/>
                      <w:marRight w:val="0"/>
                      <w:marTop w:val="0"/>
                      <w:marBottom w:val="0"/>
                      <w:divBdr>
                        <w:top w:val="none" w:sz="0" w:space="0" w:color="auto"/>
                        <w:left w:val="none" w:sz="0" w:space="0" w:color="auto"/>
                        <w:bottom w:val="none" w:sz="0" w:space="0" w:color="auto"/>
                        <w:right w:val="none" w:sz="0" w:space="0" w:color="auto"/>
                      </w:divBdr>
                    </w:div>
                  </w:divsChild>
                </w:div>
                <w:div w:id="1799376266">
                  <w:marLeft w:val="0"/>
                  <w:marRight w:val="0"/>
                  <w:marTop w:val="0"/>
                  <w:marBottom w:val="0"/>
                  <w:divBdr>
                    <w:top w:val="none" w:sz="0" w:space="0" w:color="auto"/>
                    <w:left w:val="none" w:sz="0" w:space="0" w:color="auto"/>
                    <w:bottom w:val="none" w:sz="0" w:space="0" w:color="auto"/>
                    <w:right w:val="none" w:sz="0" w:space="0" w:color="auto"/>
                  </w:divBdr>
                  <w:divsChild>
                    <w:div w:id="965890467">
                      <w:marLeft w:val="0"/>
                      <w:marRight w:val="0"/>
                      <w:marTop w:val="0"/>
                      <w:marBottom w:val="0"/>
                      <w:divBdr>
                        <w:top w:val="none" w:sz="0" w:space="0" w:color="auto"/>
                        <w:left w:val="none" w:sz="0" w:space="0" w:color="auto"/>
                        <w:bottom w:val="none" w:sz="0" w:space="0" w:color="auto"/>
                        <w:right w:val="none" w:sz="0" w:space="0" w:color="auto"/>
                      </w:divBdr>
                    </w:div>
                  </w:divsChild>
                </w:div>
                <w:div w:id="409933109">
                  <w:marLeft w:val="0"/>
                  <w:marRight w:val="0"/>
                  <w:marTop w:val="0"/>
                  <w:marBottom w:val="0"/>
                  <w:divBdr>
                    <w:top w:val="none" w:sz="0" w:space="0" w:color="auto"/>
                    <w:left w:val="none" w:sz="0" w:space="0" w:color="auto"/>
                    <w:bottom w:val="none" w:sz="0" w:space="0" w:color="auto"/>
                    <w:right w:val="none" w:sz="0" w:space="0" w:color="auto"/>
                  </w:divBdr>
                  <w:divsChild>
                    <w:div w:id="1418986724">
                      <w:marLeft w:val="0"/>
                      <w:marRight w:val="0"/>
                      <w:marTop w:val="0"/>
                      <w:marBottom w:val="0"/>
                      <w:divBdr>
                        <w:top w:val="none" w:sz="0" w:space="0" w:color="auto"/>
                        <w:left w:val="none" w:sz="0" w:space="0" w:color="auto"/>
                        <w:bottom w:val="none" w:sz="0" w:space="0" w:color="auto"/>
                        <w:right w:val="none" w:sz="0" w:space="0" w:color="auto"/>
                      </w:divBdr>
                    </w:div>
                  </w:divsChild>
                </w:div>
                <w:div w:id="1129476512">
                  <w:marLeft w:val="0"/>
                  <w:marRight w:val="0"/>
                  <w:marTop w:val="0"/>
                  <w:marBottom w:val="0"/>
                  <w:divBdr>
                    <w:top w:val="none" w:sz="0" w:space="0" w:color="auto"/>
                    <w:left w:val="none" w:sz="0" w:space="0" w:color="auto"/>
                    <w:bottom w:val="none" w:sz="0" w:space="0" w:color="auto"/>
                    <w:right w:val="none" w:sz="0" w:space="0" w:color="auto"/>
                  </w:divBdr>
                  <w:divsChild>
                    <w:div w:id="536478455">
                      <w:marLeft w:val="0"/>
                      <w:marRight w:val="0"/>
                      <w:marTop w:val="0"/>
                      <w:marBottom w:val="0"/>
                      <w:divBdr>
                        <w:top w:val="none" w:sz="0" w:space="0" w:color="auto"/>
                        <w:left w:val="none" w:sz="0" w:space="0" w:color="auto"/>
                        <w:bottom w:val="none" w:sz="0" w:space="0" w:color="auto"/>
                        <w:right w:val="none" w:sz="0" w:space="0" w:color="auto"/>
                      </w:divBdr>
                    </w:div>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899432522">
                  <w:marLeft w:val="0"/>
                  <w:marRight w:val="0"/>
                  <w:marTop w:val="0"/>
                  <w:marBottom w:val="0"/>
                  <w:divBdr>
                    <w:top w:val="none" w:sz="0" w:space="0" w:color="auto"/>
                    <w:left w:val="none" w:sz="0" w:space="0" w:color="auto"/>
                    <w:bottom w:val="none" w:sz="0" w:space="0" w:color="auto"/>
                    <w:right w:val="none" w:sz="0" w:space="0" w:color="auto"/>
                  </w:divBdr>
                  <w:divsChild>
                    <w:div w:id="988630701">
                      <w:marLeft w:val="0"/>
                      <w:marRight w:val="0"/>
                      <w:marTop w:val="0"/>
                      <w:marBottom w:val="0"/>
                      <w:divBdr>
                        <w:top w:val="none" w:sz="0" w:space="0" w:color="auto"/>
                        <w:left w:val="none" w:sz="0" w:space="0" w:color="auto"/>
                        <w:bottom w:val="none" w:sz="0" w:space="0" w:color="auto"/>
                        <w:right w:val="none" w:sz="0" w:space="0" w:color="auto"/>
                      </w:divBdr>
                    </w:div>
                  </w:divsChild>
                </w:div>
                <w:div w:id="390202405">
                  <w:marLeft w:val="0"/>
                  <w:marRight w:val="0"/>
                  <w:marTop w:val="0"/>
                  <w:marBottom w:val="0"/>
                  <w:divBdr>
                    <w:top w:val="none" w:sz="0" w:space="0" w:color="auto"/>
                    <w:left w:val="none" w:sz="0" w:space="0" w:color="auto"/>
                    <w:bottom w:val="none" w:sz="0" w:space="0" w:color="auto"/>
                    <w:right w:val="none" w:sz="0" w:space="0" w:color="auto"/>
                  </w:divBdr>
                  <w:divsChild>
                    <w:div w:id="1124814610">
                      <w:marLeft w:val="0"/>
                      <w:marRight w:val="0"/>
                      <w:marTop w:val="0"/>
                      <w:marBottom w:val="0"/>
                      <w:divBdr>
                        <w:top w:val="none" w:sz="0" w:space="0" w:color="auto"/>
                        <w:left w:val="none" w:sz="0" w:space="0" w:color="auto"/>
                        <w:bottom w:val="none" w:sz="0" w:space="0" w:color="auto"/>
                        <w:right w:val="none" w:sz="0" w:space="0" w:color="auto"/>
                      </w:divBdr>
                    </w:div>
                  </w:divsChild>
                </w:div>
                <w:div w:id="1085959425">
                  <w:marLeft w:val="0"/>
                  <w:marRight w:val="0"/>
                  <w:marTop w:val="0"/>
                  <w:marBottom w:val="0"/>
                  <w:divBdr>
                    <w:top w:val="none" w:sz="0" w:space="0" w:color="auto"/>
                    <w:left w:val="none" w:sz="0" w:space="0" w:color="auto"/>
                    <w:bottom w:val="none" w:sz="0" w:space="0" w:color="auto"/>
                    <w:right w:val="none" w:sz="0" w:space="0" w:color="auto"/>
                  </w:divBdr>
                  <w:divsChild>
                    <w:div w:id="294607554">
                      <w:marLeft w:val="0"/>
                      <w:marRight w:val="0"/>
                      <w:marTop w:val="0"/>
                      <w:marBottom w:val="0"/>
                      <w:divBdr>
                        <w:top w:val="none" w:sz="0" w:space="0" w:color="auto"/>
                        <w:left w:val="none" w:sz="0" w:space="0" w:color="auto"/>
                        <w:bottom w:val="none" w:sz="0" w:space="0" w:color="auto"/>
                        <w:right w:val="none" w:sz="0" w:space="0" w:color="auto"/>
                      </w:divBdr>
                    </w:div>
                    <w:div w:id="1641496778">
                      <w:marLeft w:val="0"/>
                      <w:marRight w:val="0"/>
                      <w:marTop w:val="0"/>
                      <w:marBottom w:val="0"/>
                      <w:divBdr>
                        <w:top w:val="none" w:sz="0" w:space="0" w:color="auto"/>
                        <w:left w:val="none" w:sz="0" w:space="0" w:color="auto"/>
                        <w:bottom w:val="none" w:sz="0" w:space="0" w:color="auto"/>
                        <w:right w:val="none" w:sz="0" w:space="0" w:color="auto"/>
                      </w:divBdr>
                    </w:div>
                    <w:div w:id="631403514">
                      <w:marLeft w:val="0"/>
                      <w:marRight w:val="0"/>
                      <w:marTop w:val="0"/>
                      <w:marBottom w:val="0"/>
                      <w:divBdr>
                        <w:top w:val="none" w:sz="0" w:space="0" w:color="auto"/>
                        <w:left w:val="none" w:sz="0" w:space="0" w:color="auto"/>
                        <w:bottom w:val="none" w:sz="0" w:space="0" w:color="auto"/>
                        <w:right w:val="none" w:sz="0" w:space="0" w:color="auto"/>
                      </w:divBdr>
                    </w:div>
                    <w:div w:id="1539276148">
                      <w:marLeft w:val="0"/>
                      <w:marRight w:val="0"/>
                      <w:marTop w:val="0"/>
                      <w:marBottom w:val="0"/>
                      <w:divBdr>
                        <w:top w:val="none" w:sz="0" w:space="0" w:color="auto"/>
                        <w:left w:val="none" w:sz="0" w:space="0" w:color="auto"/>
                        <w:bottom w:val="none" w:sz="0" w:space="0" w:color="auto"/>
                        <w:right w:val="none" w:sz="0" w:space="0" w:color="auto"/>
                      </w:divBdr>
                    </w:div>
                    <w:div w:id="172182688">
                      <w:marLeft w:val="0"/>
                      <w:marRight w:val="0"/>
                      <w:marTop w:val="0"/>
                      <w:marBottom w:val="0"/>
                      <w:divBdr>
                        <w:top w:val="none" w:sz="0" w:space="0" w:color="auto"/>
                        <w:left w:val="none" w:sz="0" w:space="0" w:color="auto"/>
                        <w:bottom w:val="none" w:sz="0" w:space="0" w:color="auto"/>
                        <w:right w:val="none" w:sz="0" w:space="0" w:color="auto"/>
                      </w:divBdr>
                    </w:div>
                    <w:div w:id="607658313">
                      <w:marLeft w:val="0"/>
                      <w:marRight w:val="0"/>
                      <w:marTop w:val="0"/>
                      <w:marBottom w:val="0"/>
                      <w:divBdr>
                        <w:top w:val="none" w:sz="0" w:space="0" w:color="auto"/>
                        <w:left w:val="none" w:sz="0" w:space="0" w:color="auto"/>
                        <w:bottom w:val="none" w:sz="0" w:space="0" w:color="auto"/>
                        <w:right w:val="none" w:sz="0" w:space="0" w:color="auto"/>
                      </w:divBdr>
                    </w:div>
                    <w:div w:id="2123525913">
                      <w:marLeft w:val="0"/>
                      <w:marRight w:val="0"/>
                      <w:marTop w:val="0"/>
                      <w:marBottom w:val="0"/>
                      <w:divBdr>
                        <w:top w:val="none" w:sz="0" w:space="0" w:color="auto"/>
                        <w:left w:val="none" w:sz="0" w:space="0" w:color="auto"/>
                        <w:bottom w:val="none" w:sz="0" w:space="0" w:color="auto"/>
                        <w:right w:val="none" w:sz="0" w:space="0" w:color="auto"/>
                      </w:divBdr>
                    </w:div>
                  </w:divsChild>
                </w:div>
                <w:div w:id="434793969">
                  <w:marLeft w:val="0"/>
                  <w:marRight w:val="0"/>
                  <w:marTop w:val="0"/>
                  <w:marBottom w:val="0"/>
                  <w:divBdr>
                    <w:top w:val="none" w:sz="0" w:space="0" w:color="auto"/>
                    <w:left w:val="none" w:sz="0" w:space="0" w:color="auto"/>
                    <w:bottom w:val="none" w:sz="0" w:space="0" w:color="auto"/>
                    <w:right w:val="none" w:sz="0" w:space="0" w:color="auto"/>
                  </w:divBdr>
                  <w:divsChild>
                    <w:div w:id="2001932295">
                      <w:marLeft w:val="0"/>
                      <w:marRight w:val="0"/>
                      <w:marTop w:val="0"/>
                      <w:marBottom w:val="0"/>
                      <w:divBdr>
                        <w:top w:val="none" w:sz="0" w:space="0" w:color="auto"/>
                        <w:left w:val="none" w:sz="0" w:space="0" w:color="auto"/>
                        <w:bottom w:val="none" w:sz="0" w:space="0" w:color="auto"/>
                        <w:right w:val="none" w:sz="0" w:space="0" w:color="auto"/>
                      </w:divBdr>
                    </w:div>
                    <w:div w:id="1572499794">
                      <w:marLeft w:val="0"/>
                      <w:marRight w:val="0"/>
                      <w:marTop w:val="0"/>
                      <w:marBottom w:val="0"/>
                      <w:divBdr>
                        <w:top w:val="none" w:sz="0" w:space="0" w:color="auto"/>
                        <w:left w:val="none" w:sz="0" w:space="0" w:color="auto"/>
                        <w:bottom w:val="none" w:sz="0" w:space="0" w:color="auto"/>
                        <w:right w:val="none" w:sz="0" w:space="0" w:color="auto"/>
                      </w:divBdr>
                    </w:div>
                    <w:div w:id="147133345">
                      <w:marLeft w:val="0"/>
                      <w:marRight w:val="0"/>
                      <w:marTop w:val="0"/>
                      <w:marBottom w:val="0"/>
                      <w:divBdr>
                        <w:top w:val="none" w:sz="0" w:space="0" w:color="auto"/>
                        <w:left w:val="none" w:sz="0" w:space="0" w:color="auto"/>
                        <w:bottom w:val="none" w:sz="0" w:space="0" w:color="auto"/>
                        <w:right w:val="none" w:sz="0" w:space="0" w:color="auto"/>
                      </w:divBdr>
                    </w:div>
                  </w:divsChild>
                </w:div>
                <w:div w:id="1102411536">
                  <w:marLeft w:val="0"/>
                  <w:marRight w:val="0"/>
                  <w:marTop w:val="0"/>
                  <w:marBottom w:val="0"/>
                  <w:divBdr>
                    <w:top w:val="none" w:sz="0" w:space="0" w:color="auto"/>
                    <w:left w:val="none" w:sz="0" w:space="0" w:color="auto"/>
                    <w:bottom w:val="none" w:sz="0" w:space="0" w:color="auto"/>
                    <w:right w:val="none" w:sz="0" w:space="0" w:color="auto"/>
                  </w:divBdr>
                  <w:divsChild>
                    <w:div w:id="1347251710">
                      <w:marLeft w:val="0"/>
                      <w:marRight w:val="0"/>
                      <w:marTop w:val="0"/>
                      <w:marBottom w:val="0"/>
                      <w:divBdr>
                        <w:top w:val="none" w:sz="0" w:space="0" w:color="auto"/>
                        <w:left w:val="none" w:sz="0" w:space="0" w:color="auto"/>
                        <w:bottom w:val="none" w:sz="0" w:space="0" w:color="auto"/>
                        <w:right w:val="none" w:sz="0" w:space="0" w:color="auto"/>
                      </w:divBdr>
                    </w:div>
                  </w:divsChild>
                </w:div>
                <w:div w:id="2096197109">
                  <w:marLeft w:val="0"/>
                  <w:marRight w:val="0"/>
                  <w:marTop w:val="0"/>
                  <w:marBottom w:val="0"/>
                  <w:divBdr>
                    <w:top w:val="none" w:sz="0" w:space="0" w:color="auto"/>
                    <w:left w:val="none" w:sz="0" w:space="0" w:color="auto"/>
                    <w:bottom w:val="none" w:sz="0" w:space="0" w:color="auto"/>
                    <w:right w:val="none" w:sz="0" w:space="0" w:color="auto"/>
                  </w:divBdr>
                  <w:divsChild>
                    <w:div w:id="1164515550">
                      <w:marLeft w:val="0"/>
                      <w:marRight w:val="0"/>
                      <w:marTop w:val="0"/>
                      <w:marBottom w:val="0"/>
                      <w:divBdr>
                        <w:top w:val="none" w:sz="0" w:space="0" w:color="auto"/>
                        <w:left w:val="none" w:sz="0" w:space="0" w:color="auto"/>
                        <w:bottom w:val="none" w:sz="0" w:space="0" w:color="auto"/>
                        <w:right w:val="none" w:sz="0" w:space="0" w:color="auto"/>
                      </w:divBdr>
                    </w:div>
                    <w:div w:id="2040617307">
                      <w:marLeft w:val="0"/>
                      <w:marRight w:val="0"/>
                      <w:marTop w:val="0"/>
                      <w:marBottom w:val="0"/>
                      <w:divBdr>
                        <w:top w:val="none" w:sz="0" w:space="0" w:color="auto"/>
                        <w:left w:val="none" w:sz="0" w:space="0" w:color="auto"/>
                        <w:bottom w:val="none" w:sz="0" w:space="0" w:color="auto"/>
                        <w:right w:val="none" w:sz="0" w:space="0" w:color="auto"/>
                      </w:divBdr>
                    </w:div>
                    <w:div w:id="393621047">
                      <w:marLeft w:val="0"/>
                      <w:marRight w:val="0"/>
                      <w:marTop w:val="0"/>
                      <w:marBottom w:val="0"/>
                      <w:divBdr>
                        <w:top w:val="none" w:sz="0" w:space="0" w:color="auto"/>
                        <w:left w:val="none" w:sz="0" w:space="0" w:color="auto"/>
                        <w:bottom w:val="none" w:sz="0" w:space="0" w:color="auto"/>
                        <w:right w:val="none" w:sz="0" w:space="0" w:color="auto"/>
                      </w:divBdr>
                    </w:div>
                    <w:div w:id="50034795">
                      <w:marLeft w:val="0"/>
                      <w:marRight w:val="0"/>
                      <w:marTop w:val="0"/>
                      <w:marBottom w:val="0"/>
                      <w:divBdr>
                        <w:top w:val="none" w:sz="0" w:space="0" w:color="auto"/>
                        <w:left w:val="none" w:sz="0" w:space="0" w:color="auto"/>
                        <w:bottom w:val="none" w:sz="0" w:space="0" w:color="auto"/>
                        <w:right w:val="none" w:sz="0" w:space="0" w:color="auto"/>
                      </w:divBdr>
                    </w:div>
                    <w:div w:id="1024747313">
                      <w:marLeft w:val="0"/>
                      <w:marRight w:val="0"/>
                      <w:marTop w:val="0"/>
                      <w:marBottom w:val="0"/>
                      <w:divBdr>
                        <w:top w:val="none" w:sz="0" w:space="0" w:color="auto"/>
                        <w:left w:val="none" w:sz="0" w:space="0" w:color="auto"/>
                        <w:bottom w:val="none" w:sz="0" w:space="0" w:color="auto"/>
                        <w:right w:val="none" w:sz="0" w:space="0" w:color="auto"/>
                      </w:divBdr>
                    </w:div>
                    <w:div w:id="1538543683">
                      <w:marLeft w:val="0"/>
                      <w:marRight w:val="0"/>
                      <w:marTop w:val="0"/>
                      <w:marBottom w:val="0"/>
                      <w:divBdr>
                        <w:top w:val="none" w:sz="0" w:space="0" w:color="auto"/>
                        <w:left w:val="none" w:sz="0" w:space="0" w:color="auto"/>
                        <w:bottom w:val="none" w:sz="0" w:space="0" w:color="auto"/>
                        <w:right w:val="none" w:sz="0" w:space="0" w:color="auto"/>
                      </w:divBdr>
                    </w:div>
                    <w:div w:id="1229538861">
                      <w:marLeft w:val="0"/>
                      <w:marRight w:val="0"/>
                      <w:marTop w:val="0"/>
                      <w:marBottom w:val="0"/>
                      <w:divBdr>
                        <w:top w:val="none" w:sz="0" w:space="0" w:color="auto"/>
                        <w:left w:val="none" w:sz="0" w:space="0" w:color="auto"/>
                        <w:bottom w:val="none" w:sz="0" w:space="0" w:color="auto"/>
                        <w:right w:val="none" w:sz="0" w:space="0" w:color="auto"/>
                      </w:divBdr>
                    </w:div>
                    <w:div w:id="1250580180">
                      <w:marLeft w:val="0"/>
                      <w:marRight w:val="0"/>
                      <w:marTop w:val="0"/>
                      <w:marBottom w:val="0"/>
                      <w:divBdr>
                        <w:top w:val="none" w:sz="0" w:space="0" w:color="auto"/>
                        <w:left w:val="none" w:sz="0" w:space="0" w:color="auto"/>
                        <w:bottom w:val="none" w:sz="0" w:space="0" w:color="auto"/>
                        <w:right w:val="none" w:sz="0" w:space="0" w:color="auto"/>
                      </w:divBdr>
                    </w:div>
                    <w:div w:id="552011418">
                      <w:marLeft w:val="0"/>
                      <w:marRight w:val="0"/>
                      <w:marTop w:val="0"/>
                      <w:marBottom w:val="0"/>
                      <w:divBdr>
                        <w:top w:val="none" w:sz="0" w:space="0" w:color="auto"/>
                        <w:left w:val="none" w:sz="0" w:space="0" w:color="auto"/>
                        <w:bottom w:val="none" w:sz="0" w:space="0" w:color="auto"/>
                        <w:right w:val="none" w:sz="0" w:space="0" w:color="auto"/>
                      </w:divBdr>
                    </w:div>
                    <w:div w:id="1149782237">
                      <w:marLeft w:val="0"/>
                      <w:marRight w:val="0"/>
                      <w:marTop w:val="0"/>
                      <w:marBottom w:val="0"/>
                      <w:divBdr>
                        <w:top w:val="none" w:sz="0" w:space="0" w:color="auto"/>
                        <w:left w:val="none" w:sz="0" w:space="0" w:color="auto"/>
                        <w:bottom w:val="none" w:sz="0" w:space="0" w:color="auto"/>
                        <w:right w:val="none" w:sz="0" w:space="0" w:color="auto"/>
                      </w:divBdr>
                    </w:div>
                    <w:div w:id="1664162357">
                      <w:marLeft w:val="0"/>
                      <w:marRight w:val="0"/>
                      <w:marTop w:val="0"/>
                      <w:marBottom w:val="0"/>
                      <w:divBdr>
                        <w:top w:val="none" w:sz="0" w:space="0" w:color="auto"/>
                        <w:left w:val="none" w:sz="0" w:space="0" w:color="auto"/>
                        <w:bottom w:val="none" w:sz="0" w:space="0" w:color="auto"/>
                        <w:right w:val="none" w:sz="0" w:space="0" w:color="auto"/>
                      </w:divBdr>
                    </w:div>
                  </w:divsChild>
                </w:div>
                <w:div w:id="2070764943">
                  <w:marLeft w:val="0"/>
                  <w:marRight w:val="0"/>
                  <w:marTop w:val="0"/>
                  <w:marBottom w:val="0"/>
                  <w:divBdr>
                    <w:top w:val="none" w:sz="0" w:space="0" w:color="auto"/>
                    <w:left w:val="none" w:sz="0" w:space="0" w:color="auto"/>
                    <w:bottom w:val="none" w:sz="0" w:space="0" w:color="auto"/>
                    <w:right w:val="none" w:sz="0" w:space="0" w:color="auto"/>
                  </w:divBdr>
                  <w:divsChild>
                    <w:div w:id="1956670416">
                      <w:marLeft w:val="0"/>
                      <w:marRight w:val="0"/>
                      <w:marTop w:val="0"/>
                      <w:marBottom w:val="0"/>
                      <w:divBdr>
                        <w:top w:val="none" w:sz="0" w:space="0" w:color="auto"/>
                        <w:left w:val="none" w:sz="0" w:space="0" w:color="auto"/>
                        <w:bottom w:val="none" w:sz="0" w:space="0" w:color="auto"/>
                        <w:right w:val="none" w:sz="0" w:space="0" w:color="auto"/>
                      </w:divBdr>
                    </w:div>
                    <w:div w:id="886143805">
                      <w:marLeft w:val="0"/>
                      <w:marRight w:val="0"/>
                      <w:marTop w:val="0"/>
                      <w:marBottom w:val="0"/>
                      <w:divBdr>
                        <w:top w:val="none" w:sz="0" w:space="0" w:color="auto"/>
                        <w:left w:val="none" w:sz="0" w:space="0" w:color="auto"/>
                        <w:bottom w:val="none" w:sz="0" w:space="0" w:color="auto"/>
                        <w:right w:val="none" w:sz="0" w:space="0" w:color="auto"/>
                      </w:divBdr>
                    </w:div>
                    <w:div w:id="272982096">
                      <w:marLeft w:val="0"/>
                      <w:marRight w:val="0"/>
                      <w:marTop w:val="0"/>
                      <w:marBottom w:val="0"/>
                      <w:divBdr>
                        <w:top w:val="none" w:sz="0" w:space="0" w:color="auto"/>
                        <w:left w:val="none" w:sz="0" w:space="0" w:color="auto"/>
                        <w:bottom w:val="none" w:sz="0" w:space="0" w:color="auto"/>
                        <w:right w:val="none" w:sz="0" w:space="0" w:color="auto"/>
                      </w:divBdr>
                    </w:div>
                    <w:div w:id="2128501264">
                      <w:marLeft w:val="0"/>
                      <w:marRight w:val="0"/>
                      <w:marTop w:val="0"/>
                      <w:marBottom w:val="0"/>
                      <w:divBdr>
                        <w:top w:val="none" w:sz="0" w:space="0" w:color="auto"/>
                        <w:left w:val="none" w:sz="0" w:space="0" w:color="auto"/>
                        <w:bottom w:val="none" w:sz="0" w:space="0" w:color="auto"/>
                        <w:right w:val="none" w:sz="0" w:space="0" w:color="auto"/>
                      </w:divBdr>
                    </w:div>
                    <w:div w:id="1262645204">
                      <w:marLeft w:val="0"/>
                      <w:marRight w:val="0"/>
                      <w:marTop w:val="0"/>
                      <w:marBottom w:val="0"/>
                      <w:divBdr>
                        <w:top w:val="none" w:sz="0" w:space="0" w:color="auto"/>
                        <w:left w:val="none" w:sz="0" w:space="0" w:color="auto"/>
                        <w:bottom w:val="none" w:sz="0" w:space="0" w:color="auto"/>
                        <w:right w:val="none" w:sz="0" w:space="0" w:color="auto"/>
                      </w:divBdr>
                    </w:div>
                    <w:div w:id="1359625817">
                      <w:marLeft w:val="0"/>
                      <w:marRight w:val="0"/>
                      <w:marTop w:val="0"/>
                      <w:marBottom w:val="0"/>
                      <w:divBdr>
                        <w:top w:val="none" w:sz="0" w:space="0" w:color="auto"/>
                        <w:left w:val="none" w:sz="0" w:space="0" w:color="auto"/>
                        <w:bottom w:val="none" w:sz="0" w:space="0" w:color="auto"/>
                        <w:right w:val="none" w:sz="0" w:space="0" w:color="auto"/>
                      </w:divBdr>
                    </w:div>
                    <w:div w:id="1740130413">
                      <w:marLeft w:val="0"/>
                      <w:marRight w:val="0"/>
                      <w:marTop w:val="0"/>
                      <w:marBottom w:val="0"/>
                      <w:divBdr>
                        <w:top w:val="none" w:sz="0" w:space="0" w:color="auto"/>
                        <w:left w:val="none" w:sz="0" w:space="0" w:color="auto"/>
                        <w:bottom w:val="none" w:sz="0" w:space="0" w:color="auto"/>
                        <w:right w:val="none" w:sz="0" w:space="0" w:color="auto"/>
                      </w:divBdr>
                    </w:div>
                    <w:div w:id="310982022">
                      <w:marLeft w:val="0"/>
                      <w:marRight w:val="0"/>
                      <w:marTop w:val="0"/>
                      <w:marBottom w:val="0"/>
                      <w:divBdr>
                        <w:top w:val="none" w:sz="0" w:space="0" w:color="auto"/>
                        <w:left w:val="none" w:sz="0" w:space="0" w:color="auto"/>
                        <w:bottom w:val="none" w:sz="0" w:space="0" w:color="auto"/>
                        <w:right w:val="none" w:sz="0" w:space="0" w:color="auto"/>
                      </w:divBdr>
                    </w:div>
                  </w:divsChild>
                </w:div>
                <w:div w:id="1153447197">
                  <w:marLeft w:val="0"/>
                  <w:marRight w:val="0"/>
                  <w:marTop w:val="0"/>
                  <w:marBottom w:val="0"/>
                  <w:divBdr>
                    <w:top w:val="none" w:sz="0" w:space="0" w:color="auto"/>
                    <w:left w:val="none" w:sz="0" w:space="0" w:color="auto"/>
                    <w:bottom w:val="none" w:sz="0" w:space="0" w:color="auto"/>
                    <w:right w:val="none" w:sz="0" w:space="0" w:color="auto"/>
                  </w:divBdr>
                  <w:divsChild>
                    <w:div w:id="1811551025">
                      <w:marLeft w:val="0"/>
                      <w:marRight w:val="0"/>
                      <w:marTop w:val="0"/>
                      <w:marBottom w:val="0"/>
                      <w:divBdr>
                        <w:top w:val="none" w:sz="0" w:space="0" w:color="auto"/>
                        <w:left w:val="none" w:sz="0" w:space="0" w:color="auto"/>
                        <w:bottom w:val="none" w:sz="0" w:space="0" w:color="auto"/>
                        <w:right w:val="none" w:sz="0" w:space="0" w:color="auto"/>
                      </w:divBdr>
                    </w:div>
                  </w:divsChild>
                </w:div>
                <w:div w:id="69237739">
                  <w:marLeft w:val="0"/>
                  <w:marRight w:val="0"/>
                  <w:marTop w:val="0"/>
                  <w:marBottom w:val="0"/>
                  <w:divBdr>
                    <w:top w:val="none" w:sz="0" w:space="0" w:color="auto"/>
                    <w:left w:val="none" w:sz="0" w:space="0" w:color="auto"/>
                    <w:bottom w:val="none" w:sz="0" w:space="0" w:color="auto"/>
                    <w:right w:val="none" w:sz="0" w:space="0" w:color="auto"/>
                  </w:divBdr>
                  <w:divsChild>
                    <w:div w:id="873078398">
                      <w:marLeft w:val="0"/>
                      <w:marRight w:val="0"/>
                      <w:marTop w:val="0"/>
                      <w:marBottom w:val="0"/>
                      <w:divBdr>
                        <w:top w:val="none" w:sz="0" w:space="0" w:color="auto"/>
                        <w:left w:val="none" w:sz="0" w:space="0" w:color="auto"/>
                        <w:bottom w:val="none" w:sz="0" w:space="0" w:color="auto"/>
                        <w:right w:val="none" w:sz="0" w:space="0" w:color="auto"/>
                      </w:divBdr>
                    </w:div>
                    <w:div w:id="1381975535">
                      <w:marLeft w:val="0"/>
                      <w:marRight w:val="0"/>
                      <w:marTop w:val="0"/>
                      <w:marBottom w:val="0"/>
                      <w:divBdr>
                        <w:top w:val="none" w:sz="0" w:space="0" w:color="auto"/>
                        <w:left w:val="none" w:sz="0" w:space="0" w:color="auto"/>
                        <w:bottom w:val="none" w:sz="0" w:space="0" w:color="auto"/>
                        <w:right w:val="none" w:sz="0" w:space="0" w:color="auto"/>
                      </w:divBdr>
                    </w:div>
                    <w:div w:id="184903588">
                      <w:marLeft w:val="0"/>
                      <w:marRight w:val="0"/>
                      <w:marTop w:val="0"/>
                      <w:marBottom w:val="0"/>
                      <w:divBdr>
                        <w:top w:val="none" w:sz="0" w:space="0" w:color="auto"/>
                        <w:left w:val="none" w:sz="0" w:space="0" w:color="auto"/>
                        <w:bottom w:val="none" w:sz="0" w:space="0" w:color="auto"/>
                        <w:right w:val="none" w:sz="0" w:space="0" w:color="auto"/>
                      </w:divBdr>
                    </w:div>
                    <w:div w:id="696468657">
                      <w:marLeft w:val="0"/>
                      <w:marRight w:val="0"/>
                      <w:marTop w:val="0"/>
                      <w:marBottom w:val="0"/>
                      <w:divBdr>
                        <w:top w:val="none" w:sz="0" w:space="0" w:color="auto"/>
                        <w:left w:val="none" w:sz="0" w:space="0" w:color="auto"/>
                        <w:bottom w:val="none" w:sz="0" w:space="0" w:color="auto"/>
                        <w:right w:val="none" w:sz="0" w:space="0" w:color="auto"/>
                      </w:divBdr>
                    </w:div>
                    <w:div w:id="1521318117">
                      <w:marLeft w:val="0"/>
                      <w:marRight w:val="0"/>
                      <w:marTop w:val="0"/>
                      <w:marBottom w:val="0"/>
                      <w:divBdr>
                        <w:top w:val="none" w:sz="0" w:space="0" w:color="auto"/>
                        <w:left w:val="none" w:sz="0" w:space="0" w:color="auto"/>
                        <w:bottom w:val="none" w:sz="0" w:space="0" w:color="auto"/>
                        <w:right w:val="none" w:sz="0" w:space="0" w:color="auto"/>
                      </w:divBdr>
                    </w:div>
                  </w:divsChild>
                </w:div>
                <w:div w:id="1228610391">
                  <w:marLeft w:val="0"/>
                  <w:marRight w:val="0"/>
                  <w:marTop w:val="0"/>
                  <w:marBottom w:val="0"/>
                  <w:divBdr>
                    <w:top w:val="none" w:sz="0" w:space="0" w:color="auto"/>
                    <w:left w:val="none" w:sz="0" w:space="0" w:color="auto"/>
                    <w:bottom w:val="none" w:sz="0" w:space="0" w:color="auto"/>
                    <w:right w:val="none" w:sz="0" w:space="0" w:color="auto"/>
                  </w:divBdr>
                  <w:divsChild>
                    <w:div w:id="2796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21">
          <w:marLeft w:val="0"/>
          <w:marRight w:val="0"/>
          <w:marTop w:val="0"/>
          <w:marBottom w:val="0"/>
          <w:divBdr>
            <w:top w:val="none" w:sz="0" w:space="0" w:color="auto"/>
            <w:left w:val="none" w:sz="0" w:space="0" w:color="auto"/>
            <w:bottom w:val="none" w:sz="0" w:space="0" w:color="auto"/>
            <w:right w:val="none" w:sz="0" w:space="0" w:color="auto"/>
          </w:divBdr>
        </w:div>
        <w:div w:id="1280798417">
          <w:marLeft w:val="0"/>
          <w:marRight w:val="0"/>
          <w:marTop w:val="0"/>
          <w:marBottom w:val="0"/>
          <w:divBdr>
            <w:top w:val="none" w:sz="0" w:space="0" w:color="auto"/>
            <w:left w:val="none" w:sz="0" w:space="0" w:color="auto"/>
            <w:bottom w:val="none" w:sz="0" w:space="0" w:color="auto"/>
            <w:right w:val="none" w:sz="0" w:space="0" w:color="auto"/>
          </w:divBdr>
        </w:div>
        <w:div w:id="1574659535">
          <w:marLeft w:val="0"/>
          <w:marRight w:val="0"/>
          <w:marTop w:val="0"/>
          <w:marBottom w:val="0"/>
          <w:divBdr>
            <w:top w:val="none" w:sz="0" w:space="0" w:color="auto"/>
            <w:left w:val="none" w:sz="0" w:space="0" w:color="auto"/>
            <w:bottom w:val="none" w:sz="0" w:space="0" w:color="auto"/>
            <w:right w:val="none" w:sz="0" w:space="0" w:color="auto"/>
          </w:divBdr>
        </w:div>
        <w:div w:id="1588223838">
          <w:marLeft w:val="0"/>
          <w:marRight w:val="0"/>
          <w:marTop w:val="0"/>
          <w:marBottom w:val="0"/>
          <w:divBdr>
            <w:top w:val="none" w:sz="0" w:space="0" w:color="auto"/>
            <w:left w:val="none" w:sz="0" w:space="0" w:color="auto"/>
            <w:bottom w:val="none" w:sz="0" w:space="0" w:color="auto"/>
            <w:right w:val="none" w:sz="0" w:space="0" w:color="auto"/>
          </w:divBdr>
        </w:div>
        <w:div w:id="1213689317">
          <w:marLeft w:val="0"/>
          <w:marRight w:val="0"/>
          <w:marTop w:val="0"/>
          <w:marBottom w:val="0"/>
          <w:divBdr>
            <w:top w:val="none" w:sz="0" w:space="0" w:color="auto"/>
            <w:left w:val="none" w:sz="0" w:space="0" w:color="auto"/>
            <w:bottom w:val="none" w:sz="0" w:space="0" w:color="auto"/>
            <w:right w:val="none" w:sz="0" w:space="0" w:color="auto"/>
          </w:divBdr>
        </w:div>
      </w:divsChild>
    </w:div>
    <w:div w:id="818350844">
      <w:bodyDiv w:val="1"/>
      <w:marLeft w:val="0"/>
      <w:marRight w:val="0"/>
      <w:marTop w:val="0"/>
      <w:marBottom w:val="0"/>
      <w:divBdr>
        <w:top w:val="none" w:sz="0" w:space="0" w:color="auto"/>
        <w:left w:val="none" w:sz="0" w:space="0" w:color="auto"/>
        <w:bottom w:val="none" w:sz="0" w:space="0" w:color="auto"/>
        <w:right w:val="none" w:sz="0" w:space="0" w:color="auto"/>
      </w:divBdr>
      <w:divsChild>
        <w:div w:id="1991206039">
          <w:marLeft w:val="0"/>
          <w:marRight w:val="0"/>
          <w:marTop w:val="0"/>
          <w:marBottom w:val="0"/>
          <w:divBdr>
            <w:top w:val="none" w:sz="0" w:space="0" w:color="auto"/>
            <w:left w:val="none" w:sz="0" w:space="0" w:color="auto"/>
            <w:bottom w:val="none" w:sz="0" w:space="0" w:color="auto"/>
            <w:right w:val="none" w:sz="0" w:space="0" w:color="auto"/>
          </w:divBdr>
        </w:div>
        <w:div w:id="553085566">
          <w:marLeft w:val="0"/>
          <w:marRight w:val="0"/>
          <w:marTop w:val="0"/>
          <w:marBottom w:val="0"/>
          <w:divBdr>
            <w:top w:val="none" w:sz="0" w:space="0" w:color="auto"/>
            <w:left w:val="none" w:sz="0" w:space="0" w:color="auto"/>
            <w:bottom w:val="none" w:sz="0" w:space="0" w:color="auto"/>
            <w:right w:val="none" w:sz="0" w:space="0" w:color="auto"/>
          </w:divBdr>
        </w:div>
        <w:div w:id="124860934">
          <w:marLeft w:val="0"/>
          <w:marRight w:val="0"/>
          <w:marTop w:val="0"/>
          <w:marBottom w:val="0"/>
          <w:divBdr>
            <w:top w:val="none" w:sz="0" w:space="0" w:color="auto"/>
            <w:left w:val="none" w:sz="0" w:space="0" w:color="auto"/>
            <w:bottom w:val="none" w:sz="0" w:space="0" w:color="auto"/>
            <w:right w:val="none" w:sz="0" w:space="0" w:color="auto"/>
          </w:divBdr>
        </w:div>
        <w:div w:id="423036279">
          <w:marLeft w:val="0"/>
          <w:marRight w:val="0"/>
          <w:marTop w:val="0"/>
          <w:marBottom w:val="0"/>
          <w:divBdr>
            <w:top w:val="none" w:sz="0" w:space="0" w:color="auto"/>
            <w:left w:val="none" w:sz="0" w:space="0" w:color="auto"/>
            <w:bottom w:val="none" w:sz="0" w:space="0" w:color="auto"/>
            <w:right w:val="none" w:sz="0" w:space="0" w:color="auto"/>
          </w:divBdr>
        </w:div>
        <w:div w:id="988244185">
          <w:marLeft w:val="0"/>
          <w:marRight w:val="0"/>
          <w:marTop w:val="0"/>
          <w:marBottom w:val="0"/>
          <w:divBdr>
            <w:top w:val="none" w:sz="0" w:space="0" w:color="auto"/>
            <w:left w:val="none" w:sz="0" w:space="0" w:color="auto"/>
            <w:bottom w:val="none" w:sz="0" w:space="0" w:color="auto"/>
            <w:right w:val="none" w:sz="0" w:space="0" w:color="auto"/>
          </w:divBdr>
        </w:div>
        <w:div w:id="1787191537">
          <w:marLeft w:val="0"/>
          <w:marRight w:val="0"/>
          <w:marTop w:val="0"/>
          <w:marBottom w:val="0"/>
          <w:divBdr>
            <w:top w:val="none" w:sz="0" w:space="0" w:color="auto"/>
            <w:left w:val="none" w:sz="0" w:space="0" w:color="auto"/>
            <w:bottom w:val="none" w:sz="0" w:space="0" w:color="auto"/>
            <w:right w:val="none" w:sz="0" w:space="0" w:color="auto"/>
          </w:divBdr>
        </w:div>
        <w:div w:id="873495746">
          <w:marLeft w:val="0"/>
          <w:marRight w:val="0"/>
          <w:marTop w:val="0"/>
          <w:marBottom w:val="0"/>
          <w:divBdr>
            <w:top w:val="none" w:sz="0" w:space="0" w:color="auto"/>
            <w:left w:val="none" w:sz="0" w:space="0" w:color="auto"/>
            <w:bottom w:val="none" w:sz="0" w:space="0" w:color="auto"/>
            <w:right w:val="none" w:sz="0" w:space="0" w:color="auto"/>
          </w:divBdr>
        </w:div>
        <w:div w:id="1313099146">
          <w:marLeft w:val="0"/>
          <w:marRight w:val="0"/>
          <w:marTop w:val="0"/>
          <w:marBottom w:val="0"/>
          <w:divBdr>
            <w:top w:val="none" w:sz="0" w:space="0" w:color="auto"/>
            <w:left w:val="none" w:sz="0" w:space="0" w:color="auto"/>
            <w:bottom w:val="none" w:sz="0" w:space="0" w:color="auto"/>
            <w:right w:val="none" w:sz="0" w:space="0" w:color="auto"/>
          </w:divBdr>
        </w:div>
        <w:div w:id="1003555505">
          <w:marLeft w:val="0"/>
          <w:marRight w:val="0"/>
          <w:marTop w:val="0"/>
          <w:marBottom w:val="0"/>
          <w:divBdr>
            <w:top w:val="none" w:sz="0" w:space="0" w:color="auto"/>
            <w:left w:val="none" w:sz="0" w:space="0" w:color="auto"/>
            <w:bottom w:val="none" w:sz="0" w:space="0" w:color="auto"/>
            <w:right w:val="none" w:sz="0" w:space="0" w:color="auto"/>
          </w:divBdr>
        </w:div>
        <w:div w:id="813644498">
          <w:marLeft w:val="0"/>
          <w:marRight w:val="0"/>
          <w:marTop w:val="0"/>
          <w:marBottom w:val="0"/>
          <w:divBdr>
            <w:top w:val="none" w:sz="0" w:space="0" w:color="auto"/>
            <w:left w:val="none" w:sz="0" w:space="0" w:color="auto"/>
            <w:bottom w:val="none" w:sz="0" w:space="0" w:color="auto"/>
            <w:right w:val="none" w:sz="0" w:space="0" w:color="auto"/>
          </w:divBdr>
        </w:div>
        <w:div w:id="358822874">
          <w:marLeft w:val="0"/>
          <w:marRight w:val="0"/>
          <w:marTop w:val="0"/>
          <w:marBottom w:val="0"/>
          <w:divBdr>
            <w:top w:val="none" w:sz="0" w:space="0" w:color="auto"/>
            <w:left w:val="none" w:sz="0" w:space="0" w:color="auto"/>
            <w:bottom w:val="none" w:sz="0" w:space="0" w:color="auto"/>
            <w:right w:val="none" w:sz="0" w:space="0" w:color="auto"/>
          </w:divBdr>
        </w:div>
        <w:div w:id="1412042728">
          <w:marLeft w:val="0"/>
          <w:marRight w:val="0"/>
          <w:marTop w:val="0"/>
          <w:marBottom w:val="0"/>
          <w:divBdr>
            <w:top w:val="none" w:sz="0" w:space="0" w:color="auto"/>
            <w:left w:val="none" w:sz="0" w:space="0" w:color="auto"/>
            <w:bottom w:val="none" w:sz="0" w:space="0" w:color="auto"/>
            <w:right w:val="none" w:sz="0" w:space="0" w:color="auto"/>
          </w:divBdr>
        </w:div>
        <w:div w:id="1419013060">
          <w:marLeft w:val="0"/>
          <w:marRight w:val="0"/>
          <w:marTop w:val="0"/>
          <w:marBottom w:val="0"/>
          <w:divBdr>
            <w:top w:val="none" w:sz="0" w:space="0" w:color="auto"/>
            <w:left w:val="none" w:sz="0" w:space="0" w:color="auto"/>
            <w:bottom w:val="none" w:sz="0" w:space="0" w:color="auto"/>
            <w:right w:val="none" w:sz="0" w:space="0" w:color="auto"/>
          </w:divBdr>
        </w:div>
        <w:div w:id="1753550674">
          <w:marLeft w:val="0"/>
          <w:marRight w:val="0"/>
          <w:marTop w:val="0"/>
          <w:marBottom w:val="0"/>
          <w:divBdr>
            <w:top w:val="none" w:sz="0" w:space="0" w:color="auto"/>
            <w:left w:val="none" w:sz="0" w:space="0" w:color="auto"/>
            <w:bottom w:val="none" w:sz="0" w:space="0" w:color="auto"/>
            <w:right w:val="none" w:sz="0" w:space="0" w:color="auto"/>
          </w:divBdr>
        </w:div>
        <w:div w:id="1480683437">
          <w:marLeft w:val="0"/>
          <w:marRight w:val="0"/>
          <w:marTop w:val="0"/>
          <w:marBottom w:val="0"/>
          <w:divBdr>
            <w:top w:val="none" w:sz="0" w:space="0" w:color="auto"/>
            <w:left w:val="none" w:sz="0" w:space="0" w:color="auto"/>
            <w:bottom w:val="none" w:sz="0" w:space="0" w:color="auto"/>
            <w:right w:val="none" w:sz="0" w:space="0" w:color="auto"/>
          </w:divBdr>
        </w:div>
        <w:div w:id="1774089039">
          <w:marLeft w:val="0"/>
          <w:marRight w:val="0"/>
          <w:marTop w:val="0"/>
          <w:marBottom w:val="0"/>
          <w:divBdr>
            <w:top w:val="none" w:sz="0" w:space="0" w:color="auto"/>
            <w:left w:val="none" w:sz="0" w:space="0" w:color="auto"/>
            <w:bottom w:val="none" w:sz="0" w:space="0" w:color="auto"/>
            <w:right w:val="none" w:sz="0" w:space="0" w:color="auto"/>
          </w:divBdr>
        </w:div>
        <w:div w:id="1007176924">
          <w:marLeft w:val="0"/>
          <w:marRight w:val="0"/>
          <w:marTop w:val="0"/>
          <w:marBottom w:val="0"/>
          <w:divBdr>
            <w:top w:val="none" w:sz="0" w:space="0" w:color="auto"/>
            <w:left w:val="none" w:sz="0" w:space="0" w:color="auto"/>
            <w:bottom w:val="none" w:sz="0" w:space="0" w:color="auto"/>
            <w:right w:val="none" w:sz="0" w:space="0" w:color="auto"/>
          </w:divBdr>
        </w:div>
        <w:div w:id="860313609">
          <w:marLeft w:val="0"/>
          <w:marRight w:val="0"/>
          <w:marTop w:val="0"/>
          <w:marBottom w:val="0"/>
          <w:divBdr>
            <w:top w:val="none" w:sz="0" w:space="0" w:color="auto"/>
            <w:left w:val="none" w:sz="0" w:space="0" w:color="auto"/>
            <w:bottom w:val="none" w:sz="0" w:space="0" w:color="auto"/>
            <w:right w:val="none" w:sz="0" w:space="0" w:color="auto"/>
          </w:divBdr>
        </w:div>
        <w:div w:id="1735273748">
          <w:marLeft w:val="0"/>
          <w:marRight w:val="0"/>
          <w:marTop w:val="0"/>
          <w:marBottom w:val="0"/>
          <w:divBdr>
            <w:top w:val="none" w:sz="0" w:space="0" w:color="auto"/>
            <w:left w:val="none" w:sz="0" w:space="0" w:color="auto"/>
            <w:bottom w:val="none" w:sz="0" w:space="0" w:color="auto"/>
            <w:right w:val="none" w:sz="0" w:space="0" w:color="auto"/>
          </w:divBdr>
        </w:div>
        <w:div w:id="1610549700">
          <w:marLeft w:val="0"/>
          <w:marRight w:val="0"/>
          <w:marTop w:val="0"/>
          <w:marBottom w:val="0"/>
          <w:divBdr>
            <w:top w:val="none" w:sz="0" w:space="0" w:color="auto"/>
            <w:left w:val="none" w:sz="0" w:space="0" w:color="auto"/>
            <w:bottom w:val="none" w:sz="0" w:space="0" w:color="auto"/>
            <w:right w:val="none" w:sz="0" w:space="0" w:color="auto"/>
          </w:divBdr>
        </w:div>
      </w:divsChild>
    </w:div>
    <w:div w:id="1898280671">
      <w:bodyDiv w:val="1"/>
      <w:marLeft w:val="0"/>
      <w:marRight w:val="0"/>
      <w:marTop w:val="0"/>
      <w:marBottom w:val="0"/>
      <w:divBdr>
        <w:top w:val="none" w:sz="0" w:space="0" w:color="auto"/>
        <w:left w:val="none" w:sz="0" w:space="0" w:color="auto"/>
        <w:bottom w:val="none" w:sz="0" w:space="0" w:color="auto"/>
        <w:right w:val="none" w:sz="0" w:space="0" w:color="auto"/>
      </w:divBdr>
      <w:divsChild>
        <w:div w:id="693924608">
          <w:marLeft w:val="0"/>
          <w:marRight w:val="0"/>
          <w:marTop w:val="0"/>
          <w:marBottom w:val="0"/>
          <w:divBdr>
            <w:top w:val="none" w:sz="0" w:space="0" w:color="auto"/>
            <w:left w:val="none" w:sz="0" w:space="0" w:color="auto"/>
            <w:bottom w:val="none" w:sz="0" w:space="0" w:color="auto"/>
            <w:right w:val="none" w:sz="0" w:space="0" w:color="auto"/>
          </w:divBdr>
        </w:div>
        <w:div w:id="23016814">
          <w:marLeft w:val="0"/>
          <w:marRight w:val="0"/>
          <w:marTop w:val="0"/>
          <w:marBottom w:val="0"/>
          <w:divBdr>
            <w:top w:val="none" w:sz="0" w:space="0" w:color="auto"/>
            <w:left w:val="none" w:sz="0" w:space="0" w:color="auto"/>
            <w:bottom w:val="none" w:sz="0" w:space="0" w:color="auto"/>
            <w:right w:val="none" w:sz="0" w:space="0" w:color="auto"/>
          </w:divBdr>
        </w:div>
        <w:div w:id="1182933058">
          <w:marLeft w:val="0"/>
          <w:marRight w:val="0"/>
          <w:marTop w:val="0"/>
          <w:marBottom w:val="0"/>
          <w:divBdr>
            <w:top w:val="none" w:sz="0" w:space="0" w:color="auto"/>
            <w:left w:val="none" w:sz="0" w:space="0" w:color="auto"/>
            <w:bottom w:val="none" w:sz="0" w:space="0" w:color="auto"/>
            <w:right w:val="none" w:sz="0" w:space="0" w:color="auto"/>
          </w:divBdr>
        </w:div>
        <w:div w:id="333150083">
          <w:marLeft w:val="0"/>
          <w:marRight w:val="0"/>
          <w:marTop w:val="0"/>
          <w:marBottom w:val="0"/>
          <w:divBdr>
            <w:top w:val="none" w:sz="0" w:space="0" w:color="auto"/>
            <w:left w:val="none" w:sz="0" w:space="0" w:color="auto"/>
            <w:bottom w:val="none" w:sz="0" w:space="0" w:color="auto"/>
            <w:right w:val="none" w:sz="0" w:space="0" w:color="auto"/>
          </w:divBdr>
        </w:div>
        <w:div w:id="242109752">
          <w:marLeft w:val="0"/>
          <w:marRight w:val="0"/>
          <w:marTop w:val="0"/>
          <w:marBottom w:val="0"/>
          <w:divBdr>
            <w:top w:val="none" w:sz="0" w:space="0" w:color="auto"/>
            <w:left w:val="none" w:sz="0" w:space="0" w:color="auto"/>
            <w:bottom w:val="none" w:sz="0" w:space="0" w:color="auto"/>
            <w:right w:val="none" w:sz="0" w:space="0" w:color="auto"/>
          </w:divBdr>
        </w:div>
        <w:div w:id="1174149356">
          <w:marLeft w:val="0"/>
          <w:marRight w:val="0"/>
          <w:marTop w:val="0"/>
          <w:marBottom w:val="0"/>
          <w:divBdr>
            <w:top w:val="none" w:sz="0" w:space="0" w:color="auto"/>
            <w:left w:val="none" w:sz="0" w:space="0" w:color="auto"/>
            <w:bottom w:val="none" w:sz="0" w:space="0" w:color="auto"/>
            <w:right w:val="none" w:sz="0" w:space="0" w:color="auto"/>
          </w:divBdr>
          <w:divsChild>
            <w:div w:id="1831561779">
              <w:marLeft w:val="0"/>
              <w:marRight w:val="0"/>
              <w:marTop w:val="0"/>
              <w:marBottom w:val="0"/>
              <w:divBdr>
                <w:top w:val="none" w:sz="0" w:space="0" w:color="auto"/>
                <w:left w:val="none" w:sz="0" w:space="0" w:color="auto"/>
                <w:bottom w:val="none" w:sz="0" w:space="0" w:color="auto"/>
                <w:right w:val="none" w:sz="0" w:space="0" w:color="auto"/>
              </w:divBdr>
            </w:div>
            <w:div w:id="1206529633">
              <w:marLeft w:val="0"/>
              <w:marRight w:val="0"/>
              <w:marTop w:val="0"/>
              <w:marBottom w:val="0"/>
              <w:divBdr>
                <w:top w:val="none" w:sz="0" w:space="0" w:color="auto"/>
                <w:left w:val="none" w:sz="0" w:space="0" w:color="auto"/>
                <w:bottom w:val="none" w:sz="0" w:space="0" w:color="auto"/>
                <w:right w:val="none" w:sz="0" w:space="0" w:color="auto"/>
              </w:divBdr>
            </w:div>
            <w:div w:id="394662865">
              <w:marLeft w:val="0"/>
              <w:marRight w:val="0"/>
              <w:marTop w:val="0"/>
              <w:marBottom w:val="0"/>
              <w:divBdr>
                <w:top w:val="none" w:sz="0" w:space="0" w:color="auto"/>
                <w:left w:val="none" w:sz="0" w:space="0" w:color="auto"/>
                <w:bottom w:val="none" w:sz="0" w:space="0" w:color="auto"/>
                <w:right w:val="none" w:sz="0" w:space="0" w:color="auto"/>
              </w:divBdr>
            </w:div>
          </w:divsChild>
        </w:div>
        <w:div w:id="482087920">
          <w:marLeft w:val="0"/>
          <w:marRight w:val="0"/>
          <w:marTop w:val="0"/>
          <w:marBottom w:val="0"/>
          <w:divBdr>
            <w:top w:val="none" w:sz="0" w:space="0" w:color="auto"/>
            <w:left w:val="none" w:sz="0" w:space="0" w:color="auto"/>
            <w:bottom w:val="none" w:sz="0" w:space="0" w:color="auto"/>
            <w:right w:val="none" w:sz="0" w:space="0" w:color="auto"/>
          </w:divBdr>
          <w:divsChild>
            <w:div w:id="1948081703">
              <w:marLeft w:val="0"/>
              <w:marRight w:val="0"/>
              <w:marTop w:val="0"/>
              <w:marBottom w:val="0"/>
              <w:divBdr>
                <w:top w:val="none" w:sz="0" w:space="0" w:color="auto"/>
                <w:left w:val="none" w:sz="0" w:space="0" w:color="auto"/>
                <w:bottom w:val="none" w:sz="0" w:space="0" w:color="auto"/>
                <w:right w:val="none" w:sz="0" w:space="0" w:color="auto"/>
              </w:divBdr>
            </w:div>
          </w:divsChild>
        </w:div>
        <w:div w:id="1998803759">
          <w:marLeft w:val="0"/>
          <w:marRight w:val="0"/>
          <w:marTop w:val="0"/>
          <w:marBottom w:val="0"/>
          <w:divBdr>
            <w:top w:val="none" w:sz="0" w:space="0" w:color="auto"/>
            <w:left w:val="none" w:sz="0" w:space="0" w:color="auto"/>
            <w:bottom w:val="none" w:sz="0" w:space="0" w:color="auto"/>
            <w:right w:val="none" w:sz="0" w:space="0" w:color="auto"/>
          </w:divBdr>
          <w:divsChild>
            <w:div w:id="638992630">
              <w:marLeft w:val="0"/>
              <w:marRight w:val="0"/>
              <w:marTop w:val="0"/>
              <w:marBottom w:val="0"/>
              <w:divBdr>
                <w:top w:val="none" w:sz="0" w:space="0" w:color="auto"/>
                <w:left w:val="none" w:sz="0" w:space="0" w:color="auto"/>
                <w:bottom w:val="none" w:sz="0" w:space="0" w:color="auto"/>
                <w:right w:val="none" w:sz="0" w:space="0" w:color="auto"/>
              </w:divBdr>
            </w:div>
            <w:div w:id="1132597955">
              <w:marLeft w:val="0"/>
              <w:marRight w:val="0"/>
              <w:marTop w:val="0"/>
              <w:marBottom w:val="0"/>
              <w:divBdr>
                <w:top w:val="none" w:sz="0" w:space="0" w:color="auto"/>
                <w:left w:val="none" w:sz="0" w:space="0" w:color="auto"/>
                <w:bottom w:val="none" w:sz="0" w:space="0" w:color="auto"/>
                <w:right w:val="none" w:sz="0" w:space="0" w:color="auto"/>
              </w:divBdr>
            </w:div>
            <w:div w:id="1463034622">
              <w:marLeft w:val="0"/>
              <w:marRight w:val="0"/>
              <w:marTop w:val="0"/>
              <w:marBottom w:val="0"/>
              <w:divBdr>
                <w:top w:val="none" w:sz="0" w:space="0" w:color="auto"/>
                <w:left w:val="none" w:sz="0" w:space="0" w:color="auto"/>
                <w:bottom w:val="none" w:sz="0" w:space="0" w:color="auto"/>
                <w:right w:val="none" w:sz="0" w:space="0" w:color="auto"/>
              </w:divBdr>
            </w:div>
            <w:div w:id="2066105969">
              <w:marLeft w:val="0"/>
              <w:marRight w:val="0"/>
              <w:marTop w:val="0"/>
              <w:marBottom w:val="0"/>
              <w:divBdr>
                <w:top w:val="none" w:sz="0" w:space="0" w:color="auto"/>
                <w:left w:val="none" w:sz="0" w:space="0" w:color="auto"/>
                <w:bottom w:val="none" w:sz="0" w:space="0" w:color="auto"/>
                <w:right w:val="none" w:sz="0" w:space="0" w:color="auto"/>
              </w:divBdr>
            </w:div>
          </w:divsChild>
        </w:div>
        <w:div w:id="1845510854">
          <w:marLeft w:val="0"/>
          <w:marRight w:val="0"/>
          <w:marTop w:val="0"/>
          <w:marBottom w:val="0"/>
          <w:divBdr>
            <w:top w:val="none" w:sz="0" w:space="0" w:color="auto"/>
            <w:left w:val="none" w:sz="0" w:space="0" w:color="auto"/>
            <w:bottom w:val="none" w:sz="0" w:space="0" w:color="auto"/>
            <w:right w:val="none" w:sz="0" w:space="0" w:color="auto"/>
          </w:divBdr>
          <w:divsChild>
            <w:div w:id="2065133729">
              <w:marLeft w:val="-75"/>
              <w:marRight w:val="0"/>
              <w:marTop w:val="30"/>
              <w:marBottom w:val="30"/>
              <w:divBdr>
                <w:top w:val="none" w:sz="0" w:space="0" w:color="auto"/>
                <w:left w:val="none" w:sz="0" w:space="0" w:color="auto"/>
                <w:bottom w:val="none" w:sz="0" w:space="0" w:color="auto"/>
                <w:right w:val="none" w:sz="0" w:space="0" w:color="auto"/>
              </w:divBdr>
              <w:divsChild>
                <w:div w:id="1353261045">
                  <w:marLeft w:val="0"/>
                  <w:marRight w:val="0"/>
                  <w:marTop w:val="0"/>
                  <w:marBottom w:val="0"/>
                  <w:divBdr>
                    <w:top w:val="none" w:sz="0" w:space="0" w:color="auto"/>
                    <w:left w:val="none" w:sz="0" w:space="0" w:color="auto"/>
                    <w:bottom w:val="none" w:sz="0" w:space="0" w:color="auto"/>
                    <w:right w:val="none" w:sz="0" w:space="0" w:color="auto"/>
                  </w:divBdr>
                  <w:divsChild>
                    <w:div w:id="1374620771">
                      <w:marLeft w:val="0"/>
                      <w:marRight w:val="0"/>
                      <w:marTop w:val="0"/>
                      <w:marBottom w:val="0"/>
                      <w:divBdr>
                        <w:top w:val="none" w:sz="0" w:space="0" w:color="auto"/>
                        <w:left w:val="none" w:sz="0" w:space="0" w:color="auto"/>
                        <w:bottom w:val="none" w:sz="0" w:space="0" w:color="auto"/>
                        <w:right w:val="none" w:sz="0" w:space="0" w:color="auto"/>
                      </w:divBdr>
                    </w:div>
                  </w:divsChild>
                </w:div>
                <w:div w:id="525602183">
                  <w:marLeft w:val="0"/>
                  <w:marRight w:val="0"/>
                  <w:marTop w:val="0"/>
                  <w:marBottom w:val="0"/>
                  <w:divBdr>
                    <w:top w:val="none" w:sz="0" w:space="0" w:color="auto"/>
                    <w:left w:val="none" w:sz="0" w:space="0" w:color="auto"/>
                    <w:bottom w:val="none" w:sz="0" w:space="0" w:color="auto"/>
                    <w:right w:val="none" w:sz="0" w:space="0" w:color="auto"/>
                  </w:divBdr>
                  <w:divsChild>
                    <w:div w:id="354229034">
                      <w:marLeft w:val="0"/>
                      <w:marRight w:val="0"/>
                      <w:marTop w:val="0"/>
                      <w:marBottom w:val="0"/>
                      <w:divBdr>
                        <w:top w:val="none" w:sz="0" w:space="0" w:color="auto"/>
                        <w:left w:val="none" w:sz="0" w:space="0" w:color="auto"/>
                        <w:bottom w:val="none" w:sz="0" w:space="0" w:color="auto"/>
                        <w:right w:val="none" w:sz="0" w:space="0" w:color="auto"/>
                      </w:divBdr>
                    </w:div>
                  </w:divsChild>
                </w:div>
                <w:div w:id="918053367">
                  <w:marLeft w:val="0"/>
                  <w:marRight w:val="0"/>
                  <w:marTop w:val="0"/>
                  <w:marBottom w:val="0"/>
                  <w:divBdr>
                    <w:top w:val="none" w:sz="0" w:space="0" w:color="auto"/>
                    <w:left w:val="none" w:sz="0" w:space="0" w:color="auto"/>
                    <w:bottom w:val="none" w:sz="0" w:space="0" w:color="auto"/>
                    <w:right w:val="none" w:sz="0" w:space="0" w:color="auto"/>
                  </w:divBdr>
                  <w:divsChild>
                    <w:div w:id="2024479627">
                      <w:marLeft w:val="0"/>
                      <w:marRight w:val="0"/>
                      <w:marTop w:val="0"/>
                      <w:marBottom w:val="0"/>
                      <w:divBdr>
                        <w:top w:val="none" w:sz="0" w:space="0" w:color="auto"/>
                        <w:left w:val="none" w:sz="0" w:space="0" w:color="auto"/>
                        <w:bottom w:val="none" w:sz="0" w:space="0" w:color="auto"/>
                        <w:right w:val="none" w:sz="0" w:space="0" w:color="auto"/>
                      </w:divBdr>
                    </w:div>
                  </w:divsChild>
                </w:div>
                <w:div w:id="100761084">
                  <w:marLeft w:val="0"/>
                  <w:marRight w:val="0"/>
                  <w:marTop w:val="0"/>
                  <w:marBottom w:val="0"/>
                  <w:divBdr>
                    <w:top w:val="none" w:sz="0" w:space="0" w:color="auto"/>
                    <w:left w:val="none" w:sz="0" w:space="0" w:color="auto"/>
                    <w:bottom w:val="none" w:sz="0" w:space="0" w:color="auto"/>
                    <w:right w:val="none" w:sz="0" w:space="0" w:color="auto"/>
                  </w:divBdr>
                  <w:divsChild>
                    <w:div w:id="1870874696">
                      <w:marLeft w:val="0"/>
                      <w:marRight w:val="0"/>
                      <w:marTop w:val="0"/>
                      <w:marBottom w:val="0"/>
                      <w:divBdr>
                        <w:top w:val="none" w:sz="0" w:space="0" w:color="auto"/>
                        <w:left w:val="none" w:sz="0" w:space="0" w:color="auto"/>
                        <w:bottom w:val="none" w:sz="0" w:space="0" w:color="auto"/>
                        <w:right w:val="none" w:sz="0" w:space="0" w:color="auto"/>
                      </w:divBdr>
                    </w:div>
                  </w:divsChild>
                </w:div>
                <w:div w:id="1213156917">
                  <w:marLeft w:val="0"/>
                  <w:marRight w:val="0"/>
                  <w:marTop w:val="0"/>
                  <w:marBottom w:val="0"/>
                  <w:divBdr>
                    <w:top w:val="none" w:sz="0" w:space="0" w:color="auto"/>
                    <w:left w:val="none" w:sz="0" w:space="0" w:color="auto"/>
                    <w:bottom w:val="none" w:sz="0" w:space="0" w:color="auto"/>
                    <w:right w:val="none" w:sz="0" w:space="0" w:color="auto"/>
                  </w:divBdr>
                  <w:divsChild>
                    <w:div w:id="1325165554">
                      <w:marLeft w:val="0"/>
                      <w:marRight w:val="0"/>
                      <w:marTop w:val="0"/>
                      <w:marBottom w:val="0"/>
                      <w:divBdr>
                        <w:top w:val="none" w:sz="0" w:space="0" w:color="auto"/>
                        <w:left w:val="none" w:sz="0" w:space="0" w:color="auto"/>
                        <w:bottom w:val="none" w:sz="0" w:space="0" w:color="auto"/>
                        <w:right w:val="none" w:sz="0" w:space="0" w:color="auto"/>
                      </w:divBdr>
                    </w:div>
                    <w:div w:id="1371565623">
                      <w:marLeft w:val="0"/>
                      <w:marRight w:val="0"/>
                      <w:marTop w:val="0"/>
                      <w:marBottom w:val="0"/>
                      <w:divBdr>
                        <w:top w:val="none" w:sz="0" w:space="0" w:color="auto"/>
                        <w:left w:val="none" w:sz="0" w:space="0" w:color="auto"/>
                        <w:bottom w:val="none" w:sz="0" w:space="0" w:color="auto"/>
                        <w:right w:val="none" w:sz="0" w:space="0" w:color="auto"/>
                      </w:divBdr>
                    </w:div>
                    <w:div w:id="1559630225">
                      <w:marLeft w:val="0"/>
                      <w:marRight w:val="0"/>
                      <w:marTop w:val="0"/>
                      <w:marBottom w:val="0"/>
                      <w:divBdr>
                        <w:top w:val="none" w:sz="0" w:space="0" w:color="auto"/>
                        <w:left w:val="none" w:sz="0" w:space="0" w:color="auto"/>
                        <w:bottom w:val="none" w:sz="0" w:space="0" w:color="auto"/>
                        <w:right w:val="none" w:sz="0" w:space="0" w:color="auto"/>
                      </w:divBdr>
                    </w:div>
                    <w:div w:id="2069499718">
                      <w:marLeft w:val="0"/>
                      <w:marRight w:val="0"/>
                      <w:marTop w:val="0"/>
                      <w:marBottom w:val="0"/>
                      <w:divBdr>
                        <w:top w:val="none" w:sz="0" w:space="0" w:color="auto"/>
                        <w:left w:val="none" w:sz="0" w:space="0" w:color="auto"/>
                        <w:bottom w:val="none" w:sz="0" w:space="0" w:color="auto"/>
                        <w:right w:val="none" w:sz="0" w:space="0" w:color="auto"/>
                      </w:divBdr>
                    </w:div>
                    <w:div w:id="2117362138">
                      <w:marLeft w:val="0"/>
                      <w:marRight w:val="0"/>
                      <w:marTop w:val="0"/>
                      <w:marBottom w:val="0"/>
                      <w:divBdr>
                        <w:top w:val="none" w:sz="0" w:space="0" w:color="auto"/>
                        <w:left w:val="none" w:sz="0" w:space="0" w:color="auto"/>
                        <w:bottom w:val="none" w:sz="0" w:space="0" w:color="auto"/>
                        <w:right w:val="none" w:sz="0" w:space="0" w:color="auto"/>
                      </w:divBdr>
                    </w:div>
                    <w:div w:id="115879524">
                      <w:marLeft w:val="0"/>
                      <w:marRight w:val="0"/>
                      <w:marTop w:val="0"/>
                      <w:marBottom w:val="0"/>
                      <w:divBdr>
                        <w:top w:val="none" w:sz="0" w:space="0" w:color="auto"/>
                        <w:left w:val="none" w:sz="0" w:space="0" w:color="auto"/>
                        <w:bottom w:val="none" w:sz="0" w:space="0" w:color="auto"/>
                        <w:right w:val="none" w:sz="0" w:space="0" w:color="auto"/>
                      </w:divBdr>
                    </w:div>
                  </w:divsChild>
                </w:div>
                <w:div w:id="1652245323">
                  <w:marLeft w:val="0"/>
                  <w:marRight w:val="0"/>
                  <w:marTop w:val="0"/>
                  <w:marBottom w:val="0"/>
                  <w:divBdr>
                    <w:top w:val="none" w:sz="0" w:space="0" w:color="auto"/>
                    <w:left w:val="none" w:sz="0" w:space="0" w:color="auto"/>
                    <w:bottom w:val="none" w:sz="0" w:space="0" w:color="auto"/>
                    <w:right w:val="none" w:sz="0" w:space="0" w:color="auto"/>
                  </w:divBdr>
                  <w:divsChild>
                    <w:div w:id="1871063339">
                      <w:marLeft w:val="0"/>
                      <w:marRight w:val="0"/>
                      <w:marTop w:val="0"/>
                      <w:marBottom w:val="0"/>
                      <w:divBdr>
                        <w:top w:val="none" w:sz="0" w:space="0" w:color="auto"/>
                        <w:left w:val="none" w:sz="0" w:space="0" w:color="auto"/>
                        <w:bottom w:val="none" w:sz="0" w:space="0" w:color="auto"/>
                        <w:right w:val="none" w:sz="0" w:space="0" w:color="auto"/>
                      </w:divBdr>
                    </w:div>
                    <w:div w:id="1659503554">
                      <w:marLeft w:val="0"/>
                      <w:marRight w:val="0"/>
                      <w:marTop w:val="0"/>
                      <w:marBottom w:val="0"/>
                      <w:divBdr>
                        <w:top w:val="none" w:sz="0" w:space="0" w:color="auto"/>
                        <w:left w:val="none" w:sz="0" w:space="0" w:color="auto"/>
                        <w:bottom w:val="none" w:sz="0" w:space="0" w:color="auto"/>
                        <w:right w:val="none" w:sz="0" w:space="0" w:color="auto"/>
                      </w:divBdr>
                    </w:div>
                    <w:div w:id="922684539">
                      <w:marLeft w:val="0"/>
                      <w:marRight w:val="0"/>
                      <w:marTop w:val="0"/>
                      <w:marBottom w:val="0"/>
                      <w:divBdr>
                        <w:top w:val="none" w:sz="0" w:space="0" w:color="auto"/>
                        <w:left w:val="none" w:sz="0" w:space="0" w:color="auto"/>
                        <w:bottom w:val="none" w:sz="0" w:space="0" w:color="auto"/>
                        <w:right w:val="none" w:sz="0" w:space="0" w:color="auto"/>
                      </w:divBdr>
                    </w:div>
                  </w:divsChild>
                </w:div>
                <w:div w:id="1733119937">
                  <w:marLeft w:val="0"/>
                  <w:marRight w:val="0"/>
                  <w:marTop w:val="0"/>
                  <w:marBottom w:val="0"/>
                  <w:divBdr>
                    <w:top w:val="none" w:sz="0" w:space="0" w:color="auto"/>
                    <w:left w:val="none" w:sz="0" w:space="0" w:color="auto"/>
                    <w:bottom w:val="none" w:sz="0" w:space="0" w:color="auto"/>
                    <w:right w:val="none" w:sz="0" w:space="0" w:color="auto"/>
                  </w:divBdr>
                  <w:divsChild>
                    <w:div w:id="1081215336">
                      <w:marLeft w:val="0"/>
                      <w:marRight w:val="0"/>
                      <w:marTop w:val="0"/>
                      <w:marBottom w:val="0"/>
                      <w:divBdr>
                        <w:top w:val="none" w:sz="0" w:space="0" w:color="auto"/>
                        <w:left w:val="none" w:sz="0" w:space="0" w:color="auto"/>
                        <w:bottom w:val="none" w:sz="0" w:space="0" w:color="auto"/>
                        <w:right w:val="none" w:sz="0" w:space="0" w:color="auto"/>
                      </w:divBdr>
                    </w:div>
                  </w:divsChild>
                </w:div>
                <w:div w:id="1286161732">
                  <w:marLeft w:val="0"/>
                  <w:marRight w:val="0"/>
                  <w:marTop w:val="0"/>
                  <w:marBottom w:val="0"/>
                  <w:divBdr>
                    <w:top w:val="none" w:sz="0" w:space="0" w:color="auto"/>
                    <w:left w:val="none" w:sz="0" w:space="0" w:color="auto"/>
                    <w:bottom w:val="none" w:sz="0" w:space="0" w:color="auto"/>
                    <w:right w:val="none" w:sz="0" w:space="0" w:color="auto"/>
                  </w:divBdr>
                  <w:divsChild>
                    <w:div w:id="1264220003">
                      <w:marLeft w:val="0"/>
                      <w:marRight w:val="0"/>
                      <w:marTop w:val="0"/>
                      <w:marBottom w:val="0"/>
                      <w:divBdr>
                        <w:top w:val="none" w:sz="0" w:space="0" w:color="auto"/>
                        <w:left w:val="none" w:sz="0" w:space="0" w:color="auto"/>
                        <w:bottom w:val="none" w:sz="0" w:space="0" w:color="auto"/>
                        <w:right w:val="none" w:sz="0" w:space="0" w:color="auto"/>
                      </w:divBdr>
                    </w:div>
                    <w:div w:id="1069840238">
                      <w:marLeft w:val="0"/>
                      <w:marRight w:val="0"/>
                      <w:marTop w:val="0"/>
                      <w:marBottom w:val="0"/>
                      <w:divBdr>
                        <w:top w:val="none" w:sz="0" w:space="0" w:color="auto"/>
                        <w:left w:val="none" w:sz="0" w:space="0" w:color="auto"/>
                        <w:bottom w:val="none" w:sz="0" w:space="0" w:color="auto"/>
                        <w:right w:val="none" w:sz="0" w:space="0" w:color="auto"/>
                      </w:divBdr>
                    </w:div>
                    <w:div w:id="1570995996">
                      <w:marLeft w:val="0"/>
                      <w:marRight w:val="0"/>
                      <w:marTop w:val="0"/>
                      <w:marBottom w:val="0"/>
                      <w:divBdr>
                        <w:top w:val="none" w:sz="0" w:space="0" w:color="auto"/>
                        <w:left w:val="none" w:sz="0" w:space="0" w:color="auto"/>
                        <w:bottom w:val="none" w:sz="0" w:space="0" w:color="auto"/>
                        <w:right w:val="none" w:sz="0" w:space="0" w:color="auto"/>
                      </w:divBdr>
                    </w:div>
                    <w:div w:id="130294500">
                      <w:marLeft w:val="0"/>
                      <w:marRight w:val="0"/>
                      <w:marTop w:val="0"/>
                      <w:marBottom w:val="0"/>
                      <w:divBdr>
                        <w:top w:val="none" w:sz="0" w:space="0" w:color="auto"/>
                        <w:left w:val="none" w:sz="0" w:space="0" w:color="auto"/>
                        <w:bottom w:val="none" w:sz="0" w:space="0" w:color="auto"/>
                        <w:right w:val="none" w:sz="0" w:space="0" w:color="auto"/>
                      </w:divBdr>
                    </w:div>
                    <w:div w:id="426271657">
                      <w:marLeft w:val="0"/>
                      <w:marRight w:val="0"/>
                      <w:marTop w:val="0"/>
                      <w:marBottom w:val="0"/>
                      <w:divBdr>
                        <w:top w:val="none" w:sz="0" w:space="0" w:color="auto"/>
                        <w:left w:val="none" w:sz="0" w:space="0" w:color="auto"/>
                        <w:bottom w:val="none" w:sz="0" w:space="0" w:color="auto"/>
                        <w:right w:val="none" w:sz="0" w:space="0" w:color="auto"/>
                      </w:divBdr>
                    </w:div>
                    <w:div w:id="1618365424">
                      <w:marLeft w:val="0"/>
                      <w:marRight w:val="0"/>
                      <w:marTop w:val="0"/>
                      <w:marBottom w:val="0"/>
                      <w:divBdr>
                        <w:top w:val="none" w:sz="0" w:space="0" w:color="auto"/>
                        <w:left w:val="none" w:sz="0" w:space="0" w:color="auto"/>
                        <w:bottom w:val="none" w:sz="0" w:space="0" w:color="auto"/>
                        <w:right w:val="none" w:sz="0" w:space="0" w:color="auto"/>
                      </w:divBdr>
                    </w:div>
                    <w:div w:id="1251811230">
                      <w:marLeft w:val="0"/>
                      <w:marRight w:val="0"/>
                      <w:marTop w:val="0"/>
                      <w:marBottom w:val="0"/>
                      <w:divBdr>
                        <w:top w:val="none" w:sz="0" w:space="0" w:color="auto"/>
                        <w:left w:val="none" w:sz="0" w:space="0" w:color="auto"/>
                        <w:bottom w:val="none" w:sz="0" w:space="0" w:color="auto"/>
                        <w:right w:val="none" w:sz="0" w:space="0" w:color="auto"/>
                      </w:divBdr>
                    </w:div>
                    <w:div w:id="55204058">
                      <w:marLeft w:val="0"/>
                      <w:marRight w:val="0"/>
                      <w:marTop w:val="0"/>
                      <w:marBottom w:val="0"/>
                      <w:divBdr>
                        <w:top w:val="none" w:sz="0" w:space="0" w:color="auto"/>
                        <w:left w:val="none" w:sz="0" w:space="0" w:color="auto"/>
                        <w:bottom w:val="none" w:sz="0" w:space="0" w:color="auto"/>
                        <w:right w:val="none" w:sz="0" w:space="0" w:color="auto"/>
                      </w:divBdr>
                    </w:div>
                  </w:divsChild>
                </w:div>
                <w:div w:id="1803690719">
                  <w:marLeft w:val="0"/>
                  <w:marRight w:val="0"/>
                  <w:marTop w:val="0"/>
                  <w:marBottom w:val="0"/>
                  <w:divBdr>
                    <w:top w:val="none" w:sz="0" w:space="0" w:color="auto"/>
                    <w:left w:val="none" w:sz="0" w:space="0" w:color="auto"/>
                    <w:bottom w:val="none" w:sz="0" w:space="0" w:color="auto"/>
                    <w:right w:val="none" w:sz="0" w:space="0" w:color="auto"/>
                  </w:divBdr>
                  <w:divsChild>
                    <w:div w:id="1400789059">
                      <w:marLeft w:val="0"/>
                      <w:marRight w:val="0"/>
                      <w:marTop w:val="0"/>
                      <w:marBottom w:val="0"/>
                      <w:divBdr>
                        <w:top w:val="none" w:sz="0" w:space="0" w:color="auto"/>
                        <w:left w:val="none" w:sz="0" w:space="0" w:color="auto"/>
                        <w:bottom w:val="none" w:sz="0" w:space="0" w:color="auto"/>
                        <w:right w:val="none" w:sz="0" w:space="0" w:color="auto"/>
                      </w:divBdr>
                    </w:div>
                    <w:div w:id="550074797">
                      <w:marLeft w:val="0"/>
                      <w:marRight w:val="0"/>
                      <w:marTop w:val="0"/>
                      <w:marBottom w:val="0"/>
                      <w:divBdr>
                        <w:top w:val="none" w:sz="0" w:space="0" w:color="auto"/>
                        <w:left w:val="none" w:sz="0" w:space="0" w:color="auto"/>
                        <w:bottom w:val="none" w:sz="0" w:space="0" w:color="auto"/>
                        <w:right w:val="none" w:sz="0" w:space="0" w:color="auto"/>
                      </w:divBdr>
                    </w:div>
                    <w:div w:id="302541691">
                      <w:marLeft w:val="0"/>
                      <w:marRight w:val="0"/>
                      <w:marTop w:val="0"/>
                      <w:marBottom w:val="0"/>
                      <w:divBdr>
                        <w:top w:val="none" w:sz="0" w:space="0" w:color="auto"/>
                        <w:left w:val="none" w:sz="0" w:space="0" w:color="auto"/>
                        <w:bottom w:val="none" w:sz="0" w:space="0" w:color="auto"/>
                        <w:right w:val="none" w:sz="0" w:space="0" w:color="auto"/>
                      </w:divBdr>
                    </w:div>
                    <w:div w:id="1821535844">
                      <w:marLeft w:val="0"/>
                      <w:marRight w:val="0"/>
                      <w:marTop w:val="0"/>
                      <w:marBottom w:val="0"/>
                      <w:divBdr>
                        <w:top w:val="none" w:sz="0" w:space="0" w:color="auto"/>
                        <w:left w:val="none" w:sz="0" w:space="0" w:color="auto"/>
                        <w:bottom w:val="none" w:sz="0" w:space="0" w:color="auto"/>
                        <w:right w:val="none" w:sz="0" w:space="0" w:color="auto"/>
                      </w:divBdr>
                    </w:div>
                    <w:div w:id="461270786">
                      <w:marLeft w:val="0"/>
                      <w:marRight w:val="0"/>
                      <w:marTop w:val="0"/>
                      <w:marBottom w:val="0"/>
                      <w:divBdr>
                        <w:top w:val="none" w:sz="0" w:space="0" w:color="auto"/>
                        <w:left w:val="none" w:sz="0" w:space="0" w:color="auto"/>
                        <w:bottom w:val="none" w:sz="0" w:space="0" w:color="auto"/>
                        <w:right w:val="none" w:sz="0" w:space="0" w:color="auto"/>
                      </w:divBdr>
                    </w:div>
                    <w:div w:id="1313750023">
                      <w:marLeft w:val="0"/>
                      <w:marRight w:val="0"/>
                      <w:marTop w:val="0"/>
                      <w:marBottom w:val="0"/>
                      <w:divBdr>
                        <w:top w:val="none" w:sz="0" w:space="0" w:color="auto"/>
                        <w:left w:val="none" w:sz="0" w:space="0" w:color="auto"/>
                        <w:bottom w:val="none" w:sz="0" w:space="0" w:color="auto"/>
                        <w:right w:val="none" w:sz="0" w:space="0" w:color="auto"/>
                      </w:divBdr>
                    </w:div>
                  </w:divsChild>
                </w:div>
                <w:div w:id="1498107388">
                  <w:marLeft w:val="0"/>
                  <w:marRight w:val="0"/>
                  <w:marTop w:val="0"/>
                  <w:marBottom w:val="0"/>
                  <w:divBdr>
                    <w:top w:val="none" w:sz="0" w:space="0" w:color="auto"/>
                    <w:left w:val="none" w:sz="0" w:space="0" w:color="auto"/>
                    <w:bottom w:val="none" w:sz="0" w:space="0" w:color="auto"/>
                    <w:right w:val="none" w:sz="0" w:space="0" w:color="auto"/>
                  </w:divBdr>
                  <w:divsChild>
                    <w:div w:id="1287852789">
                      <w:marLeft w:val="0"/>
                      <w:marRight w:val="0"/>
                      <w:marTop w:val="0"/>
                      <w:marBottom w:val="0"/>
                      <w:divBdr>
                        <w:top w:val="none" w:sz="0" w:space="0" w:color="auto"/>
                        <w:left w:val="none" w:sz="0" w:space="0" w:color="auto"/>
                        <w:bottom w:val="none" w:sz="0" w:space="0" w:color="auto"/>
                        <w:right w:val="none" w:sz="0" w:space="0" w:color="auto"/>
                      </w:divBdr>
                    </w:div>
                  </w:divsChild>
                </w:div>
                <w:div w:id="1289513270">
                  <w:marLeft w:val="0"/>
                  <w:marRight w:val="0"/>
                  <w:marTop w:val="0"/>
                  <w:marBottom w:val="0"/>
                  <w:divBdr>
                    <w:top w:val="none" w:sz="0" w:space="0" w:color="auto"/>
                    <w:left w:val="none" w:sz="0" w:space="0" w:color="auto"/>
                    <w:bottom w:val="none" w:sz="0" w:space="0" w:color="auto"/>
                    <w:right w:val="none" w:sz="0" w:space="0" w:color="auto"/>
                  </w:divBdr>
                  <w:divsChild>
                    <w:div w:id="1418743799">
                      <w:marLeft w:val="0"/>
                      <w:marRight w:val="0"/>
                      <w:marTop w:val="0"/>
                      <w:marBottom w:val="0"/>
                      <w:divBdr>
                        <w:top w:val="none" w:sz="0" w:space="0" w:color="auto"/>
                        <w:left w:val="none" w:sz="0" w:space="0" w:color="auto"/>
                        <w:bottom w:val="none" w:sz="0" w:space="0" w:color="auto"/>
                        <w:right w:val="none" w:sz="0" w:space="0" w:color="auto"/>
                      </w:divBdr>
                    </w:div>
                    <w:div w:id="1162507588">
                      <w:marLeft w:val="0"/>
                      <w:marRight w:val="0"/>
                      <w:marTop w:val="0"/>
                      <w:marBottom w:val="0"/>
                      <w:divBdr>
                        <w:top w:val="none" w:sz="0" w:space="0" w:color="auto"/>
                        <w:left w:val="none" w:sz="0" w:space="0" w:color="auto"/>
                        <w:bottom w:val="none" w:sz="0" w:space="0" w:color="auto"/>
                        <w:right w:val="none" w:sz="0" w:space="0" w:color="auto"/>
                      </w:divBdr>
                    </w:div>
                    <w:div w:id="1340110918">
                      <w:marLeft w:val="0"/>
                      <w:marRight w:val="0"/>
                      <w:marTop w:val="0"/>
                      <w:marBottom w:val="0"/>
                      <w:divBdr>
                        <w:top w:val="none" w:sz="0" w:space="0" w:color="auto"/>
                        <w:left w:val="none" w:sz="0" w:space="0" w:color="auto"/>
                        <w:bottom w:val="none" w:sz="0" w:space="0" w:color="auto"/>
                        <w:right w:val="none" w:sz="0" w:space="0" w:color="auto"/>
                      </w:divBdr>
                    </w:div>
                    <w:div w:id="925958455">
                      <w:marLeft w:val="0"/>
                      <w:marRight w:val="0"/>
                      <w:marTop w:val="0"/>
                      <w:marBottom w:val="0"/>
                      <w:divBdr>
                        <w:top w:val="none" w:sz="0" w:space="0" w:color="auto"/>
                        <w:left w:val="none" w:sz="0" w:space="0" w:color="auto"/>
                        <w:bottom w:val="none" w:sz="0" w:space="0" w:color="auto"/>
                        <w:right w:val="none" w:sz="0" w:space="0" w:color="auto"/>
                      </w:divBdr>
                    </w:div>
                    <w:div w:id="492530712">
                      <w:marLeft w:val="0"/>
                      <w:marRight w:val="0"/>
                      <w:marTop w:val="0"/>
                      <w:marBottom w:val="0"/>
                      <w:divBdr>
                        <w:top w:val="none" w:sz="0" w:space="0" w:color="auto"/>
                        <w:left w:val="none" w:sz="0" w:space="0" w:color="auto"/>
                        <w:bottom w:val="none" w:sz="0" w:space="0" w:color="auto"/>
                        <w:right w:val="none" w:sz="0" w:space="0" w:color="auto"/>
                      </w:divBdr>
                    </w:div>
                    <w:div w:id="169371889">
                      <w:marLeft w:val="0"/>
                      <w:marRight w:val="0"/>
                      <w:marTop w:val="0"/>
                      <w:marBottom w:val="0"/>
                      <w:divBdr>
                        <w:top w:val="none" w:sz="0" w:space="0" w:color="auto"/>
                        <w:left w:val="none" w:sz="0" w:space="0" w:color="auto"/>
                        <w:bottom w:val="none" w:sz="0" w:space="0" w:color="auto"/>
                        <w:right w:val="none" w:sz="0" w:space="0" w:color="auto"/>
                      </w:divBdr>
                    </w:div>
                    <w:div w:id="2128889242">
                      <w:marLeft w:val="0"/>
                      <w:marRight w:val="0"/>
                      <w:marTop w:val="0"/>
                      <w:marBottom w:val="0"/>
                      <w:divBdr>
                        <w:top w:val="none" w:sz="0" w:space="0" w:color="auto"/>
                        <w:left w:val="none" w:sz="0" w:space="0" w:color="auto"/>
                        <w:bottom w:val="none" w:sz="0" w:space="0" w:color="auto"/>
                        <w:right w:val="none" w:sz="0" w:space="0" w:color="auto"/>
                      </w:divBdr>
                    </w:div>
                    <w:div w:id="833495204">
                      <w:marLeft w:val="0"/>
                      <w:marRight w:val="0"/>
                      <w:marTop w:val="0"/>
                      <w:marBottom w:val="0"/>
                      <w:divBdr>
                        <w:top w:val="none" w:sz="0" w:space="0" w:color="auto"/>
                        <w:left w:val="none" w:sz="0" w:space="0" w:color="auto"/>
                        <w:bottom w:val="none" w:sz="0" w:space="0" w:color="auto"/>
                        <w:right w:val="none" w:sz="0" w:space="0" w:color="auto"/>
                      </w:divBdr>
                    </w:div>
                  </w:divsChild>
                </w:div>
                <w:div w:id="657000685">
                  <w:marLeft w:val="0"/>
                  <w:marRight w:val="0"/>
                  <w:marTop w:val="0"/>
                  <w:marBottom w:val="0"/>
                  <w:divBdr>
                    <w:top w:val="none" w:sz="0" w:space="0" w:color="auto"/>
                    <w:left w:val="none" w:sz="0" w:space="0" w:color="auto"/>
                    <w:bottom w:val="none" w:sz="0" w:space="0" w:color="auto"/>
                    <w:right w:val="none" w:sz="0" w:space="0" w:color="auto"/>
                  </w:divBdr>
                  <w:divsChild>
                    <w:div w:id="1386182198">
                      <w:marLeft w:val="0"/>
                      <w:marRight w:val="0"/>
                      <w:marTop w:val="0"/>
                      <w:marBottom w:val="0"/>
                      <w:divBdr>
                        <w:top w:val="none" w:sz="0" w:space="0" w:color="auto"/>
                        <w:left w:val="none" w:sz="0" w:space="0" w:color="auto"/>
                        <w:bottom w:val="none" w:sz="0" w:space="0" w:color="auto"/>
                        <w:right w:val="none" w:sz="0" w:space="0" w:color="auto"/>
                      </w:divBdr>
                    </w:div>
                  </w:divsChild>
                </w:div>
                <w:div w:id="1294557849">
                  <w:marLeft w:val="0"/>
                  <w:marRight w:val="0"/>
                  <w:marTop w:val="0"/>
                  <w:marBottom w:val="0"/>
                  <w:divBdr>
                    <w:top w:val="none" w:sz="0" w:space="0" w:color="auto"/>
                    <w:left w:val="none" w:sz="0" w:space="0" w:color="auto"/>
                    <w:bottom w:val="none" w:sz="0" w:space="0" w:color="auto"/>
                    <w:right w:val="none" w:sz="0" w:space="0" w:color="auto"/>
                  </w:divBdr>
                  <w:divsChild>
                    <w:div w:id="1934822243">
                      <w:marLeft w:val="0"/>
                      <w:marRight w:val="0"/>
                      <w:marTop w:val="0"/>
                      <w:marBottom w:val="0"/>
                      <w:divBdr>
                        <w:top w:val="none" w:sz="0" w:space="0" w:color="auto"/>
                        <w:left w:val="none" w:sz="0" w:space="0" w:color="auto"/>
                        <w:bottom w:val="none" w:sz="0" w:space="0" w:color="auto"/>
                        <w:right w:val="none" w:sz="0" w:space="0" w:color="auto"/>
                      </w:divBdr>
                    </w:div>
                  </w:divsChild>
                </w:div>
                <w:div w:id="1497110684">
                  <w:marLeft w:val="0"/>
                  <w:marRight w:val="0"/>
                  <w:marTop w:val="0"/>
                  <w:marBottom w:val="0"/>
                  <w:divBdr>
                    <w:top w:val="none" w:sz="0" w:space="0" w:color="auto"/>
                    <w:left w:val="none" w:sz="0" w:space="0" w:color="auto"/>
                    <w:bottom w:val="none" w:sz="0" w:space="0" w:color="auto"/>
                    <w:right w:val="none" w:sz="0" w:space="0" w:color="auto"/>
                  </w:divBdr>
                  <w:divsChild>
                    <w:div w:id="610018180">
                      <w:marLeft w:val="0"/>
                      <w:marRight w:val="0"/>
                      <w:marTop w:val="0"/>
                      <w:marBottom w:val="0"/>
                      <w:divBdr>
                        <w:top w:val="none" w:sz="0" w:space="0" w:color="auto"/>
                        <w:left w:val="none" w:sz="0" w:space="0" w:color="auto"/>
                        <w:bottom w:val="none" w:sz="0" w:space="0" w:color="auto"/>
                        <w:right w:val="none" w:sz="0" w:space="0" w:color="auto"/>
                      </w:divBdr>
                    </w:div>
                    <w:div w:id="298806886">
                      <w:marLeft w:val="0"/>
                      <w:marRight w:val="0"/>
                      <w:marTop w:val="0"/>
                      <w:marBottom w:val="0"/>
                      <w:divBdr>
                        <w:top w:val="none" w:sz="0" w:space="0" w:color="auto"/>
                        <w:left w:val="none" w:sz="0" w:space="0" w:color="auto"/>
                        <w:bottom w:val="none" w:sz="0" w:space="0" w:color="auto"/>
                        <w:right w:val="none" w:sz="0" w:space="0" w:color="auto"/>
                      </w:divBdr>
                    </w:div>
                    <w:div w:id="1517886485">
                      <w:marLeft w:val="0"/>
                      <w:marRight w:val="0"/>
                      <w:marTop w:val="0"/>
                      <w:marBottom w:val="0"/>
                      <w:divBdr>
                        <w:top w:val="none" w:sz="0" w:space="0" w:color="auto"/>
                        <w:left w:val="none" w:sz="0" w:space="0" w:color="auto"/>
                        <w:bottom w:val="none" w:sz="0" w:space="0" w:color="auto"/>
                        <w:right w:val="none" w:sz="0" w:space="0" w:color="auto"/>
                      </w:divBdr>
                    </w:div>
                    <w:div w:id="1721400161">
                      <w:marLeft w:val="0"/>
                      <w:marRight w:val="0"/>
                      <w:marTop w:val="0"/>
                      <w:marBottom w:val="0"/>
                      <w:divBdr>
                        <w:top w:val="none" w:sz="0" w:space="0" w:color="auto"/>
                        <w:left w:val="none" w:sz="0" w:space="0" w:color="auto"/>
                        <w:bottom w:val="none" w:sz="0" w:space="0" w:color="auto"/>
                        <w:right w:val="none" w:sz="0" w:space="0" w:color="auto"/>
                      </w:divBdr>
                    </w:div>
                    <w:div w:id="1448771370">
                      <w:marLeft w:val="0"/>
                      <w:marRight w:val="0"/>
                      <w:marTop w:val="0"/>
                      <w:marBottom w:val="0"/>
                      <w:divBdr>
                        <w:top w:val="none" w:sz="0" w:space="0" w:color="auto"/>
                        <w:left w:val="none" w:sz="0" w:space="0" w:color="auto"/>
                        <w:bottom w:val="none" w:sz="0" w:space="0" w:color="auto"/>
                        <w:right w:val="none" w:sz="0" w:space="0" w:color="auto"/>
                      </w:divBdr>
                    </w:div>
                    <w:div w:id="763723607">
                      <w:marLeft w:val="0"/>
                      <w:marRight w:val="0"/>
                      <w:marTop w:val="0"/>
                      <w:marBottom w:val="0"/>
                      <w:divBdr>
                        <w:top w:val="none" w:sz="0" w:space="0" w:color="auto"/>
                        <w:left w:val="none" w:sz="0" w:space="0" w:color="auto"/>
                        <w:bottom w:val="none" w:sz="0" w:space="0" w:color="auto"/>
                        <w:right w:val="none" w:sz="0" w:space="0" w:color="auto"/>
                      </w:divBdr>
                    </w:div>
                  </w:divsChild>
                </w:div>
                <w:div w:id="444035741">
                  <w:marLeft w:val="0"/>
                  <w:marRight w:val="0"/>
                  <w:marTop w:val="0"/>
                  <w:marBottom w:val="0"/>
                  <w:divBdr>
                    <w:top w:val="none" w:sz="0" w:space="0" w:color="auto"/>
                    <w:left w:val="none" w:sz="0" w:space="0" w:color="auto"/>
                    <w:bottom w:val="none" w:sz="0" w:space="0" w:color="auto"/>
                    <w:right w:val="none" w:sz="0" w:space="0" w:color="auto"/>
                  </w:divBdr>
                  <w:divsChild>
                    <w:div w:id="440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5188">
          <w:marLeft w:val="0"/>
          <w:marRight w:val="0"/>
          <w:marTop w:val="0"/>
          <w:marBottom w:val="0"/>
          <w:divBdr>
            <w:top w:val="none" w:sz="0" w:space="0" w:color="auto"/>
            <w:left w:val="none" w:sz="0" w:space="0" w:color="auto"/>
            <w:bottom w:val="none" w:sz="0" w:space="0" w:color="auto"/>
            <w:right w:val="none" w:sz="0" w:space="0" w:color="auto"/>
          </w:divBdr>
        </w:div>
        <w:div w:id="1623152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forms.office.com/Pages/ResponsePage.aspx?id=EGorfMwEtEi30d9QFOXXNJ4DEcgd411KhzIQrNunT_hUMlJXTkhNVlE0SlhKV0FWTEk2Wkw1TTUwRS4u"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pack%20March20%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FF7C6E554794996507E129BC45791" ma:contentTypeVersion="12" ma:contentTypeDescription="Create a new document." ma:contentTypeScope="" ma:versionID="6544f94d2234c73ca20055f3bd0e67c0">
  <xsd:schema xmlns:xsd="http://www.w3.org/2001/XMLSchema" xmlns:xs="http://www.w3.org/2001/XMLSchema" xmlns:p="http://schemas.microsoft.com/office/2006/metadata/properties" xmlns:ns2="3f7f5193-3024-4819-aab0-a0a7cba7e7d8" xmlns:ns3="eacdd53f-3dc9-4c09-88c1-d16d85f57adc" targetNamespace="http://schemas.microsoft.com/office/2006/metadata/properties" ma:root="true" ma:fieldsID="abf2e21f0ab6b639c1a57cce2a28d535" ns2:_="" ns3:_="">
    <xsd:import namespace="3f7f5193-3024-4819-aab0-a0a7cba7e7d8"/>
    <xsd:import namespace="eacdd53f-3dc9-4c09-88c1-d16d85f57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f5193-3024-4819-aab0-a0a7cba7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dd53f-3dc9-4c09-88c1-d16d85f57a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D34D6-8E57-420C-A2FF-67CF7A10C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f5193-3024-4819-aab0-a0a7cba7e7d8"/>
    <ds:schemaRef ds:uri="eacdd53f-3dc9-4c09-88c1-d16d85f5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pack March20 - TEMPLATE</Template>
  <TotalTime>6</TotalTime>
  <Pages>13</Pages>
  <Words>2920</Words>
  <Characters>16645</Characters>
  <Application>Microsoft Office Word</Application>
  <DocSecurity>0</DocSecurity>
  <Lines>138</Lines>
  <Paragraphs>39</Paragraphs>
  <ScaleCrop>false</ScaleCrop>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Robert Wright</cp:lastModifiedBy>
  <cp:revision>26</cp:revision>
  <cp:lastPrinted>2020-12-04T14:35:00Z</cp:lastPrinted>
  <dcterms:created xsi:type="dcterms:W3CDTF">2020-12-03T11:58:00Z</dcterms:created>
  <dcterms:modified xsi:type="dcterms:W3CDTF">2021-04-30T10:51:00Z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0x0101003AEFF7C6E554794996507E129BC45791</vt:lpwstr>
  </property>
</Properties>
</file>