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769"/>
        <w:gridCol w:w="7587"/>
        <w:gridCol w:w="4253"/>
        <w:gridCol w:w="1842"/>
      </w:tblGrid>
      <w:tr w:rsidR="00DE28E1" w:rsidRPr="003A4EFC" w14:paraId="71708296" w14:textId="77777777" w:rsidTr="00DE28E1">
        <w:trPr>
          <w:trHeight w:val="99"/>
        </w:trPr>
        <w:tc>
          <w:tcPr>
            <w:tcW w:w="1769" w:type="dxa"/>
            <w:shd w:val="clear" w:color="auto" w:fill="D0CECE" w:themeFill="background2" w:themeFillShade="E6"/>
          </w:tcPr>
          <w:p w14:paraId="6C4B40BB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REQUIREMENTS </w:t>
            </w:r>
          </w:p>
        </w:tc>
        <w:tc>
          <w:tcPr>
            <w:tcW w:w="7587" w:type="dxa"/>
            <w:shd w:val="clear" w:color="auto" w:fill="D0CECE" w:themeFill="background2" w:themeFillShade="E6"/>
          </w:tcPr>
          <w:p w14:paraId="1DFF3F2C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ESSENTIAL 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642735F3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DESIRABLE 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4F4DA99B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HOW IDENTIFIED </w:t>
            </w:r>
          </w:p>
        </w:tc>
      </w:tr>
      <w:tr w:rsidR="003A4EFC" w:rsidRPr="003A4EFC" w14:paraId="67298FD9" w14:textId="77777777" w:rsidTr="00DE28E1">
        <w:trPr>
          <w:trHeight w:val="343"/>
        </w:trPr>
        <w:tc>
          <w:tcPr>
            <w:tcW w:w="1769" w:type="dxa"/>
          </w:tcPr>
          <w:p w14:paraId="044EA82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7587" w:type="dxa"/>
          </w:tcPr>
          <w:p w14:paraId="5896D7EF" w14:textId="77777777" w:rsidR="003A4EFC" w:rsidRPr="004C39B5" w:rsidRDefault="003B579B" w:rsidP="004C3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Qualified Teacher Status</w:t>
            </w:r>
          </w:p>
          <w:p w14:paraId="2DE6C2E4" w14:textId="77777777" w:rsidR="003B579B" w:rsidRPr="004C39B5" w:rsidRDefault="003B579B" w:rsidP="004C3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Commitment to continuing professional development</w:t>
            </w:r>
          </w:p>
        </w:tc>
        <w:tc>
          <w:tcPr>
            <w:tcW w:w="4253" w:type="dxa"/>
          </w:tcPr>
          <w:p w14:paraId="08CF8138" w14:textId="77777777" w:rsidR="003A4EFC" w:rsidRPr="004C39B5" w:rsidRDefault="003B579B" w:rsidP="004C3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Further qualifications/study/courses</w:t>
            </w:r>
          </w:p>
          <w:p w14:paraId="1B9CF366" w14:textId="77777777" w:rsidR="003B579B" w:rsidRPr="004C39B5" w:rsidRDefault="00667EA7" w:rsidP="004C3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Safeguarding level 1</w:t>
            </w:r>
          </w:p>
          <w:p w14:paraId="6F32506A" w14:textId="7908DB4E" w:rsidR="003B579B" w:rsidRPr="004C39B5" w:rsidRDefault="003E4A6B" w:rsidP="004C3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2:1 or higher</w:t>
            </w:r>
            <w:r w:rsidR="003B579B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degree</w:t>
            </w:r>
          </w:p>
        </w:tc>
        <w:tc>
          <w:tcPr>
            <w:tcW w:w="1842" w:type="dxa"/>
          </w:tcPr>
          <w:p w14:paraId="7843F3D5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61EE1FF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074E6FF4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3A4EFC" w:rsidRPr="003A4EFC" w14:paraId="45190C24" w14:textId="77777777" w:rsidTr="00DE28E1">
        <w:trPr>
          <w:trHeight w:val="466"/>
        </w:trPr>
        <w:tc>
          <w:tcPr>
            <w:tcW w:w="1769" w:type="dxa"/>
          </w:tcPr>
          <w:p w14:paraId="4080581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RELEVANT EXPERIENCE </w:t>
            </w:r>
          </w:p>
        </w:tc>
        <w:tc>
          <w:tcPr>
            <w:tcW w:w="7587" w:type="dxa"/>
          </w:tcPr>
          <w:p w14:paraId="16C13A09" w14:textId="5AA1145D" w:rsidR="003A4EFC" w:rsidRPr="004C39B5" w:rsidRDefault="003B579B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Experience of teaching in </w:t>
            </w:r>
            <w:bookmarkStart w:id="0" w:name="_GoBack"/>
            <w:bookmarkEnd w:id="0"/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KS2 </w:t>
            </w:r>
          </w:p>
          <w:p w14:paraId="0DDC3B85" w14:textId="77777777" w:rsidR="003A4EFC" w:rsidRPr="004C39B5" w:rsidRDefault="003A4EFC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Track record of consistently good</w:t>
            </w:r>
            <w:r w:rsidR="003B579B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 better</w:t>
            </w: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teaching </w:t>
            </w:r>
          </w:p>
          <w:p w14:paraId="54E42565" w14:textId="77777777" w:rsidR="003A4EFC" w:rsidRPr="004C39B5" w:rsidRDefault="003A4EFC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Experience of working with children with SEND </w:t>
            </w:r>
            <w:r w:rsidR="003B579B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and disadvantaged pupils</w:t>
            </w:r>
          </w:p>
          <w:p w14:paraId="4F7B89DA" w14:textId="77777777" w:rsidR="003B579B" w:rsidRPr="004C39B5" w:rsidRDefault="003B579B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Knowledge and understanding of the national curriculum</w:t>
            </w:r>
          </w:p>
          <w:p w14:paraId="51645B31" w14:textId="77777777" w:rsidR="003B579B" w:rsidRPr="004C39B5" w:rsidRDefault="003B579B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Ability to create a safe, supportive and stimulating learning environment for all pupils</w:t>
            </w:r>
          </w:p>
          <w:p w14:paraId="120B4F54" w14:textId="77777777" w:rsidR="00667EA7" w:rsidRPr="004C39B5" w:rsidRDefault="001A7572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Understanding</w:t>
            </w:r>
            <w:r w:rsidR="00667EA7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child safeguarding procedures</w:t>
            </w:r>
          </w:p>
        </w:tc>
        <w:tc>
          <w:tcPr>
            <w:tcW w:w="4253" w:type="dxa"/>
          </w:tcPr>
          <w:p w14:paraId="56EF0BE7" w14:textId="77777777" w:rsidR="003A4EFC" w:rsidRPr="004C39B5" w:rsidRDefault="004C39B5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Work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 parents and the wider community to enhance achievement </w:t>
            </w:r>
          </w:p>
          <w:p w14:paraId="2BA87436" w14:textId="77777777" w:rsidR="003B579B" w:rsidRPr="004C39B5" w:rsidRDefault="003B579B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Experience of KS2 national assessments</w:t>
            </w:r>
          </w:p>
          <w:p w14:paraId="787F068B" w14:textId="77777777" w:rsidR="003B579B" w:rsidRPr="004C39B5" w:rsidRDefault="003B579B" w:rsidP="004C39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Evidence of outstanding teaching in KS2</w:t>
            </w:r>
          </w:p>
          <w:p w14:paraId="3C2AF4E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027692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148B966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4A15E5A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3A4EFC" w:rsidRPr="003A4EFC" w14:paraId="5EF85FD3" w14:textId="77777777" w:rsidTr="00DE28E1">
        <w:trPr>
          <w:trHeight w:val="954"/>
        </w:trPr>
        <w:tc>
          <w:tcPr>
            <w:tcW w:w="1769" w:type="dxa"/>
          </w:tcPr>
          <w:p w14:paraId="6CF3A94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SKILLS AND ATTITUDES/ </w:t>
            </w:r>
          </w:p>
          <w:p w14:paraId="5AB2E236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PERSONAL QUALITIES </w:t>
            </w:r>
          </w:p>
        </w:tc>
        <w:tc>
          <w:tcPr>
            <w:tcW w:w="7587" w:type="dxa"/>
          </w:tcPr>
          <w:p w14:paraId="1B9D198C" w14:textId="77777777" w:rsidR="004C39B5" w:rsidRPr="004C39B5" w:rsidRDefault="004C39B5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To place the child at the heart of the learning process with high expectations of all pupils</w:t>
            </w:r>
          </w:p>
          <w:p w14:paraId="74E9C0DC" w14:textId="77777777" w:rsidR="00667EA7" w:rsidRPr="004C39B5" w:rsidRDefault="00667EA7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Evidence of ability to maintain high standards of behaviour and develop attitudes of care, control and cooperation</w:t>
            </w:r>
          </w:p>
          <w:p w14:paraId="4698B02F" w14:textId="77777777" w:rsidR="003A4EFC" w:rsidRPr="004C39B5" w:rsidRDefault="004C39B5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Able to plan and deliver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highest quality lessons generating high levels of engagement for</w:t>
            </w:r>
            <w:r w:rsidR="00667EA7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all, thereby raising achievement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6AABC314" w14:textId="77777777" w:rsidR="00667EA7" w:rsidRPr="004C39B5" w:rsidRDefault="004C39B5" w:rsidP="00667E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Able to a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ccurate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ly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effective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ly use a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range of assessment strategies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67EA7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Effective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ly</w:t>
            </w:r>
            <w:r w:rsidR="00667EA7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use assessment data to plan sequence of learning that secures accelerated progress</w:t>
            </w:r>
          </w:p>
          <w:p w14:paraId="5A67C575" w14:textId="77777777" w:rsidR="004C39B5" w:rsidRDefault="003B579B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High level of organisational and planning skills</w:t>
            </w:r>
            <w:r w:rsidR="004C39B5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A0F089F" w14:textId="77777777" w:rsidR="003B579B" w:rsidRPr="004C39B5" w:rsidRDefault="004C39B5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ability to create a highly positive climate for learning </w:t>
            </w:r>
          </w:p>
          <w:p w14:paraId="0DCAA3EA" w14:textId="77777777" w:rsidR="003B579B" w:rsidRPr="004C39B5" w:rsidRDefault="003B579B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Ability to use initiative, solve problems, make decisions and motivate others</w:t>
            </w:r>
          </w:p>
          <w:p w14:paraId="31FF0DEB" w14:textId="77777777" w:rsidR="003B579B" w:rsidRDefault="003B579B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Ability to relate to and empathise with pupils and to build trusting</w:t>
            </w:r>
            <w:r w:rsidR="00667EA7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professional</w:t>
            </w: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relationships with them</w:t>
            </w:r>
          </w:p>
          <w:p w14:paraId="20C5B5E8" w14:textId="77777777" w:rsidR="001A7572" w:rsidRPr="001A7572" w:rsidRDefault="001A7572" w:rsidP="001A75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willingness to self- reflect on their own practice and strive to constantly improve it </w:t>
            </w:r>
          </w:p>
        </w:tc>
        <w:tc>
          <w:tcPr>
            <w:tcW w:w="4253" w:type="dxa"/>
          </w:tcPr>
          <w:p w14:paraId="5BE04E56" w14:textId="77777777" w:rsidR="003A4EFC" w:rsidRPr="004C39B5" w:rsidRDefault="003A4EFC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Additional skills that could be offered as an </w:t>
            </w:r>
            <w:proofErr w:type="gramStart"/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after school</w:t>
            </w:r>
            <w:proofErr w:type="gramEnd"/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club </w:t>
            </w:r>
          </w:p>
          <w:p w14:paraId="472A16E7" w14:textId="77777777" w:rsidR="003A4EFC" w:rsidRPr="004C39B5" w:rsidRDefault="004C39B5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Exemplary u</w:t>
            </w:r>
            <w:r w:rsidR="003A4EFC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 of data to identify strengths and areas for development </w:t>
            </w:r>
          </w:p>
          <w:p w14:paraId="34BD77B5" w14:textId="77777777" w:rsidR="003A4EFC" w:rsidRPr="004C39B5" w:rsidRDefault="003A4EFC" w:rsidP="004C39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Ability to speak a modern foreign language </w:t>
            </w:r>
          </w:p>
        </w:tc>
        <w:tc>
          <w:tcPr>
            <w:tcW w:w="1842" w:type="dxa"/>
          </w:tcPr>
          <w:p w14:paraId="63A621C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776AFD5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5E863DA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3A4EFC" w:rsidRPr="003A4EFC" w14:paraId="7E74AAD9" w14:textId="77777777" w:rsidTr="00DE28E1">
        <w:trPr>
          <w:trHeight w:val="832"/>
        </w:trPr>
        <w:tc>
          <w:tcPr>
            <w:tcW w:w="1769" w:type="dxa"/>
          </w:tcPr>
          <w:p w14:paraId="7980FCE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KNOWLEDGE </w:t>
            </w:r>
          </w:p>
        </w:tc>
        <w:tc>
          <w:tcPr>
            <w:tcW w:w="7587" w:type="dxa"/>
          </w:tcPr>
          <w:p w14:paraId="64737FFC" w14:textId="77777777" w:rsidR="003A4EFC" w:rsidRPr="004C39B5" w:rsidRDefault="003A4EFC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knowledge and commitment to safeguarding and promoting the welfare of children and young people </w:t>
            </w:r>
          </w:p>
          <w:p w14:paraId="3E01E4CD" w14:textId="77777777" w:rsidR="003A4EFC" w:rsidRPr="004C39B5" w:rsidRDefault="003A4EFC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Knowledge of the demands of the national curriculum and how to tailor this to the needs of all pupils. </w:t>
            </w:r>
          </w:p>
          <w:p w14:paraId="69B368C8" w14:textId="77777777" w:rsidR="003A4EFC" w:rsidRDefault="003A4EFC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Ability to work</w:t>
            </w:r>
            <w:r w:rsidR="00667EA7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C39B5">
              <w:rPr>
                <w:rFonts w:ascii="Calibri" w:hAnsi="Calibri" w:cs="Calibri"/>
                <w:color w:val="000000"/>
                <w:sz w:val="20"/>
                <w:szCs w:val="20"/>
              </w:rPr>
              <w:t>with other teachers to develop</w:t>
            </w:r>
            <w:r w:rsidR="00667EA7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outstanding curricular learning and teaching</w:t>
            </w:r>
          </w:p>
          <w:p w14:paraId="22C7B878" w14:textId="77777777" w:rsidR="004C39B5" w:rsidRPr="004C39B5" w:rsidRDefault="004C39B5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Have a working knowledge of all curriculum subjects and a desire to further improve knowledge</w:t>
            </w:r>
          </w:p>
        </w:tc>
        <w:tc>
          <w:tcPr>
            <w:tcW w:w="4253" w:type="dxa"/>
          </w:tcPr>
          <w:p w14:paraId="62FC9814" w14:textId="77777777" w:rsidR="003A4EFC" w:rsidRDefault="004C39B5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Good ICT capability</w:t>
            </w:r>
          </w:p>
          <w:p w14:paraId="0F6311DB" w14:textId="77777777" w:rsidR="004C39B5" w:rsidRPr="004C39B5" w:rsidRDefault="004C39B5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Excellent knowledge of spelling, punctuation and grammar</w:t>
            </w:r>
          </w:p>
          <w:p w14:paraId="66B0C92F" w14:textId="77777777" w:rsidR="003A4EFC" w:rsidRPr="004C39B5" w:rsidRDefault="003A4EFC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Experience of teaching whole class reading comprehension. </w:t>
            </w:r>
          </w:p>
          <w:p w14:paraId="27230CFB" w14:textId="77777777" w:rsidR="00667EA7" w:rsidRDefault="00667EA7" w:rsidP="004C39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Understanding of Maths Mastery</w:t>
            </w:r>
          </w:p>
          <w:p w14:paraId="06B5CB29" w14:textId="77777777" w:rsidR="00931BDB" w:rsidRPr="00931BDB" w:rsidRDefault="00931BDB" w:rsidP="00931BD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1B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Have a specialist knowledge in a particular curriculum area. </w:t>
            </w:r>
          </w:p>
        </w:tc>
        <w:tc>
          <w:tcPr>
            <w:tcW w:w="1842" w:type="dxa"/>
          </w:tcPr>
          <w:p w14:paraId="073F8C6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2BFB3C1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603C256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3A4EFC" w:rsidRPr="003A4EFC" w14:paraId="621D4FCC" w14:textId="77777777" w:rsidTr="00DE28E1">
        <w:trPr>
          <w:trHeight w:val="953"/>
        </w:trPr>
        <w:tc>
          <w:tcPr>
            <w:tcW w:w="1769" w:type="dxa"/>
          </w:tcPr>
          <w:p w14:paraId="5CCB4862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INTERPERSONAL/ </w:t>
            </w:r>
          </w:p>
          <w:p w14:paraId="7DA4B3A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COMMUNICATION SKILLS </w:t>
            </w:r>
          </w:p>
        </w:tc>
        <w:tc>
          <w:tcPr>
            <w:tcW w:w="7587" w:type="dxa"/>
          </w:tcPr>
          <w:p w14:paraId="328E49D8" w14:textId="77777777" w:rsidR="003A4EFC" w:rsidRPr="004C39B5" w:rsidRDefault="003A4EFC" w:rsidP="004C39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First class communication skills both verbally and written. </w:t>
            </w:r>
          </w:p>
          <w:p w14:paraId="17B3B452" w14:textId="77777777" w:rsidR="003A4EFC" w:rsidRPr="004C39B5" w:rsidRDefault="003A4EFC" w:rsidP="004C39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ability to establish strong, effective professional relationships with all stakeholders. In particular pupils, colleagues and parents and be able to support home-school links and partnerships </w:t>
            </w:r>
          </w:p>
          <w:p w14:paraId="641960E3" w14:textId="77777777" w:rsidR="003A4EFC" w:rsidRPr="004C39B5" w:rsidRDefault="003A4EFC" w:rsidP="004C39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ability to work professionally alongside a range of partners and outside agencies at a variety of levels. </w:t>
            </w:r>
          </w:p>
          <w:p w14:paraId="3CA6E006" w14:textId="77777777" w:rsidR="003A4EFC" w:rsidRPr="004C39B5" w:rsidRDefault="003A4EFC" w:rsidP="004C39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</w:t>
            </w:r>
            <w:r w:rsid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very </w:t>
            </w: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calm but firm manner </w:t>
            </w:r>
          </w:p>
          <w:p w14:paraId="68ED0DCF" w14:textId="77777777" w:rsidR="004C39B5" w:rsidRPr="004C39B5" w:rsidRDefault="003B579B" w:rsidP="004C39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Ability to engage parental partnersh</w:t>
            </w:r>
            <w:r w:rsidR="004C39B5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ip through workshops, parent drop-</w:t>
            </w: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ins and good communication</w:t>
            </w:r>
            <w:r w:rsidR="004C39B5"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937B0EA" w14:textId="77777777" w:rsidR="004C39B5" w:rsidRDefault="004C39B5" w:rsidP="004C39B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Able to</w:t>
            </w:r>
            <w:r w:rsidR="001A75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constantly models</w:t>
            </w: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respect</w:t>
            </w:r>
            <w:r w:rsidR="001A75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</w:t>
            </w: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others </w:t>
            </w:r>
          </w:p>
          <w:p w14:paraId="188ADE5F" w14:textId="77777777" w:rsidR="004C39B5" w:rsidRPr="004C39B5" w:rsidRDefault="004C39B5" w:rsidP="004C39B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Adaptability and willingness to learn</w:t>
            </w:r>
          </w:p>
          <w:p w14:paraId="2281A26D" w14:textId="77777777" w:rsidR="003B579B" w:rsidRPr="004C39B5" w:rsidRDefault="003B579B" w:rsidP="004C39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241071D" w14:textId="77777777" w:rsidR="003A4EFC" w:rsidRPr="004C39B5" w:rsidRDefault="003A4EFC" w:rsidP="004C39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Confidential, caring and considerate </w:t>
            </w:r>
          </w:p>
          <w:p w14:paraId="73BAC35E" w14:textId="77777777" w:rsidR="003A4EFC" w:rsidRPr="004C39B5" w:rsidRDefault="003A4EFC" w:rsidP="004C39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Strong team player with the ability to co-operate with others and to work as a member of the school team. </w:t>
            </w:r>
          </w:p>
          <w:p w14:paraId="5EE5D333" w14:textId="77777777" w:rsidR="003A4EFC" w:rsidRPr="001A7572" w:rsidRDefault="003A4EFC" w:rsidP="001A757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expectations of yourself and others </w:t>
            </w:r>
          </w:p>
        </w:tc>
        <w:tc>
          <w:tcPr>
            <w:tcW w:w="1842" w:type="dxa"/>
          </w:tcPr>
          <w:p w14:paraId="31E434A7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1AC4BE7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08CAAB6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3A4EFC" w:rsidRPr="003A4EFC" w14:paraId="479C8EBD" w14:textId="77777777" w:rsidTr="00DE28E1">
        <w:trPr>
          <w:trHeight w:val="343"/>
        </w:trPr>
        <w:tc>
          <w:tcPr>
            <w:tcW w:w="1769" w:type="dxa"/>
          </w:tcPr>
          <w:p w14:paraId="198B41B8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7587" w:type="dxa"/>
          </w:tcPr>
          <w:p w14:paraId="0E64E5F2" w14:textId="77777777" w:rsidR="00667EA7" w:rsidRPr="004C39B5" w:rsidRDefault="003A4EFC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Strong desire to work in this school </w:t>
            </w:r>
          </w:p>
          <w:p w14:paraId="4FD62DEF" w14:textId="77777777" w:rsidR="003A4EFC" w:rsidRPr="004C39B5" w:rsidRDefault="003A4EFC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Strong commitment to developing self and others </w:t>
            </w:r>
          </w:p>
          <w:p w14:paraId="66AD0C6E" w14:textId="77777777" w:rsidR="00667EA7" w:rsidRPr="004C39B5" w:rsidRDefault="00667EA7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Reliability</w:t>
            </w:r>
          </w:p>
          <w:p w14:paraId="17C2B34D" w14:textId="77777777" w:rsidR="00667EA7" w:rsidRDefault="00667EA7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Enthusiasm</w:t>
            </w:r>
          </w:p>
          <w:p w14:paraId="2365548F" w14:textId="77777777" w:rsidR="004C39B5" w:rsidRPr="004C39B5" w:rsidRDefault="004C39B5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Patience</w:t>
            </w:r>
          </w:p>
          <w:p w14:paraId="0169C5A6" w14:textId="77777777" w:rsidR="00667EA7" w:rsidRPr="004C39B5" w:rsidRDefault="00667EA7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Excellent health and attendance record</w:t>
            </w:r>
          </w:p>
          <w:p w14:paraId="51D020A9" w14:textId="77777777" w:rsidR="00667EA7" w:rsidRPr="004C39B5" w:rsidRDefault="00667EA7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A desire</w:t>
            </w:r>
            <w:r w:rsid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see pupils succeed, display</w:t>
            </w: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warmth, care and sensitivity when dealing with children</w:t>
            </w:r>
          </w:p>
          <w:p w14:paraId="3881C571" w14:textId="77777777" w:rsidR="003A4EFC" w:rsidRPr="004C39B5" w:rsidRDefault="00667EA7" w:rsidP="004C39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39B5">
              <w:rPr>
                <w:rFonts w:ascii="Calibri" w:hAnsi="Calibri" w:cs="Calibri"/>
                <w:color w:val="000000"/>
                <w:sz w:val="20"/>
                <w:szCs w:val="20"/>
              </w:rPr>
              <w:t>Plan &amp; Manage workload effectively, recognising and managing pressure</w:t>
            </w:r>
          </w:p>
        </w:tc>
        <w:tc>
          <w:tcPr>
            <w:tcW w:w="4253" w:type="dxa"/>
          </w:tcPr>
          <w:p w14:paraId="65806161" w14:textId="77777777" w:rsidR="00667EA7" w:rsidRPr="00DE28E1" w:rsidRDefault="00667EA7" w:rsidP="00DE28E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28E1">
              <w:rPr>
                <w:rFonts w:ascii="Calibri" w:hAnsi="Calibri" w:cs="Calibri"/>
                <w:color w:val="000000"/>
                <w:sz w:val="20"/>
                <w:szCs w:val="20"/>
              </w:rPr>
              <w:t>Willingness to become involved in all aspects of school life (e.g. after school clubs</w:t>
            </w:r>
          </w:p>
          <w:p w14:paraId="0924C492" w14:textId="77777777" w:rsidR="00667EA7" w:rsidRPr="00DE28E1" w:rsidRDefault="00667EA7" w:rsidP="00DE28E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28E1">
              <w:rPr>
                <w:rFonts w:ascii="Calibri" w:hAnsi="Calibri" w:cs="Calibri"/>
                <w:color w:val="000000"/>
                <w:sz w:val="20"/>
                <w:szCs w:val="20"/>
              </w:rPr>
              <w:t>Willingness to engage fully in the school’s academic and research approach to school improvement</w:t>
            </w:r>
          </w:p>
        </w:tc>
        <w:tc>
          <w:tcPr>
            <w:tcW w:w="1842" w:type="dxa"/>
          </w:tcPr>
          <w:p w14:paraId="6295D1F4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28A47155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3A4EFC" w:rsidRPr="003A4EFC" w14:paraId="70297098" w14:textId="77777777" w:rsidTr="00DE28E1">
        <w:trPr>
          <w:gridAfter w:val="1"/>
          <w:wAfter w:w="1842" w:type="dxa"/>
          <w:trHeight w:val="343"/>
        </w:trPr>
        <w:tc>
          <w:tcPr>
            <w:tcW w:w="1769" w:type="dxa"/>
          </w:tcPr>
          <w:p w14:paraId="5C1CBFB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DISCLOSURE OF CRIMINAL RECORD </w:t>
            </w:r>
          </w:p>
        </w:tc>
        <w:tc>
          <w:tcPr>
            <w:tcW w:w="7587" w:type="dxa"/>
          </w:tcPr>
          <w:p w14:paraId="55F41EF5" w14:textId="77777777" w:rsidR="003A4EFC" w:rsidRPr="00DE28E1" w:rsidRDefault="003A4EFC" w:rsidP="00DE28E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28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successful candidate's appointment will be subject to the Council obtaining a satisfactory Enhanced Disclosure from the Disclosure Barring Service. </w:t>
            </w:r>
          </w:p>
        </w:tc>
        <w:tc>
          <w:tcPr>
            <w:tcW w:w="4253" w:type="dxa"/>
          </w:tcPr>
          <w:p w14:paraId="1154756C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DBS enhanced certificate </w:t>
            </w:r>
          </w:p>
        </w:tc>
      </w:tr>
      <w:tr w:rsidR="00667EA7" w:rsidRPr="003A4EFC" w14:paraId="582B0FC0" w14:textId="77777777" w:rsidTr="00DE28E1">
        <w:trPr>
          <w:gridAfter w:val="1"/>
          <w:wAfter w:w="1842" w:type="dxa"/>
          <w:trHeight w:val="343"/>
        </w:trPr>
        <w:tc>
          <w:tcPr>
            <w:tcW w:w="1769" w:type="dxa"/>
          </w:tcPr>
          <w:p w14:paraId="00D1788D" w14:textId="77777777" w:rsidR="00667EA7" w:rsidRPr="00667EA7" w:rsidRDefault="00667EA7" w:rsidP="003A4E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7EA7">
              <w:rPr>
                <w:rFonts w:cstheme="minorHAnsi"/>
                <w:b/>
                <w:sz w:val="20"/>
                <w:szCs w:val="24"/>
              </w:rPr>
              <w:t>Confidential References and Reports</w:t>
            </w:r>
          </w:p>
        </w:tc>
        <w:tc>
          <w:tcPr>
            <w:tcW w:w="7587" w:type="dxa"/>
          </w:tcPr>
          <w:p w14:paraId="7F0A5A1D" w14:textId="77777777" w:rsidR="00667EA7" w:rsidRPr="00667EA7" w:rsidRDefault="00DE28E1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>
              <w:rPr>
                <w:rFonts w:eastAsiaTheme="minorEastAsia" w:cstheme="minorHAnsi"/>
                <w:sz w:val="20"/>
              </w:rPr>
              <w:t xml:space="preserve">Only written reference </w:t>
            </w:r>
            <w:r w:rsidR="00667EA7" w:rsidRPr="00667EA7">
              <w:rPr>
                <w:rFonts w:eastAsiaTheme="minorEastAsia" w:cstheme="minorHAnsi"/>
                <w:sz w:val="20"/>
              </w:rPr>
              <w:t>will be considered</w:t>
            </w:r>
          </w:p>
          <w:p w14:paraId="4B3000C6" w14:textId="77777777" w:rsidR="00667EA7" w:rsidRPr="00667EA7" w:rsidRDefault="00667EA7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667EA7">
              <w:rPr>
                <w:rFonts w:eastAsiaTheme="minorEastAsia" w:cstheme="minorHAnsi"/>
                <w:sz w:val="20"/>
              </w:rPr>
              <w:t>References will confirm professional and personal knowledge, skills and abilities as referred to above.</w:t>
            </w:r>
          </w:p>
          <w:p w14:paraId="0B9A8313" w14:textId="77777777" w:rsidR="00667EA7" w:rsidRPr="00667EA7" w:rsidRDefault="00667EA7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667EA7">
              <w:rPr>
                <w:rFonts w:eastAsiaTheme="minorEastAsia" w:cstheme="minorHAnsi"/>
                <w:sz w:val="20"/>
              </w:rPr>
              <w:t>Positive recommendation from current employer (if appropriate)</w:t>
            </w:r>
          </w:p>
          <w:p w14:paraId="41A32CE5" w14:textId="77777777" w:rsidR="00667EA7" w:rsidRPr="00667EA7" w:rsidRDefault="00667EA7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667EA7">
              <w:rPr>
                <w:rFonts w:eastAsiaTheme="minorEastAsia" w:cstheme="minorHAnsi"/>
                <w:sz w:val="20"/>
              </w:rPr>
              <w:t>Disclosure of Criminal Convictions (DCC) Form</w:t>
            </w:r>
          </w:p>
          <w:p w14:paraId="2BFE217D" w14:textId="77777777" w:rsidR="00667EA7" w:rsidRPr="00667EA7" w:rsidRDefault="00667EA7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667EA7">
              <w:rPr>
                <w:rFonts w:eastAsiaTheme="minorEastAsia" w:cstheme="minorHAnsi"/>
                <w:sz w:val="20"/>
              </w:rPr>
              <w:t>Satisfactory DBS Clearance</w:t>
            </w:r>
          </w:p>
          <w:p w14:paraId="4F577926" w14:textId="77777777" w:rsidR="00667EA7" w:rsidRPr="00667EA7" w:rsidRDefault="00667EA7" w:rsidP="00667E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67EA7">
              <w:rPr>
                <w:rFonts w:eastAsiaTheme="minorEastAsia" w:cstheme="minorHAnsi"/>
                <w:sz w:val="20"/>
              </w:rPr>
              <w:t>Pre-appointment checks: e.g. Identity check, documentation proving eligibility to work in UK, original qualification certificates, etc</w:t>
            </w:r>
          </w:p>
        </w:tc>
        <w:tc>
          <w:tcPr>
            <w:tcW w:w="4253" w:type="dxa"/>
          </w:tcPr>
          <w:p w14:paraId="69CF7E3E" w14:textId="77777777" w:rsidR="00667EA7" w:rsidRPr="003A4EFC" w:rsidRDefault="00667EA7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70822ED" w14:textId="77777777" w:rsidR="00D41689" w:rsidRDefault="00D41689"/>
    <w:sectPr w:rsidR="00D41689" w:rsidSect="003A4EF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9F7B" w14:textId="77777777" w:rsidR="00DE28E1" w:rsidRDefault="00DE28E1" w:rsidP="00DE28E1">
      <w:pPr>
        <w:spacing w:after="0" w:line="240" w:lineRule="auto"/>
      </w:pPr>
      <w:r>
        <w:separator/>
      </w:r>
    </w:p>
  </w:endnote>
  <w:endnote w:type="continuationSeparator" w:id="0">
    <w:p w14:paraId="47D264C7" w14:textId="77777777" w:rsidR="00DE28E1" w:rsidRDefault="00DE28E1" w:rsidP="00DE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E3D34" w14:textId="77777777" w:rsidR="00DE28E1" w:rsidRDefault="00DE28E1" w:rsidP="00DE28E1">
      <w:pPr>
        <w:spacing w:after="0" w:line="240" w:lineRule="auto"/>
      </w:pPr>
      <w:r>
        <w:separator/>
      </w:r>
    </w:p>
  </w:footnote>
  <w:footnote w:type="continuationSeparator" w:id="0">
    <w:p w14:paraId="7BA61DAE" w14:textId="77777777" w:rsidR="00DE28E1" w:rsidRDefault="00DE28E1" w:rsidP="00DE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03F2" w14:textId="77777777" w:rsidR="00DE28E1" w:rsidRDefault="00DE28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BB10CB0" wp14:editId="3240A54A">
          <wp:simplePos x="0" y="0"/>
          <wp:positionH relativeFrom="column">
            <wp:posOffset>-409575</wp:posOffset>
          </wp:positionH>
          <wp:positionV relativeFrom="paragraph">
            <wp:posOffset>-316230</wp:posOffset>
          </wp:positionV>
          <wp:extent cx="771525" cy="771525"/>
          <wp:effectExtent l="0" t="0" r="9525" b="9525"/>
          <wp:wrapTight wrapText="bothSides">
            <wp:wrapPolygon edited="0">
              <wp:start x="8533" y="0"/>
              <wp:lineTo x="4800" y="1067"/>
              <wp:lineTo x="0" y="5867"/>
              <wp:lineTo x="0" y="13867"/>
              <wp:lineTo x="1067" y="17067"/>
              <wp:lineTo x="6400" y="21333"/>
              <wp:lineTo x="7467" y="21333"/>
              <wp:lineTo x="13333" y="21333"/>
              <wp:lineTo x="14933" y="21333"/>
              <wp:lineTo x="20267" y="17067"/>
              <wp:lineTo x="21333" y="12800"/>
              <wp:lineTo x="21333" y="5867"/>
              <wp:lineTo x="16533" y="1067"/>
              <wp:lineTo x="12800" y="0"/>
              <wp:lineTo x="853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chool 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Person Specification – Class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646"/>
    <w:multiLevelType w:val="hybridMultilevel"/>
    <w:tmpl w:val="948E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69C"/>
    <w:multiLevelType w:val="hybridMultilevel"/>
    <w:tmpl w:val="EFAC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FE9"/>
    <w:multiLevelType w:val="hybridMultilevel"/>
    <w:tmpl w:val="4670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D26"/>
    <w:multiLevelType w:val="hybridMultilevel"/>
    <w:tmpl w:val="392C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A18B2"/>
    <w:multiLevelType w:val="hybridMultilevel"/>
    <w:tmpl w:val="00F28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81F74"/>
    <w:multiLevelType w:val="hybridMultilevel"/>
    <w:tmpl w:val="E2428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3AB9"/>
    <w:multiLevelType w:val="hybridMultilevel"/>
    <w:tmpl w:val="E5F0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66C90"/>
    <w:multiLevelType w:val="hybridMultilevel"/>
    <w:tmpl w:val="1D4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E510D"/>
    <w:multiLevelType w:val="hybridMultilevel"/>
    <w:tmpl w:val="226A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30F35"/>
    <w:multiLevelType w:val="hybridMultilevel"/>
    <w:tmpl w:val="B86A62B0"/>
    <w:lvl w:ilvl="0" w:tplc="4EFCA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C"/>
    <w:rsid w:val="00090070"/>
    <w:rsid w:val="001A7572"/>
    <w:rsid w:val="00316EF7"/>
    <w:rsid w:val="003A4EFC"/>
    <w:rsid w:val="003B579B"/>
    <w:rsid w:val="003E4A6B"/>
    <w:rsid w:val="004C39B5"/>
    <w:rsid w:val="00667EA7"/>
    <w:rsid w:val="006C7A12"/>
    <w:rsid w:val="00931BDB"/>
    <w:rsid w:val="00BE061A"/>
    <w:rsid w:val="00D41689"/>
    <w:rsid w:val="00DE28E1"/>
    <w:rsid w:val="00E4188F"/>
    <w:rsid w:val="00EE0D84"/>
    <w:rsid w:val="00E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86B07D"/>
  <w15:chartTrackingRefBased/>
  <w15:docId w15:val="{6A3E8168-9F3F-4E4E-BEC8-A4D8842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8E1"/>
  </w:style>
  <w:style w:type="paragraph" w:styleId="Footer">
    <w:name w:val="footer"/>
    <w:basedOn w:val="Normal"/>
    <w:link w:val="FooterChar"/>
    <w:uiPriority w:val="99"/>
    <w:unhideWhenUsed/>
    <w:rsid w:val="00DE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8EA6B4BAAF419B43254DB888F370" ma:contentTypeVersion="15" ma:contentTypeDescription="Create a new document." ma:contentTypeScope="" ma:versionID="d4fc11aeed4debe018f00d7ba3379b2f">
  <xsd:schema xmlns:xsd="http://www.w3.org/2001/XMLSchema" xmlns:xs="http://www.w3.org/2001/XMLSchema" xmlns:p="http://schemas.microsoft.com/office/2006/metadata/properties" xmlns:ns3="3ba0e485-1c6a-4d9c-9155-8a3bce36da5e" xmlns:ns4="0be10e41-1ff0-46c2-bff5-e0b9adad65e8" targetNamespace="http://schemas.microsoft.com/office/2006/metadata/properties" ma:root="true" ma:fieldsID="7c12beb66e4191218dc1676a430f092a" ns3:_="" ns4:_="">
    <xsd:import namespace="3ba0e485-1c6a-4d9c-9155-8a3bce36da5e"/>
    <xsd:import namespace="0be10e41-1ff0-46c2-bff5-e0b9adad6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e485-1c6a-4d9c-9155-8a3bce36d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0e41-1ff0-46c2-bff5-e0b9adad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95952-9C02-4BA6-8E18-508B2406E640}">
  <ds:schemaRefs>
    <ds:schemaRef ds:uri="http://schemas.microsoft.com/office/2006/metadata/properties"/>
    <ds:schemaRef ds:uri="http://www.w3.org/XML/1998/namespace"/>
    <ds:schemaRef ds:uri="http://purl.org/dc/elements/1.1/"/>
    <ds:schemaRef ds:uri="0be10e41-1ff0-46c2-bff5-e0b9adad65e8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ba0e485-1c6a-4d9c-9155-8a3bce36da5e"/>
  </ds:schemaRefs>
</ds:datastoreItem>
</file>

<file path=customXml/itemProps2.xml><?xml version="1.0" encoding="utf-8"?>
<ds:datastoreItem xmlns:ds="http://schemas.openxmlformats.org/officeDocument/2006/customXml" ds:itemID="{3B6546FA-4444-40E4-919B-ABCCF8CAC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67F65-A4E5-4179-9D18-E15683050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0e485-1c6a-4d9c-9155-8a3bce36da5e"/>
    <ds:schemaRef ds:uri="0be10e41-1ff0-46c2-bff5-e0b9adad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Council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Wall</dc:creator>
  <cp:keywords/>
  <dc:description/>
  <cp:lastModifiedBy>Tom Foster</cp:lastModifiedBy>
  <cp:revision>2</cp:revision>
  <dcterms:created xsi:type="dcterms:W3CDTF">2024-09-23T08:45:00Z</dcterms:created>
  <dcterms:modified xsi:type="dcterms:W3CDTF">2024-09-23T08:45:00Z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0x0101004B8C8EA6B4BAAF419B43254DB888F370</vt:lpwstr>
  </property>
</Properties>
</file>