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66FB7" w14:textId="23E7DDDA" w:rsidR="00E50582" w:rsidRPr="00E50582" w:rsidRDefault="00E50582" w:rsidP="00402F89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3397D" wp14:editId="33B14D66">
                <wp:simplePos x="0" y="0"/>
                <wp:positionH relativeFrom="column">
                  <wp:posOffset>960120</wp:posOffset>
                </wp:positionH>
                <wp:positionV relativeFrom="paragraph">
                  <wp:posOffset>-373380</wp:posOffset>
                </wp:positionV>
                <wp:extent cx="3729990" cy="3860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29990" cy="386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1CCC7" w14:textId="7EBB6DA7" w:rsidR="00921BD3" w:rsidRPr="00921BD3" w:rsidRDefault="00921BD3" w:rsidP="00921B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339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6pt;margin-top:-29.4pt;width:293.7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5791CCC7" w14:textId="7EBB6DA7" w:rsidR="00921BD3" w:rsidRPr="00921BD3" w:rsidRDefault="00921BD3" w:rsidP="00921BD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69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EAD75E" wp14:editId="1136C6B2">
            <wp:simplePos x="0" y="0"/>
            <wp:positionH relativeFrom="column">
              <wp:posOffset>4762500</wp:posOffset>
            </wp:positionH>
            <wp:positionV relativeFrom="paragraph">
              <wp:posOffset>-494665</wp:posOffset>
            </wp:positionV>
            <wp:extent cx="1714500" cy="647700"/>
            <wp:effectExtent l="0" t="0" r="0" b="0"/>
            <wp:wrapNone/>
            <wp:docPr id="1" name="Picture 1" descr="Diocese of Norwich Education &amp; Academie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Diocese of Norwich Education &amp; Academies Trus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880F9" w14:textId="77777777" w:rsidR="00E50582" w:rsidRPr="00E50582" w:rsidRDefault="00E50582" w:rsidP="00E50582">
      <w:pPr>
        <w:rPr>
          <w:sz w:val="24"/>
        </w:rPr>
      </w:pPr>
      <w:r w:rsidRPr="00E50582">
        <w:rPr>
          <w:rFonts w:ascii="Arial" w:hAnsi="Arial" w:cs="Arial"/>
          <w:b/>
          <w:bCs/>
          <w:sz w:val="32"/>
          <w:szCs w:val="24"/>
        </w:rPr>
        <w:t xml:space="preserve">Person Specification Class Teacher </w:t>
      </w:r>
    </w:p>
    <w:p w14:paraId="20A87A7E" w14:textId="77777777" w:rsidR="00E50582" w:rsidRPr="00E50582" w:rsidRDefault="00E50582" w:rsidP="00E50582">
      <w:pPr>
        <w:pStyle w:val="Default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The successful candidate will meet all or most of the following criteria: </w:t>
      </w:r>
    </w:p>
    <w:p w14:paraId="7A7009CA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</w:rPr>
      </w:pPr>
      <w:r w:rsidRPr="00E50582">
        <w:rPr>
          <w:rFonts w:ascii="Arial" w:hAnsi="Arial" w:cs="Arial"/>
          <w:b/>
          <w:bCs/>
        </w:rPr>
        <w:t xml:space="preserve">Qualifications </w:t>
      </w:r>
    </w:p>
    <w:p w14:paraId="3734784E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2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Qualified Teacher status </w:t>
      </w:r>
    </w:p>
    <w:p w14:paraId="72F80DCB" w14:textId="77777777" w:rsidR="00E50582" w:rsidRPr="00E50582" w:rsidRDefault="00E50582" w:rsidP="00E50582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Evidence of continuing professional development </w:t>
      </w:r>
    </w:p>
    <w:p w14:paraId="31360D33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  <w:sz w:val="18"/>
        </w:rPr>
      </w:pPr>
    </w:p>
    <w:p w14:paraId="01A51919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</w:rPr>
      </w:pPr>
      <w:r w:rsidRPr="00E50582">
        <w:rPr>
          <w:rFonts w:ascii="Arial" w:hAnsi="Arial" w:cs="Arial"/>
          <w:b/>
          <w:bCs/>
        </w:rPr>
        <w:t xml:space="preserve">Experience </w:t>
      </w:r>
    </w:p>
    <w:p w14:paraId="35C09712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Evidence of successful KS1 &amp; KS2 teaching </w:t>
      </w:r>
    </w:p>
    <w:p w14:paraId="38704FDA" w14:textId="77777777" w:rsidR="00E50582" w:rsidRPr="00E50582" w:rsidRDefault="00E50582" w:rsidP="00E50582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Secure knowledge and understanding of the teaching of reading and </w:t>
      </w:r>
      <w:proofErr w:type="gramStart"/>
      <w:r w:rsidRPr="00E50582">
        <w:rPr>
          <w:rFonts w:ascii="Arial" w:hAnsi="Arial" w:cs="Arial"/>
        </w:rPr>
        <w:t>phonics</w:t>
      </w:r>
      <w:proofErr w:type="gramEnd"/>
      <w:r w:rsidRPr="00E50582">
        <w:rPr>
          <w:rFonts w:ascii="Arial" w:hAnsi="Arial" w:cs="Arial"/>
        </w:rPr>
        <w:t xml:space="preserve"> </w:t>
      </w:r>
    </w:p>
    <w:p w14:paraId="47B439FB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  <w:sz w:val="18"/>
        </w:rPr>
      </w:pPr>
    </w:p>
    <w:p w14:paraId="68213F94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</w:rPr>
      </w:pPr>
      <w:r w:rsidRPr="00E50582">
        <w:rPr>
          <w:rFonts w:ascii="Arial" w:hAnsi="Arial" w:cs="Arial"/>
          <w:b/>
          <w:bCs/>
        </w:rPr>
        <w:t xml:space="preserve">Knowledge and Understanding </w:t>
      </w:r>
    </w:p>
    <w:p w14:paraId="5E90F219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Knowledge of teaching in EYFS </w:t>
      </w:r>
    </w:p>
    <w:p w14:paraId="79A4810B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The statutory National Curriculum requirements for the Key Stage 1 and Key Stage 2 </w:t>
      </w:r>
    </w:p>
    <w:p w14:paraId="36F78CA4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Improvement strategies for pupil attainment </w:t>
      </w:r>
    </w:p>
    <w:p w14:paraId="51DB3CFA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The monitoring, assessment, recording and reporting of pupils’ </w:t>
      </w:r>
      <w:proofErr w:type="gramStart"/>
      <w:r w:rsidRPr="00E50582">
        <w:rPr>
          <w:rFonts w:ascii="Arial" w:hAnsi="Arial" w:cs="Arial"/>
        </w:rPr>
        <w:t>progress</w:t>
      </w:r>
      <w:proofErr w:type="gramEnd"/>
      <w:r w:rsidRPr="00E50582">
        <w:rPr>
          <w:rFonts w:ascii="Arial" w:hAnsi="Arial" w:cs="Arial"/>
        </w:rPr>
        <w:t xml:space="preserve"> </w:t>
      </w:r>
    </w:p>
    <w:p w14:paraId="62BF3502" w14:textId="77777777" w:rsidR="00E50582" w:rsidRPr="00E50582" w:rsidRDefault="00E50582" w:rsidP="00E50582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Up-to-date knowledge of relevant legislation and guidance in relation to working with and the protection </w:t>
      </w:r>
      <w:proofErr w:type="gramStart"/>
      <w:r w:rsidRPr="00E50582">
        <w:rPr>
          <w:rFonts w:ascii="Arial" w:hAnsi="Arial" w:cs="Arial"/>
        </w:rPr>
        <w:t>of,</w:t>
      </w:r>
      <w:proofErr w:type="gramEnd"/>
      <w:r w:rsidRPr="00E50582">
        <w:rPr>
          <w:rFonts w:ascii="Arial" w:hAnsi="Arial" w:cs="Arial"/>
        </w:rPr>
        <w:t xml:space="preserve"> children and young people. </w:t>
      </w:r>
    </w:p>
    <w:p w14:paraId="5C618709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  <w:sz w:val="18"/>
        </w:rPr>
      </w:pPr>
    </w:p>
    <w:p w14:paraId="24864108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</w:rPr>
      </w:pPr>
      <w:r w:rsidRPr="00E50582">
        <w:rPr>
          <w:rFonts w:ascii="Arial" w:hAnsi="Arial" w:cs="Arial"/>
          <w:b/>
          <w:bCs/>
        </w:rPr>
        <w:t xml:space="preserve">Skills </w:t>
      </w:r>
    </w:p>
    <w:p w14:paraId="4D79A4CD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Be an excellent </w:t>
      </w:r>
      <w:proofErr w:type="gramStart"/>
      <w:r w:rsidRPr="00E50582">
        <w:rPr>
          <w:rFonts w:ascii="Arial" w:hAnsi="Arial" w:cs="Arial"/>
        </w:rPr>
        <w:t>teacher</w:t>
      </w:r>
      <w:proofErr w:type="gramEnd"/>
      <w:r w:rsidRPr="00E50582">
        <w:rPr>
          <w:rFonts w:ascii="Arial" w:hAnsi="Arial" w:cs="Arial"/>
        </w:rPr>
        <w:t xml:space="preserve"> </w:t>
      </w:r>
    </w:p>
    <w:p w14:paraId="4EB41E98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Ability to create a rich and inclusive learning environment for all </w:t>
      </w:r>
      <w:proofErr w:type="gramStart"/>
      <w:r w:rsidRPr="00E50582">
        <w:rPr>
          <w:rFonts w:ascii="Arial" w:hAnsi="Arial" w:cs="Arial"/>
        </w:rPr>
        <w:t>pupils</w:t>
      </w:r>
      <w:proofErr w:type="gramEnd"/>
      <w:r w:rsidRPr="00E50582">
        <w:rPr>
          <w:rFonts w:ascii="Arial" w:hAnsi="Arial" w:cs="Arial"/>
        </w:rPr>
        <w:t xml:space="preserve"> </w:t>
      </w:r>
    </w:p>
    <w:p w14:paraId="6F068A0D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Develop good personal relationships within a </w:t>
      </w:r>
      <w:proofErr w:type="gramStart"/>
      <w:r w:rsidRPr="00E50582">
        <w:rPr>
          <w:rFonts w:ascii="Arial" w:hAnsi="Arial" w:cs="Arial"/>
        </w:rPr>
        <w:t>team</w:t>
      </w:r>
      <w:proofErr w:type="gramEnd"/>
      <w:r w:rsidRPr="00E50582">
        <w:rPr>
          <w:rFonts w:ascii="Arial" w:hAnsi="Arial" w:cs="Arial"/>
        </w:rPr>
        <w:t xml:space="preserve"> </w:t>
      </w:r>
    </w:p>
    <w:p w14:paraId="68EB16F2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Excellent written and verbal communication skills with a good grasp of grammar </w:t>
      </w:r>
    </w:p>
    <w:p w14:paraId="1DDC366E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Establish and develop close relationships with pupils, parents, governors and the </w:t>
      </w:r>
      <w:proofErr w:type="gramStart"/>
      <w:r w:rsidRPr="00E50582">
        <w:rPr>
          <w:rFonts w:ascii="Arial" w:hAnsi="Arial" w:cs="Arial"/>
        </w:rPr>
        <w:t>community</w:t>
      </w:r>
      <w:proofErr w:type="gramEnd"/>
      <w:r w:rsidRPr="00E50582">
        <w:rPr>
          <w:rFonts w:ascii="Arial" w:hAnsi="Arial" w:cs="Arial"/>
        </w:rPr>
        <w:t xml:space="preserve"> </w:t>
      </w:r>
    </w:p>
    <w:p w14:paraId="2420DEBF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Communicate effectively (both orally and in writing) to a variety of </w:t>
      </w:r>
      <w:proofErr w:type="gramStart"/>
      <w:r w:rsidRPr="00E50582">
        <w:rPr>
          <w:rFonts w:ascii="Arial" w:hAnsi="Arial" w:cs="Arial"/>
        </w:rPr>
        <w:t>audiences</w:t>
      </w:r>
      <w:proofErr w:type="gramEnd"/>
      <w:r w:rsidRPr="00E50582">
        <w:rPr>
          <w:rFonts w:ascii="Arial" w:hAnsi="Arial" w:cs="Arial"/>
        </w:rPr>
        <w:t xml:space="preserve"> </w:t>
      </w:r>
    </w:p>
    <w:p w14:paraId="1C0E157D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Good organisational skills and self-motivation </w:t>
      </w:r>
    </w:p>
    <w:p w14:paraId="635B168D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Use data to improve </w:t>
      </w:r>
      <w:proofErr w:type="gramStart"/>
      <w:r w:rsidRPr="00E50582">
        <w:rPr>
          <w:rFonts w:ascii="Arial" w:hAnsi="Arial" w:cs="Arial"/>
        </w:rPr>
        <w:t>planning</w:t>
      </w:r>
      <w:proofErr w:type="gramEnd"/>
      <w:r w:rsidRPr="00E50582">
        <w:rPr>
          <w:rFonts w:ascii="Arial" w:hAnsi="Arial" w:cs="Arial"/>
        </w:rPr>
        <w:t xml:space="preserve"> </w:t>
      </w:r>
    </w:p>
    <w:p w14:paraId="387D1DA1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Ensure good discipline and behaviour showing a commitment to equality of </w:t>
      </w:r>
      <w:proofErr w:type="gramStart"/>
      <w:r w:rsidRPr="00E50582">
        <w:rPr>
          <w:rFonts w:ascii="Arial" w:hAnsi="Arial" w:cs="Arial"/>
        </w:rPr>
        <w:t>opportunity</w:t>
      </w:r>
      <w:proofErr w:type="gramEnd"/>
      <w:r w:rsidRPr="00E50582">
        <w:rPr>
          <w:rFonts w:ascii="Arial" w:hAnsi="Arial" w:cs="Arial"/>
        </w:rPr>
        <w:t xml:space="preserve"> </w:t>
      </w:r>
    </w:p>
    <w:p w14:paraId="32E66D60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Demonstrate a good ICT </w:t>
      </w:r>
      <w:proofErr w:type="gramStart"/>
      <w:r w:rsidRPr="00E50582">
        <w:rPr>
          <w:rFonts w:ascii="Arial" w:hAnsi="Arial" w:cs="Arial"/>
        </w:rPr>
        <w:t>capability</w:t>
      </w:r>
      <w:proofErr w:type="gramEnd"/>
      <w:r w:rsidRPr="00E50582">
        <w:rPr>
          <w:rFonts w:ascii="Arial" w:hAnsi="Arial" w:cs="Arial"/>
        </w:rPr>
        <w:t xml:space="preserve"> </w:t>
      </w:r>
    </w:p>
    <w:p w14:paraId="4CFEC514" w14:textId="77777777" w:rsidR="00E50582" w:rsidRPr="00E50582" w:rsidRDefault="00E50582" w:rsidP="00E50582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Ability to lead curriculum subjects. </w:t>
      </w:r>
    </w:p>
    <w:p w14:paraId="64DB7BDC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  <w:sz w:val="18"/>
        </w:rPr>
      </w:pPr>
    </w:p>
    <w:p w14:paraId="532BA0D4" w14:textId="77777777" w:rsidR="00E50582" w:rsidRPr="00E50582" w:rsidRDefault="00E50582" w:rsidP="00E50582">
      <w:pPr>
        <w:pStyle w:val="Default"/>
        <w:ind w:left="720"/>
        <w:rPr>
          <w:rFonts w:ascii="Arial" w:hAnsi="Arial" w:cs="Arial"/>
        </w:rPr>
      </w:pPr>
      <w:r w:rsidRPr="00E50582">
        <w:rPr>
          <w:rFonts w:ascii="Arial" w:hAnsi="Arial" w:cs="Arial"/>
          <w:b/>
          <w:bCs/>
        </w:rPr>
        <w:t xml:space="preserve">Personal Characteristics </w:t>
      </w:r>
    </w:p>
    <w:p w14:paraId="4BC5D329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Ability to work effectively under pressure, to take responsibility and to make decisions. </w:t>
      </w:r>
    </w:p>
    <w:p w14:paraId="7F42A62E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Hardworking, </w:t>
      </w:r>
      <w:proofErr w:type="gramStart"/>
      <w:r w:rsidRPr="00E50582">
        <w:rPr>
          <w:rFonts w:ascii="Arial" w:hAnsi="Arial" w:cs="Arial"/>
        </w:rPr>
        <w:t>enthusiastic</w:t>
      </w:r>
      <w:proofErr w:type="gramEnd"/>
      <w:r w:rsidRPr="00E50582">
        <w:rPr>
          <w:rFonts w:ascii="Arial" w:hAnsi="Arial" w:cs="Arial"/>
        </w:rPr>
        <w:t xml:space="preserve"> and cheerful </w:t>
      </w:r>
    </w:p>
    <w:p w14:paraId="3AEE2E32" w14:textId="77777777" w:rsidR="00E50582" w:rsidRPr="00E50582" w:rsidRDefault="00E50582" w:rsidP="00E50582">
      <w:pPr>
        <w:pStyle w:val="Default"/>
        <w:numPr>
          <w:ilvl w:val="0"/>
          <w:numId w:val="18"/>
        </w:numPr>
        <w:spacing w:after="60"/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Positive and sensitive approach to others, seeing strengths before weaknesses and the ability to retain a sense of humour! </w:t>
      </w:r>
    </w:p>
    <w:p w14:paraId="5E6EF4D3" w14:textId="77777777" w:rsidR="00DB5218" w:rsidRPr="00E50582" w:rsidRDefault="00E50582" w:rsidP="00E50582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E50582">
        <w:rPr>
          <w:rFonts w:ascii="Arial" w:hAnsi="Arial" w:cs="Arial"/>
        </w:rPr>
        <w:t xml:space="preserve">Commitment to maximising the achievements of all </w:t>
      </w:r>
      <w:proofErr w:type="gramStart"/>
      <w:r w:rsidRPr="00E50582">
        <w:rPr>
          <w:rFonts w:ascii="Arial" w:hAnsi="Arial" w:cs="Arial"/>
        </w:rPr>
        <w:t>pupils</w:t>
      </w:r>
      <w:proofErr w:type="gramEnd"/>
      <w:r w:rsidRPr="00E50582">
        <w:rPr>
          <w:rFonts w:ascii="Arial" w:hAnsi="Arial" w:cs="Arial"/>
        </w:rPr>
        <w:t xml:space="preserve"> </w:t>
      </w:r>
    </w:p>
    <w:sectPr w:rsidR="00DB5218" w:rsidRPr="00E5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EF455" w14:textId="77777777" w:rsidR="00D606AF" w:rsidRDefault="00D606AF" w:rsidP="0025269D">
      <w:pPr>
        <w:spacing w:after="0" w:line="240" w:lineRule="auto"/>
      </w:pPr>
      <w:r>
        <w:separator/>
      </w:r>
    </w:p>
  </w:endnote>
  <w:endnote w:type="continuationSeparator" w:id="0">
    <w:p w14:paraId="2ECCFE47" w14:textId="77777777" w:rsidR="00D606AF" w:rsidRDefault="00D606AF" w:rsidP="0025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ECEFD" w14:textId="77777777" w:rsidR="00D606AF" w:rsidRDefault="00D606AF" w:rsidP="0025269D">
      <w:pPr>
        <w:spacing w:after="0" w:line="240" w:lineRule="auto"/>
      </w:pPr>
      <w:r>
        <w:separator/>
      </w:r>
    </w:p>
  </w:footnote>
  <w:footnote w:type="continuationSeparator" w:id="0">
    <w:p w14:paraId="16AE412E" w14:textId="77777777" w:rsidR="00D606AF" w:rsidRDefault="00D606AF" w:rsidP="0025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5914"/>
    <w:multiLevelType w:val="hybridMultilevel"/>
    <w:tmpl w:val="44A8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21C8C"/>
    <w:multiLevelType w:val="hybridMultilevel"/>
    <w:tmpl w:val="9A10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6C70"/>
    <w:multiLevelType w:val="multilevel"/>
    <w:tmpl w:val="BDFC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512B"/>
    <w:multiLevelType w:val="hybridMultilevel"/>
    <w:tmpl w:val="58AC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DD9"/>
    <w:multiLevelType w:val="hybridMultilevel"/>
    <w:tmpl w:val="EF26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A1D3E"/>
    <w:multiLevelType w:val="hybridMultilevel"/>
    <w:tmpl w:val="D180D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91D12"/>
    <w:multiLevelType w:val="hybridMultilevel"/>
    <w:tmpl w:val="E8B63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766D2"/>
    <w:multiLevelType w:val="multilevel"/>
    <w:tmpl w:val="B45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3F5D"/>
    <w:multiLevelType w:val="hybridMultilevel"/>
    <w:tmpl w:val="0DA25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67F5E"/>
    <w:multiLevelType w:val="hybridMultilevel"/>
    <w:tmpl w:val="14B0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583275">
    <w:abstractNumId w:val="12"/>
  </w:num>
  <w:num w:numId="2" w16cid:durableId="462618934">
    <w:abstractNumId w:val="4"/>
  </w:num>
  <w:num w:numId="3" w16cid:durableId="733696459">
    <w:abstractNumId w:val="9"/>
  </w:num>
  <w:num w:numId="4" w16cid:durableId="457839739">
    <w:abstractNumId w:val="10"/>
  </w:num>
  <w:num w:numId="5" w16cid:durableId="1638336979">
    <w:abstractNumId w:val="16"/>
  </w:num>
  <w:num w:numId="6" w16cid:durableId="57633171">
    <w:abstractNumId w:val="2"/>
  </w:num>
  <w:num w:numId="7" w16cid:durableId="651106906">
    <w:abstractNumId w:val="7"/>
  </w:num>
  <w:num w:numId="8" w16cid:durableId="688484876">
    <w:abstractNumId w:val="15"/>
  </w:num>
  <w:num w:numId="9" w16cid:durableId="1453355263">
    <w:abstractNumId w:val="3"/>
  </w:num>
  <w:num w:numId="10" w16cid:durableId="2112236896">
    <w:abstractNumId w:val="1"/>
  </w:num>
  <w:num w:numId="11" w16cid:durableId="116489304">
    <w:abstractNumId w:val="5"/>
  </w:num>
  <w:num w:numId="12" w16cid:durableId="869994510">
    <w:abstractNumId w:val="0"/>
  </w:num>
  <w:num w:numId="13" w16cid:durableId="1084834970">
    <w:abstractNumId w:val="17"/>
  </w:num>
  <w:num w:numId="14" w16cid:durableId="548223860">
    <w:abstractNumId w:val="11"/>
  </w:num>
  <w:num w:numId="15" w16cid:durableId="1994946939">
    <w:abstractNumId w:val="6"/>
  </w:num>
  <w:num w:numId="16" w16cid:durableId="987174459">
    <w:abstractNumId w:val="14"/>
  </w:num>
  <w:num w:numId="17" w16cid:durableId="594486003">
    <w:abstractNumId w:val="13"/>
  </w:num>
  <w:num w:numId="18" w16cid:durableId="162033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6C"/>
    <w:rsid w:val="000B5FFF"/>
    <w:rsid w:val="000C0B91"/>
    <w:rsid w:val="00155B94"/>
    <w:rsid w:val="001E0C9B"/>
    <w:rsid w:val="002212D7"/>
    <w:rsid w:val="0025269D"/>
    <w:rsid w:val="002678AB"/>
    <w:rsid w:val="0029380D"/>
    <w:rsid w:val="0039623A"/>
    <w:rsid w:val="003B3307"/>
    <w:rsid w:val="003C24A8"/>
    <w:rsid w:val="003C25AE"/>
    <w:rsid w:val="00402F89"/>
    <w:rsid w:val="00430731"/>
    <w:rsid w:val="004765FA"/>
    <w:rsid w:val="0049427E"/>
    <w:rsid w:val="00577D2B"/>
    <w:rsid w:val="005A5425"/>
    <w:rsid w:val="006F1539"/>
    <w:rsid w:val="00723C06"/>
    <w:rsid w:val="00764614"/>
    <w:rsid w:val="007A68B6"/>
    <w:rsid w:val="00814491"/>
    <w:rsid w:val="00864159"/>
    <w:rsid w:val="0088396E"/>
    <w:rsid w:val="008C6725"/>
    <w:rsid w:val="009038B5"/>
    <w:rsid w:val="00921BD3"/>
    <w:rsid w:val="00947300"/>
    <w:rsid w:val="009837C4"/>
    <w:rsid w:val="00995CAA"/>
    <w:rsid w:val="009A436C"/>
    <w:rsid w:val="009B1387"/>
    <w:rsid w:val="009B4D2A"/>
    <w:rsid w:val="00A01125"/>
    <w:rsid w:val="00A575BD"/>
    <w:rsid w:val="00AE5C16"/>
    <w:rsid w:val="00B44EF6"/>
    <w:rsid w:val="00B83BA5"/>
    <w:rsid w:val="00B90719"/>
    <w:rsid w:val="00B96FEB"/>
    <w:rsid w:val="00BC26B2"/>
    <w:rsid w:val="00BF2478"/>
    <w:rsid w:val="00C928F9"/>
    <w:rsid w:val="00D235A3"/>
    <w:rsid w:val="00D542D3"/>
    <w:rsid w:val="00D606AF"/>
    <w:rsid w:val="00DB5218"/>
    <w:rsid w:val="00E50582"/>
    <w:rsid w:val="00E71258"/>
    <w:rsid w:val="00E72374"/>
    <w:rsid w:val="00E8371E"/>
    <w:rsid w:val="00E90B7C"/>
    <w:rsid w:val="00F231E2"/>
    <w:rsid w:val="00F301C9"/>
    <w:rsid w:val="00F93D53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1645"/>
  <w15:docId w15:val="{63071355-CA89-4E22-908C-831A2D17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8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A4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8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43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A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A436C"/>
  </w:style>
  <w:style w:type="character" w:styleId="Hyperlink">
    <w:name w:val="Hyperlink"/>
    <w:basedOn w:val="DefaultParagraphFont"/>
    <w:uiPriority w:val="99"/>
    <w:semiHidden/>
    <w:unhideWhenUsed/>
    <w:rsid w:val="009A43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9D"/>
  </w:style>
  <w:style w:type="paragraph" w:styleId="Footer">
    <w:name w:val="footer"/>
    <w:basedOn w:val="Normal"/>
    <w:link w:val="FooterChar"/>
    <w:uiPriority w:val="99"/>
    <w:unhideWhenUsed/>
    <w:rsid w:val="0025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9D"/>
  </w:style>
  <w:style w:type="paragraph" w:styleId="ListParagraph">
    <w:name w:val="List Paragraph"/>
    <w:basedOn w:val="Normal"/>
    <w:uiPriority w:val="34"/>
    <w:qFormat/>
    <w:rsid w:val="00F301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6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8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E50582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da4f39.GIF@7eb31125.4096ab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Pippa Saunders</cp:lastModifiedBy>
  <cp:revision>3</cp:revision>
  <dcterms:created xsi:type="dcterms:W3CDTF">2024-05-17T10:37:00Z</dcterms:created>
  <dcterms:modified xsi:type="dcterms:W3CDTF">2024-06-04T15:07:00Z</dcterms:modified>
</cp:coreProperties>
</file>