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F3" w:rsidRDefault="004D32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West Cornforth</w:t>
      </w:r>
      <w:r w:rsidR="00F23209">
        <w:rPr>
          <w:b/>
          <w:sz w:val="22"/>
          <w:szCs w:val="22"/>
        </w:rPr>
        <w:t xml:space="preserve"> Primary School – Upper Key Stage 2 Teacher with responsibility for </w:t>
      </w:r>
      <w:r>
        <w:rPr>
          <w:b/>
          <w:sz w:val="22"/>
          <w:szCs w:val="22"/>
        </w:rPr>
        <w:t>Science, Maths &amp; Technology</w:t>
      </w:r>
      <w:r w:rsidR="00F23209">
        <w:rPr>
          <w:b/>
          <w:sz w:val="22"/>
          <w:szCs w:val="22"/>
        </w:rPr>
        <w:t xml:space="preserve"> </w:t>
      </w:r>
    </w:p>
    <w:p w:rsidR="009D1AF3" w:rsidRDefault="004347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MPS + TLR</w:t>
      </w:r>
      <w:r w:rsidR="004D32B2">
        <w:rPr>
          <w:b/>
          <w:sz w:val="22"/>
          <w:szCs w:val="22"/>
        </w:rPr>
        <w:t>2a</w:t>
      </w:r>
      <w:r>
        <w:rPr>
          <w:b/>
          <w:sz w:val="22"/>
          <w:szCs w:val="22"/>
        </w:rPr>
        <w:t xml:space="preserve"> </w:t>
      </w:r>
      <w:r w:rsidR="008078EA">
        <w:rPr>
          <w:b/>
          <w:sz w:val="22"/>
          <w:szCs w:val="22"/>
        </w:rPr>
        <w:t>Person Specification and Criteria for Selection</w:t>
      </w:r>
    </w:p>
    <w:p w:rsidR="009D1AF3" w:rsidRDefault="009D1AF3">
      <w:pPr>
        <w:rPr>
          <w:sz w:val="4"/>
          <w:szCs w:val="4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210"/>
        <w:gridCol w:w="3555"/>
        <w:gridCol w:w="2268"/>
      </w:tblGrid>
      <w:tr w:rsidR="009D1AF3">
        <w:tc>
          <w:tcPr>
            <w:tcW w:w="1951" w:type="dxa"/>
            <w:tcBorders>
              <w:top w:val="double" w:sz="12" w:space="0" w:color="auto"/>
              <w:bottom w:val="double" w:sz="12" w:space="0" w:color="auto"/>
            </w:tcBorders>
          </w:tcPr>
          <w:p w:rsidR="009D1AF3" w:rsidRDefault="009D1AF3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8078EA">
            <w:pPr>
              <w:jc w:val="center"/>
              <w:rPr>
                <w:rFonts w:cs="Arial"/>
                <w:b/>
                <w:smallCaps/>
                <w:sz w:val="20"/>
              </w:rPr>
            </w:pPr>
            <w:r>
              <w:rPr>
                <w:rFonts w:cs="Arial"/>
                <w:b/>
                <w:smallCaps/>
                <w:sz w:val="20"/>
              </w:rPr>
              <w:t>CATEGORY</w:t>
            </w:r>
          </w:p>
        </w:tc>
        <w:tc>
          <w:tcPr>
            <w:tcW w:w="8210" w:type="dxa"/>
            <w:tcBorders>
              <w:top w:val="double" w:sz="12" w:space="0" w:color="auto"/>
              <w:bottom w:val="double" w:sz="12" w:space="0" w:color="auto"/>
            </w:tcBorders>
          </w:tcPr>
          <w:p w:rsidR="009D1AF3" w:rsidRDefault="009D1AF3">
            <w:pPr>
              <w:numPr>
                <w:ilvl w:val="0"/>
                <w:numId w:val="2"/>
              </w:num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8078EA">
            <w:pPr>
              <w:ind w:left="72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ESSENTIAL</w:t>
            </w:r>
          </w:p>
        </w:tc>
        <w:tc>
          <w:tcPr>
            <w:tcW w:w="3555" w:type="dxa"/>
            <w:tcBorders>
              <w:top w:val="double" w:sz="12" w:space="0" w:color="auto"/>
              <w:bottom w:val="double" w:sz="12" w:space="0" w:color="auto"/>
            </w:tcBorders>
          </w:tcPr>
          <w:p w:rsidR="009D1AF3" w:rsidRDefault="009D1AF3">
            <w:pPr>
              <w:numPr>
                <w:ilvl w:val="0"/>
                <w:numId w:val="3"/>
              </w:num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8078EA">
            <w:pPr>
              <w:ind w:left="1440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DESIRABLE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</w:tcPr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HOW CRITERIA WILL BE ASSESSED</w:t>
            </w:r>
          </w:p>
        </w:tc>
      </w:tr>
      <w:tr w:rsidR="009D1AF3">
        <w:tc>
          <w:tcPr>
            <w:tcW w:w="1951" w:type="dxa"/>
            <w:tcBorders>
              <w:top w:val="nil"/>
            </w:tcBorders>
          </w:tcPr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9D1AF3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APPLICATION</w:t>
            </w:r>
          </w:p>
        </w:tc>
        <w:tc>
          <w:tcPr>
            <w:tcW w:w="8210" w:type="dxa"/>
            <w:tcBorders>
              <w:top w:val="nil"/>
            </w:tcBorders>
          </w:tcPr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Fully supported in reference</w:t>
            </w:r>
          </w:p>
          <w:p w:rsidR="009D1AF3" w:rsidRDefault="008078EA">
            <w:pPr>
              <w:numPr>
                <w:ilvl w:val="0"/>
                <w:numId w:val="2"/>
              </w:numPr>
              <w:tabs>
                <w:tab w:val="left" w:pos="175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 separate well-structured supporting letter indicating vision and belief for effective teaching and learning and examples of successes. (maximum 1000 words)</w:t>
            </w:r>
          </w:p>
        </w:tc>
        <w:tc>
          <w:tcPr>
            <w:tcW w:w="3555" w:type="dxa"/>
            <w:tcBorders>
              <w:top w:val="nil"/>
            </w:tcBorders>
          </w:tcPr>
          <w:p w:rsidR="009D1AF3" w:rsidRDefault="009D1AF3">
            <w:pPr>
              <w:ind w:left="360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Form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</w:tc>
      </w:tr>
      <w:tr w:rsidR="009D1AF3" w:rsidTr="00B87551">
        <w:trPr>
          <w:trHeight w:val="1503"/>
        </w:trPr>
        <w:tc>
          <w:tcPr>
            <w:tcW w:w="1951" w:type="dxa"/>
          </w:tcPr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QUALIFICATIONS</w:t>
            </w:r>
          </w:p>
        </w:tc>
        <w:tc>
          <w:tcPr>
            <w:tcW w:w="8210" w:type="dxa"/>
          </w:tcPr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Qualified Teacher Status </w:t>
            </w:r>
          </w:p>
        </w:tc>
        <w:tc>
          <w:tcPr>
            <w:tcW w:w="3555" w:type="dxa"/>
          </w:tcPr>
          <w:p w:rsidR="009D1AF3" w:rsidRDefault="000D3DDB" w:rsidP="000D3DDB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0D3DDB">
              <w:rPr>
                <w:rFonts w:cs="Arial"/>
                <w:sz w:val="20"/>
              </w:rPr>
              <w:t>Either evidence of further study – this could be ongoing and/or further professional qualifications</w:t>
            </w:r>
          </w:p>
          <w:p w:rsidR="000D3DDB" w:rsidRDefault="000D3DDB" w:rsidP="000D3DDB">
            <w:pPr>
              <w:ind w:left="720"/>
              <w:rPr>
                <w:rFonts w:cs="Arial"/>
                <w:sz w:val="20"/>
              </w:rPr>
            </w:pPr>
          </w:p>
          <w:p w:rsidR="000D3DDB" w:rsidRPr="000D3DDB" w:rsidRDefault="000D3DDB" w:rsidP="00B8755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NPQ qualification or willingness to take one</w:t>
            </w:r>
          </w:p>
        </w:tc>
        <w:tc>
          <w:tcPr>
            <w:tcW w:w="2268" w:type="dxa"/>
          </w:tcPr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Form</w:t>
            </w:r>
          </w:p>
          <w:p w:rsidR="009D1AF3" w:rsidRDefault="009D1AF3">
            <w:pPr>
              <w:ind w:left="1080"/>
              <w:rPr>
                <w:rFonts w:cs="Arial"/>
                <w:sz w:val="20"/>
              </w:rPr>
            </w:pPr>
          </w:p>
        </w:tc>
      </w:tr>
      <w:tr w:rsidR="009D1AF3" w:rsidTr="00B87551">
        <w:trPr>
          <w:trHeight w:val="1742"/>
        </w:trPr>
        <w:tc>
          <w:tcPr>
            <w:tcW w:w="1951" w:type="dxa"/>
          </w:tcPr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9D1AF3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9D1AF3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EXPERIENCE</w:t>
            </w:r>
          </w:p>
        </w:tc>
        <w:tc>
          <w:tcPr>
            <w:tcW w:w="8210" w:type="dxa"/>
          </w:tcPr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Recent successful experience in Key Stage 2 </w:t>
            </w:r>
          </w:p>
          <w:p w:rsidR="009D1AF3" w:rsidRDefault="00F2320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Outstanding</w:t>
            </w:r>
            <w:r w:rsidR="008078EA">
              <w:rPr>
                <w:rFonts w:cs="Arial"/>
                <w:sz w:val="20"/>
              </w:rPr>
              <w:t xml:space="preserve"> standards of classroom management and practice </w:t>
            </w:r>
          </w:p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using assessment to inform planning and measure the progress of pupils against National expectations</w:t>
            </w:r>
          </w:p>
          <w:p w:rsidR="00F23209" w:rsidRDefault="008078EA" w:rsidP="00F23209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23209">
              <w:rPr>
                <w:rFonts w:cs="Arial"/>
                <w:sz w:val="20"/>
              </w:rPr>
              <w:t xml:space="preserve">Experience of and desire to develop </w:t>
            </w:r>
            <w:r w:rsidR="00F23209">
              <w:rPr>
                <w:rFonts w:cs="Arial"/>
                <w:sz w:val="20"/>
              </w:rPr>
              <w:t xml:space="preserve">and raise standards in </w:t>
            </w:r>
            <w:r w:rsidR="000B26DA">
              <w:rPr>
                <w:rFonts w:cs="Arial"/>
                <w:sz w:val="20"/>
              </w:rPr>
              <w:t>a STEM subject</w:t>
            </w:r>
            <w:r w:rsidR="00F23209">
              <w:rPr>
                <w:rFonts w:cs="Arial"/>
                <w:sz w:val="20"/>
              </w:rPr>
              <w:t xml:space="preserve"> across the school.</w:t>
            </w:r>
          </w:p>
          <w:p w:rsidR="009D1AF3" w:rsidRDefault="008078EA" w:rsidP="00B8755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F23209">
              <w:rPr>
                <w:rFonts w:cs="Arial"/>
                <w:sz w:val="20"/>
              </w:rPr>
              <w:t>Demonstrate excellent subject knowledge</w:t>
            </w:r>
          </w:p>
        </w:tc>
        <w:tc>
          <w:tcPr>
            <w:tcW w:w="3555" w:type="dxa"/>
          </w:tcPr>
          <w:p w:rsidR="009D1AF3" w:rsidRPr="000D3DDB" w:rsidRDefault="006331E9" w:rsidP="000D3DDB">
            <w:pPr>
              <w:ind w:left="720"/>
              <w:rPr>
                <w:rFonts w:cs="Arial"/>
                <w:sz w:val="20"/>
              </w:rPr>
            </w:pPr>
            <w:r w:rsidRPr="000D3DDB">
              <w:rPr>
                <w:rFonts w:cs="Arial"/>
                <w:sz w:val="20"/>
              </w:rPr>
              <w:t>Organising and running extra-</w:t>
            </w:r>
            <w:r w:rsidR="008078EA" w:rsidRPr="000D3DDB">
              <w:rPr>
                <w:rFonts w:cs="Arial"/>
                <w:sz w:val="20"/>
              </w:rPr>
              <w:t>curricular activities</w:t>
            </w:r>
          </w:p>
        </w:tc>
        <w:tc>
          <w:tcPr>
            <w:tcW w:w="2268" w:type="dxa"/>
          </w:tcPr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Form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  <w:tr w:rsidR="009D1AF3">
        <w:tc>
          <w:tcPr>
            <w:tcW w:w="1951" w:type="dxa"/>
          </w:tcPr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PROFESSIONAL</w:t>
            </w: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DEVELOPMENT</w:t>
            </w:r>
          </w:p>
        </w:tc>
        <w:tc>
          <w:tcPr>
            <w:tcW w:w="8210" w:type="dxa"/>
          </w:tcPr>
          <w:p w:rsidR="009D1AF3" w:rsidRDefault="000B26D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</w:t>
            </w:r>
            <w:r w:rsidR="008078EA">
              <w:rPr>
                <w:rFonts w:cs="Arial"/>
                <w:sz w:val="20"/>
              </w:rPr>
              <w:t xml:space="preserve"> curriculum leadership within a primary school</w:t>
            </w:r>
          </w:p>
          <w:p w:rsidR="009D1AF3" w:rsidRDefault="00213D5E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0D3DDB">
              <w:rPr>
                <w:rFonts w:cs="Arial"/>
                <w:sz w:val="20"/>
              </w:rPr>
              <w:t>Evidence of appropriate, relevant and on-going professional development and training</w:t>
            </w:r>
            <w:r>
              <w:t>.</w:t>
            </w:r>
          </w:p>
        </w:tc>
        <w:tc>
          <w:tcPr>
            <w:tcW w:w="3555" w:type="dxa"/>
          </w:tcPr>
          <w:p w:rsidR="000D3DDB" w:rsidRDefault="000D3DDB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planning professional development</w:t>
            </w:r>
          </w:p>
        </w:tc>
        <w:tc>
          <w:tcPr>
            <w:tcW w:w="2268" w:type="dxa"/>
          </w:tcPr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Form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left="317" w:hanging="31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  <w:tr w:rsidR="009D1AF3">
        <w:tc>
          <w:tcPr>
            <w:tcW w:w="1951" w:type="dxa"/>
          </w:tcPr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9D1AF3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SKILLS</w:t>
            </w:r>
          </w:p>
        </w:tc>
        <w:tc>
          <w:tcPr>
            <w:tcW w:w="8210" w:type="dxa"/>
          </w:tcPr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 excellent classroom practitioner </w:t>
            </w:r>
          </w:p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plan, differentiate and deliver the curriculum effectively and assess pupil work accurately</w:t>
            </w:r>
          </w:p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Skilled and con</w:t>
            </w:r>
          </w:p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Track record of actively promoting safeguarding procedures in a school</w:t>
            </w:r>
          </w:p>
        </w:tc>
        <w:tc>
          <w:tcPr>
            <w:tcW w:w="3555" w:type="dxa"/>
          </w:tcPr>
          <w:p w:rsidR="009D1AF3" w:rsidRDefault="009D1AF3">
            <w:pPr>
              <w:ind w:left="720"/>
              <w:rPr>
                <w:rFonts w:cs="Arial"/>
                <w:sz w:val="20"/>
              </w:rPr>
            </w:pPr>
          </w:p>
          <w:p w:rsidR="009D1AF3" w:rsidRDefault="008078EA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effectively leading a subject area with evidence of impact</w:t>
            </w:r>
          </w:p>
        </w:tc>
        <w:tc>
          <w:tcPr>
            <w:tcW w:w="2268" w:type="dxa"/>
          </w:tcPr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Form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  <w:p w:rsidR="009D1AF3" w:rsidRPr="00F23209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 w:rsidRPr="00F23209">
              <w:rPr>
                <w:rFonts w:cs="Arial"/>
                <w:sz w:val="20"/>
              </w:rPr>
              <w:t>Lesson observation</w:t>
            </w:r>
          </w:p>
        </w:tc>
      </w:tr>
      <w:tr w:rsidR="009D1AF3">
        <w:tc>
          <w:tcPr>
            <w:tcW w:w="1951" w:type="dxa"/>
          </w:tcPr>
          <w:p w:rsidR="009D1AF3" w:rsidRDefault="009D1AF3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SPECIAL KNOWLEDGE</w:t>
            </w:r>
          </w:p>
        </w:tc>
        <w:tc>
          <w:tcPr>
            <w:tcW w:w="8210" w:type="dxa"/>
          </w:tcPr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Detailed knowledge of the structure and content of the National Curriculum</w:t>
            </w:r>
          </w:p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deploy a range of strategies to achieve effective behaviour management in line with school policy</w:t>
            </w:r>
          </w:p>
          <w:p w:rsidR="009D1AF3" w:rsidRDefault="008078EA" w:rsidP="00B8755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Use of assessment for learning to improve standards, including excellent marking and feedback to accelerate learning.    </w:t>
            </w:r>
          </w:p>
        </w:tc>
        <w:tc>
          <w:tcPr>
            <w:tcW w:w="3555" w:type="dxa"/>
          </w:tcPr>
          <w:p w:rsidR="009D1AF3" w:rsidRDefault="009D1AF3">
            <w:pPr>
              <w:ind w:left="720"/>
              <w:rPr>
                <w:rFonts w:cs="Arial"/>
                <w:sz w:val="20"/>
              </w:rPr>
            </w:pPr>
          </w:p>
          <w:p w:rsidR="009D1AF3" w:rsidRPr="006331E9" w:rsidRDefault="008078EA" w:rsidP="006331E9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analysing and evaluating internal data for class and subject lead</w:t>
            </w:r>
          </w:p>
        </w:tc>
        <w:tc>
          <w:tcPr>
            <w:tcW w:w="2268" w:type="dxa"/>
          </w:tcPr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Form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  <w:tr w:rsidR="009D1AF3">
        <w:tc>
          <w:tcPr>
            <w:tcW w:w="1951" w:type="dxa"/>
          </w:tcPr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9D1AF3">
            <w:pPr>
              <w:jc w:val="center"/>
              <w:rPr>
                <w:b/>
                <w:smallCaps/>
                <w:sz w:val="20"/>
              </w:rPr>
            </w:pPr>
          </w:p>
          <w:p w:rsidR="009D1AF3" w:rsidRDefault="008078EA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PERSONAL ATTRIBUTES</w:t>
            </w:r>
          </w:p>
        </w:tc>
        <w:tc>
          <w:tcPr>
            <w:tcW w:w="8210" w:type="dxa"/>
          </w:tcPr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 create a safe, stimulating learning environment and have an innovative approach to teaching and learning</w:t>
            </w:r>
          </w:p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 willingness to use a range of teaching strategies to ensure that all pupils achieve their very best</w:t>
            </w:r>
          </w:p>
          <w:p w:rsidR="009D1AF3" w:rsidRDefault="008078E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Ability to work independently and </w:t>
            </w:r>
            <w:r w:rsidR="00F23209">
              <w:rPr>
                <w:rFonts w:cs="Arial"/>
                <w:sz w:val="20"/>
              </w:rPr>
              <w:t>be a team player</w:t>
            </w:r>
          </w:p>
          <w:p w:rsidR="009D1AF3" w:rsidRPr="00B87551" w:rsidRDefault="00F23209" w:rsidP="00B8755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Supporting colleagues with professional development </w:t>
            </w:r>
          </w:p>
          <w:p w:rsidR="009D1AF3" w:rsidRDefault="008078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Caring attitude towards pupils and parents</w:t>
            </w:r>
          </w:p>
          <w:p w:rsidR="009D1AF3" w:rsidRDefault="008078E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for an engaging curriculum through the use of enrichment activities such as educational visits, visitors, drama</w:t>
            </w:r>
            <w:r w:rsidR="004347D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etc</w:t>
            </w:r>
            <w:r w:rsidR="006331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1AF3" w:rsidRDefault="009D1AF3">
            <w:pPr>
              <w:rPr>
                <w:rFonts w:cs="Arial"/>
                <w:sz w:val="20"/>
              </w:rPr>
            </w:pPr>
          </w:p>
        </w:tc>
        <w:tc>
          <w:tcPr>
            <w:tcW w:w="3555" w:type="dxa"/>
          </w:tcPr>
          <w:p w:rsidR="009D1AF3" w:rsidRDefault="009D1AF3">
            <w:pPr>
              <w:ind w:left="720"/>
              <w:rPr>
                <w:rFonts w:cs="Arial"/>
                <w:sz w:val="20"/>
              </w:rPr>
            </w:pPr>
          </w:p>
          <w:p w:rsidR="009D1AF3" w:rsidRDefault="009D1AF3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</w:tcPr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Form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:rsidR="009D1AF3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  <w:p w:rsidR="009D1AF3" w:rsidRPr="00F23209" w:rsidRDefault="008078EA">
            <w:pPr>
              <w:numPr>
                <w:ilvl w:val="1"/>
                <w:numId w:val="1"/>
              </w:numPr>
              <w:tabs>
                <w:tab w:val="clear" w:pos="1440"/>
                <w:tab w:val="num" w:pos="317"/>
              </w:tabs>
              <w:ind w:hanging="1440"/>
              <w:rPr>
                <w:rFonts w:cs="Arial"/>
                <w:sz w:val="20"/>
              </w:rPr>
            </w:pPr>
            <w:r w:rsidRPr="00F23209">
              <w:rPr>
                <w:rFonts w:cs="Arial"/>
                <w:sz w:val="20"/>
              </w:rPr>
              <w:t>Lesson observation</w:t>
            </w:r>
          </w:p>
        </w:tc>
      </w:tr>
    </w:tbl>
    <w:bookmarkStart w:id="0" w:name="_GoBack"/>
    <w:bookmarkEnd w:id="0"/>
    <w:p w:rsidR="009D1AF3" w:rsidRDefault="008078EA">
      <w:r>
        <w:lastRenderedPageBreak/>
        <w:fldChar w:fldCharType="begin"/>
      </w:r>
      <w:r>
        <w:instrText xml:space="preserve"> ………………………………………………………………………………………………………………………….. </w:instrText>
      </w:r>
      <w:r>
        <w:fldChar w:fldCharType="end"/>
      </w:r>
    </w:p>
    <w:sectPr w:rsidR="009D1AF3">
      <w:pgSz w:w="16834" w:h="11909" w:orient="landscape" w:code="9"/>
      <w:pgMar w:top="238" w:right="306" w:bottom="284" w:left="454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892" w:rsidRDefault="00903892">
      <w:r>
        <w:separator/>
      </w:r>
    </w:p>
  </w:endnote>
  <w:endnote w:type="continuationSeparator" w:id="0">
    <w:p w:rsidR="00903892" w:rsidRDefault="0090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892" w:rsidRDefault="00903892">
      <w:r>
        <w:separator/>
      </w:r>
    </w:p>
  </w:footnote>
  <w:footnote w:type="continuationSeparator" w:id="0">
    <w:p w:rsidR="00903892" w:rsidRDefault="0090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31DE"/>
    <w:multiLevelType w:val="hybridMultilevel"/>
    <w:tmpl w:val="AD307884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60520DB"/>
    <w:multiLevelType w:val="hybridMultilevel"/>
    <w:tmpl w:val="E8244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F3A9E"/>
    <w:multiLevelType w:val="hybridMultilevel"/>
    <w:tmpl w:val="5A3C1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3532D"/>
    <w:multiLevelType w:val="hybridMultilevel"/>
    <w:tmpl w:val="5EAC58B0"/>
    <w:lvl w:ilvl="0" w:tplc="702E1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5F7D"/>
    <w:multiLevelType w:val="hybridMultilevel"/>
    <w:tmpl w:val="EEB8C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03D32"/>
    <w:multiLevelType w:val="hybridMultilevel"/>
    <w:tmpl w:val="CD56EAD2"/>
    <w:lvl w:ilvl="0" w:tplc="FFFFFFFF">
      <w:start w:val="1"/>
      <w:numFmt w:val="bullet"/>
      <w:lvlText w:val=""/>
      <w:legacy w:legacy="1" w:legacySpace="0" w:legacyIndent="288"/>
      <w:lvlJc w:val="left"/>
      <w:pPr>
        <w:ind w:left="288" w:hanging="288"/>
      </w:pPr>
      <w:rPr>
        <w:rFonts w:ascii="Symbol" w:hAnsi="Symbol" w:hint="default"/>
        <w:sz w:val="12"/>
      </w:rPr>
    </w:lvl>
    <w:lvl w:ilvl="1" w:tplc="39D06C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F3"/>
    <w:rsid w:val="000B26DA"/>
    <w:rsid w:val="000D3DDB"/>
    <w:rsid w:val="000D58A6"/>
    <w:rsid w:val="00213D5E"/>
    <w:rsid w:val="00282368"/>
    <w:rsid w:val="004347D9"/>
    <w:rsid w:val="004D32B2"/>
    <w:rsid w:val="006331E9"/>
    <w:rsid w:val="008078EA"/>
    <w:rsid w:val="00903892"/>
    <w:rsid w:val="009D1AF3"/>
    <w:rsid w:val="00B87551"/>
    <w:rsid w:val="00C27947"/>
    <w:rsid w:val="00D879B5"/>
    <w:rsid w:val="00DE57D7"/>
    <w:rsid w:val="00F2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DE616"/>
  <w15:docId w15:val="{05EB1F36-660F-4375-A166-F1C06973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C66E-ED48-489B-8559-4CB9E7CD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Etherley Lane Primary School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Rees</dc:creator>
  <cp:lastModifiedBy>K.Costello [ Cockfield Primary School ]</cp:lastModifiedBy>
  <cp:revision>3</cp:revision>
  <cp:lastPrinted>2016-05-09T07:21:00Z</cp:lastPrinted>
  <dcterms:created xsi:type="dcterms:W3CDTF">2023-11-07T11:41:00Z</dcterms:created>
  <dcterms:modified xsi:type="dcterms:W3CDTF">2023-11-07T13:18:00Z</dcterms:modified>
</cp:coreProperties>
</file>