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5B964" w14:textId="674A248C" w:rsidR="00A66FFC" w:rsidRDefault="00053F42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E8A98E7" wp14:editId="30698A93">
                <wp:simplePos x="0" y="0"/>
                <wp:positionH relativeFrom="column">
                  <wp:posOffset>-815340</wp:posOffset>
                </wp:positionH>
                <wp:positionV relativeFrom="paragraph">
                  <wp:posOffset>-729615</wp:posOffset>
                </wp:positionV>
                <wp:extent cx="7639050" cy="18859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39050" cy="1885950"/>
                        </a:xfrm>
                        <a:prstGeom prst="rect">
                          <a:avLst/>
                        </a:prstGeom>
                        <a:solidFill>
                          <a:srgbClr val="00A1A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563F68" w14:textId="77777777" w:rsidR="00B300B5" w:rsidRPr="001563A2" w:rsidRDefault="00B300B5" w:rsidP="00900803">
                            <w:pPr>
                              <w:pStyle w:val="Default"/>
                              <w:shd w:val="clear" w:color="auto" w:fill="00A1A4"/>
                              <w:spacing w:before="0" w:line="240" w:lineRule="auto"/>
                              <w:rPr>
                                <w:rFonts w:ascii="Helvetica" w:hAnsi="Helvetica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elvetica" w:hAnsi="Helvetica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 xml:space="preserve">   </w:t>
                            </w:r>
                          </w:p>
                          <w:p w14:paraId="6D703A7F" w14:textId="77777777" w:rsidR="00B300B5" w:rsidRPr="001563A2" w:rsidRDefault="00B300B5" w:rsidP="0027751E">
                            <w:pPr>
                              <w:pStyle w:val="Default"/>
                              <w:shd w:val="clear" w:color="auto" w:fill="00A1A4"/>
                              <w:tabs>
                                <w:tab w:val="left" w:pos="11057"/>
                              </w:tabs>
                              <w:spacing w:before="0" w:line="240" w:lineRule="auto"/>
                              <w:rPr>
                                <w:rFonts w:ascii="Helvetica" w:hAnsi="Helvetica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</w:pPr>
                          </w:p>
                          <w:p w14:paraId="18FDA0F3" w14:textId="23D3C017" w:rsidR="00B300B5" w:rsidRPr="007D66F6" w:rsidRDefault="005D5981" w:rsidP="00FD546B">
                            <w:pPr>
                              <w:pStyle w:val="Default"/>
                              <w:shd w:val="clear" w:color="auto" w:fill="00A1A4"/>
                              <w:tabs>
                                <w:tab w:val="left" w:pos="11057"/>
                              </w:tabs>
                              <w:spacing w:before="0" w:line="240" w:lineRule="auto"/>
                              <w:ind w:left="851"/>
                              <w:jc w:val="both"/>
                              <w:rPr>
                                <w:rFonts w:asciiTheme="majorHAnsi" w:hAnsiTheme="maj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>KS3 Teacher</w:t>
                            </w:r>
                          </w:p>
                          <w:p w14:paraId="73E3E873" w14:textId="04CFD96B" w:rsidR="00B300B5" w:rsidRPr="00900803" w:rsidRDefault="00FD546B" w:rsidP="00FD546B">
                            <w:pPr>
                              <w:pStyle w:val="Default"/>
                              <w:shd w:val="clear" w:color="auto" w:fill="00A1A4"/>
                              <w:tabs>
                                <w:tab w:val="left" w:pos="10773"/>
                              </w:tabs>
                              <w:spacing w:before="0" w:line="240" w:lineRule="auto"/>
                              <w:ind w:left="5040" w:right="857" w:firstLine="720"/>
                              <w:jc w:val="center"/>
                              <w:rPr>
                                <w:rFonts w:asciiTheme="majorHAnsi" w:hAnsiTheme="majorHAnsi"/>
                                <w:i/>
                                <w:i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i/>
                                <w:iCs/>
                                <w:color w:val="FFFFFF"/>
                                <w:sz w:val="52"/>
                                <w:szCs w:val="52"/>
                              </w:rPr>
                              <w:t xml:space="preserve">       </w:t>
                            </w:r>
                            <w:r w:rsidR="00B300B5" w:rsidRPr="00900803">
                              <w:rPr>
                                <w:rFonts w:asciiTheme="majorHAnsi" w:hAnsiTheme="majorHAnsi"/>
                                <w:i/>
                                <w:iCs/>
                                <w:color w:val="FFFFFF"/>
                                <w:sz w:val="52"/>
                                <w:szCs w:val="52"/>
                              </w:rPr>
                              <w:t xml:space="preserve">Job Description </w:t>
                            </w:r>
                          </w:p>
                          <w:p w14:paraId="05656FDC" w14:textId="0CBCAA68" w:rsidR="00B300B5" w:rsidRDefault="00B300B5" w:rsidP="0027751E">
                            <w:pPr>
                              <w:shd w:val="clear" w:color="auto" w:fill="00A1A4"/>
                              <w:tabs>
                                <w:tab w:val="left" w:pos="11057"/>
                              </w:tabs>
                            </w:pPr>
                          </w:p>
                          <w:p w14:paraId="7AB7A98D" w14:textId="13A9099B" w:rsidR="00B300B5" w:rsidRPr="00FD546B" w:rsidRDefault="00D01C18" w:rsidP="001D3CC1">
                            <w:pPr>
                              <w:pStyle w:val="NoSpacing"/>
                              <w:ind w:left="851"/>
                              <w:rPr>
                                <w:rFonts w:ascii="Aptos" w:hAnsi="Aptos"/>
                                <w:color w:val="FFFFFF"/>
                              </w:rPr>
                            </w:pP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At Southern Education Trust, we are driven by a shared mission </w:t>
                            </w:r>
                            <w:r w:rsidR="001D3CC1">
                              <w:rPr>
                                <w:rFonts w:ascii="Aptos" w:hAnsi="Aptos"/>
                                <w:color w:val="FFFFFF"/>
                              </w:rPr>
                              <w:t>of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</w:t>
                            </w:r>
                            <w:r w:rsidR="00980529" w:rsidRPr="00972303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M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ak</w:t>
                            </w:r>
                            <w:r w:rsidR="001D3CC1"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ing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 L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ives 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B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etter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>.</w:t>
                            </w:r>
                            <w:r w:rsidR="0027751E"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>We</w:t>
                            </w:r>
                            <w:r w:rsidR="001D3CC1">
                              <w:rPr>
                                <w:rFonts w:ascii="Aptos" w:hAnsi="Aptos"/>
                                <w:color w:val="FFFFFF"/>
                              </w:rPr>
                              <w:t>’re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a </w:t>
                            </w:r>
                            <w:r w:rsid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  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community of schools built on </w:t>
                            </w:r>
                            <w:r w:rsidR="001D3CC1">
                              <w:rPr>
                                <w:rFonts w:ascii="Aptos" w:hAnsi="Aptos"/>
                                <w:color w:val="FFFFFF"/>
                              </w:rPr>
                              <w:t>our values</w:t>
                            </w:r>
                            <w:r w:rsidR="001D3CC1"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: 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K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ind, 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C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reative and 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C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ollaborative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, </w:t>
                            </w:r>
                            <w:r w:rsidR="0027751E" w:rsidRPr="00FD546B">
                              <w:rPr>
                                <w:rFonts w:ascii="Aptos" w:hAnsi="Aptos"/>
                                <w:color w:val="FFFFFF"/>
                              </w:rPr>
                              <w:t>w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>orking together</w:t>
                            </w:r>
                            <w:r w:rsidR="001D3CC1">
                              <w:rPr>
                                <w:rFonts w:ascii="Aptos" w:hAnsi="Aptos"/>
                                <w:color w:val="FFFFFF"/>
                              </w:rPr>
                              <w:t xml:space="preserve">                            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</w:t>
                            </w:r>
                            <w:r w:rsidR="00216209" w:rsidRPr="00FD546B">
                              <w:rPr>
                                <w:rFonts w:ascii="Aptos" w:hAnsi="Aptos"/>
                                <w:color w:val="FFFFFF"/>
                              </w:rPr>
                              <w:t>to</w:t>
                            </w:r>
                            <w:r w:rsidR="00216209">
                              <w:rPr>
                                <w:rFonts w:ascii="Aptos" w:hAnsi="Aptos"/>
                                <w:color w:val="FFFFFF"/>
                              </w:rPr>
                              <w:t xml:space="preserve"> help</w:t>
                            </w:r>
                            <w:r w:rsid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>every child</w:t>
                            </w:r>
                            <w:r w:rsidR="0027751E"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-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and every colleague </w:t>
                            </w:r>
                            <w:r w:rsidR="00FD546B">
                              <w:rPr>
                                <w:rFonts w:ascii="Aptos" w:hAnsi="Aptos"/>
                                <w:color w:val="FFFFFF"/>
                              </w:rPr>
                              <w:t>–</w:t>
                            </w:r>
                            <w:r w:rsidR="0027751E"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thrive</w:t>
                            </w:r>
                            <w:r w:rsidR="00FD546B">
                              <w:rPr>
                                <w:rFonts w:ascii="Aptos" w:hAnsi="Aptos"/>
                                <w:color w:val="FFFFFF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8A98E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4.2pt;margin-top:-57.45pt;width:601.5pt;height:148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" fillcolor="#00a1a4" stroked="f">
                <v:textbox>
                  <w:txbxContent>
                    <w:p w14:paraId="3B563F68" w14:textId="77777777" w:rsidR="00B300B5" w:rsidRPr="001563A2" w:rsidRDefault="00B300B5" w:rsidP="00900803">
                      <w:pPr>
                        <w:pStyle w:val="Default"/>
                        <w:shd w:val="clear" w:color="auto" w:fill="00A1A4"/>
                        <w:spacing w:before="0" w:line="240" w:lineRule="auto"/>
                        <w:rPr>
                          <w:rFonts w:ascii="Helvetica" w:hAnsi="Helvetica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  <w:r>
                        <w:rPr>
                          <w:rFonts w:ascii="Helvetica" w:hAnsi="Helvetica"/>
                          <w:b/>
                          <w:bCs/>
                          <w:color w:val="FFFFFF"/>
                          <w:sz w:val="52"/>
                          <w:szCs w:val="52"/>
                        </w:rPr>
                        <w:t xml:space="preserve">   </w:t>
                      </w:r>
                    </w:p>
                    <w:p w14:paraId="6D703A7F" w14:textId="77777777" w:rsidR="00B300B5" w:rsidRPr="001563A2" w:rsidRDefault="00B300B5" w:rsidP="0027751E">
                      <w:pPr>
                        <w:pStyle w:val="Default"/>
                        <w:shd w:val="clear" w:color="auto" w:fill="00A1A4"/>
                        <w:tabs>
                          <w:tab w:val="left" w:pos="11057"/>
                        </w:tabs>
                        <w:spacing w:before="0" w:line="240" w:lineRule="auto"/>
                        <w:rPr>
                          <w:rFonts w:ascii="Helvetica" w:hAnsi="Helvetica"/>
                          <w:b/>
                          <w:bCs/>
                          <w:color w:val="FFFFFF"/>
                          <w:sz w:val="20"/>
                          <w:szCs w:val="20"/>
                        </w:rPr>
                      </w:pPr>
                    </w:p>
                    <w:p w14:paraId="18FDA0F3" w14:textId="23D3C017" w:rsidR="00B300B5" w:rsidRPr="007D66F6" w:rsidRDefault="005D5981" w:rsidP="00FD546B">
                      <w:pPr>
                        <w:pStyle w:val="Default"/>
                        <w:shd w:val="clear" w:color="auto" w:fill="00A1A4"/>
                        <w:tabs>
                          <w:tab w:val="left" w:pos="11057"/>
                        </w:tabs>
                        <w:spacing w:before="0" w:line="240" w:lineRule="auto"/>
                        <w:ind w:left="851"/>
                        <w:jc w:val="both"/>
                        <w:rPr>
                          <w:rFonts w:asciiTheme="majorHAnsi" w:hAnsiTheme="majorHAnsi"/>
                          <w:b/>
                          <w:bCs/>
                          <w:color w:val="FFFFFF"/>
                          <w:sz w:val="52"/>
                          <w:szCs w:val="5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bCs/>
                          <w:color w:val="FFFFFF"/>
                          <w:sz w:val="52"/>
                          <w:szCs w:val="52"/>
                        </w:rPr>
                        <w:t>KS3 Teacher</w:t>
                      </w:r>
                    </w:p>
                    <w:p w14:paraId="73E3E873" w14:textId="04CFD96B" w:rsidR="00B300B5" w:rsidRPr="00900803" w:rsidRDefault="00FD546B" w:rsidP="00FD546B">
                      <w:pPr>
                        <w:pStyle w:val="Default"/>
                        <w:shd w:val="clear" w:color="auto" w:fill="00A1A4"/>
                        <w:tabs>
                          <w:tab w:val="left" w:pos="10773"/>
                        </w:tabs>
                        <w:spacing w:before="0" w:line="240" w:lineRule="auto"/>
                        <w:ind w:left="5040" w:right="857" w:firstLine="720"/>
                        <w:jc w:val="center"/>
                        <w:rPr>
                          <w:rFonts w:asciiTheme="majorHAnsi" w:hAnsiTheme="majorHAnsi"/>
                          <w:i/>
                          <w:iCs/>
                          <w:sz w:val="52"/>
                          <w:szCs w:val="52"/>
                        </w:rPr>
                      </w:pPr>
                      <w:r>
                        <w:rPr>
                          <w:rFonts w:asciiTheme="majorHAnsi" w:hAnsiTheme="majorHAnsi"/>
                          <w:i/>
                          <w:iCs/>
                          <w:color w:val="FFFFFF"/>
                          <w:sz w:val="52"/>
                          <w:szCs w:val="52"/>
                        </w:rPr>
                        <w:t xml:space="preserve">       </w:t>
                      </w:r>
                      <w:r w:rsidR="00B300B5" w:rsidRPr="00900803">
                        <w:rPr>
                          <w:rFonts w:asciiTheme="majorHAnsi" w:hAnsiTheme="majorHAnsi"/>
                          <w:i/>
                          <w:iCs/>
                          <w:color w:val="FFFFFF"/>
                          <w:sz w:val="52"/>
                          <w:szCs w:val="52"/>
                        </w:rPr>
                        <w:t xml:space="preserve">Job Description </w:t>
                      </w:r>
                    </w:p>
                    <w:p w14:paraId="05656FDC" w14:textId="0CBCAA68" w:rsidR="00B300B5" w:rsidRDefault="00B300B5" w:rsidP="0027751E">
                      <w:pPr>
                        <w:shd w:val="clear" w:color="auto" w:fill="00A1A4"/>
                        <w:tabs>
                          <w:tab w:val="left" w:pos="11057"/>
                        </w:tabs>
                      </w:pPr>
                    </w:p>
                    <w:p w14:paraId="7AB7A98D" w14:textId="13A9099B" w:rsidR="00B300B5" w:rsidRPr="00FD546B" w:rsidRDefault="00D01C18" w:rsidP="001D3CC1">
                      <w:pPr>
                        <w:pStyle w:val="NoSpacing"/>
                        <w:ind w:left="851"/>
                        <w:rPr>
                          <w:rFonts w:ascii="Aptos" w:hAnsi="Aptos"/>
                          <w:color w:val="FFFFFF"/>
                        </w:rPr>
                      </w:pP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At Southern Education Trust, we are driven by a shared mission </w:t>
                      </w:r>
                      <w:r w:rsidR="001D3CC1">
                        <w:rPr>
                          <w:rFonts w:ascii="Aptos" w:hAnsi="Aptos"/>
                          <w:color w:val="FFFFFF"/>
                        </w:rPr>
                        <w:t>of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 </w:t>
                      </w:r>
                      <w:r w:rsidR="00980529" w:rsidRPr="00972303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M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ak</w:t>
                      </w:r>
                      <w:r w:rsidR="001D3CC1"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ing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 L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ives 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B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etter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>.</w:t>
                      </w:r>
                      <w:r w:rsidR="0027751E" w:rsidRPr="00FD546B">
                        <w:rPr>
                          <w:rFonts w:ascii="Aptos" w:hAnsi="Aptos"/>
                          <w:color w:val="FFFFFF"/>
                        </w:rPr>
                        <w:t xml:space="preserve">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>We</w:t>
                      </w:r>
                      <w:r w:rsidR="001D3CC1">
                        <w:rPr>
                          <w:rFonts w:ascii="Aptos" w:hAnsi="Aptos"/>
                          <w:color w:val="FFFFFF"/>
                        </w:rPr>
                        <w:t>’re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 a </w:t>
                      </w:r>
                      <w:r w:rsidR="00FD546B">
                        <w:rPr>
                          <w:rFonts w:ascii="Aptos" w:hAnsi="Aptos"/>
                          <w:color w:val="FFFFFF"/>
                        </w:rPr>
                        <w:t xml:space="preserve">   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community of schools built on </w:t>
                      </w:r>
                      <w:r w:rsidR="001D3CC1">
                        <w:rPr>
                          <w:rFonts w:ascii="Aptos" w:hAnsi="Aptos"/>
                          <w:color w:val="FFFFFF"/>
                        </w:rPr>
                        <w:t>our values</w:t>
                      </w:r>
                      <w:r w:rsidR="001D3CC1"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: 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K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ind, 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C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reative and 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C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ollaborative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, </w:t>
                      </w:r>
                      <w:r w:rsidR="0027751E" w:rsidRPr="00FD546B">
                        <w:rPr>
                          <w:rFonts w:ascii="Aptos" w:hAnsi="Aptos"/>
                          <w:color w:val="FFFFFF"/>
                        </w:rPr>
                        <w:t>w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>orking together</w:t>
                      </w:r>
                      <w:r w:rsidR="001D3CC1">
                        <w:rPr>
                          <w:rFonts w:ascii="Aptos" w:hAnsi="Aptos"/>
                          <w:color w:val="FFFFFF"/>
                        </w:rPr>
                        <w:t xml:space="preserve">                            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 </w:t>
                      </w:r>
                      <w:r w:rsidR="00216209" w:rsidRPr="00FD546B">
                        <w:rPr>
                          <w:rFonts w:ascii="Aptos" w:hAnsi="Aptos"/>
                          <w:color w:val="FFFFFF"/>
                        </w:rPr>
                        <w:t>to</w:t>
                      </w:r>
                      <w:r w:rsidR="00216209">
                        <w:rPr>
                          <w:rFonts w:ascii="Aptos" w:hAnsi="Aptos"/>
                          <w:color w:val="FFFFFF"/>
                        </w:rPr>
                        <w:t xml:space="preserve"> help</w:t>
                      </w:r>
                      <w:r w:rsidR="00FD546B">
                        <w:rPr>
                          <w:rFonts w:ascii="Aptos" w:hAnsi="Aptos"/>
                          <w:color w:val="FFFFFF"/>
                        </w:rPr>
                        <w:t xml:space="preserve">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>every child</w:t>
                      </w:r>
                      <w:r w:rsidR="0027751E" w:rsidRPr="00FD546B">
                        <w:rPr>
                          <w:rFonts w:ascii="Aptos" w:hAnsi="Aptos"/>
                          <w:color w:val="FFFFFF"/>
                        </w:rPr>
                        <w:t xml:space="preserve"> -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and every colleague </w:t>
                      </w:r>
                      <w:r w:rsidR="00FD546B">
                        <w:rPr>
                          <w:rFonts w:ascii="Aptos" w:hAnsi="Aptos"/>
                          <w:color w:val="FFFFFF"/>
                        </w:rPr>
                        <w:t>–</w:t>
                      </w:r>
                      <w:r w:rsidR="0027751E" w:rsidRPr="00FD546B">
                        <w:rPr>
                          <w:rFonts w:ascii="Aptos" w:hAnsi="Aptos"/>
                          <w:color w:val="FFFFFF"/>
                        </w:rPr>
                        <w:t xml:space="preserve"> thrive</w:t>
                      </w:r>
                      <w:r w:rsidR="00FD546B">
                        <w:rPr>
                          <w:rFonts w:ascii="Aptos" w:hAnsi="Aptos"/>
                          <w:color w:val="FFFFFF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4E3034AC" w14:textId="66D98165" w:rsidR="00A66FFC" w:rsidRDefault="001563A2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  <w:r>
        <w:rPr>
          <w:rFonts w:ascii="Avenir Next LT Pro Light" w:hAnsi="Avenir Next LT Pro Light"/>
          <w:b/>
          <w:bCs/>
          <w:noProof/>
          <w:color w:val="89B9B4"/>
          <w:sz w:val="28"/>
          <w:szCs w:val="28"/>
          <w:lang w:val="en-US"/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4F4731D" wp14:editId="4CE27D91">
                <wp:simplePos x="0" y="0"/>
                <wp:positionH relativeFrom="column">
                  <wp:posOffset>-158115</wp:posOffset>
                </wp:positionH>
                <wp:positionV relativeFrom="paragraph">
                  <wp:posOffset>159385</wp:posOffset>
                </wp:positionV>
                <wp:extent cx="6153150" cy="0"/>
                <wp:effectExtent l="0" t="0" r="0" b="0"/>
                <wp:wrapNone/>
                <wp:docPr id="899709110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53150" cy="0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chemeClr val="bg1"/>
                          </a:solidFill>
                          <a:prstDash val="solid"/>
                          <a:miter lim="4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CFC92A3" id="Straight Connector 12" o:spid="_x0000_s1026" style="position:absolute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2.45pt,12.55pt" to="472.0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" strokecolor="white [3212]" strokeweight="2pt">
                <v:stroke miterlimit="4" joinstyle="miter"/>
              </v:line>
            </w:pict>
          </mc:Fallback>
        </mc:AlternateContent>
      </w:r>
    </w:p>
    <w:p w14:paraId="7C827A46" w14:textId="2C5C2A8F" w:rsidR="00A66FFC" w:rsidRDefault="00A66FFC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</w:p>
    <w:p w14:paraId="0C5D6490" w14:textId="508DB149" w:rsidR="00A66FFC" w:rsidRDefault="00A66FFC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</w:p>
    <w:p w14:paraId="53DCE8B2" w14:textId="7A5C5A46" w:rsidR="00A66FFC" w:rsidRDefault="00A66FFC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</w:p>
    <w:p w14:paraId="157C849E" w14:textId="5F0938CD" w:rsidR="00A66FFC" w:rsidRDefault="00A66FFC" w:rsidP="00A66FFC">
      <w:pPr>
        <w:pStyle w:val="Default"/>
        <w:spacing w:before="0" w:line="240" w:lineRule="auto"/>
        <w:rPr>
          <w:rFonts w:ascii="Aptos" w:hAnsi="Aptos"/>
          <w:b/>
          <w:bCs/>
          <w:color w:val="89B9B4"/>
          <w:sz w:val="28"/>
          <w:szCs w:val="28"/>
          <w:lang w:val="en-US"/>
        </w:rPr>
      </w:pPr>
    </w:p>
    <w:tbl>
      <w:tblPr>
        <w:tblStyle w:val="TableGrid"/>
        <w:tblpPr w:leftFromText="180" w:rightFromText="180" w:vertAnchor="text" w:horzAnchor="margin" w:tblpY="3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bottom w:w="28" w:type="dxa"/>
        </w:tblCellMar>
        <w:tblLook w:val="0480" w:firstRow="0" w:lastRow="0" w:firstColumn="1" w:lastColumn="0" w:noHBand="0" w:noVBand="1"/>
      </w:tblPr>
      <w:tblGrid>
        <w:gridCol w:w="2803"/>
        <w:gridCol w:w="6835"/>
      </w:tblGrid>
      <w:tr w:rsidR="00455B38" w:rsidRPr="00F4325E" w14:paraId="6B9FED03" w14:textId="77777777" w:rsidTr="006C4138">
        <w:trPr>
          <w:trHeight w:val="454"/>
        </w:trPr>
        <w:tc>
          <w:tcPr>
            <w:tcW w:w="2803" w:type="dxa"/>
            <w:tcBorders>
              <w:right w:val="single" w:sz="18" w:space="0" w:color="025761"/>
            </w:tcBorders>
            <w:shd w:val="clear" w:color="auto" w:fill="DDF7F1"/>
          </w:tcPr>
          <w:p w14:paraId="395BB672" w14:textId="74B4562A" w:rsidR="00455B38" w:rsidRPr="00904EEB" w:rsidRDefault="0027267F" w:rsidP="006C4138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25761"/>
              </w:rPr>
            </w:pPr>
            <w:r w:rsidRPr="00904EEB">
              <w:rPr>
                <w:rFonts w:ascii="Aptos" w:hAnsi="Aptos"/>
                <w:b/>
                <w:bCs/>
                <w:color w:val="025761"/>
              </w:rPr>
              <w:t>School</w:t>
            </w:r>
          </w:p>
        </w:tc>
        <w:tc>
          <w:tcPr>
            <w:tcW w:w="6835" w:type="dxa"/>
            <w:tcBorders>
              <w:left w:val="single" w:sz="18" w:space="0" w:color="025761"/>
            </w:tcBorders>
            <w:shd w:val="clear" w:color="auto" w:fill="DDF7F1"/>
          </w:tcPr>
          <w:p w14:paraId="0E72F7FA" w14:textId="1CBBC01A" w:rsidR="00455B38" w:rsidRPr="00CF5DF8" w:rsidRDefault="009167BC" w:rsidP="006C4138">
            <w:pPr>
              <w:spacing w:line="360" w:lineRule="auto"/>
              <w:ind w:left="352"/>
              <w:rPr>
                <w:rFonts w:ascii="Aptos" w:hAnsi="Aptos"/>
                <w:color w:val="025761"/>
              </w:rPr>
            </w:pPr>
            <w:r w:rsidRPr="00904EEB">
              <w:rPr>
                <w:rFonts w:ascii="Aptos" w:hAnsi="Aptos"/>
                <w:color w:val="025761"/>
              </w:rPr>
              <w:t>Broadstone Middle School</w:t>
            </w:r>
          </w:p>
        </w:tc>
      </w:tr>
      <w:tr w:rsidR="00455B38" w:rsidRPr="00F4325E" w14:paraId="3CCB3AEA" w14:textId="77777777" w:rsidTr="006C4138">
        <w:trPr>
          <w:trHeight w:val="454"/>
        </w:trPr>
        <w:tc>
          <w:tcPr>
            <w:tcW w:w="2803" w:type="dxa"/>
            <w:tcBorders>
              <w:right w:val="single" w:sz="18" w:space="0" w:color="025761"/>
            </w:tcBorders>
          </w:tcPr>
          <w:p w14:paraId="715478F5" w14:textId="51F0C6C6" w:rsidR="00455B38" w:rsidRPr="00CF5DF8" w:rsidRDefault="0027267F" w:rsidP="006C4138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25761"/>
              </w:rPr>
            </w:pPr>
            <w:r w:rsidRPr="00CF5DF8">
              <w:rPr>
                <w:rFonts w:ascii="Aptos" w:hAnsi="Aptos"/>
                <w:b/>
                <w:bCs/>
                <w:color w:val="025761"/>
              </w:rPr>
              <w:t>Grade</w:t>
            </w:r>
          </w:p>
        </w:tc>
        <w:tc>
          <w:tcPr>
            <w:tcW w:w="6835" w:type="dxa"/>
            <w:tcBorders>
              <w:left w:val="single" w:sz="18" w:space="0" w:color="025761"/>
            </w:tcBorders>
          </w:tcPr>
          <w:p w14:paraId="50B14C5C" w14:textId="26EA72FF" w:rsidR="00455B38" w:rsidRPr="00CF5DF8" w:rsidRDefault="009167BC" w:rsidP="006C4138">
            <w:pPr>
              <w:spacing w:line="360" w:lineRule="auto"/>
              <w:ind w:left="352"/>
              <w:rPr>
                <w:rFonts w:ascii="Aptos" w:hAnsi="Aptos"/>
                <w:color w:val="025761"/>
              </w:rPr>
            </w:pPr>
            <w:r>
              <w:rPr>
                <w:rFonts w:ascii="Aptos" w:hAnsi="Aptos"/>
                <w:color w:val="025761"/>
              </w:rPr>
              <w:t>MPR</w:t>
            </w:r>
          </w:p>
        </w:tc>
      </w:tr>
      <w:tr w:rsidR="00455B38" w:rsidRPr="00F4325E" w14:paraId="0040ACD2" w14:textId="77777777" w:rsidTr="006C4138">
        <w:trPr>
          <w:trHeight w:val="454"/>
        </w:trPr>
        <w:tc>
          <w:tcPr>
            <w:tcW w:w="2803" w:type="dxa"/>
            <w:tcBorders>
              <w:right w:val="single" w:sz="18" w:space="0" w:color="025761"/>
            </w:tcBorders>
            <w:shd w:val="clear" w:color="auto" w:fill="DDF7F1"/>
          </w:tcPr>
          <w:p w14:paraId="6A14DD5C" w14:textId="77777777" w:rsidR="00455B38" w:rsidRPr="00CF5DF8" w:rsidRDefault="00455B38" w:rsidP="006C4138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25761"/>
              </w:rPr>
            </w:pPr>
            <w:r w:rsidRPr="00CF5DF8">
              <w:rPr>
                <w:rFonts w:ascii="Aptos" w:hAnsi="Aptos"/>
                <w:b/>
                <w:bCs/>
                <w:color w:val="025761"/>
              </w:rPr>
              <w:t>Contract</w:t>
            </w:r>
          </w:p>
        </w:tc>
        <w:tc>
          <w:tcPr>
            <w:tcW w:w="6835" w:type="dxa"/>
            <w:tcBorders>
              <w:left w:val="single" w:sz="18" w:space="0" w:color="025761"/>
            </w:tcBorders>
            <w:shd w:val="clear" w:color="auto" w:fill="DDF7F1"/>
          </w:tcPr>
          <w:p w14:paraId="3D7D054A" w14:textId="6AE67CD4" w:rsidR="00455B38" w:rsidRPr="00030AFF" w:rsidRDefault="009167BC" w:rsidP="006C4138">
            <w:pPr>
              <w:spacing w:line="360" w:lineRule="auto"/>
              <w:ind w:left="352"/>
              <w:rPr>
                <w:rFonts w:ascii="Aptos" w:hAnsi="Aptos"/>
                <w:color w:val="025761"/>
              </w:rPr>
            </w:pPr>
            <w:r>
              <w:rPr>
                <w:rFonts w:ascii="Aptos" w:hAnsi="Aptos"/>
                <w:color w:val="025761"/>
              </w:rPr>
              <w:t xml:space="preserve">Permanent </w:t>
            </w:r>
          </w:p>
        </w:tc>
      </w:tr>
      <w:tr w:rsidR="00455B38" w:rsidRPr="00F4325E" w14:paraId="2E193207" w14:textId="77777777" w:rsidTr="006C4138">
        <w:trPr>
          <w:trHeight w:val="454"/>
        </w:trPr>
        <w:tc>
          <w:tcPr>
            <w:tcW w:w="2803" w:type="dxa"/>
            <w:tcBorders>
              <w:right w:val="single" w:sz="18" w:space="0" w:color="025761"/>
            </w:tcBorders>
            <w:shd w:val="clear" w:color="auto" w:fill="FFFFFF"/>
          </w:tcPr>
          <w:p w14:paraId="4C32ABF6" w14:textId="77777777" w:rsidR="00455B38" w:rsidRPr="00CF5DF8" w:rsidRDefault="00455B38" w:rsidP="006C4138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25761"/>
              </w:rPr>
            </w:pPr>
            <w:r w:rsidRPr="00CF5DF8">
              <w:rPr>
                <w:rFonts w:ascii="Aptos" w:hAnsi="Aptos"/>
                <w:b/>
                <w:bCs/>
                <w:color w:val="025761"/>
              </w:rPr>
              <w:t>Reporting to</w:t>
            </w:r>
          </w:p>
        </w:tc>
        <w:tc>
          <w:tcPr>
            <w:tcW w:w="6835" w:type="dxa"/>
            <w:tcBorders>
              <w:left w:val="single" w:sz="18" w:space="0" w:color="025761"/>
            </w:tcBorders>
            <w:shd w:val="clear" w:color="auto" w:fill="FFFFFF"/>
          </w:tcPr>
          <w:p w14:paraId="4EFBD4A2" w14:textId="60D1ADEE" w:rsidR="00455B38" w:rsidRPr="00CF5DF8" w:rsidRDefault="004650A3" w:rsidP="006C4138">
            <w:pPr>
              <w:spacing w:line="360" w:lineRule="auto"/>
              <w:ind w:left="352"/>
              <w:rPr>
                <w:rFonts w:ascii="Aptos" w:hAnsi="Aptos"/>
                <w:color w:val="025761"/>
              </w:rPr>
            </w:pPr>
            <w:r>
              <w:rPr>
                <w:rFonts w:ascii="Aptos" w:hAnsi="Aptos"/>
                <w:color w:val="025761"/>
              </w:rPr>
              <w:t>Head of School</w:t>
            </w:r>
          </w:p>
        </w:tc>
      </w:tr>
    </w:tbl>
    <w:p w14:paraId="2774486D" w14:textId="77777777" w:rsidR="00CD188E" w:rsidRPr="00F4325E" w:rsidRDefault="00CD188E" w:rsidP="00A66FFC">
      <w:pPr>
        <w:pStyle w:val="Default"/>
        <w:spacing w:before="0" w:line="240" w:lineRule="auto"/>
        <w:rPr>
          <w:rFonts w:ascii="Aptos" w:hAnsi="Aptos"/>
          <w:b/>
          <w:bCs/>
          <w:color w:val="89B9B4"/>
          <w:sz w:val="28"/>
          <w:szCs w:val="28"/>
          <w:lang w:val="en-US"/>
        </w:rPr>
      </w:pPr>
    </w:p>
    <w:p w14:paraId="244E931B" w14:textId="41DD81C2" w:rsidR="00A66FFC" w:rsidRPr="000D149F" w:rsidRDefault="00A66FFC" w:rsidP="00A66FFC">
      <w:pPr>
        <w:pStyle w:val="Default"/>
        <w:spacing w:before="0" w:line="240" w:lineRule="auto"/>
        <w:rPr>
          <w:rFonts w:ascii="Aptos" w:hAnsi="Aptos"/>
          <w:b/>
          <w:bCs/>
          <w:color w:val="008080"/>
          <w:sz w:val="28"/>
          <w:szCs w:val="28"/>
          <w:lang w:val="en-US"/>
        </w:rPr>
      </w:pPr>
      <w:r w:rsidRPr="000D149F">
        <w:rPr>
          <w:rFonts w:ascii="Aptos" w:hAnsi="Aptos"/>
          <w:b/>
          <w:bCs/>
          <w:color w:val="008080"/>
          <w:sz w:val="28"/>
          <w:szCs w:val="28"/>
          <w:lang w:val="en-US"/>
        </w:rPr>
        <w:t>Purpose of the job</w:t>
      </w:r>
    </w:p>
    <w:p w14:paraId="429FE24F" w14:textId="1B21152A" w:rsidR="00C051B8" w:rsidRPr="00F4325E" w:rsidRDefault="00C051B8" w:rsidP="00A66FFC">
      <w:pPr>
        <w:pStyle w:val="Default"/>
        <w:spacing w:before="0" w:line="240" w:lineRule="auto"/>
        <w:rPr>
          <w:rFonts w:ascii="Aptos" w:hAnsi="Aptos"/>
          <w:b/>
          <w:bCs/>
          <w:color w:val="89B9B4"/>
          <w:sz w:val="28"/>
          <w:szCs w:val="28"/>
          <w:lang w:val="en-US"/>
        </w:rPr>
      </w:pPr>
    </w:p>
    <w:p w14:paraId="78B83AB1" w14:textId="77777777" w:rsidR="00A85320" w:rsidRPr="00A85320" w:rsidRDefault="00A85320" w:rsidP="00A85320">
      <w:pPr>
        <w:pStyle w:val="NoSpacing"/>
        <w:rPr>
          <w:rFonts w:ascii="Aptos" w:hAnsi="Aptos"/>
          <w:lang w:val="en-GB"/>
        </w:rPr>
      </w:pPr>
      <w:r w:rsidRPr="00A85320">
        <w:rPr>
          <w:rFonts w:ascii="Aptos" w:hAnsi="Aptos"/>
          <w:lang w:val="en-GB"/>
        </w:rPr>
        <w:t>The purpose of this role is to plan and deliver engaging, high-quality lessons that build pupils' knowledge, develop their confidence and enable them to make strong progress throughout Key Stage 3.</w:t>
      </w:r>
    </w:p>
    <w:p w14:paraId="63EC16C4" w14:textId="77777777" w:rsidR="00723BEF" w:rsidRDefault="00723BEF" w:rsidP="00723BEF">
      <w:pPr>
        <w:pStyle w:val="NoSpacing"/>
        <w:rPr>
          <w:rFonts w:ascii="Aptos" w:hAnsi="Aptos"/>
        </w:rPr>
      </w:pPr>
    </w:p>
    <w:p w14:paraId="3E8C16A5" w14:textId="5C55D57D" w:rsidR="00723BEF" w:rsidRPr="00723BEF" w:rsidRDefault="00723BEF" w:rsidP="00723BEF">
      <w:pPr>
        <w:pStyle w:val="NoSpacing"/>
        <w:rPr>
          <w:rFonts w:ascii="Aptos" w:hAnsi="Aptos"/>
        </w:rPr>
      </w:pPr>
      <w:r w:rsidRPr="00723BEF">
        <w:rPr>
          <w:rFonts w:ascii="Aptos" w:hAnsi="Aptos"/>
        </w:rPr>
        <w:t>The postholder will create a positive learning environment where pupils are encouraged to think critically, solve problems, persevere and enjoy learning, developing the skills and independence they need for future success.</w:t>
      </w:r>
    </w:p>
    <w:p w14:paraId="756E38DD" w14:textId="77777777" w:rsidR="00A66FFC" w:rsidRPr="00F4325E" w:rsidRDefault="00A66FFC" w:rsidP="00A66FFC">
      <w:pPr>
        <w:pStyle w:val="Default"/>
        <w:spacing w:before="0" w:line="240" w:lineRule="auto"/>
        <w:rPr>
          <w:rFonts w:ascii="Aptos" w:eastAsia="Avenir Medium" w:hAnsi="Aptos" w:cs="Avenir Medium"/>
          <w:color w:val="89B9B4"/>
          <w:sz w:val="28"/>
          <w:szCs w:val="28"/>
        </w:rPr>
      </w:pPr>
    </w:p>
    <w:p w14:paraId="7C42D9B2" w14:textId="77777777" w:rsidR="00A66FFC" w:rsidRPr="000A3D77" w:rsidRDefault="00A66FFC" w:rsidP="00A66FFC">
      <w:pPr>
        <w:pStyle w:val="Default"/>
        <w:spacing w:before="0" w:line="240" w:lineRule="auto"/>
        <w:rPr>
          <w:rFonts w:ascii="Aptos" w:hAnsi="Aptos"/>
          <w:b/>
          <w:bCs/>
          <w:color w:val="008080"/>
          <w:sz w:val="28"/>
          <w:szCs w:val="28"/>
          <w:lang w:val="en-US"/>
        </w:rPr>
      </w:pPr>
      <w:r w:rsidRPr="000A3D77">
        <w:rPr>
          <w:rFonts w:ascii="Aptos" w:hAnsi="Aptos"/>
          <w:b/>
          <w:bCs/>
          <w:color w:val="008080"/>
          <w:sz w:val="28"/>
          <w:szCs w:val="28"/>
          <w:lang w:val="en-US"/>
        </w:rPr>
        <w:t xml:space="preserve">Key areas of responsibility </w:t>
      </w:r>
    </w:p>
    <w:p w14:paraId="2BA681B8" w14:textId="77777777" w:rsidR="00A66FFC" w:rsidRPr="00A06679" w:rsidRDefault="00A66FFC" w:rsidP="00847CC6">
      <w:pPr>
        <w:pStyle w:val="Default"/>
        <w:spacing w:before="0" w:line="240" w:lineRule="auto"/>
        <w:ind w:left="240"/>
        <w:rPr>
          <w:rFonts w:ascii="Aptos" w:hAnsi="Aptos"/>
          <w:color w:val="1C1B1D"/>
          <w:lang w:val="en-US"/>
        </w:rPr>
      </w:pPr>
    </w:p>
    <w:p w14:paraId="13F40CEB" w14:textId="77777777" w:rsidR="00904EEB" w:rsidRPr="00A06679" w:rsidRDefault="00904EEB" w:rsidP="00904EEB">
      <w:pPr>
        <w:pStyle w:val="Text"/>
        <w:spacing w:after="0"/>
        <w:rPr>
          <w:rFonts w:ascii="Aptos" w:hAnsi="Aptos" w:cs="Arial Unicode MS"/>
          <w:b/>
          <w:bCs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  <w:r w:rsidRPr="00A06679">
        <w:rPr>
          <w:rFonts w:ascii="Aptos" w:hAnsi="Aptos" w:cs="Arial Unicode MS"/>
          <w:b/>
          <w:bCs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  <w:t>Teaching and learning</w:t>
      </w:r>
    </w:p>
    <w:p w14:paraId="523C7A27" w14:textId="77777777" w:rsidR="001610D0" w:rsidRPr="001610D0" w:rsidRDefault="001610D0" w:rsidP="001610D0">
      <w:pPr>
        <w:pStyle w:val="Text"/>
        <w:numPr>
          <w:ilvl w:val="0"/>
          <w:numId w:val="7"/>
        </w:numPr>
        <w:spacing w:after="0"/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  <w:r w:rsidRPr="001610D0"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  <w:t>Plan and deliver engaging, well-structured lessons that build on prior learning, develop subject knowledge and skills, and support progression across Key Stage 3.</w:t>
      </w:r>
    </w:p>
    <w:p w14:paraId="752715E9" w14:textId="77777777" w:rsidR="001610D0" w:rsidRPr="001610D0" w:rsidRDefault="001610D0" w:rsidP="001610D0">
      <w:pPr>
        <w:pStyle w:val="Text"/>
        <w:numPr>
          <w:ilvl w:val="0"/>
          <w:numId w:val="7"/>
        </w:numPr>
        <w:spacing w:after="0"/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  <w:r w:rsidRPr="001610D0"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  <w:t>Use a range of teaching approaches to inspire, challenge and engage pupils, helping them develop confidence, curiosity and a deeper understanding of the subject.</w:t>
      </w:r>
    </w:p>
    <w:p w14:paraId="7780937D" w14:textId="77777777" w:rsidR="001610D0" w:rsidRPr="001610D0" w:rsidRDefault="001610D0" w:rsidP="001610D0">
      <w:pPr>
        <w:pStyle w:val="Text"/>
        <w:numPr>
          <w:ilvl w:val="0"/>
          <w:numId w:val="7"/>
        </w:numPr>
        <w:spacing w:after="0"/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  <w:r w:rsidRPr="001610D0"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  <w:t>Adapt teaching, learning activities and resources to meet the needs of all pupils, providing appropriate support and challenge to help every learner succeed.</w:t>
      </w:r>
    </w:p>
    <w:p w14:paraId="1AA70864" w14:textId="77777777" w:rsidR="001610D0" w:rsidRPr="001610D0" w:rsidRDefault="001610D0" w:rsidP="001610D0">
      <w:pPr>
        <w:pStyle w:val="Text"/>
        <w:numPr>
          <w:ilvl w:val="0"/>
          <w:numId w:val="7"/>
        </w:numPr>
        <w:spacing w:after="0"/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  <w:r w:rsidRPr="001610D0"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  <w:t>Establish high expectations for learning and behaviour, creating a safe, inclusive and supportive classroom environment where pupils feel confident to participate, take risks and learn from mistakes.</w:t>
      </w:r>
    </w:p>
    <w:p w14:paraId="14F9A00D" w14:textId="77777777" w:rsidR="001610D0" w:rsidRPr="001610D0" w:rsidRDefault="001610D0" w:rsidP="001610D0">
      <w:pPr>
        <w:pStyle w:val="Text"/>
        <w:numPr>
          <w:ilvl w:val="0"/>
          <w:numId w:val="7"/>
        </w:numPr>
        <w:spacing w:after="0"/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  <w:r w:rsidRPr="001610D0"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  <w:t>Set and review homework in line with school policy, helping pupils consolidate learning and develop independent study skills.</w:t>
      </w:r>
    </w:p>
    <w:p w14:paraId="477DBD48" w14:textId="77777777" w:rsidR="001610D0" w:rsidRPr="001610D0" w:rsidRDefault="001610D0" w:rsidP="001610D0">
      <w:pPr>
        <w:pStyle w:val="Text"/>
        <w:numPr>
          <w:ilvl w:val="0"/>
          <w:numId w:val="7"/>
        </w:numPr>
        <w:spacing w:after="0"/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  <w:r w:rsidRPr="001610D0"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  <w:t>Use planning, preparation and assessment time effectively to prepare lessons, develop resources and evaluate the impact of teaching.</w:t>
      </w:r>
    </w:p>
    <w:p w14:paraId="65D598F1" w14:textId="3DD35397" w:rsidR="00BE45D6" w:rsidRDefault="001610D0" w:rsidP="001610D0">
      <w:pPr>
        <w:pStyle w:val="Text"/>
        <w:numPr>
          <w:ilvl w:val="0"/>
          <w:numId w:val="7"/>
        </w:numPr>
        <w:spacing w:after="0"/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  <w:r w:rsidRPr="001610D0"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  <w:t>Maintain a well-organised, stimulating and safe learning environment and work collaboratively with teaching assistants and other colleagues to support pupil achievement.</w:t>
      </w:r>
    </w:p>
    <w:p w14:paraId="12DA769A" w14:textId="77777777" w:rsidR="00A06679" w:rsidRDefault="00A06679" w:rsidP="00BE45D6">
      <w:pPr>
        <w:pStyle w:val="Text"/>
        <w:spacing w:after="0"/>
        <w:ind w:left="720"/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</w:p>
    <w:p w14:paraId="660EC021" w14:textId="77777777" w:rsidR="00A06679" w:rsidRDefault="00A06679" w:rsidP="00BE45D6">
      <w:pPr>
        <w:pStyle w:val="Text"/>
        <w:spacing w:after="0"/>
        <w:ind w:left="720"/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</w:p>
    <w:p w14:paraId="5EBA6067" w14:textId="77777777" w:rsidR="00A06679" w:rsidRPr="00A06679" w:rsidRDefault="00A06679" w:rsidP="00BE45D6">
      <w:pPr>
        <w:pStyle w:val="Text"/>
        <w:spacing w:after="0"/>
        <w:ind w:left="720"/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</w:p>
    <w:p w14:paraId="3F14CE3B" w14:textId="39D28F50" w:rsidR="00904EEB" w:rsidRPr="00A06679" w:rsidRDefault="00904EEB" w:rsidP="00904EEB">
      <w:pPr>
        <w:pStyle w:val="Text"/>
        <w:spacing w:after="0"/>
        <w:rPr>
          <w:rFonts w:ascii="Aptos" w:hAnsi="Aptos" w:cs="Arial Unicode MS"/>
          <w:b/>
          <w:bCs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  <w:r w:rsidRPr="00A06679">
        <w:rPr>
          <w:rFonts w:ascii="Aptos" w:hAnsi="Aptos" w:cs="Arial Unicode MS"/>
          <w:b/>
          <w:bCs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  <w:t>Assessment, progress and reporting</w:t>
      </w:r>
    </w:p>
    <w:p w14:paraId="084FE4CD" w14:textId="77777777" w:rsidR="00214AF6" w:rsidRPr="00A06679" w:rsidRDefault="00214AF6" w:rsidP="002D771C">
      <w:pPr>
        <w:pStyle w:val="Text"/>
        <w:numPr>
          <w:ilvl w:val="0"/>
          <w:numId w:val="7"/>
        </w:numPr>
        <w:spacing w:after="0"/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  <w:r w:rsidRPr="00A06679"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  <w:t>Assess pupils’ work regularly, identifying progress, gaps in knowledge and misconceptions to inform future teaching.</w:t>
      </w:r>
    </w:p>
    <w:p w14:paraId="7C094D35" w14:textId="77777777" w:rsidR="00214AF6" w:rsidRPr="00A06679" w:rsidRDefault="00214AF6" w:rsidP="002D771C">
      <w:pPr>
        <w:pStyle w:val="Text"/>
        <w:numPr>
          <w:ilvl w:val="0"/>
          <w:numId w:val="7"/>
        </w:numPr>
        <w:spacing w:after="0"/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  <w:r w:rsidRPr="00A06679"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  <w:t>Use assessment information to plan next steps, set appropriate targets and provide feedback that helps pupils understand how to improve.</w:t>
      </w:r>
    </w:p>
    <w:p w14:paraId="0BE3E810" w14:textId="77777777" w:rsidR="00214AF6" w:rsidRPr="00A06679" w:rsidRDefault="00214AF6" w:rsidP="002D771C">
      <w:pPr>
        <w:pStyle w:val="Text"/>
        <w:numPr>
          <w:ilvl w:val="0"/>
          <w:numId w:val="7"/>
        </w:numPr>
        <w:spacing w:after="0"/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  <w:r w:rsidRPr="00A06679"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  <w:t>Maintain accurate records of pupils’ progress and attainment, in line with school policy.</w:t>
      </w:r>
    </w:p>
    <w:p w14:paraId="414A6064" w14:textId="77777777" w:rsidR="00214AF6" w:rsidRPr="00A06679" w:rsidRDefault="00214AF6" w:rsidP="002D771C">
      <w:pPr>
        <w:pStyle w:val="Text"/>
        <w:numPr>
          <w:ilvl w:val="0"/>
          <w:numId w:val="7"/>
        </w:numPr>
        <w:spacing w:after="0"/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  <w:r w:rsidRPr="00A06679"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  <w:t>Contribute to relevant assessment and reporting requirements, including preparing reports for parents and carers and discussing pupils’ progress at parents’ evenings.</w:t>
      </w:r>
    </w:p>
    <w:p w14:paraId="5D60A71B" w14:textId="77777777" w:rsidR="00214AF6" w:rsidRPr="00A06679" w:rsidRDefault="00214AF6" w:rsidP="002D771C">
      <w:pPr>
        <w:pStyle w:val="Text"/>
        <w:numPr>
          <w:ilvl w:val="0"/>
          <w:numId w:val="7"/>
        </w:numPr>
        <w:spacing w:after="0"/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  <w:r w:rsidRPr="00A06679"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  <w:t>Work with colleagues to identify pupils who need additional support or further challenge, implementing and reviewing appropriate strategies and support plans, including EHC plans where relevant.</w:t>
      </w:r>
    </w:p>
    <w:p w14:paraId="4598AA7C" w14:textId="77777777" w:rsidR="00443370" w:rsidRPr="00A06679" w:rsidRDefault="00443370" w:rsidP="00904EEB">
      <w:pPr>
        <w:pStyle w:val="Text"/>
        <w:spacing w:after="0"/>
        <w:rPr>
          <w:rFonts w:ascii="Aptos" w:hAnsi="Aptos" w:cs="Arial Unicode MS"/>
          <w:b/>
          <w:bCs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</w:p>
    <w:p w14:paraId="35A3CE39" w14:textId="4AF21EE9" w:rsidR="00904EEB" w:rsidRPr="00A06679" w:rsidRDefault="00904EEB" w:rsidP="00904EEB">
      <w:pPr>
        <w:pStyle w:val="Text"/>
        <w:spacing w:after="0"/>
        <w:rPr>
          <w:rFonts w:ascii="Aptos" w:hAnsi="Aptos" w:cs="Arial Unicode MS"/>
          <w:b/>
          <w:bCs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  <w:r w:rsidRPr="00A06679">
        <w:rPr>
          <w:rFonts w:ascii="Aptos" w:hAnsi="Aptos" w:cs="Arial Unicode MS"/>
          <w:b/>
          <w:bCs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  <w:t>Curriculum and subject knowledge</w:t>
      </w:r>
    </w:p>
    <w:p w14:paraId="4F339AA3" w14:textId="77777777" w:rsidR="00CE0629" w:rsidRPr="00CE0629" w:rsidRDefault="00CE0629" w:rsidP="00CE0629">
      <w:pPr>
        <w:pStyle w:val="Text"/>
        <w:numPr>
          <w:ilvl w:val="0"/>
          <w:numId w:val="9"/>
        </w:numPr>
        <w:spacing w:after="0"/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  <w:r w:rsidRPr="00CE0629"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  <w:t>Maintain up-to-date knowledge of the relevant Key Stage 3 curriculum and National Curriculum requirements within your subject area.</w:t>
      </w:r>
    </w:p>
    <w:p w14:paraId="09C04652" w14:textId="77777777" w:rsidR="00CE0629" w:rsidRPr="00CE0629" w:rsidRDefault="00CE0629" w:rsidP="00CE0629">
      <w:pPr>
        <w:pStyle w:val="Text"/>
        <w:numPr>
          <w:ilvl w:val="0"/>
          <w:numId w:val="9"/>
        </w:numPr>
        <w:spacing w:after="0"/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  <w:r w:rsidRPr="00CE0629"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  <w:t>Demonstrate strong subject knowledge, enabling you to explain concepts clearly, address misconceptions and promote high standards of achievement.</w:t>
      </w:r>
    </w:p>
    <w:p w14:paraId="305668DE" w14:textId="77777777" w:rsidR="00CE0629" w:rsidRPr="00CE0629" w:rsidRDefault="00CE0629" w:rsidP="00CE0629">
      <w:pPr>
        <w:pStyle w:val="Text"/>
        <w:numPr>
          <w:ilvl w:val="0"/>
          <w:numId w:val="9"/>
        </w:numPr>
        <w:spacing w:after="0"/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  <w:r w:rsidRPr="00CE0629"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  <w:t>Support continuity and progression in learning by contributing to the development of schemes of work, resources and assessment approaches.</w:t>
      </w:r>
    </w:p>
    <w:p w14:paraId="4F13F43C" w14:textId="7E01E583" w:rsidR="00443370" w:rsidRDefault="00CE0629" w:rsidP="00CE0629">
      <w:pPr>
        <w:pStyle w:val="Text"/>
        <w:numPr>
          <w:ilvl w:val="0"/>
          <w:numId w:val="9"/>
        </w:numPr>
        <w:spacing w:after="0"/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  <w:r w:rsidRPr="00CE0629"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  <w:t>Keep abreast of developments in subject-specific teaching and learning, reflecting on practice and sharing effective approaches with colleagues to improve outcomes for pupils.</w:t>
      </w:r>
    </w:p>
    <w:p w14:paraId="7D63033D" w14:textId="77777777" w:rsidR="00CE0629" w:rsidRPr="00A06679" w:rsidRDefault="00CE0629" w:rsidP="00CE0629">
      <w:pPr>
        <w:pStyle w:val="Text"/>
        <w:spacing w:after="0"/>
        <w:ind w:left="720"/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</w:p>
    <w:p w14:paraId="4317F1EA" w14:textId="452CD9CD" w:rsidR="00904EEB" w:rsidRPr="00A06679" w:rsidRDefault="00904EEB" w:rsidP="00904EEB">
      <w:pPr>
        <w:pStyle w:val="Text"/>
        <w:spacing w:after="0"/>
        <w:rPr>
          <w:rFonts w:ascii="Aptos" w:hAnsi="Aptos" w:cs="Arial Unicode MS"/>
          <w:b/>
          <w:bCs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  <w:r w:rsidRPr="00A06679">
        <w:rPr>
          <w:rFonts w:ascii="Aptos" w:hAnsi="Aptos" w:cs="Arial Unicode MS"/>
          <w:b/>
          <w:bCs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  <w:t>Inclusion, wellbeing and relationships</w:t>
      </w:r>
    </w:p>
    <w:p w14:paraId="1A519467" w14:textId="77777777" w:rsidR="00A06679" w:rsidRPr="00A06679" w:rsidRDefault="00A06679" w:rsidP="002D771C">
      <w:pPr>
        <w:pStyle w:val="Text"/>
        <w:numPr>
          <w:ilvl w:val="0"/>
          <w:numId w:val="9"/>
        </w:numPr>
        <w:spacing w:after="0"/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  <w:r w:rsidRPr="00A06679"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  <w:t>Build positive, respectful relationships with pupils, promoting confidence, resilience, independence and a positive attitude towards learning.</w:t>
      </w:r>
    </w:p>
    <w:p w14:paraId="46B6EF10" w14:textId="77777777" w:rsidR="00A06679" w:rsidRPr="00A06679" w:rsidRDefault="00A06679" w:rsidP="002D771C">
      <w:pPr>
        <w:pStyle w:val="Text"/>
        <w:numPr>
          <w:ilvl w:val="0"/>
          <w:numId w:val="9"/>
        </w:numPr>
        <w:spacing w:after="0"/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  <w:r w:rsidRPr="00A06679"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  <w:t>Recognise and respond to individual needs, including those of pupils with SEND, pupils who need additional challenge and pupils who face barriers to learning.</w:t>
      </w:r>
    </w:p>
    <w:p w14:paraId="72FE02C4" w14:textId="77777777" w:rsidR="00A06679" w:rsidRPr="00A06679" w:rsidRDefault="00A06679" w:rsidP="002D771C">
      <w:pPr>
        <w:pStyle w:val="Text"/>
        <w:numPr>
          <w:ilvl w:val="0"/>
          <w:numId w:val="9"/>
        </w:numPr>
        <w:spacing w:after="0"/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  <w:r w:rsidRPr="00A06679"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  <w:t>Follow relevant support plans and professional guidance, seeking advice from colleagues where appropriate.</w:t>
      </w:r>
    </w:p>
    <w:p w14:paraId="15BCFDC3" w14:textId="77777777" w:rsidR="00A06679" w:rsidRPr="00A06679" w:rsidRDefault="00A06679" w:rsidP="002D771C">
      <w:pPr>
        <w:pStyle w:val="Text"/>
        <w:numPr>
          <w:ilvl w:val="0"/>
          <w:numId w:val="9"/>
        </w:numPr>
        <w:spacing w:after="0"/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  <w:r w:rsidRPr="00A06679"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  <w:t>Promote equality, inclusion and mutual respect, helping pupils value differences and develop a sense of responsibility towards others.</w:t>
      </w:r>
    </w:p>
    <w:p w14:paraId="0E5FCC54" w14:textId="77777777" w:rsidR="00A06679" w:rsidRPr="00A06679" w:rsidRDefault="00A06679" w:rsidP="002D771C">
      <w:pPr>
        <w:pStyle w:val="Text"/>
        <w:numPr>
          <w:ilvl w:val="0"/>
          <w:numId w:val="9"/>
        </w:numPr>
        <w:spacing w:after="0"/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  <w:r w:rsidRPr="00A06679">
        <w:rPr>
          <w:rFonts w:ascii="Aptos" w:hAnsi="Aptos" w:cs="Arial Unicode MS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  <w:t>Work in partnership with parents and carers to support pupils’ learning, progress and wellbeing.</w:t>
      </w:r>
    </w:p>
    <w:p w14:paraId="46126D94" w14:textId="77777777" w:rsidR="00443370" w:rsidRDefault="00443370" w:rsidP="00904EEB">
      <w:pPr>
        <w:pStyle w:val="Text"/>
        <w:spacing w:after="0"/>
        <w:rPr>
          <w:rFonts w:ascii="Aptos" w:hAnsi="Aptos" w:cs="Arial Unicode MS"/>
          <w:b/>
          <w:bCs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</w:p>
    <w:p w14:paraId="73EDF3EF" w14:textId="77777777" w:rsidR="00A66FFC" w:rsidRPr="000A3D77" w:rsidRDefault="00A66FFC" w:rsidP="00A66FFC">
      <w:pPr>
        <w:pStyle w:val="Default"/>
        <w:spacing w:before="0" w:line="240" w:lineRule="auto"/>
        <w:rPr>
          <w:rFonts w:ascii="Aptos" w:hAnsi="Aptos"/>
          <w:b/>
          <w:bCs/>
          <w:color w:val="008080"/>
          <w:sz w:val="28"/>
          <w:szCs w:val="28"/>
          <w:lang w:val="en-US"/>
        </w:rPr>
      </w:pPr>
      <w:r w:rsidRPr="000A3D77">
        <w:rPr>
          <w:rFonts w:ascii="Aptos" w:hAnsi="Aptos"/>
          <w:b/>
          <w:bCs/>
          <w:color w:val="008080"/>
          <w:sz w:val="28"/>
          <w:szCs w:val="28"/>
          <w:lang w:val="en-US"/>
        </w:rPr>
        <w:t>Other</w:t>
      </w:r>
    </w:p>
    <w:p w14:paraId="7331D003" w14:textId="4C79975F" w:rsidR="00A66FFC" w:rsidRPr="00F4325E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ptos" w:hAnsi="Aptos"/>
          <w:color w:val="025761"/>
          <w:lang w:val="en-US"/>
        </w:rPr>
      </w:pPr>
    </w:p>
    <w:p w14:paraId="56FEFAE1" w14:textId="77777777" w:rsidR="00483E4E" w:rsidRPr="00FA7652" w:rsidRDefault="00483E4E" w:rsidP="002D771C">
      <w:pPr>
        <w:pStyle w:val="NoSpacing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A7652">
        <w:rPr>
          <w:rFonts w:ascii="Aptos" w:hAnsi="Aptos" w:cs="Calibri"/>
        </w:rPr>
        <w:t xml:space="preserve">Follow all </w:t>
      </w:r>
      <w:r w:rsidRPr="00806C77">
        <w:rPr>
          <w:rFonts w:ascii="Aptos" w:hAnsi="Aptos" w:cs="Arial Unicode MS"/>
          <w:szCs w:val="26"/>
          <w:lang w:val="en-GB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school policies, </w:t>
      </w:r>
      <w:r w:rsidRPr="00FA7652">
        <w:rPr>
          <w:rFonts w:ascii="Aptos" w:hAnsi="Aptos" w:cs="Calibri"/>
        </w:rPr>
        <w:t>safeguarding procedures and the Trust Code of Conduct, reporting any concerns about the safety or wellbeing of pupils, staff, or visitors.</w:t>
      </w:r>
    </w:p>
    <w:p w14:paraId="3F1EEE3A" w14:textId="77777777" w:rsidR="00343979" w:rsidRPr="00F4325E" w:rsidRDefault="00343979" w:rsidP="002D771C">
      <w:pPr>
        <w:pStyle w:val="NoSpacing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>Work responsibly and respectfully, promoting inclusion, maintaining confidentiality, and caring for the wellbeing of yourself and others.</w:t>
      </w:r>
    </w:p>
    <w:p w14:paraId="20A60C3A" w14:textId="1878D022" w:rsidR="00343979" w:rsidRPr="00F4325E" w:rsidRDefault="00343979" w:rsidP="002D771C">
      <w:pPr>
        <w:pStyle w:val="NoSpacing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>Stay committed to learning and improvement, taking part in training and contributing positively to school and Trust development</w:t>
      </w:r>
      <w:r w:rsidR="00FA7652">
        <w:rPr>
          <w:rFonts w:ascii="Aptos" w:hAnsi="Aptos" w:cs="Calibri"/>
        </w:rPr>
        <w:t xml:space="preserve">, as well as attending team meetings. </w:t>
      </w:r>
    </w:p>
    <w:p w14:paraId="1D2FC8CA" w14:textId="77777777" w:rsidR="00343979" w:rsidRPr="00F4325E" w:rsidRDefault="00343979" w:rsidP="002D771C">
      <w:pPr>
        <w:pStyle w:val="NoSpacing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>Use resources thoughtfully, showing care for school property and the wider environment.</w:t>
      </w:r>
    </w:p>
    <w:p w14:paraId="4D36BE4E" w14:textId="6BB9D2B8" w:rsidR="00343979" w:rsidRDefault="00343979" w:rsidP="002D771C">
      <w:pPr>
        <w:pStyle w:val="NoSpacing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lastRenderedPageBreak/>
        <w:t xml:space="preserve">This job description is illustrative of the general nature and level of responsibility of the role. It is not a comprehensive list of all tasks the postholder may be required to undertake other duties appropriate to the level of the role, as directed. </w:t>
      </w:r>
    </w:p>
    <w:p w14:paraId="0444329B" w14:textId="77777777" w:rsidR="00CE0629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4C377310" w14:textId="77777777" w:rsidR="00CE0629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481DDEF8" w14:textId="77777777" w:rsidR="00CE0629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3660B06C" w14:textId="77777777" w:rsidR="00CE0629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2459A747" w14:textId="77777777" w:rsidR="00CE0629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42B9C2B9" w14:textId="77777777" w:rsidR="00CE0629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43A04351" w14:textId="77777777" w:rsidR="00CE0629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1123F972" w14:textId="77777777" w:rsidR="00CE0629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2D3414F3" w14:textId="77777777" w:rsidR="00CE0629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2455AB02" w14:textId="77777777" w:rsidR="00CE0629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3D63251C" w14:textId="77777777" w:rsidR="00CE0629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74EE1343" w14:textId="77777777" w:rsidR="00CE0629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1EBF29EF" w14:textId="77777777" w:rsidR="00CE0629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0E3063AE" w14:textId="77777777" w:rsidR="00CE0629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73489F85" w14:textId="77777777" w:rsidR="00CE0629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1C3A8869" w14:textId="77777777" w:rsidR="00CE0629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070D4C64" w14:textId="77777777" w:rsidR="00CE0629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20B23923" w14:textId="77777777" w:rsidR="00CE0629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63DBD9B3" w14:textId="77777777" w:rsidR="00CE0629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7E478166" w14:textId="77777777" w:rsidR="00CE0629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53D72347" w14:textId="77777777" w:rsidR="00CE0629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372D834E" w14:textId="77777777" w:rsidR="00CE0629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412BCA2D" w14:textId="77777777" w:rsidR="00CE0629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0D1DEDF1" w14:textId="77777777" w:rsidR="00CE0629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75CE779B" w14:textId="77777777" w:rsidR="00CE0629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0997A57C" w14:textId="77777777" w:rsidR="00CE0629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32013C00" w14:textId="77777777" w:rsidR="00CE0629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44977A34" w14:textId="77777777" w:rsidR="00CE0629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388B2F66" w14:textId="77777777" w:rsidR="00CE0629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587745FD" w14:textId="77777777" w:rsidR="00CE0629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04143C13" w14:textId="77777777" w:rsidR="00CE0629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2400B236" w14:textId="77777777" w:rsidR="00CE0629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1D9EEC6D" w14:textId="77777777" w:rsidR="00CE0629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72D4C372" w14:textId="77777777" w:rsidR="00CE0629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2290E50D" w14:textId="77777777" w:rsidR="00CE0629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13BA32E2" w14:textId="77777777" w:rsidR="00CE0629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28E534F6" w14:textId="77777777" w:rsidR="00CE0629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7BA83D6F" w14:textId="77777777" w:rsidR="00CE0629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277CA989" w14:textId="77777777" w:rsidR="00CE0629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0A9B16E2" w14:textId="77777777" w:rsidR="00CE0629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1F798AC1" w14:textId="77777777" w:rsidR="00CE0629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0F3F831E" w14:textId="77777777" w:rsidR="00CE0629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157E0F05" w14:textId="77777777" w:rsidR="00CE0629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0F1128D2" w14:textId="77777777" w:rsidR="00CE0629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5EDA8069" w14:textId="77777777" w:rsidR="00CE0629" w:rsidRPr="00F4325E" w:rsidRDefault="00CE0629" w:rsidP="00CE062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1D5AD44F" w14:textId="236DDE40" w:rsidR="00E724A7" w:rsidRPr="00F4325E" w:rsidRDefault="00A06679" w:rsidP="00A06679">
      <w:pPr>
        <w:pStyle w:val="Default"/>
        <w:spacing w:before="0" w:line="240" w:lineRule="auto"/>
        <w:ind w:left="-284"/>
        <w:rPr>
          <w:rFonts w:ascii="Aptos" w:hAnsi="Aptos"/>
          <w:b/>
          <w:bCs/>
          <w:color w:val="025761"/>
          <w:sz w:val="32"/>
          <w:szCs w:val="32"/>
        </w:rPr>
      </w:pPr>
      <w:r>
        <w:rPr>
          <w:rFonts w:ascii="Aptos" w:hAnsi="Aptos"/>
          <w:b/>
          <w:bCs/>
          <w:color w:val="025761"/>
          <w:sz w:val="32"/>
          <w:szCs w:val="32"/>
        </w:rPr>
        <w:lastRenderedPageBreak/>
        <w:t>Pe</w:t>
      </w:r>
      <w:r w:rsidR="00F1795F" w:rsidRPr="00F4325E">
        <w:rPr>
          <w:rFonts w:ascii="Aptos" w:hAnsi="Aptos"/>
          <w:b/>
          <w:bCs/>
          <w:color w:val="025761"/>
          <w:sz w:val="32"/>
          <w:szCs w:val="32"/>
        </w:rPr>
        <w:t>rson Specification</w:t>
      </w:r>
    </w:p>
    <w:p w14:paraId="5F7078F5" w14:textId="77777777" w:rsidR="00E724A7" w:rsidRPr="00F4325E" w:rsidRDefault="00E724A7" w:rsidP="007D73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/>
        </w:rPr>
      </w:pPr>
    </w:p>
    <w:tbl>
      <w:tblPr>
        <w:tblStyle w:val="TableGrid"/>
        <w:tblW w:w="1049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8505"/>
      </w:tblGrid>
      <w:tr w:rsidR="00495693" w:rsidRPr="00F4325E" w14:paraId="758CA578" w14:textId="77777777" w:rsidTr="00495693">
        <w:trPr>
          <w:trHeight w:val="464"/>
        </w:trPr>
        <w:tc>
          <w:tcPr>
            <w:tcW w:w="1985" w:type="dxa"/>
            <w:tcBorders>
              <w:right w:val="single" w:sz="18" w:space="0" w:color="025761"/>
            </w:tcBorders>
            <w:shd w:val="clear" w:color="auto" w:fill="00A1A4"/>
          </w:tcPr>
          <w:p w14:paraId="4C55C5BD" w14:textId="13D8AFDA" w:rsidR="00495693" w:rsidRPr="00F4325E" w:rsidRDefault="00495693" w:rsidP="000E74EB">
            <w:pPr>
              <w:spacing w:before="120" w:after="120"/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bookmarkStart w:id="0" w:name="_Hlk218766489"/>
            <w:r w:rsidRPr="00F4325E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Criteria</w:t>
            </w:r>
          </w:p>
        </w:tc>
        <w:tc>
          <w:tcPr>
            <w:tcW w:w="8505" w:type="dxa"/>
            <w:tcBorders>
              <w:left w:val="single" w:sz="18" w:space="0" w:color="025761"/>
              <w:right w:val="single" w:sz="18" w:space="0" w:color="025761"/>
            </w:tcBorders>
            <w:shd w:val="clear" w:color="auto" w:fill="00A1A4"/>
          </w:tcPr>
          <w:p w14:paraId="118FC658" w14:textId="77777777" w:rsidR="00495693" w:rsidRPr="00F4325E" w:rsidRDefault="00495693" w:rsidP="000E74EB">
            <w:pPr>
              <w:spacing w:before="120" w:after="120"/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F4325E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Essential</w:t>
            </w:r>
          </w:p>
        </w:tc>
      </w:tr>
      <w:tr w:rsidR="00495693" w:rsidRPr="00F4325E" w14:paraId="09E2EC49" w14:textId="77777777" w:rsidTr="00495693">
        <w:tc>
          <w:tcPr>
            <w:tcW w:w="1985" w:type="dxa"/>
            <w:tcBorders>
              <w:right w:val="single" w:sz="18" w:space="0" w:color="025761"/>
            </w:tcBorders>
          </w:tcPr>
          <w:p w14:paraId="6924BF3B" w14:textId="6EE785A0" w:rsidR="00495693" w:rsidRPr="00CD188E" w:rsidRDefault="00495693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  <w:r w:rsidRPr="00CD188E"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  <w:t xml:space="preserve">Qualifications &amp; Experience </w:t>
            </w:r>
          </w:p>
          <w:p w14:paraId="2FB4E707" w14:textId="77777777" w:rsidR="00495693" w:rsidRPr="00CD188E" w:rsidRDefault="00495693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</w:p>
        </w:tc>
        <w:tc>
          <w:tcPr>
            <w:tcW w:w="8505" w:type="dxa"/>
            <w:tcBorders>
              <w:left w:val="single" w:sz="18" w:space="0" w:color="025761"/>
              <w:right w:val="single" w:sz="18" w:space="0" w:color="025761"/>
            </w:tcBorders>
          </w:tcPr>
          <w:p w14:paraId="76DF1DFF" w14:textId="484DCDFF" w:rsidR="00495693" w:rsidRPr="0058742B" w:rsidRDefault="00495693" w:rsidP="002D771C">
            <w:pPr>
              <w:pStyle w:val="ListParagraph"/>
              <w:numPr>
                <w:ilvl w:val="0"/>
                <w:numId w:val="5"/>
              </w:numPr>
              <w:ind w:left="454"/>
              <w:rPr>
                <w:rFonts w:ascii="Aptos" w:hAnsi="Aptos"/>
                <w:color w:val="3E6C74"/>
                <w:sz w:val="22"/>
                <w:szCs w:val="22"/>
              </w:rPr>
            </w:pPr>
            <w:r w:rsidRPr="0058742B">
              <w:rPr>
                <w:rFonts w:ascii="Aptos" w:hAnsi="Aptos"/>
                <w:color w:val="3E6C74"/>
                <w:sz w:val="22"/>
                <w:szCs w:val="22"/>
              </w:rPr>
              <w:t>Qualified Teacher Status</w:t>
            </w:r>
          </w:p>
          <w:p w14:paraId="334F40CB" w14:textId="501A22EE" w:rsidR="00495693" w:rsidRDefault="00495693" w:rsidP="002D771C">
            <w:pPr>
              <w:pStyle w:val="ListParagraph"/>
              <w:numPr>
                <w:ilvl w:val="0"/>
                <w:numId w:val="5"/>
              </w:numPr>
              <w:ind w:left="454"/>
              <w:rPr>
                <w:rFonts w:ascii="Aptos" w:hAnsi="Aptos"/>
                <w:color w:val="3E6C74"/>
                <w:sz w:val="22"/>
                <w:szCs w:val="22"/>
              </w:rPr>
            </w:pPr>
            <w:r w:rsidRPr="0058742B">
              <w:rPr>
                <w:rFonts w:ascii="Aptos" w:hAnsi="Aptos"/>
                <w:color w:val="3E6C74"/>
                <w:sz w:val="22"/>
                <w:szCs w:val="22"/>
              </w:rPr>
              <w:t>Degree</w:t>
            </w:r>
          </w:p>
          <w:p w14:paraId="1D4274BF" w14:textId="0B5C9435" w:rsidR="00495693" w:rsidRPr="00495693" w:rsidRDefault="00495693" w:rsidP="002D771C">
            <w:pPr>
              <w:pStyle w:val="ListParagraph"/>
              <w:numPr>
                <w:ilvl w:val="0"/>
                <w:numId w:val="5"/>
              </w:numPr>
              <w:ind w:left="454"/>
              <w:rPr>
                <w:rFonts w:ascii="Aptos" w:hAnsi="Aptos"/>
                <w:color w:val="3E6C74"/>
                <w:sz w:val="22"/>
                <w:szCs w:val="22"/>
                <w:lang w:val="en-GB"/>
              </w:rPr>
            </w:pPr>
            <w:r w:rsidRPr="00495693">
              <w:rPr>
                <w:rFonts w:ascii="Aptos" w:hAnsi="Aptos"/>
                <w:color w:val="3E6C74"/>
                <w:sz w:val="22"/>
                <w:szCs w:val="22"/>
                <w:lang w:val="en-GB"/>
              </w:rPr>
              <w:t>Key Stage 2 and 3 specialists with the ability to teach a wide range of subjects across the primary</w:t>
            </w:r>
            <w:r>
              <w:rPr>
                <w:rFonts w:ascii="Aptos" w:hAnsi="Aptos"/>
                <w:color w:val="3E6C74"/>
                <w:sz w:val="22"/>
                <w:szCs w:val="22"/>
                <w:lang w:val="en-GB"/>
              </w:rPr>
              <w:t xml:space="preserve"> </w:t>
            </w:r>
            <w:r w:rsidRPr="00495693">
              <w:rPr>
                <w:rFonts w:ascii="Aptos" w:hAnsi="Aptos"/>
                <w:color w:val="3E6C74"/>
                <w:sz w:val="22"/>
                <w:szCs w:val="22"/>
                <w:lang w:val="en-GB"/>
              </w:rPr>
              <w:t>age range</w:t>
            </w:r>
          </w:p>
          <w:p w14:paraId="7B29B5DD" w14:textId="01A22BC3" w:rsidR="00495693" w:rsidRPr="00495693" w:rsidRDefault="00495693" w:rsidP="002D771C">
            <w:pPr>
              <w:pStyle w:val="ListParagraph"/>
              <w:numPr>
                <w:ilvl w:val="0"/>
                <w:numId w:val="5"/>
              </w:numPr>
              <w:ind w:left="454"/>
              <w:rPr>
                <w:rFonts w:ascii="Aptos" w:hAnsi="Aptos"/>
                <w:color w:val="3E6C74"/>
                <w:sz w:val="22"/>
                <w:szCs w:val="22"/>
                <w:lang w:val="en-GB"/>
              </w:rPr>
            </w:pPr>
            <w:r w:rsidRPr="00495693">
              <w:rPr>
                <w:rFonts w:ascii="Aptos" w:hAnsi="Aptos"/>
                <w:color w:val="3E6C74"/>
                <w:sz w:val="22"/>
                <w:szCs w:val="22"/>
                <w:lang w:val="en-GB"/>
              </w:rPr>
              <w:t>Key Stage 3 specialists willing to teach more than one curriculum area and in more than one</w:t>
            </w:r>
            <w:r>
              <w:rPr>
                <w:rFonts w:ascii="Aptos" w:hAnsi="Aptos"/>
                <w:color w:val="3E6C74"/>
                <w:sz w:val="22"/>
                <w:szCs w:val="22"/>
                <w:lang w:val="en-GB"/>
              </w:rPr>
              <w:t xml:space="preserve"> s</w:t>
            </w:r>
            <w:r w:rsidRPr="00495693">
              <w:rPr>
                <w:rFonts w:ascii="Aptos" w:hAnsi="Aptos"/>
                <w:color w:val="3E6C74"/>
                <w:sz w:val="22"/>
                <w:szCs w:val="22"/>
                <w:lang w:val="en-GB"/>
              </w:rPr>
              <w:t>etting.</w:t>
            </w:r>
          </w:p>
          <w:p w14:paraId="766EA216" w14:textId="2BFA8956" w:rsidR="00495693" w:rsidRPr="00CD188E" w:rsidRDefault="00495693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</w:tr>
      <w:tr w:rsidR="00495693" w:rsidRPr="00F4325E" w14:paraId="488C1880" w14:textId="77777777" w:rsidTr="00495693">
        <w:tc>
          <w:tcPr>
            <w:tcW w:w="1985" w:type="dxa"/>
            <w:tcBorders>
              <w:right w:val="single" w:sz="18" w:space="0" w:color="025761"/>
            </w:tcBorders>
            <w:shd w:val="clear" w:color="auto" w:fill="DDF7F1"/>
          </w:tcPr>
          <w:p w14:paraId="6A4B8DB3" w14:textId="77777777" w:rsidR="00495693" w:rsidRPr="00CD188E" w:rsidRDefault="00495693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  <w:r w:rsidRPr="00CD188E"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  <w:t>Skills &amp; Knowledge</w:t>
            </w:r>
          </w:p>
          <w:p w14:paraId="618F6C5B" w14:textId="7242FB67" w:rsidR="00495693" w:rsidRPr="00CD188E" w:rsidRDefault="00495693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</w:p>
        </w:tc>
        <w:tc>
          <w:tcPr>
            <w:tcW w:w="8505" w:type="dxa"/>
            <w:tcBorders>
              <w:left w:val="single" w:sz="18" w:space="0" w:color="025761"/>
              <w:right w:val="single" w:sz="18" w:space="0" w:color="025761"/>
            </w:tcBorders>
            <w:shd w:val="clear" w:color="auto" w:fill="DDF7F1"/>
          </w:tcPr>
          <w:p w14:paraId="2F417190" w14:textId="000D0042" w:rsidR="00495693" w:rsidRDefault="00495693" w:rsidP="002D771C">
            <w:pPr>
              <w:pStyle w:val="ListParagraph"/>
              <w:numPr>
                <w:ilvl w:val="0"/>
                <w:numId w:val="2"/>
              </w:numPr>
              <w:ind w:left="461"/>
              <w:rPr>
                <w:rFonts w:ascii="Aptos" w:hAnsi="Aptos"/>
                <w:color w:val="3E6C74"/>
                <w:sz w:val="22"/>
                <w:szCs w:val="22"/>
                <w:lang w:val="en-GB"/>
              </w:rPr>
            </w:pPr>
            <w:r w:rsidRPr="00193A5D">
              <w:rPr>
                <w:rFonts w:ascii="Aptos" w:hAnsi="Aptos"/>
                <w:color w:val="3E6C74"/>
                <w:sz w:val="22"/>
                <w:szCs w:val="22"/>
                <w:lang w:val="en-GB"/>
              </w:rPr>
              <w:t xml:space="preserve">Have a clear and thorough understanding of the </w:t>
            </w:r>
            <w:r w:rsidR="00992833" w:rsidRPr="00193A5D">
              <w:rPr>
                <w:rFonts w:ascii="Aptos" w:hAnsi="Aptos"/>
                <w:color w:val="3E6C74"/>
                <w:sz w:val="22"/>
                <w:szCs w:val="22"/>
                <w:lang w:val="en-GB"/>
              </w:rPr>
              <w:t>school’s</w:t>
            </w:r>
            <w:r w:rsidRPr="00193A5D">
              <w:rPr>
                <w:rFonts w:ascii="Aptos" w:hAnsi="Aptos"/>
                <w:color w:val="3E6C74"/>
                <w:sz w:val="22"/>
                <w:szCs w:val="22"/>
                <w:lang w:val="en-GB"/>
              </w:rPr>
              <w:t xml:space="preserve"> safeguarding issues and safer working</w:t>
            </w:r>
            <w:r>
              <w:rPr>
                <w:rFonts w:ascii="Aptos" w:hAnsi="Aptos"/>
                <w:color w:val="3E6C74"/>
                <w:sz w:val="22"/>
                <w:szCs w:val="22"/>
                <w:lang w:val="en-GB"/>
              </w:rPr>
              <w:t xml:space="preserve"> </w:t>
            </w:r>
            <w:r w:rsidRPr="00193A5D">
              <w:rPr>
                <w:rFonts w:ascii="Aptos" w:hAnsi="Aptos"/>
                <w:color w:val="3E6C74"/>
                <w:sz w:val="22"/>
                <w:szCs w:val="22"/>
                <w:lang w:val="en-GB"/>
              </w:rPr>
              <w:t>practices and procedures and follow them</w:t>
            </w:r>
          </w:p>
          <w:p w14:paraId="4D2A0E34" w14:textId="1F7A81CF" w:rsidR="00495693" w:rsidRPr="00193A5D" w:rsidRDefault="00495693" w:rsidP="002D771C">
            <w:pPr>
              <w:pStyle w:val="ListParagraph"/>
              <w:numPr>
                <w:ilvl w:val="0"/>
                <w:numId w:val="2"/>
              </w:numPr>
              <w:ind w:left="461"/>
              <w:rPr>
                <w:rFonts w:ascii="Aptos" w:hAnsi="Aptos"/>
                <w:color w:val="3E6C74"/>
                <w:sz w:val="22"/>
                <w:szCs w:val="22"/>
                <w:lang w:val="en-GB"/>
              </w:rPr>
            </w:pPr>
            <w:r w:rsidRPr="00193A5D">
              <w:rPr>
                <w:rFonts w:ascii="Aptos" w:hAnsi="Aptos"/>
                <w:color w:val="3E6C74"/>
                <w:sz w:val="22"/>
                <w:szCs w:val="22"/>
              </w:rPr>
              <w:t>To have a clear understanding of the National Curriculum and its application</w:t>
            </w:r>
            <w:r>
              <w:rPr>
                <w:rFonts w:ascii="Aptos" w:hAnsi="Aptos"/>
                <w:color w:val="3E6C74"/>
                <w:sz w:val="22"/>
                <w:szCs w:val="22"/>
              </w:rPr>
              <w:t>, as well as k</w:t>
            </w:r>
            <w:r w:rsidRPr="0006420E">
              <w:rPr>
                <w:rFonts w:ascii="Aptos" w:hAnsi="Aptos"/>
                <w:color w:val="3E6C74"/>
                <w:sz w:val="22"/>
                <w:szCs w:val="22"/>
              </w:rPr>
              <w:t>nowledge and understanding of the Primary Curriculum and its application</w:t>
            </w:r>
          </w:p>
          <w:p w14:paraId="0552184A" w14:textId="77777777" w:rsidR="00495693" w:rsidRPr="00193A5D" w:rsidRDefault="00495693" w:rsidP="002D771C">
            <w:pPr>
              <w:pStyle w:val="ListParagraph"/>
              <w:numPr>
                <w:ilvl w:val="0"/>
                <w:numId w:val="2"/>
              </w:numPr>
              <w:ind w:left="461"/>
              <w:rPr>
                <w:rFonts w:ascii="Aptos" w:hAnsi="Aptos"/>
                <w:color w:val="3E6C74"/>
                <w:sz w:val="22"/>
                <w:szCs w:val="22"/>
                <w:lang w:val="en-GB"/>
              </w:rPr>
            </w:pPr>
            <w:r w:rsidRPr="00193A5D">
              <w:rPr>
                <w:rFonts w:ascii="Aptos" w:hAnsi="Aptos"/>
                <w:color w:val="3E6C74"/>
                <w:sz w:val="22"/>
                <w:szCs w:val="22"/>
                <w:lang w:val="en-GB"/>
              </w:rPr>
              <w:t>A knowledge of strategies that enable the teacher to teach to mixed ability pupils within the</w:t>
            </w:r>
          </w:p>
          <w:p w14:paraId="397A8C79" w14:textId="77777777" w:rsidR="00495693" w:rsidRPr="00193A5D" w:rsidRDefault="00495693" w:rsidP="00193A5D">
            <w:pPr>
              <w:pStyle w:val="ListParagraph"/>
              <w:ind w:left="461"/>
              <w:rPr>
                <w:rFonts w:ascii="Aptos" w:hAnsi="Aptos"/>
                <w:color w:val="3E6C74"/>
                <w:sz w:val="22"/>
                <w:szCs w:val="22"/>
                <w:lang w:val="en-GB"/>
              </w:rPr>
            </w:pPr>
            <w:r w:rsidRPr="00193A5D">
              <w:rPr>
                <w:rFonts w:ascii="Aptos" w:hAnsi="Aptos"/>
                <w:color w:val="3E6C74"/>
                <w:sz w:val="22"/>
                <w:szCs w:val="22"/>
                <w:lang w:val="en-GB"/>
              </w:rPr>
              <w:t>same class and provide work which is differentiated to cater for the entire ability range</w:t>
            </w:r>
          </w:p>
          <w:p w14:paraId="339D0CA7" w14:textId="1C091B47" w:rsidR="00495693" w:rsidRPr="006D38FB" w:rsidRDefault="00495693" w:rsidP="002D771C">
            <w:pPr>
              <w:pStyle w:val="ListParagraph"/>
              <w:numPr>
                <w:ilvl w:val="0"/>
                <w:numId w:val="2"/>
              </w:numPr>
              <w:ind w:left="461"/>
              <w:rPr>
                <w:rFonts w:ascii="Aptos" w:hAnsi="Aptos"/>
                <w:color w:val="3E6C74"/>
                <w:sz w:val="22"/>
                <w:szCs w:val="22"/>
                <w:lang w:val="en-GB"/>
              </w:rPr>
            </w:pPr>
            <w:r w:rsidRPr="0006420E">
              <w:rPr>
                <w:rFonts w:ascii="Aptos" w:hAnsi="Aptos"/>
                <w:color w:val="3E6C74"/>
                <w:sz w:val="22"/>
                <w:szCs w:val="22"/>
              </w:rPr>
              <w:t>To be able to develop a creative curriculum</w:t>
            </w:r>
          </w:p>
          <w:p w14:paraId="465F6BB3" w14:textId="0B496DC7" w:rsidR="00495693" w:rsidRPr="006D38FB" w:rsidRDefault="00495693" w:rsidP="002D771C">
            <w:pPr>
              <w:pStyle w:val="ListParagraph"/>
              <w:numPr>
                <w:ilvl w:val="0"/>
                <w:numId w:val="2"/>
              </w:numPr>
              <w:ind w:left="461"/>
              <w:rPr>
                <w:rFonts w:ascii="Aptos" w:hAnsi="Aptos"/>
                <w:color w:val="3E6C74"/>
                <w:sz w:val="22"/>
                <w:szCs w:val="22"/>
                <w:lang w:val="en-GB"/>
              </w:rPr>
            </w:pPr>
            <w:r w:rsidRPr="006D38FB">
              <w:rPr>
                <w:rFonts w:ascii="Aptos" w:hAnsi="Aptos"/>
                <w:color w:val="3E6C74"/>
                <w:sz w:val="22"/>
                <w:szCs w:val="22"/>
              </w:rPr>
              <w:t>To motivate and inspire pupils</w:t>
            </w:r>
          </w:p>
          <w:p w14:paraId="11ACB34A" w14:textId="5D87CC4F" w:rsidR="00495693" w:rsidRPr="00B52FB6" w:rsidRDefault="00495693" w:rsidP="002D771C">
            <w:pPr>
              <w:pStyle w:val="ListParagraph"/>
              <w:numPr>
                <w:ilvl w:val="0"/>
                <w:numId w:val="2"/>
              </w:numPr>
              <w:ind w:left="461"/>
              <w:rPr>
                <w:rFonts w:ascii="Aptos" w:hAnsi="Aptos"/>
                <w:color w:val="3E6C74"/>
                <w:sz w:val="22"/>
                <w:szCs w:val="22"/>
                <w:lang w:val="en-GB"/>
              </w:rPr>
            </w:pPr>
            <w:r w:rsidRPr="006D38FB">
              <w:rPr>
                <w:rFonts w:ascii="Aptos" w:hAnsi="Aptos"/>
                <w:color w:val="3E6C74"/>
                <w:sz w:val="22"/>
                <w:szCs w:val="22"/>
              </w:rPr>
              <w:t>An understanding of and commitment to team working</w:t>
            </w:r>
            <w:r>
              <w:rPr>
                <w:rFonts w:ascii="Aptos" w:hAnsi="Aptos"/>
                <w:color w:val="3E6C74"/>
                <w:sz w:val="22"/>
                <w:szCs w:val="22"/>
              </w:rPr>
              <w:t>.</w:t>
            </w:r>
          </w:p>
          <w:p w14:paraId="01472597" w14:textId="1D3EF217" w:rsidR="00495693" w:rsidRDefault="00495693" w:rsidP="002D771C">
            <w:pPr>
              <w:pStyle w:val="ListParagraph"/>
              <w:numPr>
                <w:ilvl w:val="0"/>
                <w:numId w:val="2"/>
              </w:numPr>
              <w:ind w:left="461"/>
              <w:rPr>
                <w:rFonts w:ascii="Aptos" w:hAnsi="Aptos"/>
                <w:color w:val="3E6C74"/>
                <w:sz w:val="22"/>
                <w:szCs w:val="22"/>
                <w:lang w:val="en-GB"/>
              </w:rPr>
            </w:pPr>
            <w:r w:rsidRPr="00B52FB6">
              <w:rPr>
                <w:rFonts w:ascii="Aptos" w:hAnsi="Aptos"/>
                <w:color w:val="3E6C74"/>
                <w:sz w:val="22"/>
                <w:szCs w:val="22"/>
                <w:lang w:val="en-GB"/>
              </w:rPr>
              <w:t>To be able to use effectively a variety of teaching and organisational styles and resou</w:t>
            </w:r>
            <w:r>
              <w:rPr>
                <w:rFonts w:ascii="Aptos" w:hAnsi="Aptos"/>
                <w:color w:val="3E6C74"/>
                <w:sz w:val="22"/>
                <w:szCs w:val="22"/>
                <w:lang w:val="en-GB"/>
              </w:rPr>
              <w:t xml:space="preserve">rces </w:t>
            </w:r>
            <w:r w:rsidRPr="00B52FB6">
              <w:rPr>
                <w:rFonts w:ascii="Aptos" w:hAnsi="Aptos"/>
                <w:color w:val="3E6C74"/>
                <w:sz w:val="22"/>
                <w:szCs w:val="22"/>
                <w:lang w:val="en-GB"/>
              </w:rPr>
              <w:t>including ICT</w:t>
            </w:r>
          </w:p>
          <w:p w14:paraId="13F75C16" w14:textId="2F9759E8" w:rsidR="00495693" w:rsidRPr="00D20C75" w:rsidRDefault="00495693" w:rsidP="002D771C">
            <w:pPr>
              <w:pStyle w:val="ListParagraph"/>
              <w:numPr>
                <w:ilvl w:val="0"/>
                <w:numId w:val="2"/>
              </w:numPr>
              <w:ind w:left="461"/>
              <w:rPr>
                <w:rFonts w:ascii="Aptos" w:hAnsi="Aptos"/>
                <w:color w:val="3E6C74"/>
                <w:sz w:val="22"/>
                <w:szCs w:val="22"/>
                <w:lang w:val="en-GB"/>
              </w:rPr>
            </w:pPr>
            <w:r w:rsidRPr="00D20C75">
              <w:rPr>
                <w:rFonts w:ascii="Aptos" w:hAnsi="Aptos"/>
                <w:color w:val="3E6C74"/>
                <w:sz w:val="22"/>
                <w:szCs w:val="22"/>
              </w:rPr>
              <w:t>Ability to deal sensitively with people and resolve conflicts</w:t>
            </w:r>
          </w:p>
          <w:p w14:paraId="321DC71C" w14:textId="5470ACEF" w:rsidR="00495693" w:rsidRPr="00495693" w:rsidRDefault="00495693" w:rsidP="002D771C">
            <w:pPr>
              <w:pStyle w:val="ListParagraph"/>
              <w:numPr>
                <w:ilvl w:val="0"/>
                <w:numId w:val="2"/>
              </w:numPr>
              <w:ind w:left="461"/>
              <w:rPr>
                <w:rFonts w:ascii="Aptos" w:hAnsi="Aptos"/>
                <w:color w:val="3E6C74"/>
                <w:sz w:val="22"/>
                <w:szCs w:val="22"/>
                <w:lang w:val="en-GB"/>
              </w:rPr>
            </w:pPr>
            <w:r w:rsidRPr="00D20C75">
              <w:rPr>
                <w:rFonts w:ascii="Aptos" w:hAnsi="Aptos"/>
                <w:color w:val="3E6C74"/>
                <w:sz w:val="22"/>
                <w:szCs w:val="22"/>
              </w:rPr>
              <w:t>Ability to set high standards and provide a role model for staff and pupils</w:t>
            </w:r>
          </w:p>
          <w:p w14:paraId="08C0728F" w14:textId="4A0225E3" w:rsidR="00495693" w:rsidRPr="00495693" w:rsidRDefault="00495693" w:rsidP="002D771C">
            <w:pPr>
              <w:pStyle w:val="ListParagraph"/>
              <w:numPr>
                <w:ilvl w:val="0"/>
                <w:numId w:val="2"/>
              </w:numPr>
              <w:ind w:left="461"/>
              <w:rPr>
                <w:rFonts w:ascii="Aptos" w:hAnsi="Aptos"/>
                <w:color w:val="3E6C74"/>
                <w:sz w:val="22"/>
                <w:szCs w:val="22"/>
              </w:rPr>
            </w:pPr>
            <w:r w:rsidRPr="00495693">
              <w:rPr>
                <w:rFonts w:ascii="Aptos" w:hAnsi="Aptos"/>
                <w:color w:val="3E6C74"/>
                <w:sz w:val="22"/>
                <w:szCs w:val="22"/>
              </w:rPr>
              <w:t>To be committed to raising the levels of achievement of children of all abilities</w:t>
            </w:r>
          </w:p>
          <w:p w14:paraId="427FECBB" w14:textId="0E0A3531" w:rsidR="00495693" w:rsidRPr="00CD188E" w:rsidRDefault="00495693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</w:tr>
      <w:tr w:rsidR="00495693" w:rsidRPr="00F4325E" w14:paraId="176D5394" w14:textId="77777777" w:rsidTr="00495693">
        <w:tc>
          <w:tcPr>
            <w:tcW w:w="1985" w:type="dxa"/>
            <w:tcBorders>
              <w:right w:val="single" w:sz="18" w:space="0" w:color="025761"/>
            </w:tcBorders>
          </w:tcPr>
          <w:p w14:paraId="4C3C7F4D" w14:textId="77777777" w:rsidR="00495693" w:rsidRPr="00CD188E" w:rsidRDefault="00495693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  <w:r w:rsidRPr="00CD188E"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  <w:t xml:space="preserve">Personal Qualities </w:t>
            </w:r>
          </w:p>
          <w:p w14:paraId="4194C6A2" w14:textId="77777777" w:rsidR="00495693" w:rsidRPr="00CD188E" w:rsidRDefault="00495693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</w:p>
        </w:tc>
        <w:tc>
          <w:tcPr>
            <w:tcW w:w="8505" w:type="dxa"/>
            <w:tcBorders>
              <w:left w:val="single" w:sz="18" w:space="0" w:color="025761"/>
              <w:right w:val="single" w:sz="18" w:space="0" w:color="025761"/>
            </w:tcBorders>
          </w:tcPr>
          <w:p w14:paraId="2CE0EF40" w14:textId="77777777" w:rsidR="00495693" w:rsidRPr="00495693" w:rsidRDefault="00495693" w:rsidP="002D771C">
            <w:pPr>
              <w:pStyle w:val="ListParagraph"/>
              <w:numPr>
                <w:ilvl w:val="0"/>
                <w:numId w:val="4"/>
              </w:numPr>
              <w:rPr>
                <w:rFonts w:ascii="Aptos" w:hAnsi="Aptos"/>
                <w:color w:val="3E6C74"/>
                <w:sz w:val="22"/>
                <w:szCs w:val="22"/>
                <w:lang w:val="en-GB"/>
              </w:rPr>
            </w:pPr>
            <w:r w:rsidRPr="00495693">
              <w:rPr>
                <w:rFonts w:ascii="Aptos" w:hAnsi="Aptos"/>
                <w:color w:val="3E6C74"/>
                <w:sz w:val="22"/>
                <w:szCs w:val="22"/>
                <w:lang w:val="en-GB"/>
              </w:rPr>
              <w:t>Inspiring and motivating, developing strong and respectful classroom relationships and engaging learners with clarity and confidence.</w:t>
            </w:r>
          </w:p>
          <w:p w14:paraId="4C4740A4" w14:textId="77777777" w:rsidR="00495693" w:rsidRPr="00495693" w:rsidRDefault="00495693" w:rsidP="002D771C">
            <w:pPr>
              <w:pStyle w:val="ListParagraph"/>
              <w:numPr>
                <w:ilvl w:val="0"/>
                <w:numId w:val="4"/>
              </w:numPr>
              <w:rPr>
                <w:rFonts w:ascii="Aptos" w:hAnsi="Aptos"/>
                <w:color w:val="3E6C74"/>
                <w:sz w:val="22"/>
                <w:szCs w:val="22"/>
                <w:lang w:val="en-GB"/>
              </w:rPr>
            </w:pPr>
            <w:r w:rsidRPr="00495693">
              <w:rPr>
                <w:rFonts w:ascii="Aptos" w:hAnsi="Aptos"/>
                <w:color w:val="3E6C74"/>
                <w:sz w:val="22"/>
                <w:szCs w:val="22"/>
                <w:lang w:val="en-GB"/>
              </w:rPr>
              <w:t>Creative, adaptable and emotionally aware, shaping learning around individual needs and responding thoughtfully to pupils’ wellbeing.</w:t>
            </w:r>
          </w:p>
          <w:p w14:paraId="6487BDF9" w14:textId="77777777" w:rsidR="00495693" w:rsidRPr="00495693" w:rsidRDefault="00495693" w:rsidP="002D771C">
            <w:pPr>
              <w:pStyle w:val="ListParagraph"/>
              <w:numPr>
                <w:ilvl w:val="0"/>
                <w:numId w:val="4"/>
              </w:numPr>
              <w:rPr>
                <w:rFonts w:ascii="Aptos" w:hAnsi="Aptos"/>
                <w:color w:val="3E6C74"/>
                <w:sz w:val="22"/>
                <w:szCs w:val="22"/>
                <w:lang w:val="en-GB"/>
              </w:rPr>
            </w:pPr>
            <w:r w:rsidRPr="00495693">
              <w:rPr>
                <w:rFonts w:ascii="Aptos" w:hAnsi="Aptos"/>
                <w:color w:val="3E6C74"/>
                <w:sz w:val="22"/>
                <w:szCs w:val="22"/>
                <w:lang w:val="en-GB"/>
              </w:rPr>
              <w:t>Organised, forward-thinking and constructive, planning and assessing effectively and offering feedback that is supportive and meaningful.</w:t>
            </w:r>
          </w:p>
          <w:p w14:paraId="438C7175" w14:textId="567CC576" w:rsidR="00495693" w:rsidRPr="007B12A8" w:rsidRDefault="00495693" w:rsidP="002D771C">
            <w:pPr>
              <w:pStyle w:val="ListParagraph"/>
              <w:numPr>
                <w:ilvl w:val="0"/>
                <w:numId w:val="4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7B12A8">
              <w:rPr>
                <w:rFonts w:ascii="Aptos" w:hAnsi="Aptos"/>
                <w:color w:val="3E6C74"/>
                <w:sz w:val="22"/>
                <w:szCs w:val="22"/>
              </w:rPr>
              <w:t>Kind, compassionate and child-centred, creating environments where everyone feels valued and always acting in pupils’ best interests.</w:t>
            </w:r>
          </w:p>
          <w:p w14:paraId="00418A8F" w14:textId="22A7009D" w:rsidR="00495693" w:rsidRPr="007B12A8" w:rsidRDefault="00495693" w:rsidP="002D771C">
            <w:pPr>
              <w:pStyle w:val="ListParagraph"/>
              <w:numPr>
                <w:ilvl w:val="0"/>
                <w:numId w:val="4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7B12A8">
              <w:rPr>
                <w:rFonts w:ascii="Aptos" w:hAnsi="Aptos"/>
                <w:color w:val="3E6C74"/>
                <w:sz w:val="22"/>
                <w:szCs w:val="22"/>
              </w:rPr>
              <w:t>Calm, steady and positive, offering a reassuring presence and helping others to feel confident and supported, even when things are busy or challenging.</w:t>
            </w:r>
          </w:p>
          <w:p w14:paraId="11819824" w14:textId="12B48578" w:rsidR="00495693" w:rsidRPr="007B12A8" w:rsidRDefault="00495693" w:rsidP="002D771C">
            <w:pPr>
              <w:pStyle w:val="ListParagraph"/>
              <w:numPr>
                <w:ilvl w:val="0"/>
                <w:numId w:val="4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7B12A8">
              <w:rPr>
                <w:rFonts w:ascii="Aptos" w:hAnsi="Aptos"/>
                <w:color w:val="3E6C74"/>
                <w:sz w:val="22"/>
                <w:szCs w:val="22"/>
              </w:rPr>
              <w:t>Collaborative and respectful, building trusting relationships while maintaining professionalism, discretion and confidentiality.</w:t>
            </w:r>
          </w:p>
          <w:p w14:paraId="735CF358" w14:textId="3F1ADFB7" w:rsidR="00495693" w:rsidRPr="007B12A8" w:rsidRDefault="00495693" w:rsidP="002D771C">
            <w:pPr>
              <w:pStyle w:val="ListParagraph"/>
              <w:numPr>
                <w:ilvl w:val="0"/>
                <w:numId w:val="4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7B12A8">
              <w:rPr>
                <w:rFonts w:ascii="Aptos" w:hAnsi="Aptos"/>
                <w:color w:val="3E6C74"/>
                <w:sz w:val="22"/>
                <w:szCs w:val="22"/>
              </w:rPr>
              <w:t>Flexible, adaptable and proactive, responding to changing needs with good humour, taking initiative and seeing things through.</w:t>
            </w:r>
          </w:p>
          <w:p w14:paraId="60BB0D54" w14:textId="77777777" w:rsidR="00495693" w:rsidRDefault="00495693" w:rsidP="002D771C">
            <w:pPr>
              <w:pStyle w:val="ListParagraph"/>
              <w:numPr>
                <w:ilvl w:val="0"/>
                <w:numId w:val="4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495693">
              <w:rPr>
                <w:rFonts w:ascii="Aptos" w:hAnsi="Aptos"/>
                <w:color w:val="3E6C74"/>
                <w:sz w:val="22"/>
                <w:szCs w:val="22"/>
              </w:rPr>
              <w:t>Reflective, inclusive and open-minded, with a genuine commitment to learning, celebrating diversity and fostering a strong sense of belonging for all.</w:t>
            </w:r>
          </w:p>
          <w:p w14:paraId="2E0FFF18" w14:textId="6DEB0BC8" w:rsidR="00495693" w:rsidRPr="007B12A8" w:rsidRDefault="00495693" w:rsidP="00495693">
            <w:pPr>
              <w:pStyle w:val="ListParagraph"/>
              <w:ind w:left="360"/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</w:tr>
      <w:tr w:rsidR="00495693" w:rsidRPr="00F4325E" w14:paraId="7EDD96B8" w14:textId="77777777" w:rsidTr="00495693">
        <w:trPr>
          <w:trHeight w:val="406"/>
        </w:trPr>
        <w:tc>
          <w:tcPr>
            <w:tcW w:w="1985" w:type="dxa"/>
            <w:tcBorders>
              <w:right w:val="single" w:sz="18" w:space="0" w:color="025761"/>
            </w:tcBorders>
            <w:shd w:val="clear" w:color="auto" w:fill="DDF7F1"/>
          </w:tcPr>
          <w:p w14:paraId="582C143B" w14:textId="77777777" w:rsidR="00495693" w:rsidRPr="00CD188E" w:rsidRDefault="00495693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  <w:r w:rsidRPr="00CD188E"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  <w:t>Other Factors</w:t>
            </w:r>
          </w:p>
        </w:tc>
        <w:tc>
          <w:tcPr>
            <w:tcW w:w="8505" w:type="dxa"/>
            <w:tcBorders>
              <w:left w:val="single" w:sz="18" w:space="0" w:color="025761"/>
              <w:right w:val="single" w:sz="18" w:space="0" w:color="025761"/>
            </w:tcBorders>
            <w:shd w:val="clear" w:color="auto" w:fill="DDF7F1"/>
          </w:tcPr>
          <w:p w14:paraId="2F020169" w14:textId="77777777" w:rsidR="00495693" w:rsidRPr="00CD188E" w:rsidRDefault="00495693" w:rsidP="00455B38">
            <w:pPr>
              <w:rPr>
                <w:rFonts w:ascii="Aptos" w:hAnsi="Aptos"/>
                <w:color w:val="3E6C74"/>
                <w:sz w:val="8"/>
                <w:szCs w:val="8"/>
              </w:rPr>
            </w:pPr>
          </w:p>
          <w:p w14:paraId="6C3AEF6E" w14:textId="44B2D37C" w:rsidR="00495693" w:rsidRPr="00455B38" w:rsidRDefault="00495693" w:rsidP="002D771C">
            <w:pPr>
              <w:pStyle w:val="ListParagraph"/>
              <w:numPr>
                <w:ilvl w:val="0"/>
                <w:numId w:val="2"/>
              </w:numPr>
              <w:ind w:left="313" w:hanging="313"/>
              <w:rPr>
                <w:rFonts w:ascii="Aptos" w:hAnsi="Aptos"/>
                <w:color w:val="3E6C74"/>
                <w:sz w:val="22"/>
                <w:szCs w:val="22"/>
              </w:rPr>
            </w:pPr>
            <w:r w:rsidRPr="00455B38">
              <w:rPr>
                <w:rFonts w:ascii="Aptos" w:hAnsi="Aptos"/>
                <w:color w:val="3E6C74"/>
                <w:sz w:val="22"/>
                <w:szCs w:val="22"/>
              </w:rPr>
              <w:t>Satisfactory Safer Recruitment Checks</w:t>
            </w:r>
          </w:p>
          <w:p w14:paraId="5B3E2D97" w14:textId="77777777" w:rsidR="00495693" w:rsidRPr="00CD188E" w:rsidRDefault="00495693" w:rsidP="00455B38">
            <w:pPr>
              <w:ind w:left="461"/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2C004F2A" w14:textId="77777777" w:rsidR="00495693" w:rsidRPr="00CD188E" w:rsidRDefault="00495693" w:rsidP="00455B38">
            <w:pPr>
              <w:ind w:left="461"/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</w:tr>
      <w:bookmarkEnd w:id="0"/>
    </w:tbl>
    <w:p w14:paraId="56578A29" w14:textId="1B36E42B" w:rsidR="00C833FD" w:rsidRDefault="00C833FD" w:rsidP="00C833FD"/>
    <w:sectPr w:rsidR="00C833FD" w:rsidSect="00923F06">
      <w:footerReference w:type="default" r:id="rId11"/>
      <w:footerReference w:type="first" r:id="rId12"/>
      <w:pgSz w:w="11906" w:h="16838"/>
      <w:pgMar w:top="1134" w:right="1134" w:bottom="1418" w:left="1134" w:header="709" w:footer="85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E1C42" w14:textId="77777777" w:rsidR="00C55116" w:rsidRDefault="00C55116">
      <w:r>
        <w:separator/>
      </w:r>
    </w:p>
  </w:endnote>
  <w:endnote w:type="continuationSeparator" w:id="0">
    <w:p w14:paraId="07B70F03" w14:textId="77777777" w:rsidR="00C55116" w:rsidRDefault="00C55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venir Medium">
    <w:altName w:val="Cambria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980CE" w14:textId="0D03E005" w:rsidR="00923F06" w:rsidRDefault="00923F06">
    <w:pPr>
      <w:pStyle w:val="Footer"/>
    </w:pPr>
  </w:p>
  <w:p w14:paraId="2D565A93" w14:textId="03D10C3A" w:rsidR="00923F06" w:rsidRDefault="00923F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21667" w14:textId="68B5CE92" w:rsidR="00923F06" w:rsidRDefault="00923F06">
    <w:pPr>
      <w:pStyle w:val="Footer"/>
    </w:pPr>
    <w:r w:rsidRPr="008809FC">
      <w:rPr>
        <w:rFonts w:ascii="Calibri" w:hAnsi="Calibri" w:cs="Calibri"/>
        <w:noProof/>
      </w:rPr>
      <w:drawing>
        <wp:anchor distT="0" distB="0" distL="114300" distR="114300" simplePos="0" relativeHeight="251658240" behindDoc="0" locked="0" layoutInCell="1" allowOverlap="1" wp14:anchorId="58AC0CD4" wp14:editId="66F44EE9">
          <wp:simplePos x="0" y="0"/>
          <wp:positionH relativeFrom="column">
            <wp:posOffset>2228850</wp:posOffset>
          </wp:positionH>
          <wp:positionV relativeFrom="paragraph">
            <wp:posOffset>-361950</wp:posOffset>
          </wp:positionV>
          <wp:extent cx="1538543" cy="681355"/>
          <wp:effectExtent l="0" t="0" r="5080" b="4445"/>
          <wp:wrapNone/>
          <wp:docPr id="1344882388" name="Picture 1" descr="A logo with text overla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9334719" name="Picture 1" descr="A logo with text overlay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8543" cy="681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8AAE8" w14:textId="77777777" w:rsidR="00C55116" w:rsidRDefault="00C55116">
      <w:r>
        <w:separator/>
      </w:r>
    </w:p>
  </w:footnote>
  <w:footnote w:type="continuationSeparator" w:id="0">
    <w:p w14:paraId="6B9AC3DE" w14:textId="77777777" w:rsidR="00C55116" w:rsidRDefault="00C551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37A02"/>
    <w:multiLevelType w:val="hybridMultilevel"/>
    <w:tmpl w:val="CC5ECC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4A6900"/>
    <w:multiLevelType w:val="hybridMultilevel"/>
    <w:tmpl w:val="EC4A54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E6552"/>
    <w:multiLevelType w:val="hybridMultilevel"/>
    <w:tmpl w:val="95A8F8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5A83663"/>
    <w:multiLevelType w:val="hybridMultilevel"/>
    <w:tmpl w:val="3F5AA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4F2FCD"/>
    <w:multiLevelType w:val="multilevel"/>
    <w:tmpl w:val="FBC2C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7402D7"/>
    <w:multiLevelType w:val="multilevel"/>
    <w:tmpl w:val="67D6E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790EA5"/>
    <w:multiLevelType w:val="multilevel"/>
    <w:tmpl w:val="1884E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360125"/>
    <w:multiLevelType w:val="hybridMultilevel"/>
    <w:tmpl w:val="2368B7F4"/>
    <w:lvl w:ilvl="0" w:tplc="9F24CD74">
      <w:start w:val="1"/>
      <w:numFmt w:val="bullet"/>
      <w:pStyle w:val="ColorfulList-Accent1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D13217E"/>
    <w:multiLevelType w:val="multilevel"/>
    <w:tmpl w:val="26C22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0188995">
    <w:abstractNumId w:val="7"/>
  </w:num>
  <w:num w:numId="2" w16cid:durableId="1627783521">
    <w:abstractNumId w:val="1"/>
  </w:num>
  <w:num w:numId="3" w16cid:durableId="261843759">
    <w:abstractNumId w:val="3"/>
  </w:num>
  <w:num w:numId="4" w16cid:durableId="972489571">
    <w:abstractNumId w:val="2"/>
  </w:num>
  <w:num w:numId="5" w16cid:durableId="1816725477">
    <w:abstractNumId w:val="0"/>
  </w:num>
  <w:num w:numId="6" w16cid:durableId="1530072322">
    <w:abstractNumId w:val="6"/>
  </w:num>
  <w:num w:numId="7" w16cid:durableId="953515727">
    <w:abstractNumId w:val="5"/>
  </w:num>
  <w:num w:numId="8" w16cid:durableId="1097285321">
    <w:abstractNumId w:val="8"/>
  </w:num>
  <w:num w:numId="9" w16cid:durableId="1913082658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55A"/>
    <w:rsid w:val="00004CCF"/>
    <w:rsid w:val="00026758"/>
    <w:rsid w:val="00030AFF"/>
    <w:rsid w:val="00053F42"/>
    <w:rsid w:val="0006420E"/>
    <w:rsid w:val="000A3D77"/>
    <w:rsid w:val="000B02C9"/>
    <w:rsid w:val="000C03F8"/>
    <w:rsid w:val="000D149F"/>
    <w:rsid w:val="000D3053"/>
    <w:rsid w:val="000E3A74"/>
    <w:rsid w:val="00102BC0"/>
    <w:rsid w:val="00131820"/>
    <w:rsid w:val="00137275"/>
    <w:rsid w:val="00144D48"/>
    <w:rsid w:val="001563A2"/>
    <w:rsid w:val="001610D0"/>
    <w:rsid w:val="0018197F"/>
    <w:rsid w:val="00191CAB"/>
    <w:rsid w:val="00193A5D"/>
    <w:rsid w:val="001B4CA9"/>
    <w:rsid w:val="001C4BF3"/>
    <w:rsid w:val="001D3CC1"/>
    <w:rsid w:val="001D42CB"/>
    <w:rsid w:val="00214AF6"/>
    <w:rsid w:val="00216209"/>
    <w:rsid w:val="00236556"/>
    <w:rsid w:val="0027267F"/>
    <w:rsid w:val="0027538D"/>
    <w:rsid w:val="0027751E"/>
    <w:rsid w:val="00281DF2"/>
    <w:rsid w:val="00292D2C"/>
    <w:rsid w:val="002973D6"/>
    <w:rsid w:val="002A5054"/>
    <w:rsid w:val="002C4FFB"/>
    <w:rsid w:val="002D771C"/>
    <w:rsid w:val="00317DF2"/>
    <w:rsid w:val="00320331"/>
    <w:rsid w:val="00324AE0"/>
    <w:rsid w:val="00343979"/>
    <w:rsid w:val="00355675"/>
    <w:rsid w:val="00367A62"/>
    <w:rsid w:val="00383494"/>
    <w:rsid w:val="003B7102"/>
    <w:rsid w:val="003E3FF5"/>
    <w:rsid w:val="00411469"/>
    <w:rsid w:val="00424D8C"/>
    <w:rsid w:val="00441F6E"/>
    <w:rsid w:val="00443370"/>
    <w:rsid w:val="0044364D"/>
    <w:rsid w:val="00455B38"/>
    <w:rsid w:val="004650A3"/>
    <w:rsid w:val="0047658C"/>
    <w:rsid w:val="00476783"/>
    <w:rsid w:val="00481620"/>
    <w:rsid w:val="00483E4E"/>
    <w:rsid w:val="004853BE"/>
    <w:rsid w:val="0048611F"/>
    <w:rsid w:val="00495693"/>
    <w:rsid w:val="004B2750"/>
    <w:rsid w:val="004F3EC7"/>
    <w:rsid w:val="00505EF0"/>
    <w:rsid w:val="00514461"/>
    <w:rsid w:val="005359B9"/>
    <w:rsid w:val="005444FC"/>
    <w:rsid w:val="00555376"/>
    <w:rsid w:val="0058742B"/>
    <w:rsid w:val="005B7D2C"/>
    <w:rsid w:val="005C6996"/>
    <w:rsid w:val="005D03AE"/>
    <w:rsid w:val="005D4EEA"/>
    <w:rsid w:val="005D5981"/>
    <w:rsid w:val="005F6D11"/>
    <w:rsid w:val="00610099"/>
    <w:rsid w:val="00610577"/>
    <w:rsid w:val="00656597"/>
    <w:rsid w:val="006570B7"/>
    <w:rsid w:val="00663F51"/>
    <w:rsid w:val="00667D07"/>
    <w:rsid w:val="006866B0"/>
    <w:rsid w:val="00693009"/>
    <w:rsid w:val="006A3F90"/>
    <w:rsid w:val="006C4138"/>
    <w:rsid w:val="006D38FB"/>
    <w:rsid w:val="006E06C9"/>
    <w:rsid w:val="006E6A16"/>
    <w:rsid w:val="00710D20"/>
    <w:rsid w:val="0072055A"/>
    <w:rsid w:val="00723BEF"/>
    <w:rsid w:val="00733902"/>
    <w:rsid w:val="00746142"/>
    <w:rsid w:val="00746827"/>
    <w:rsid w:val="00773CD3"/>
    <w:rsid w:val="007B12A8"/>
    <w:rsid w:val="007D4A68"/>
    <w:rsid w:val="007D66F6"/>
    <w:rsid w:val="007D73E4"/>
    <w:rsid w:val="008045A9"/>
    <w:rsid w:val="00811295"/>
    <w:rsid w:val="00822E3C"/>
    <w:rsid w:val="00843C16"/>
    <w:rsid w:val="008454AB"/>
    <w:rsid w:val="00847CC6"/>
    <w:rsid w:val="0089105F"/>
    <w:rsid w:val="008B045D"/>
    <w:rsid w:val="008B13F0"/>
    <w:rsid w:val="008E1CC5"/>
    <w:rsid w:val="008F12C7"/>
    <w:rsid w:val="00900803"/>
    <w:rsid w:val="00904EEB"/>
    <w:rsid w:val="009167BC"/>
    <w:rsid w:val="009231C2"/>
    <w:rsid w:val="00923F06"/>
    <w:rsid w:val="00924565"/>
    <w:rsid w:val="0094276E"/>
    <w:rsid w:val="009573D1"/>
    <w:rsid w:val="00972303"/>
    <w:rsid w:val="00980529"/>
    <w:rsid w:val="00992833"/>
    <w:rsid w:val="009B363B"/>
    <w:rsid w:val="009B5921"/>
    <w:rsid w:val="009C44AC"/>
    <w:rsid w:val="009F14FA"/>
    <w:rsid w:val="00A06679"/>
    <w:rsid w:val="00A07597"/>
    <w:rsid w:val="00A30E93"/>
    <w:rsid w:val="00A6257E"/>
    <w:rsid w:val="00A66FFC"/>
    <w:rsid w:val="00A77F3B"/>
    <w:rsid w:val="00A85320"/>
    <w:rsid w:val="00A9432C"/>
    <w:rsid w:val="00AB334C"/>
    <w:rsid w:val="00AB4818"/>
    <w:rsid w:val="00AF3604"/>
    <w:rsid w:val="00AF4275"/>
    <w:rsid w:val="00B064BC"/>
    <w:rsid w:val="00B300B5"/>
    <w:rsid w:val="00B30616"/>
    <w:rsid w:val="00B35A79"/>
    <w:rsid w:val="00B504CB"/>
    <w:rsid w:val="00B51696"/>
    <w:rsid w:val="00B52FB6"/>
    <w:rsid w:val="00B656BF"/>
    <w:rsid w:val="00B74C3F"/>
    <w:rsid w:val="00B976B3"/>
    <w:rsid w:val="00BC09E0"/>
    <w:rsid w:val="00BC22CB"/>
    <w:rsid w:val="00BC4F77"/>
    <w:rsid w:val="00BE2AAC"/>
    <w:rsid w:val="00BE45D6"/>
    <w:rsid w:val="00BF1437"/>
    <w:rsid w:val="00C051B8"/>
    <w:rsid w:val="00C07742"/>
    <w:rsid w:val="00C25E5C"/>
    <w:rsid w:val="00C318EE"/>
    <w:rsid w:val="00C34715"/>
    <w:rsid w:val="00C36B70"/>
    <w:rsid w:val="00C37A0E"/>
    <w:rsid w:val="00C40B83"/>
    <w:rsid w:val="00C55116"/>
    <w:rsid w:val="00C558D9"/>
    <w:rsid w:val="00C619E6"/>
    <w:rsid w:val="00C64E50"/>
    <w:rsid w:val="00C73BDF"/>
    <w:rsid w:val="00C833FD"/>
    <w:rsid w:val="00C904DF"/>
    <w:rsid w:val="00CB6785"/>
    <w:rsid w:val="00CC7EA4"/>
    <w:rsid w:val="00CD1629"/>
    <w:rsid w:val="00CD188E"/>
    <w:rsid w:val="00CD3EB3"/>
    <w:rsid w:val="00CE0629"/>
    <w:rsid w:val="00CE37D1"/>
    <w:rsid w:val="00CE558E"/>
    <w:rsid w:val="00CF2C76"/>
    <w:rsid w:val="00CF5DF8"/>
    <w:rsid w:val="00D01C18"/>
    <w:rsid w:val="00D055D8"/>
    <w:rsid w:val="00D15B75"/>
    <w:rsid w:val="00D20C75"/>
    <w:rsid w:val="00D5325F"/>
    <w:rsid w:val="00D560E9"/>
    <w:rsid w:val="00DA5B99"/>
    <w:rsid w:val="00DC7878"/>
    <w:rsid w:val="00DF00B6"/>
    <w:rsid w:val="00DF44D2"/>
    <w:rsid w:val="00E00BB7"/>
    <w:rsid w:val="00E64F31"/>
    <w:rsid w:val="00E724A7"/>
    <w:rsid w:val="00EA75EA"/>
    <w:rsid w:val="00EB3B55"/>
    <w:rsid w:val="00ED1AD9"/>
    <w:rsid w:val="00F16BF0"/>
    <w:rsid w:val="00F1795F"/>
    <w:rsid w:val="00F25D45"/>
    <w:rsid w:val="00F4325E"/>
    <w:rsid w:val="00F4669F"/>
    <w:rsid w:val="00F53FFA"/>
    <w:rsid w:val="00F671FE"/>
    <w:rsid w:val="00F81DA7"/>
    <w:rsid w:val="00F844AE"/>
    <w:rsid w:val="00FA7652"/>
    <w:rsid w:val="00FD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6FE3E"/>
  <w15:docId w15:val="{811497DF-5C4D-401C-B8B3-6627147B0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basedOn w:val="Normal"/>
    <w:uiPriority w:val="72"/>
    <w:qFormat/>
    <w:rsid w:val="00E724A7"/>
    <w:pPr>
      <w:ind w:left="720"/>
      <w:contextualSpacing/>
    </w:pPr>
  </w:style>
  <w:style w:type="paragraph" w:styleId="NoSpacing">
    <w:name w:val="No Spacing"/>
    <w:uiPriority w:val="1"/>
    <w:qFormat/>
    <w:rsid w:val="00E724A7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48611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GB" w:eastAsia="en-GB"/>
    </w:rPr>
  </w:style>
  <w:style w:type="table" w:styleId="TableGrid">
    <w:name w:val="Table Grid"/>
    <w:basedOn w:val="TableNormal"/>
    <w:uiPriority w:val="39"/>
    <w:rsid w:val="00C833F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kern w:val="2"/>
      <w:sz w:val="24"/>
      <w:szCs w:val="24"/>
      <w:bdr w:val="none" w:sz="0" w:space="0" w:color="auto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1Light-Accent2">
    <w:name w:val="List Table 1 Light Accent 2"/>
    <w:basedOn w:val="TableNormal"/>
    <w:uiPriority w:val="46"/>
    <w:rsid w:val="00A625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2F1E2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2F1E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AF5" w:themeFill="accent2" w:themeFillTint="33"/>
      </w:tcPr>
    </w:tblStylePr>
    <w:tblStylePr w:type="band1Horz">
      <w:tblPr/>
      <w:tcPr>
        <w:shd w:val="clear" w:color="auto" w:fill="CFFAF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EA75E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75EA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A75E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75EA"/>
    <w:rPr>
      <w:sz w:val="24"/>
      <w:szCs w:val="24"/>
      <w:lang w:val="en-US" w:eastAsia="en-US"/>
    </w:rPr>
  </w:style>
  <w:style w:type="character" w:customStyle="1" w:styleId="TextChar">
    <w:name w:val="Text Char"/>
    <w:link w:val="Text"/>
    <w:locked/>
    <w:rsid w:val="00746142"/>
    <w:rPr>
      <w:rFonts w:ascii="Arial" w:hAnsi="Arial" w:cs="Arial"/>
      <w:lang w:val="en-US"/>
    </w:rPr>
  </w:style>
  <w:style w:type="paragraph" w:customStyle="1" w:styleId="Text">
    <w:name w:val="Text"/>
    <w:basedOn w:val="BodyText"/>
    <w:link w:val="TextChar"/>
    <w:qFormat/>
    <w:rsid w:val="0074614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hAnsi="Arial" w:cs="Arial"/>
      <w:sz w:val="20"/>
      <w:szCs w:val="20"/>
      <w:lang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74614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6142"/>
    <w:rPr>
      <w:sz w:val="24"/>
      <w:szCs w:val="24"/>
      <w:lang w:val="en-US" w:eastAsia="en-US"/>
    </w:rPr>
  </w:style>
  <w:style w:type="table" w:styleId="PlainTable4">
    <w:name w:val="Plain Table 4"/>
    <w:basedOn w:val="TableNormal"/>
    <w:uiPriority w:val="44"/>
    <w:rsid w:val="00ED1AD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ColorfulList-Accent11">
    <w:name w:val="Colorful List - Accent 11"/>
    <w:basedOn w:val="Normal"/>
    <w:autoRedefine/>
    <w:uiPriority w:val="34"/>
    <w:qFormat/>
    <w:rsid w:val="009C44AC"/>
    <w:pPr>
      <w:numPr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</w:pPr>
    <w:rPr>
      <w:rFonts w:ascii="Arial" w:eastAsia="Times New Roman" w:hAnsi="Arial"/>
      <w:sz w:val="20"/>
      <w:szCs w:val="20"/>
      <w:bdr w:val="none" w:sz="0" w:space="0" w:color="auto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055D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055D8"/>
    <w:rPr>
      <w:sz w:val="24"/>
      <w:szCs w:val="24"/>
      <w:lang w:val="en-US" w:eastAsia="en-US"/>
    </w:rPr>
  </w:style>
  <w:style w:type="character" w:customStyle="1" w:styleId="normaltextrun">
    <w:name w:val="normaltextrun"/>
    <w:basedOn w:val="DefaultParagraphFont"/>
    <w:rsid w:val="00A075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FC7AF2F44C3449F5D805CC433FDA2" ma:contentTypeVersion="26" ma:contentTypeDescription="Create a new document." ma:contentTypeScope="" ma:versionID="8dcf46070be13e675fade53dae4b205c">
  <xsd:schema xmlns:xsd="http://www.w3.org/2001/XMLSchema" xmlns:xs="http://www.w3.org/2001/XMLSchema" xmlns:p="http://schemas.microsoft.com/office/2006/metadata/properties" xmlns:ns2="28b3c6cf-605e-42bf-873e-dfac23afb8f2" xmlns:ns3="1f256c73-9eaf-48cd-acc2-109bd987647a" targetNamespace="http://schemas.microsoft.com/office/2006/metadata/properties" ma:root="true" ma:fieldsID="8841d0407853a1630bf91246939a8876" ns2:_="" ns3:_="">
    <xsd:import namespace="28b3c6cf-605e-42bf-873e-dfac23afb8f2"/>
    <xsd:import namespace="1f256c73-9eaf-48cd-acc2-109bd98764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Loc" minOccurs="0"/>
                <xsd:element ref="ns2:a3e6971d-25c6-4239-8a8b-a79b0b6e0d7fCountryOrRegion" minOccurs="0"/>
                <xsd:element ref="ns2:a3e6971d-25c6-4239-8a8b-a79b0b6e0d7fState" minOccurs="0"/>
                <xsd:element ref="ns2:a3e6971d-25c6-4239-8a8b-a79b0b6e0d7fCity" minOccurs="0"/>
                <xsd:element ref="ns2:a3e6971d-25c6-4239-8a8b-a79b0b6e0d7fPostalCode" minOccurs="0"/>
                <xsd:element ref="ns2:a3e6971d-25c6-4239-8a8b-a79b0b6e0d7fStreet" minOccurs="0"/>
                <xsd:element ref="ns2:a3e6971d-25c6-4239-8a8b-a79b0b6e0d7fGeoLoc" minOccurs="0"/>
                <xsd:element ref="ns2:a3e6971d-25c6-4239-8a8b-a79b0b6e0d7fDispName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b3c6cf-605e-42bf-873e-dfac23afb8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b9d77b9-82d5-4e02-8943-caa52e4b7a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oc" ma:index="23" nillable="true" ma:displayName="Loc" ma:format="Dropdown" ma:internalName="Loc">
      <xsd:simpleType>
        <xsd:restriction base="dms:Unknown"/>
      </xsd:simpleType>
    </xsd:element>
    <xsd:element name="a3e6971d-25c6-4239-8a8b-a79b0b6e0d7fCountryOrRegion" ma:index="24" nillable="true" ma:displayName="Loc: Country/Region" ma:internalName="CountryOrRegion" ma:readOnly="true">
      <xsd:simpleType>
        <xsd:restriction base="dms:Text"/>
      </xsd:simpleType>
    </xsd:element>
    <xsd:element name="a3e6971d-25c6-4239-8a8b-a79b0b6e0d7fState" ma:index="25" nillable="true" ma:displayName="Loc: State" ma:internalName="State" ma:readOnly="true">
      <xsd:simpleType>
        <xsd:restriction base="dms:Text"/>
      </xsd:simpleType>
    </xsd:element>
    <xsd:element name="a3e6971d-25c6-4239-8a8b-a79b0b6e0d7fCity" ma:index="26" nillable="true" ma:displayName="Loc: City" ma:internalName="City" ma:readOnly="true">
      <xsd:simpleType>
        <xsd:restriction base="dms:Text"/>
      </xsd:simpleType>
    </xsd:element>
    <xsd:element name="a3e6971d-25c6-4239-8a8b-a79b0b6e0d7fPostalCode" ma:index="27" nillable="true" ma:displayName="Loc: Postal Code" ma:internalName="PostalCode" ma:readOnly="true">
      <xsd:simpleType>
        <xsd:restriction base="dms:Text"/>
      </xsd:simpleType>
    </xsd:element>
    <xsd:element name="a3e6971d-25c6-4239-8a8b-a79b0b6e0d7fStreet" ma:index="28" nillable="true" ma:displayName="Loc: Street" ma:internalName="Street" ma:readOnly="true">
      <xsd:simpleType>
        <xsd:restriction base="dms:Text"/>
      </xsd:simpleType>
    </xsd:element>
    <xsd:element name="a3e6971d-25c6-4239-8a8b-a79b0b6e0d7fGeoLoc" ma:index="29" nillable="true" ma:displayName="Loc: Coordinates" ma:internalName="GeoLoc" ma:readOnly="true">
      <xsd:simpleType>
        <xsd:restriction base="dms:Unknown"/>
      </xsd:simpleType>
    </xsd:element>
    <xsd:element name="a3e6971d-25c6-4239-8a8b-a79b0b6e0d7fDispName" ma:index="30" nillable="true" ma:displayName="Loc: Name" ma:internalName="DispName" ma:readOnly="true">
      <xsd:simpleType>
        <xsd:restriction base="dms:Text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3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256c73-9eaf-48cd-acc2-109bd987647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bb45ce6-9733-4847-9a90-695cffc736cb}" ma:internalName="TaxCatchAll" ma:showField="CatchAllData" ma:web="1f256c73-9eaf-48cd-acc2-109bd98764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256c73-9eaf-48cd-acc2-109bd987647a" xsi:nil="true"/>
    <lcf76f155ced4ddcb4097134ff3c332f xmlns="28b3c6cf-605e-42bf-873e-dfac23afb8f2">
      <Terms xmlns="http://schemas.microsoft.com/office/infopath/2007/PartnerControls"/>
    </lcf76f155ced4ddcb4097134ff3c332f>
    <Loc xmlns="28b3c6cf-605e-42bf-873e-dfac23afb8f2" xsi:nil="true"/>
  </documentManagement>
</p:properties>
</file>

<file path=customXml/itemProps1.xml><?xml version="1.0" encoding="utf-8"?>
<ds:datastoreItem xmlns:ds="http://schemas.openxmlformats.org/officeDocument/2006/customXml" ds:itemID="{D3428929-F097-4846-B648-A1B1C7C322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b3c6cf-605e-42bf-873e-dfac23afb8f2"/>
    <ds:schemaRef ds:uri="1f256c73-9eaf-48cd-acc2-109bd98764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A4F2D3-3AC6-43B2-A13F-9C34B3E7B4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58ED76-893D-421C-8601-5328EA146B8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CE12A26-8D71-4014-9198-98F441510B58}">
  <ds:schemaRefs>
    <ds:schemaRef ds:uri="http://schemas.microsoft.com/office/2006/metadata/properties"/>
    <ds:schemaRef ds:uri="http://schemas.microsoft.com/office/infopath/2007/PartnerControls"/>
    <ds:schemaRef ds:uri="1f256c73-9eaf-48cd-acc2-109bd987647a"/>
    <ds:schemaRef ds:uri="28b3c6cf-605e-42bf-873e-dfac23afb8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1056</Words>
  <Characters>6024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Vittery</dc:creator>
  <cp:lastModifiedBy>Emily Howe</cp:lastModifiedBy>
  <cp:revision>29</cp:revision>
  <cp:lastPrinted>2026-01-07T15:47:00Z</cp:lastPrinted>
  <dcterms:created xsi:type="dcterms:W3CDTF">2026-10-12T16:32:00Z</dcterms:created>
  <dcterms:modified xsi:type="dcterms:W3CDTF">2026-10-13T08:51:00Z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0x01010086FFC7AF2F44C3449F5D805CC433FDA2</vt:lpwstr>
  </property>
  <property fmtid="{D5CDD505-2E9C-101B-9397-08002B2CF9AE}" pid="3" name="MediaServiceImageTags">
    <vt:lpwstr/>
  </property>
</Properties>
</file>