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D3A0" w14:textId="4173FBEF" w:rsidR="00AA17A3" w:rsidRPr="001A3533" w:rsidRDefault="00AA17A3" w:rsidP="00AA17A3">
      <w:pPr>
        <w:jc w:val="center"/>
        <w:rPr>
          <w:color w:val="002060"/>
          <w:sz w:val="28"/>
          <w:szCs w:val="28"/>
        </w:rPr>
      </w:pPr>
      <w:r w:rsidRPr="00AA17A3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b/>
          <w:color w:val="002060"/>
          <w:sz w:val="44"/>
          <w:szCs w:val="44"/>
        </w:rPr>
        <w:t>Vacancy Advert</w:t>
      </w:r>
      <w:r w:rsidRPr="001A3533">
        <w:rPr>
          <w:rFonts w:ascii="Arial" w:hAnsi="Arial" w:cs="Arial"/>
          <w:b/>
          <w:color w:val="002060"/>
          <w:sz w:val="44"/>
          <w:szCs w:val="44"/>
        </w:rPr>
        <w:t xml:space="preserve"> -  </w:t>
      </w:r>
      <w:r>
        <w:rPr>
          <w:color w:val="002060"/>
          <w:sz w:val="108"/>
        </w:rPr>
        <w:br/>
      </w:r>
      <w:r w:rsidR="008F310C">
        <w:rPr>
          <w:rFonts w:ascii="Arial" w:hAnsi="Arial" w:cs="Arial"/>
          <w:b/>
          <w:color w:val="002060"/>
          <w:sz w:val="44"/>
          <w:szCs w:val="44"/>
        </w:rPr>
        <w:t>LEAD Cover Supervisor</w:t>
      </w:r>
      <w:r w:rsidR="008F310C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6351"/>
      </w:tblGrid>
      <w:tr w:rsidR="001D1752" w:rsidRPr="00292DFA" w14:paraId="21083AF3" w14:textId="77777777" w:rsidTr="000436EE">
        <w:tc>
          <w:tcPr>
            <w:tcW w:w="2972" w:type="dxa"/>
          </w:tcPr>
          <w:p w14:paraId="0EAAD486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Appointment Type</w:t>
            </w:r>
          </w:p>
        </w:tc>
        <w:tc>
          <w:tcPr>
            <w:tcW w:w="7673" w:type="dxa"/>
          </w:tcPr>
          <w:p w14:paraId="4AA7C39D" w14:textId="77777777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  <w:r w:rsidRPr="007B0988">
              <w:rPr>
                <w:rFonts w:ascii="Arial" w:hAnsi="Arial" w:cs="Arial"/>
                <w:color w:val="003399"/>
              </w:rPr>
              <w:t>Permanent</w:t>
            </w:r>
          </w:p>
        </w:tc>
      </w:tr>
      <w:tr w:rsidR="001D1752" w:rsidRPr="00292DFA" w14:paraId="7BD62B49" w14:textId="77777777" w:rsidTr="000436EE">
        <w:tc>
          <w:tcPr>
            <w:tcW w:w="2972" w:type="dxa"/>
          </w:tcPr>
          <w:p w14:paraId="53CA38BE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Start Date</w:t>
            </w:r>
          </w:p>
        </w:tc>
        <w:tc>
          <w:tcPr>
            <w:tcW w:w="7673" w:type="dxa"/>
          </w:tcPr>
          <w:p w14:paraId="0FEFC145" w14:textId="4D9E1702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1</w:t>
            </w:r>
            <w:r w:rsidRPr="00352A97">
              <w:rPr>
                <w:rFonts w:ascii="Arial" w:hAnsi="Arial" w:cs="Arial"/>
                <w:color w:val="003399"/>
                <w:vertAlign w:val="superscript"/>
              </w:rPr>
              <w:t>st</w:t>
            </w:r>
            <w:r>
              <w:rPr>
                <w:rFonts w:ascii="Arial" w:hAnsi="Arial" w:cs="Arial"/>
                <w:color w:val="003399"/>
              </w:rPr>
              <w:t xml:space="preserve"> </w:t>
            </w:r>
            <w:r w:rsidR="005E373C">
              <w:rPr>
                <w:rFonts w:ascii="Arial" w:hAnsi="Arial" w:cs="Arial"/>
                <w:color w:val="003399"/>
              </w:rPr>
              <w:t>January</w:t>
            </w:r>
            <w:r>
              <w:rPr>
                <w:rFonts w:ascii="Arial" w:hAnsi="Arial" w:cs="Arial"/>
                <w:color w:val="003399"/>
              </w:rPr>
              <w:t xml:space="preserve"> 202</w:t>
            </w:r>
            <w:r w:rsidR="005E373C">
              <w:rPr>
                <w:rFonts w:ascii="Arial" w:hAnsi="Arial" w:cs="Arial"/>
                <w:color w:val="003399"/>
              </w:rPr>
              <w:t>5</w:t>
            </w:r>
            <w:r>
              <w:rPr>
                <w:rFonts w:ascii="Arial" w:hAnsi="Arial" w:cs="Arial"/>
                <w:color w:val="003399"/>
              </w:rPr>
              <w:t xml:space="preserve"> or as soon as possible</w:t>
            </w:r>
          </w:p>
        </w:tc>
      </w:tr>
      <w:tr w:rsidR="001D1752" w:rsidRPr="00292DFA" w14:paraId="172175C1" w14:textId="77777777" w:rsidTr="000436EE">
        <w:tc>
          <w:tcPr>
            <w:tcW w:w="2972" w:type="dxa"/>
          </w:tcPr>
          <w:p w14:paraId="62478AB3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Hours</w:t>
            </w:r>
          </w:p>
        </w:tc>
        <w:tc>
          <w:tcPr>
            <w:tcW w:w="7673" w:type="dxa"/>
          </w:tcPr>
          <w:p w14:paraId="6DA0E68B" w14:textId="1ECB7AA0" w:rsidR="001D1752" w:rsidRPr="007B0988" w:rsidRDefault="008F310C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35</w:t>
            </w:r>
            <w:r w:rsidR="001D1752" w:rsidRPr="007B0988">
              <w:rPr>
                <w:rFonts w:ascii="Arial" w:hAnsi="Arial" w:cs="Arial"/>
                <w:color w:val="003399"/>
              </w:rPr>
              <w:t xml:space="preserve"> hours per week </w:t>
            </w:r>
          </w:p>
          <w:p w14:paraId="50B94374" w14:textId="5C11DBE5" w:rsidR="001D1752" w:rsidRDefault="005E373C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7.45</w:t>
            </w:r>
            <w:r w:rsidR="008F310C">
              <w:rPr>
                <w:rFonts w:ascii="Arial" w:hAnsi="Arial" w:cs="Arial"/>
                <w:color w:val="003399"/>
              </w:rPr>
              <w:t>am- 3.</w:t>
            </w:r>
            <w:r>
              <w:rPr>
                <w:rFonts w:ascii="Arial" w:hAnsi="Arial" w:cs="Arial"/>
                <w:color w:val="003399"/>
              </w:rPr>
              <w:t>15</w:t>
            </w:r>
            <w:r w:rsidR="008F310C">
              <w:rPr>
                <w:rFonts w:ascii="Arial" w:hAnsi="Arial" w:cs="Arial"/>
                <w:color w:val="003399"/>
              </w:rPr>
              <w:t>pm Monday to Friday</w:t>
            </w:r>
          </w:p>
          <w:p w14:paraId="6E5D94C7" w14:textId="08EC1AC3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 xml:space="preserve">Term time + </w:t>
            </w:r>
            <w:r w:rsidR="008F310C">
              <w:rPr>
                <w:rFonts w:ascii="Arial" w:hAnsi="Arial" w:cs="Arial"/>
                <w:color w:val="003399"/>
              </w:rPr>
              <w:t>1</w:t>
            </w:r>
            <w:r>
              <w:rPr>
                <w:rFonts w:ascii="Arial" w:hAnsi="Arial" w:cs="Arial"/>
                <w:color w:val="003399"/>
              </w:rPr>
              <w:t xml:space="preserve"> weeks (</w:t>
            </w:r>
            <w:r w:rsidR="008F310C">
              <w:rPr>
                <w:rFonts w:ascii="Arial" w:hAnsi="Arial" w:cs="Arial"/>
                <w:color w:val="003399"/>
              </w:rPr>
              <w:t>39</w:t>
            </w:r>
            <w:r>
              <w:rPr>
                <w:rFonts w:ascii="Arial" w:hAnsi="Arial" w:cs="Arial"/>
                <w:color w:val="003399"/>
              </w:rPr>
              <w:t xml:space="preserve"> weeks in total)</w:t>
            </w:r>
          </w:p>
        </w:tc>
      </w:tr>
      <w:tr w:rsidR="001D1752" w:rsidRPr="00292DFA" w14:paraId="19560D5F" w14:textId="77777777" w:rsidTr="000436EE">
        <w:tc>
          <w:tcPr>
            <w:tcW w:w="2972" w:type="dxa"/>
          </w:tcPr>
          <w:p w14:paraId="79AF3078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Salary Scale</w:t>
            </w:r>
          </w:p>
        </w:tc>
        <w:tc>
          <w:tcPr>
            <w:tcW w:w="7673" w:type="dxa"/>
          </w:tcPr>
          <w:p w14:paraId="50E3771C" w14:textId="77777777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  <w:r w:rsidRPr="007B0988">
              <w:rPr>
                <w:rFonts w:ascii="Arial" w:hAnsi="Arial" w:cs="Arial"/>
                <w:color w:val="003399"/>
              </w:rPr>
              <w:t>Sandbach High School and Sixth Form College pay scale</w:t>
            </w:r>
          </w:p>
          <w:p w14:paraId="415D4F67" w14:textId="64260A21" w:rsidR="001D1752" w:rsidRDefault="001D1752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 xml:space="preserve">Grade </w:t>
            </w:r>
            <w:r w:rsidR="008F310C">
              <w:rPr>
                <w:rFonts w:ascii="Arial" w:hAnsi="Arial" w:cs="Arial"/>
                <w:color w:val="003399"/>
              </w:rPr>
              <w:t>6</w:t>
            </w:r>
            <w:r w:rsidRPr="007B0988">
              <w:rPr>
                <w:rFonts w:ascii="Arial" w:hAnsi="Arial" w:cs="Arial"/>
                <w:color w:val="003399"/>
              </w:rPr>
              <w:t xml:space="preserve"> </w:t>
            </w:r>
            <w:r w:rsidR="008F310C">
              <w:rPr>
                <w:rFonts w:ascii="Arial" w:hAnsi="Arial" w:cs="Arial"/>
                <w:color w:val="003399"/>
              </w:rPr>
              <w:t>£</w:t>
            </w:r>
            <w:r w:rsidR="005E373C">
              <w:rPr>
                <w:rFonts w:ascii="Arial" w:hAnsi="Arial" w:cs="Arial"/>
                <w:color w:val="003399"/>
              </w:rPr>
              <w:t>27,711- £30,535</w:t>
            </w:r>
            <w:r w:rsidR="008F310C">
              <w:rPr>
                <w:rFonts w:ascii="Arial" w:hAnsi="Arial" w:cs="Arial"/>
                <w:color w:val="003399"/>
              </w:rPr>
              <w:t xml:space="preserve"> pro rata</w:t>
            </w:r>
          </w:p>
          <w:p w14:paraId="225F8821" w14:textId="2BBFD056" w:rsidR="005E373C" w:rsidRPr="007B0988" w:rsidRDefault="005E373C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Actual Salary- £22,518 - £24,813</w:t>
            </w:r>
          </w:p>
          <w:p w14:paraId="4E89D8FC" w14:textId="77777777" w:rsidR="001D1752" w:rsidRPr="007B0988" w:rsidRDefault="001D1752" w:rsidP="008F310C">
            <w:pPr>
              <w:rPr>
                <w:rFonts w:ascii="Arial" w:hAnsi="Arial" w:cs="Arial"/>
                <w:color w:val="003399"/>
              </w:rPr>
            </w:pPr>
          </w:p>
        </w:tc>
      </w:tr>
      <w:tr w:rsidR="001D1752" w:rsidRPr="00292DFA" w14:paraId="52DC950A" w14:textId="77777777" w:rsidTr="000436EE">
        <w:tc>
          <w:tcPr>
            <w:tcW w:w="2972" w:type="dxa"/>
          </w:tcPr>
          <w:p w14:paraId="154BB67A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Closing Date</w:t>
            </w:r>
          </w:p>
        </w:tc>
        <w:tc>
          <w:tcPr>
            <w:tcW w:w="7673" w:type="dxa"/>
            <w:vAlign w:val="bottom"/>
          </w:tcPr>
          <w:p w14:paraId="14A42C4E" w14:textId="797A6296" w:rsidR="001D1752" w:rsidRDefault="005E373C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Thursday 5</w:t>
            </w:r>
            <w:r w:rsidRPr="005E373C">
              <w:rPr>
                <w:rFonts w:ascii="Arial" w:hAnsi="Arial" w:cs="Arial"/>
                <w:color w:val="003399"/>
                <w:vertAlign w:val="superscript"/>
              </w:rPr>
              <w:t>th</w:t>
            </w:r>
            <w:r>
              <w:rPr>
                <w:rFonts w:ascii="Arial" w:hAnsi="Arial" w:cs="Arial"/>
                <w:color w:val="003399"/>
              </w:rPr>
              <w:t xml:space="preserve"> December 2024</w:t>
            </w:r>
          </w:p>
          <w:p w14:paraId="794478D6" w14:textId="77777777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</w:p>
        </w:tc>
      </w:tr>
      <w:tr w:rsidR="001D1752" w:rsidRPr="00292DFA" w14:paraId="3CD6730F" w14:textId="77777777" w:rsidTr="000436EE">
        <w:tc>
          <w:tcPr>
            <w:tcW w:w="2972" w:type="dxa"/>
          </w:tcPr>
          <w:p w14:paraId="734E7EAA" w14:textId="77777777" w:rsidR="001D1752" w:rsidRPr="007B0988" w:rsidRDefault="001D1752" w:rsidP="000436EE">
            <w:pPr>
              <w:rPr>
                <w:rFonts w:ascii="Arial" w:hAnsi="Arial" w:cs="Arial"/>
                <w:b/>
                <w:color w:val="003399"/>
              </w:rPr>
            </w:pPr>
            <w:r w:rsidRPr="007B0988">
              <w:rPr>
                <w:rFonts w:ascii="Arial" w:hAnsi="Arial" w:cs="Arial"/>
                <w:b/>
                <w:color w:val="003399"/>
              </w:rPr>
              <w:t>Interview Date</w:t>
            </w:r>
          </w:p>
        </w:tc>
        <w:tc>
          <w:tcPr>
            <w:tcW w:w="7673" w:type="dxa"/>
            <w:vAlign w:val="bottom"/>
          </w:tcPr>
          <w:p w14:paraId="255E3E63" w14:textId="59152CEB" w:rsidR="001D1752" w:rsidRDefault="008F310C" w:rsidP="000436EE">
            <w:pPr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TBC</w:t>
            </w:r>
          </w:p>
          <w:p w14:paraId="2B8C34E8" w14:textId="77777777" w:rsidR="001D1752" w:rsidRPr="007B0988" w:rsidRDefault="001D1752" w:rsidP="000436EE">
            <w:pPr>
              <w:rPr>
                <w:rFonts w:ascii="Arial" w:hAnsi="Arial" w:cs="Arial"/>
                <w:color w:val="003399"/>
              </w:rPr>
            </w:pPr>
          </w:p>
        </w:tc>
      </w:tr>
    </w:tbl>
    <w:p w14:paraId="41CBFAEC" w14:textId="77777777" w:rsidR="00AA17A3" w:rsidRPr="00AA17A3" w:rsidRDefault="00AA17A3" w:rsidP="00AA17A3">
      <w:pPr>
        <w:pStyle w:val="NormalWeb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3174739F" w14:textId="5C903B65" w:rsidR="00AA17A3" w:rsidRPr="00AA17A3" w:rsidRDefault="00AA17A3" w:rsidP="00AA17A3">
      <w:pPr>
        <w:spacing w:after="14" w:line="251" w:lineRule="auto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AA17A3">
        <w:rPr>
          <w:rFonts w:ascii="Arial" w:hAnsi="Arial" w:cs="Arial"/>
          <w:color w:val="1F4E79" w:themeColor="accent1" w:themeShade="80"/>
          <w:sz w:val="22"/>
          <w:szCs w:val="22"/>
        </w:rPr>
        <w:t xml:space="preserve">Visits to the school, and informal enquiries, prior to application, are warmly welcomed please contact Helen Hulse, School Business Manager, on 01270 765031 to discuss or email </w:t>
      </w:r>
      <w:hyperlink r:id="rId7" w:history="1">
        <w:r w:rsidRPr="00AA17A3">
          <w:rPr>
            <w:rStyle w:val="Hyperlink"/>
            <w:rFonts w:ascii="Arial" w:hAnsi="Arial" w:cs="Arial"/>
            <w:color w:val="1F4E79" w:themeColor="accent1" w:themeShade="80"/>
            <w:sz w:val="22"/>
            <w:szCs w:val="22"/>
          </w:rPr>
          <w:t>hhulse@sandbachhigh.co.uk</w:t>
        </w:r>
      </w:hyperlink>
    </w:p>
    <w:p w14:paraId="5B84658A" w14:textId="77777777" w:rsidR="00AA17A3" w:rsidRPr="00AA17A3" w:rsidRDefault="00AA17A3" w:rsidP="00AA17A3">
      <w:pPr>
        <w:spacing w:after="14" w:line="251" w:lineRule="auto"/>
        <w:ind w:left="269" w:hanging="10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138439E" w14:textId="77777777" w:rsidR="00AA17A3" w:rsidRPr="00AA17A3" w:rsidRDefault="00AA17A3" w:rsidP="00AA17A3">
      <w:pPr>
        <w:spacing w:after="14" w:line="251" w:lineRule="auto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AA17A3">
        <w:rPr>
          <w:rFonts w:ascii="Arial" w:hAnsi="Arial" w:cs="Arial"/>
          <w:color w:val="1F4E79" w:themeColor="accent1" w:themeShade="80"/>
          <w:sz w:val="22"/>
          <w:szCs w:val="22"/>
        </w:rPr>
        <w:t>To apply for this post, please complete an application form with a supporting statement of no more than two sides of A4 on your suitability for the post and the school.</w:t>
      </w:r>
    </w:p>
    <w:p w14:paraId="6686A7C3" w14:textId="77777777" w:rsidR="00AA17A3" w:rsidRPr="00AA17A3" w:rsidRDefault="00AA17A3" w:rsidP="00AA17A3">
      <w:pPr>
        <w:spacing w:after="14" w:line="251" w:lineRule="auto"/>
        <w:ind w:left="269" w:hanging="10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6DED9DA" w14:textId="542D490C" w:rsidR="00AA17A3" w:rsidRPr="00AA17A3" w:rsidRDefault="00AA17A3" w:rsidP="00AA17A3">
      <w:pPr>
        <w:spacing w:after="14" w:line="251" w:lineRule="auto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AA17A3">
        <w:rPr>
          <w:rFonts w:ascii="Arial" w:hAnsi="Arial" w:cs="Arial"/>
          <w:color w:val="1F4E79" w:themeColor="accent1" w:themeShade="80"/>
          <w:sz w:val="22"/>
          <w:szCs w:val="22"/>
        </w:rPr>
        <w:t xml:space="preserve">The closing date for applications is </w:t>
      </w:r>
      <w:r w:rsidR="005E373C">
        <w:rPr>
          <w:rFonts w:ascii="Arial" w:hAnsi="Arial" w:cs="Arial"/>
          <w:color w:val="1F4E79" w:themeColor="accent1" w:themeShade="80"/>
          <w:sz w:val="22"/>
          <w:szCs w:val="22"/>
        </w:rPr>
        <w:t>Thursday 5</w:t>
      </w:r>
      <w:r w:rsidR="005E373C" w:rsidRPr="005E373C">
        <w:rPr>
          <w:rFonts w:ascii="Arial" w:hAnsi="Arial" w:cs="Arial"/>
          <w:color w:val="1F4E79" w:themeColor="accent1" w:themeShade="80"/>
          <w:sz w:val="22"/>
          <w:szCs w:val="22"/>
          <w:vertAlign w:val="superscript"/>
        </w:rPr>
        <w:t>th</w:t>
      </w:r>
      <w:r w:rsidR="005E373C">
        <w:rPr>
          <w:rFonts w:ascii="Arial" w:hAnsi="Arial" w:cs="Arial"/>
          <w:color w:val="1F4E79" w:themeColor="accent1" w:themeShade="80"/>
          <w:sz w:val="22"/>
          <w:szCs w:val="22"/>
        </w:rPr>
        <w:t xml:space="preserve"> December 2024.</w:t>
      </w:r>
    </w:p>
    <w:p w14:paraId="6BC93F35" w14:textId="277B61DA" w:rsidR="00DC3DF3" w:rsidRPr="00AA17A3" w:rsidRDefault="00DC3DF3">
      <w:pPr>
        <w:rPr>
          <w:rFonts w:ascii="Arial" w:hAnsi="Arial" w:cs="Arial"/>
          <w:sz w:val="22"/>
          <w:szCs w:val="22"/>
        </w:rPr>
      </w:pPr>
    </w:p>
    <w:sectPr w:rsidR="00DC3DF3" w:rsidRPr="00AA17A3" w:rsidSect="008F5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1418" w:bottom="2268" w:left="1418" w:header="709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6D40E" w14:textId="77777777" w:rsidR="00716E35" w:rsidRDefault="00716E35">
      <w:r>
        <w:separator/>
      </w:r>
    </w:p>
  </w:endnote>
  <w:endnote w:type="continuationSeparator" w:id="0">
    <w:p w14:paraId="44BA8E69" w14:textId="77777777" w:rsidR="00716E35" w:rsidRDefault="0071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196B" w14:textId="77777777" w:rsidR="008F310C" w:rsidRDefault="008F3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B0FD" w14:textId="450D160A" w:rsidR="008F5344" w:rsidRDefault="008F5344">
    <w:pPr>
      <w:pStyle w:val="Footer"/>
      <w:tabs>
        <w:tab w:val="clear" w:pos="4320"/>
        <w:tab w:val="clear" w:pos="8640"/>
        <w:tab w:val="left" w:pos="3520"/>
      </w:tabs>
    </w:pPr>
  </w:p>
  <w:p w14:paraId="1A79E4ED" w14:textId="50CF7558" w:rsidR="00933195" w:rsidRDefault="00933195" w:rsidP="008F5344">
    <w:pPr>
      <w:pStyle w:val="Footer"/>
      <w:tabs>
        <w:tab w:val="clear" w:pos="4320"/>
        <w:tab w:val="clear" w:pos="8640"/>
        <w:tab w:val="left" w:pos="3520"/>
      </w:tabs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1B4C" w14:textId="77777777" w:rsidR="008F310C" w:rsidRDefault="008F3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3AE96" w14:textId="77777777" w:rsidR="00716E35" w:rsidRDefault="00716E35">
      <w:r>
        <w:separator/>
      </w:r>
    </w:p>
  </w:footnote>
  <w:footnote w:type="continuationSeparator" w:id="0">
    <w:p w14:paraId="1DD8DE30" w14:textId="77777777" w:rsidR="00716E35" w:rsidRDefault="0071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FBD8F" w14:textId="77777777" w:rsidR="008F310C" w:rsidRDefault="008F3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155A" w14:textId="1E128E22" w:rsidR="00933195" w:rsidRDefault="00AC3440">
    <w:pPr>
      <w:pStyle w:val="Header"/>
    </w:pPr>
    <w:r w:rsidRPr="00AC3440">
      <w:rPr>
        <w:noProof/>
      </w:rPr>
      <w:drawing>
        <wp:anchor distT="0" distB="0" distL="114300" distR="114300" simplePos="0" relativeHeight="251658240" behindDoc="1" locked="0" layoutInCell="1" allowOverlap="1" wp14:anchorId="3FB7E5BF" wp14:editId="7B63A2AC">
          <wp:simplePos x="0" y="0"/>
          <wp:positionH relativeFrom="column">
            <wp:posOffset>-509905</wp:posOffset>
          </wp:positionH>
          <wp:positionV relativeFrom="paragraph">
            <wp:posOffset>-297815</wp:posOffset>
          </wp:positionV>
          <wp:extent cx="6496050" cy="1875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87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42C1" w14:textId="77777777" w:rsidR="008F310C" w:rsidRDefault="008F3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E8F"/>
    <w:multiLevelType w:val="hybridMultilevel"/>
    <w:tmpl w:val="9230E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195"/>
    <w:multiLevelType w:val="hybridMultilevel"/>
    <w:tmpl w:val="015ED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07F"/>
    <w:multiLevelType w:val="multilevel"/>
    <w:tmpl w:val="622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6CE3"/>
    <w:multiLevelType w:val="hybridMultilevel"/>
    <w:tmpl w:val="F36C306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75587233"/>
    <w:multiLevelType w:val="hybridMultilevel"/>
    <w:tmpl w:val="C1EADE1A"/>
    <w:lvl w:ilvl="0" w:tplc="C5EED2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82940">
    <w:abstractNumId w:val="0"/>
  </w:num>
  <w:num w:numId="2" w16cid:durableId="688289002">
    <w:abstractNumId w:val="3"/>
  </w:num>
  <w:num w:numId="3" w16cid:durableId="1945838555">
    <w:abstractNumId w:val="4"/>
  </w:num>
  <w:num w:numId="4" w16cid:durableId="1731881517">
    <w:abstractNumId w:val="1"/>
  </w:num>
  <w:num w:numId="5" w16cid:durableId="121919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95"/>
    <w:rsid w:val="000327BC"/>
    <w:rsid w:val="00136B31"/>
    <w:rsid w:val="001D1752"/>
    <w:rsid w:val="001F7EB5"/>
    <w:rsid w:val="00340298"/>
    <w:rsid w:val="004B4026"/>
    <w:rsid w:val="004D6877"/>
    <w:rsid w:val="005E373C"/>
    <w:rsid w:val="00716E35"/>
    <w:rsid w:val="007600E2"/>
    <w:rsid w:val="007F07B5"/>
    <w:rsid w:val="008607C3"/>
    <w:rsid w:val="00897B4A"/>
    <w:rsid w:val="008D51F0"/>
    <w:rsid w:val="008F310C"/>
    <w:rsid w:val="008F5344"/>
    <w:rsid w:val="00933195"/>
    <w:rsid w:val="00A010C2"/>
    <w:rsid w:val="00A73F3D"/>
    <w:rsid w:val="00A757CE"/>
    <w:rsid w:val="00AA17A3"/>
    <w:rsid w:val="00AC3440"/>
    <w:rsid w:val="00B15BA5"/>
    <w:rsid w:val="00C85760"/>
    <w:rsid w:val="00DA10E5"/>
    <w:rsid w:val="00DC3DF3"/>
    <w:rsid w:val="00DD7813"/>
    <w:rsid w:val="00F51D25"/>
    <w:rsid w:val="00FB51AF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6E995F51"/>
  <w15:docId w15:val="{71EE243E-6482-FC4E-A6FC-0A574E0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07C3"/>
  </w:style>
  <w:style w:type="table" w:styleId="TableGrid">
    <w:name w:val="Table Grid"/>
    <w:basedOn w:val="TableNormal"/>
    <w:uiPriority w:val="39"/>
    <w:rsid w:val="008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A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17A3"/>
    <w:rPr>
      <w:b/>
      <w:bCs/>
    </w:rPr>
  </w:style>
  <w:style w:type="character" w:styleId="Hyperlink">
    <w:name w:val="Hyperlink"/>
    <w:basedOn w:val="DefaultParagraphFont"/>
    <w:uiPriority w:val="99"/>
    <w:unhideWhenUsed/>
    <w:rsid w:val="00AA1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0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6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68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2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95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46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3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50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1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0866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3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35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4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7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53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85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69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hulse@sandbachhigh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esteven\AppData\Local\Microsoft\Windows\Temporary%20Internet%20Files\Content.Outlook\NXWCXNT5\sandbach%20digital%20letterhead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sandbach digital letterhead 2016</Template>
  <TotalTime>0</TotalTime>
  <Pages>1</Pages>
  <Words>138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Links>
    <vt:vector size="12" baseType="variant">
      <vt:variant>
        <vt:i4>5111899</vt:i4>
      </vt:variant>
      <vt:variant>
        <vt:i4>-1</vt:i4>
      </vt:variant>
      <vt:variant>
        <vt:i4>2049</vt:i4>
      </vt:variant>
      <vt:variant>
        <vt:i4>1</vt:i4>
      </vt:variant>
      <vt:variant>
        <vt:lpwstr>Sandbach_HighSchool_header</vt:lpwstr>
      </vt:variant>
      <vt:variant>
        <vt:lpwstr/>
      </vt:variant>
      <vt:variant>
        <vt:i4>5111873</vt:i4>
      </vt:variant>
      <vt:variant>
        <vt:i4>-1</vt:i4>
      </vt:variant>
      <vt:variant>
        <vt:i4>2050</vt:i4>
      </vt:variant>
      <vt:variant>
        <vt:i4>1</vt:i4>
      </vt:variant>
      <vt:variant>
        <vt:lpwstr>Sandbach_HighSchool_footer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GKesteven</dc:creator>
  <cp:keywords/>
  <cp:lastModifiedBy>Ashlea Munroe</cp:lastModifiedBy>
  <cp:revision>2</cp:revision>
  <cp:lastPrinted>2021-07-08T08:43:00Z</cp:lastPrinted>
  <dcterms:created xsi:type="dcterms:W3CDTF">2024-11-18T13:34:00Z</dcterms:created>
  <dcterms:modified xsi:type="dcterms:W3CDTF">2024-11-18T13:34:00Z</dcterms:modified>
</cp:coreProperties>
</file>