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BDBA0" w14:textId="77777777" w:rsidR="00B3795E" w:rsidRDefault="00B3795E" w:rsidP="00B3795E">
      <w:pPr>
        <w:pStyle w:val="ql-align-center"/>
        <w:shd w:val="clear" w:color="auto" w:fill="FFFFFF"/>
        <w:spacing w:before="0" w:beforeAutospacing="0" w:after="0" w:afterAutospacing="0"/>
        <w:jc w:val="center"/>
        <w:rPr>
          <w:rStyle w:val="Strong"/>
          <w:rFonts w:ascii="Arial" w:hAnsi="Arial" w:cs="Arial"/>
          <w:color w:val="3F4254"/>
          <w:sz w:val="22"/>
          <w:szCs w:val="22"/>
        </w:rPr>
      </w:pPr>
      <w:r w:rsidRPr="00B55621">
        <w:rPr>
          <w:rStyle w:val="Strong"/>
          <w:rFonts w:ascii="Arial" w:hAnsi="Arial" w:cs="Arial"/>
          <w:color w:val="3F4254"/>
          <w:sz w:val="22"/>
          <w:szCs w:val="22"/>
        </w:rPr>
        <w:t>LEAD LEARNING ASSISTANT VACANCIES – WOODFIELD SCHOOL</w:t>
      </w:r>
    </w:p>
    <w:p w14:paraId="778B0FD5" w14:textId="77777777" w:rsidR="00BC6287" w:rsidRPr="00B55621" w:rsidRDefault="00BC6287" w:rsidP="00B3795E">
      <w:pPr>
        <w:pStyle w:val="ql-align-center"/>
        <w:shd w:val="clear" w:color="auto" w:fill="FFFFFF"/>
        <w:spacing w:before="0" w:beforeAutospacing="0" w:after="0" w:afterAutospacing="0"/>
        <w:jc w:val="center"/>
        <w:rPr>
          <w:rFonts w:ascii="Arial" w:hAnsi="Arial" w:cs="Arial"/>
          <w:color w:val="3F4254"/>
          <w:sz w:val="22"/>
          <w:szCs w:val="22"/>
        </w:rPr>
      </w:pPr>
    </w:p>
    <w:p w14:paraId="7E454B49" w14:textId="51F7B7B6" w:rsidR="00B3795E" w:rsidRPr="00B55621" w:rsidRDefault="00B3795E" w:rsidP="00B3795E">
      <w:pPr>
        <w:pStyle w:val="ql-align-center"/>
        <w:shd w:val="clear" w:color="auto" w:fill="FFFFFF"/>
        <w:spacing w:before="0" w:beforeAutospacing="0" w:after="0" w:afterAutospacing="0"/>
        <w:jc w:val="center"/>
        <w:rPr>
          <w:rFonts w:ascii="Arial" w:hAnsi="Arial" w:cs="Arial"/>
          <w:color w:val="3F4254"/>
          <w:sz w:val="22"/>
          <w:szCs w:val="22"/>
        </w:rPr>
      </w:pPr>
      <w:r w:rsidRPr="00AD68AC">
        <w:rPr>
          <w:rStyle w:val="Strong"/>
          <w:rFonts w:ascii="Arial" w:hAnsi="Arial" w:cs="Arial"/>
          <w:color w:val="3F4254"/>
          <w:sz w:val="22"/>
          <w:szCs w:val="22"/>
        </w:rPr>
        <w:t xml:space="preserve">GLPC </w:t>
      </w:r>
      <w:r w:rsidR="00896CB1" w:rsidRPr="00AD68AC">
        <w:rPr>
          <w:rStyle w:val="Strong"/>
          <w:rFonts w:ascii="Arial" w:hAnsi="Arial" w:cs="Arial"/>
          <w:color w:val="3F4254"/>
          <w:sz w:val="22"/>
          <w:szCs w:val="22"/>
        </w:rPr>
        <w:t xml:space="preserve">Scale </w:t>
      </w:r>
      <w:r w:rsidRPr="00AD68AC">
        <w:rPr>
          <w:rStyle w:val="Strong"/>
          <w:rFonts w:ascii="Arial" w:hAnsi="Arial" w:cs="Arial"/>
          <w:color w:val="3F4254"/>
          <w:sz w:val="22"/>
          <w:szCs w:val="22"/>
        </w:rPr>
        <w:t xml:space="preserve">Points 5 – 11, </w:t>
      </w:r>
      <w:r w:rsidR="00531A99" w:rsidRPr="00AD68AC">
        <w:rPr>
          <w:rFonts w:ascii="Arial" w:hAnsi="Arial" w:cs="Arial"/>
          <w:b/>
          <w:bCs/>
          <w:color w:val="3F4254"/>
          <w:sz w:val="22"/>
          <w:szCs w:val="22"/>
        </w:rPr>
        <w:t>£</w:t>
      </w:r>
      <w:r w:rsidR="002A20EA" w:rsidRPr="00AD68AC">
        <w:rPr>
          <w:rFonts w:ascii="Arial" w:hAnsi="Arial" w:cs="Arial"/>
          <w:b/>
          <w:bCs/>
          <w:color w:val="3F4254"/>
          <w:sz w:val="22"/>
          <w:szCs w:val="22"/>
        </w:rPr>
        <w:t>30,408</w:t>
      </w:r>
      <w:r w:rsidR="00531A99" w:rsidRPr="00AD68AC">
        <w:rPr>
          <w:rFonts w:ascii="Arial" w:hAnsi="Arial" w:cs="Arial"/>
          <w:b/>
          <w:bCs/>
          <w:color w:val="3F4254"/>
          <w:sz w:val="22"/>
          <w:szCs w:val="22"/>
        </w:rPr>
        <w:t xml:space="preserve"> – £</w:t>
      </w:r>
      <w:r w:rsidR="009B0001" w:rsidRPr="00AD68AC">
        <w:rPr>
          <w:rFonts w:ascii="Arial" w:hAnsi="Arial" w:cs="Arial"/>
          <w:b/>
          <w:bCs/>
          <w:color w:val="3F4254"/>
          <w:sz w:val="22"/>
          <w:szCs w:val="22"/>
        </w:rPr>
        <w:t>33,129</w:t>
      </w:r>
      <w:r w:rsidR="00531A99" w:rsidRPr="00AD68AC">
        <w:rPr>
          <w:rFonts w:ascii="Arial" w:hAnsi="Arial" w:cs="Arial"/>
          <w:b/>
          <w:bCs/>
          <w:color w:val="3F4254"/>
          <w:sz w:val="22"/>
          <w:szCs w:val="22"/>
        </w:rPr>
        <w:t xml:space="preserve"> </w:t>
      </w:r>
      <w:r w:rsidRPr="00AD68AC">
        <w:rPr>
          <w:rStyle w:val="Strong"/>
          <w:rFonts w:ascii="Arial" w:hAnsi="Arial" w:cs="Arial"/>
          <w:color w:val="3F4254"/>
          <w:sz w:val="22"/>
          <w:szCs w:val="22"/>
        </w:rPr>
        <w:t>&amp; Special School Allowance, £</w:t>
      </w:r>
      <w:r w:rsidR="006A1B6D" w:rsidRPr="00AD68AC">
        <w:rPr>
          <w:rStyle w:val="Strong"/>
          <w:rFonts w:ascii="Arial" w:hAnsi="Arial" w:cs="Arial"/>
          <w:color w:val="3F4254"/>
          <w:sz w:val="22"/>
          <w:szCs w:val="22"/>
        </w:rPr>
        <w:t>15</w:t>
      </w:r>
      <w:r w:rsidR="00DE0FF0" w:rsidRPr="00AD68AC">
        <w:rPr>
          <w:rStyle w:val="Strong"/>
          <w:rFonts w:ascii="Arial" w:hAnsi="Arial" w:cs="Arial"/>
          <w:color w:val="3F4254"/>
          <w:sz w:val="22"/>
          <w:szCs w:val="22"/>
        </w:rPr>
        <w:t>89</w:t>
      </w:r>
      <w:r w:rsidRPr="00AD68AC">
        <w:rPr>
          <w:rStyle w:val="Strong"/>
          <w:rFonts w:ascii="Arial" w:hAnsi="Arial" w:cs="Arial"/>
          <w:color w:val="3F4254"/>
          <w:sz w:val="22"/>
          <w:szCs w:val="22"/>
        </w:rPr>
        <w:t xml:space="preserve"> (FTE 1.0)</w:t>
      </w:r>
      <w:r w:rsidRPr="00B55621">
        <w:rPr>
          <w:rStyle w:val="Strong"/>
          <w:rFonts w:ascii="Arial" w:hAnsi="Arial" w:cs="Arial"/>
          <w:color w:val="3F4254"/>
          <w:sz w:val="22"/>
          <w:szCs w:val="22"/>
        </w:rPr>
        <w:t xml:space="preserve"> </w:t>
      </w:r>
    </w:p>
    <w:p w14:paraId="5C1CB15C" w14:textId="00377F5F" w:rsidR="00BC6287" w:rsidRPr="00F325E7" w:rsidRDefault="009F15AE" w:rsidP="009F15AE">
      <w:pPr>
        <w:jc w:val="center"/>
        <w:rPr>
          <w:rStyle w:val="Strong"/>
          <w:rFonts w:ascii="Arial" w:hAnsi="Arial" w:cs="Arial"/>
          <w:color w:val="3F4254"/>
          <w:sz w:val="22"/>
          <w:szCs w:val="22"/>
          <w:u w:val="single"/>
        </w:rPr>
      </w:pPr>
      <w:r w:rsidRPr="00F325E7">
        <w:rPr>
          <w:rStyle w:val="Strong"/>
          <w:rFonts w:ascii="Arial" w:hAnsi="Arial" w:cs="Arial"/>
          <w:color w:val="3F4254"/>
          <w:sz w:val="22"/>
          <w:szCs w:val="22"/>
          <w:u w:val="single"/>
        </w:rPr>
        <w:t xml:space="preserve">Actual starting salary: </w:t>
      </w:r>
      <w:r w:rsidRPr="00FA440A">
        <w:rPr>
          <w:rStyle w:val="Strong"/>
          <w:rFonts w:ascii="Arial" w:hAnsi="Arial" w:cs="Arial"/>
          <w:color w:val="3F4254"/>
          <w:sz w:val="22"/>
          <w:szCs w:val="22"/>
          <w:highlight w:val="yellow"/>
          <w:u w:val="single"/>
        </w:rPr>
        <w:t>£25,</w:t>
      </w:r>
      <w:r w:rsidR="00781644">
        <w:rPr>
          <w:rStyle w:val="Strong"/>
          <w:rFonts w:ascii="Arial" w:hAnsi="Arial" w:cs="Arial"/>
          <w:color w:val="3F4254"/>
          <w:sz w:val="22"/>
          <w:szCs w:val="22"/>
          <w:u w:val="single"/>
        </w:rPr>
        <w:t>881</w:t>
      </w:r>
      <w:r w:rsidRPr="00F325E7">
        <w:rPr>
          <w:rStyle w:val="Strong"/>
          <w:rFonts w:ascii="Arial" w:hAnsi="Arial" w:cs="Arial"/>
          <w:color w:val="3F4254"/>
          <w:sz w:val="22"/>
          <w:szCs w:val="22"/>
          <w:u w:val="single"/>
        </w:rPr>
        <w:t xml:space="preserve"> per annum</w:t>
      </w:r>
      <w:r w:rsidR="00133617">
        <w:rPr>
          <w:rStyle w:val="Strong"/>
          <w:rFonts w:ascii="Arial" w:hAnsi="Arial" w:cs="Arial"/>
          <w:color w:val="3F4254"/>
          <w:sz w:val="22"/>
          <w:szCs w:val="22"/>
          <w:u w:val="single"/>
        </w:rPr>
        <w:t xml:space="preserve"> (</w:t>
      </w:r>
      <w:r w:rsidR="00133617" w:rsidRPr="00133617">
        <w:rPr>
          <w:rStyle w:val="Strong"/>
          <w:rFonts w:ascii="Arial" w:hAnsi="Arial" w:cs="Arial"/>
          <w:color w:val="3F4254"/>
          <w:sz w:val="22"/>
          <w:szCs w:val="22"/>
          <w:u w:val="single"/>
        </w:rPr>
        <w:t>80.9% FTE</w:t>
      </w:r>
      <w:r w:rsidR="00133617">
        <w:rPr>
          <w:rStyle w:val="Strong"/>
          <w:rFonts w:ascii="Arial" w:hAnsi="Arial" w:cs="Arial"/>
          <w:color w:val="3F4254"/>
          <w:sz w:val="22"/>
          <w:szCs w:val="22"/>
          <w:u w:val="single"/>
        </w:rPr>
        <w:t>)</w:t>
      </w:r>
    </w:p>
    <w:p w14:paraId="7CF59B77" w14:textId="2CEB5B5C" w:rsidR="005C45E7" w:rsidRDefault="009F15AE" w:rsidP="009F15AE">
      <w:pPr>
        <w:jc w:val="center"/>
        <w:rPr>
          <w:rStyle w:val="Strong"/>
          <w:rFonts w:ascii="Arial" w:hAnsi="Arial" w:cs="Arial"/>
          <w:color w:val="3F4254"/>
          <w:sz w:val="22"/>
          <w:szCs w:val="22"/>
        </w:rPr>
      </w:pPr>
      <w:r w:rsidRPr="009F15AE">
        <w:rPr>
          <w:rStyle w:val="Strong"/>
          <w:rFonts w:ascii="Arial" w:hAnsi="Arial" w:cs="Arial"/>
          <w:color w:val="3F4254"/>
          <w:sz w:val="22"/>
          <w:szCs w:val="22"/>
        </w:rPr>
        <w:t xml:space="preserve"> </w:t>
      </w:r>
    </w:p>
    <w:p w14:paraId="3EBDE682" w14:textId="2D441A9E" w:rsidR="00B3795E" w:rsidRPr="009A69C3" w:rsidRDefault="005C45E7" w:rsidP="009F15AE">
      <w:pPr>
        <w:jc w:val="center"/>
        <w:rPr>
          <w:rFonts w:ascii="Arial" w:hAnsi="Arial" w:cs="Arial"/>
          <w:b/>
          <w:sz w:val="22"/>
          <w:szCs w:val="22"/>
        </w:rPr>
      </w:pPr>
      <w:r>
        <w:rPr>
          <w:rStyle w:val="Strong"/>
          <w:rFonts w:ascii="Arial" w:hAnsi="Arial" w:cs="Arial"/>
          <w:color w:val="3F4254"/>
          <w:sz w:val="22"/>
          <w:szCs w:val="22"/>
        </w:rPr>
        <w:t>T</w:t>
      </w:r>
      <w:r w:rsidR="009F15AE" w:rsidRPr="009F15AE">
        <w:rPr>
          <w:rStyle w:val="Strong"/>
          <w:rFonts w:ascii="Arial" w:hAnsi="Arial" w:cs="Arial"/>
          <w:color w:val="3F4254"/>
          <w:sz w:val="22"/>
          <w:szCs w:val="22"/>
        </w:rPr>
        <w:t>erm time only</w:t>
      </w:r>
      <w:r w:rsidR="008F00CD">
        <w:rPr>
          <w:rStyle w:val="Strong"/>
          <w:rFonts w:ascii="Arial" w:hAnsi="Arial" w:cs="Arial"/>
          <w:color w:val="3F4254"/>
          <w:sz w:val="22"/>
          <w:szCs w:val="22"/>
        </w:rPr>
        <w:t xml:space="preserve"> (</w:t>
      </w:r>
      <w:r w:rsidR="009F15AE" w:rsidRPr="009F15AE">
        <w:rPr>
          <w:rStyle w:val="Strong"/>
          <w:rFonts w:ascii="Arial" w:hAnsi="Arial" w:cs="Arial"/>
          <w:color w:val="3F4254"/>
          <w:sz w:val="22"/>
          <w:szCs w:val="22"/>
        </w:rPr>
        <w:t>39 weeks per year</w:t>
      </w:r>
      <w:r w:rsidR="00D424E9">
        <w:rPr>
          <w:rStyle w:val="Strong"/>
          <w:rFonts w:ascii="Arial" w:hAnsi="Arial" w:cs="Arial"/>
          <w:color w:val="3F4254"/>
          <w:sz w:val="22"/>
          <w:szCs w:val="22"/>
        </w:rPr>
        <w:t>)</w:t>
      </w:r>
      <w:r w:rsidR="009F15AE" w:rsidRPr="009F15AE">
        <w:rPr>
          <w:rStyle w:val="Strong"/>
          <w:rFonts w:ascii="Arial" w:hAnsi="Arial" w:cs="Arial"/>
          <w:color w:val="3F4254"/>
          <w:sz w:val="22"/>
          <w:szCs w:val="22"/>
        </w:rPr>
        <w:t>, 33.5 hours per week</w:t>
      </w:r>
    </w:p>
    <w:p w14:paraId="1640E218" w14:textId="77777777" w:rsidR="00B3795E" w:rsidRPr="009A69C3" w:rsidRDefault="00B3795E" w:rsidP="00B3795E">
      <w:pPr>
        <w:jc w:val="both"/>
        <w:rPr>
          <w:rFonts w:ascii="Arial" w:hAnsi="Arial" w:cs="Arial"/>
          <w:sz w:val="22"/>
          <w:szCs w:val="22"/>
        </w:rPr>
      </w:pPr>
    </w:p>
    <w:p w14:paraId="5B8601A4" w14:textId="0A33641E" w:rsidR="00B3795E" w:rsidRPr="009A69C3" w:rsidRDefault="009720E7" w:rsidP="00B3795E">
      <w:pPr>
        <w:jc w:val="both"/>
        <w:rPr>
          <w:rFonts w:ascii="Arial" w:hAnsi="Arial" w:cs="Arial"/>
          <w:sz w:val="22"/>
          <w:szCs w:val="22"/>
        </w:rPr>
      </w:pPr>
      <w:r w:rsidRPr="009A69C3">
        <w:rPr>
          <w:rFonts w:ascii="Arial" w:hAnsi="Arial" w:cs="Arial"/>
          <w:sz w:val="22"/>
          <w:szCs w:val="22"/>
        </w:rPr>
        <w:t>Would you like an opportunity to work in a special school for young people aged 11–19 with a range of special educational needs, in a friendly and supportive environment committed to teamwork and joint curriculum planning?</w:t>
      </w:r>
    </w:p>
    <w:p w14:paraId="0C7B27FB" w14:textId="77777777" w:rsidR="009720E7" w:rsidRPr="009A69C3" w:rsidRDefault="009720E7" w:rsidP="00B3795E">
      <w:pPr>
        <w:jc w:val="both"/>
        <w:rPr>
          <w:rFonts w:ascii="Arial" w:hAnsi="Arial" w:cs="Arial"/>
          <w:sz w:val="22"/>
          <w:szCs w:val="22"/>
        </w:rPr>
      </w:pPr>
    </w:p>
    <w:p w14:paraId="3EF9E04C" w14:textId="77777777" w:rsidR="00B3795E" w:rsidRPr="009A69C3" w:rsidRDefault="00B3795E" w:rsidP="00B3795E">
      <w:pPr>
        <w:jc w:val="both"/>
        <w:rPr>
          <w:rFonts w:ascii="Arial" w:hAnsi="Arial" w:cs="Arial"/>
          <w:sz w:val="22"/>
          <w:szCs w:val="22"/>
        </w:rPr>
      </w:pPr>
      <w:r w:rsidRPr="009A69C3">
        <w:rPr>
          <w:rFonts w:ascii="Arial" w:hAnsi="Arial" w:cs="Arial"/>
          <w:sz w:val="22"/>
          <w:szCs w:val="22"/>
        </w:rPr>
        <w:t xml:space="preserve">We are looking for Lead Learning Assistants who have: </w:t>
      </w:r>
    </w:p>
    <w:p w14:paraId="546E42E6" w14:textId="77777777" w:rsidR="00B3795E" w:rsidRPr="009A69C3" w:rsidRDefault="00B3795E" w:rsidP="00B3795E">
      <w:pPr>
        <w:jc w:val="both"/>
        <w:rPr>
          <w:rFonts w:ascii="Arial" w:hAnsi="Arial" w:cs="Arial"/>
          <w:sz w:val="22"/>
          <w:szCs w:val="22"/>
        </w:rPr>
      </w:pPr>
    </w:p>
    <w:p w14:paraId="6FA13EBE" w14:textId="28BDFDA9" w:rsidR="00B3795E" w:rsidRPr="009A69C3" w:rsidRDefault="00B3795E" w:rsidP="009A69C3">
      <w:pPr>
        <w:pStyle w:val="NoSpacing"/>
        <w:rPr>
          <w:rFonts w:ascii="Arial" w:hAnsi="Arial" w:cs="Arial"/>
          <w:sz w:val="22"/>
          <w:szCs w:val="22"/>
        </w:rPr>
      </w:pPr>
      <w:r w:rsidRPr="009A69C3">
        <w:rPr>
          <w:rFonts w:ascii="Arial" w:hAnsi="Arial" w:cs="Arial"/>
          <w:sz w:val="22"/>
          <w:szCs w:val="22"/>
        </w:rPr>
        <w:t xml:space="preserve">• Experience of working with young </w:t>
      </w:r>
      <w:r w:rsidR="005B3489" w:rsidRPr="009A69C3">
        <w:rPr>
          <w:rFonts w:ascii="Arial" w:hAnsi="Arial" w:cs="Arial"/>
          <w:sz w:val="22"/>
          <w:szCs w:val="22"/>
        </w:rPr>
        <w:t>people</w:t>
      </w:r>
    </w:p>
    <w:p w14:paraId="10460ACF" w14:textId="23BCAE52" w:rsidR="00B3795E" w:rsidRPr="009A69C3" w:rsidRDefault="00B3795E" w:rsidP="009A69C3">
      <w:pPr>
        <w:pStyle w:val="NoSpacing"/>
        <w:rPr>
          <w:rFonts w:ascii="Arial" w:hAnsi="Arial" w:cs="Arial"/>
          <w:sz w:val="22"/>
          <w:szCs w:val="22"/>
        </w:rPr>
      </w:pPr>
      <w:r w:rsidRPr="009A69C3">
        <w:rPr>
          <w:rFonts w:ascii="Arial" w:hAnsi="Arial" w:cs="Arial"/>
          <w:sz w:val="22"/>
          <w:szCs w:val="22"/>
        </w:rPr>
        <w:t>• Excellent communication and organisational skills</w:t>
      </w:r>
    </w:p>
    <w:p w14:paraId="691A57A1" w14:textId="18783DC2" w:rsidR="00B3795E" w:rsidRPr="009A69C3" w:rsidRDefault="00B3795E" w:rsidP="009A69C3">
      <w:pPr>
        <w:pStyle w:val="NoSpacing"/>
        <w:rPr>
          <w:rFonts w:ascii="Arial" w:hAnsi="Arial" w:cs="Arial"/>
          <w:sz w:val="22"/>
          <w:szCs w:val="22"/>
        </w:rPr>
      </w:pPr>
      <w:r w:rsidRPr="009A69C3">
        <w:rPr>
          <w:rFonts w:ascii="Arial" w:hAnsi="Arial" w:cs="Arial"/>
          <w:sz w:val="22"/>
          <w:szCs w:val="22"/>
        </w:rPr>
        <w:t xml:space="preserve">• The enthusiasm and ability to motivate </w:t>
      </w:r>
      <w:r w:rsidR="009A69C3">
        <w:rPr>
          <w:rFonts w:ascii="Arial" w:hAnsi="Arial" w:cs="Arial"/>
          <w:sz w:val="22"/>
          <w:szCs w:val="22"/>
        </w:rPr>
        <w:t>students</w:t>
      </w:r>
      <w:r w:rsidRPr="009A69C3">
        <w:rPr>
          <w:rFonts w:ascii="Arial" w:hAnsi="Arial" w:cs="Arial"/>
          <w:sz w:val="22"/>
          <w:szCs w:val="22"/>
        </w:rPr>
        <w:t xml:space="preserve"> and build on their successes</w:t>
      </w:r>
    </w:p>
    <w:p w14:paraId="2610809A" w14:textId="77777777" w:rsidR="007E3A72" w:rsidRDefault="00B3795E" w:rsidP="009A69C3">
      <w:pPr>
        <w:pStyle w:val="NoSpacing"/>
        <w:rPr>
          <w:rFonts w:ascii="Arial" w:hAnsi="Arial" w:cs="Arial"/>
          <w:sz w:val="22"/>
          <w:szCs w:val="22"/>
        </w:rPr>
      </w:pPr>
      <w:r w:rsidRPr="009A69C3">
        <w:rPr>
          <w:rFonts w:ascii="Arial" w:hAnsi="Arial" w:cs="Arial"/>
          <w:sz w:val="22"/>
          <w:szCs w:val="22"/>
        </w:rPr>
        <w:t xml:space="preserve">• </w:t>
      </w:r>
      <w:r w:rsidR="007E3A72" w:rsidRPr="007E3A72">
        <w:rPr>
          <w:rFonts w:ascii="Arial" w:hAnsi="Arial" w:cs="Arial"/>
          <w:sz w:val="22"/>
          <w:szCs w:val="22"/>
        </w:rPr>
        <w:t>A commitment to high expectations and meeting the needs of all learners</w:t>
      </w:r>
    </w:p>
    <w:p w14:paraId="36099350" w14:textId="31730EEE" w:rsidR="00B3795E" w:rsidRPr="009A69C3" w:rsidRDefault="00B3795E" w:rsidP="009A69C3">
      <w:pPr>
        <w:pStyle w:val="NoSpacing"/>
        <w:rPr>
          <w:rFonts w:ascii="Arial" w:hAnsi="Arial" w:cs="Arial"/>
          <w:sz w:val="22"/>
          <w:szCs w:val="22"/>
        </w:rPr>
      </w:pPr>
      <w:r w:rsidRPr="009A69C3">
        <w:rPr>
          <w:rFonts w:ascii="Arial" w:hAnsi="Arial" w:cs="Arial"/>
          <w:sz w:val="22"/>
          <w:szCs w:val="22"/>
        </w:rPr>
        <w:t>• Experience of working collaboratively within a team</w:t>
      </w:r>
    </w:p>
    <w:p w14:paraId="4C21D9D3" w14:textId="775B3850" w:rsidR="00B3795E" w:rsidRPr="009A69C3" w:rsidRDefault="00B3795E" w:rsidP="009A69C3">
      <w:pPr>
        <w:pStyle w:val="NoSpacing"/>
        <w:rPr>
          <w:rFonts w:ascii="Arial" w:hAnsi="Arial" w:cs="Arial"/>
          <w:sz w:val="22"/>
          <w:szCs w:val="22"/>
        </w:rPr>
      </w:pPr>
      <w:r w:rsidRPr="009A69C3">
        <w:rPr>
          <w:rFonts w:ascii="Arial" w:hAnsi="Arial" w:cs="Arial"/>
          <w:sz w:val="22"/>
          <w:szCs w:val="22"/>
        </w:rPr>
        <w:t xml:space="preserve">• The ability to share your expertise, knowledge and understanding of </w:t>
      </w:r>
      <w:r w:rsidR="00E026D1" w:rsidRPr="009A69C3">
        <w:rPr>
          <w:rFonts w:ascii="Arial" w:hAnsi="Arial" w:cs="Arial"/>
          <w:sz w:val="22"/>
          <w:szCs w:val="22"/>
        </w:rPr>
        <w:t>student</w:t>
      </w:r>
      <w:r w:rsidR="009A69C3">
        <w:rPr>
          <w:rFonts w:ascii="Arial" w:hAnsi="Arial" w:cs="Arial"/>
          <w:sz w:val="22"/>
          <w:szCs w:val="22"/>
        </w:rPr>
        <w:t xml:space="preserve"> </w:t>
      </w:r>
      <w:r w:rsidRPr="009A69C3">
        <w:rPr>
          <w:rFonts w:ascii="Arial" w:hAnsi="Arial" w:cs="Arial"/>
          <w:sz w:val="22"/>
          <w:szCs w:val="22"/>
        </w:rPr>
        <w:t>needs</w:t>
      </w:r>
      <w:r w:rsidR="009A69C3">
        <w:rPr>
          <w:rFonts w:ascii="Arial" w:hAnsi="Arial" w:cs="Arial"/>
          <w:sz w:val="22"/>
          <w:szCs w:val="22"/>
        </w:rPr>
        <w:t xml:space="preserve"> </w:t>
      </w:r>
      <w:r w:rsidRPr="009A69C3">
        <w:rPr>
          <w:rFonts w:ascii="Arial" w:hAnsi="Arial" w:cs="Arial"/>
          <w:sz w:val="22"/>
          <w:szCs w:val="22"/>
        </w:rPr>
        <w:t>with parents</w:t>
      </w:r>
    </w:p>
    <w:p w14:paraId="49AE6458" w14:textId="7E6DF1EE" w:rsidR="00B3795E" w:rsidRPr="009A69C3" w:rsidRDefault="00B3795E" w:rsidP="00B3795E">
      <w:pPr>
        <w:jc w:val="both"/>
        <w:rPr>
          <w:rFonts w:ascii="Arial" w:hAnsi="Arial" w:cs="Arial"/>
          <w:sz w:val="22"/>
          <w:szCs w:val="22"/>
        </w:rPr>
      </w:pPr>
      <w:r w:rsidRPr="009A69C3">
        <w:rPr>
          <w:rFonts w:ascii="Arial" w:hAnsi="Arial" w:cs="Arial"/>
          <w:sz w:val="22"/>
          <w:szCs w:val="22"/>
        </w:rPr>
        <w:t xml:space="preserve">• </w:t>
      </w:r>
      <w:r w:rsidR="009A69C3">
        <w:rPr>
          <w:rFonts w:ascii="Arial" w:hAnsi="Arial" w:cs="Arial"/>
          <w:sz w:val="22"/>
          <w:szCs w:val="22"/>
        </w:rPr>
        <w:t>A w</w:t>
      </w:r>
      <w:r w:rsidRPr="009A69C3">
        <w:rPr>
          <w:rFonts w:ascii="Arial" w:hAnsi="Arial" w:cs="Arial"/>
          <w:sz w:val="22"/>
          <w:szCs w:val="22"/>
        </w:rPr>
        <w:t>illingness to give 100%</w:t>
      </w:r>
    </w:p>
    <w:p w14:paraId="424C6500" w14:textId="77777777" w:rsidR="00B3795E" w:rsidRPr="009A69C3" w:rsidRDefault="00B3795E" w:rsidP="00B3795E">
      <w:pPr>
        <w:jc w:val="both"/>
        <w:rPr>
          <w:rFonts w:ascii="Arial" w:hAnsi="Arial" w:cs="Arial"/>
          <w:sz w:val="22"/>
          <w:szCs w:val="22"/>
        </w:rPr>
      </w:pPr>
    </w:p>
    <w:p w14:paraId="746E902F" w14:textId="191CB762" w:rsidR="001302D8" w:rsidRPr="009A69C3" w:rsidRDefault="00B3795E" w:rsidP="00A15730">
      <w:pPr>
        <w:jc w:val="both"/>
        <w:rPr>
          <w:rFonts w:ascii="Arial" w:hAnsi="Arial" w:cs="Arial"/>
          <w:sz w:val="22"/>
          <w:szCs w:val="22"/>
        </w:rPr>
      </w:pPr>
      <w:r w:rsidRPr="009A69C3">
        <w:rPr>
          <w:rFonts w:ascii="Arial" w:hAnsi="Arial" w:cs="Arial"/>
          <w:sz w:val="22"/>
          <w:szCs w:val="22"/>
        </w:rPr>
        <w:t>Hours of work will be</w:t>
      </w:r>
      <w:r w:rsidR="00231637" w:rsidRPr="009A69C3">
        <w:rPr>
          <w:rFonts w:ascii="Arial" w:hAnsi="Arial" w:cs="Arial"/>
          <w:sz w:val="22"/>
          <w:szCs w:val="22"/>
        </w:rPr>
        <w:t xml:space="preserve"> 33.5</w:t>
      </w:r>
      <w:r w:rsidR="00FD3C05" w:rsidRPr="009A69C3">
        <w:rPr>
          <w:rFonts w:ascii="Arial" w:hAnsi="Arial" w:cs="Arial"/>
          <w:sz w:val="22"/>
          <w:szCs w:val="22"/>
        </w:rPr>
        <w:t xml:space="preserve"> hours per week</w:t>
      </w:r>
      <w:r w:rsidR="00454CF3" w:rsidRPr="009A69C3">
        <w:rPr>
          <w:rFonts w:ascii="Arial" w:hAnsi="Arial" w:cs="Arial"/>
          <w:sz w:val="22"/>
          <w:szCs w:val="22"/>
        </w:rPr>
        <w:t xml:space="preserve">. </w:t>
      </w:r>
      <w:r w:rsidR="00907BE8" w:rsidRPr="009A69C3">
        <w:rPr>
          <w:rFonts w:ascii="Arial" w:hAnsi="Arial" w:cs="Arial"/>
          <w:sz w:val="22"/>
          <w:szCs w:val="22"/>
        </w:rPr>
        <w:t xml:space="preserve">These hours are exclusive of a total of </w:t>
      </w:r>
      <w:proofErr w:type="gramStart"/>
      <w:r w:rsidR="00907BE8" w:rsidRPr="009A69C3">
        <w:rPr>
          <w:rFonts w:ascii="Arial" w:hAnsi="Arial" w:cs="Arial"/>
          <w:sz w:val="22"/>
          <w:szCs w:val="22"/>
        </w:rPr>
        <w:t>1</w:t>
      </w:r>
      <w:r w:rsidR="001267D6">
        <w:rPr>
          <w:rFonts w:ascii="Arial" w:hAnsi="Arial" w:cs="Arial"/>
          <w:sz w:val="22"/>
          <w:szCs w:val="22"/>
        </w:rPr>
        <w:t xml:space="preserve"> </w:t>
      </w:r>
      <w:r w:rsidR="00907BE8" w:rsidRPr="009A69C3">
        <w:rPr>
          <w:rFonts w:ascii="Arial" w:hAnsi="Arial" w:cs="Arial"/>
          <w:sz w:val="22"/>
          <w:szCs w:val="22"/>
        </w:rPr>
        <w:t>hour</w:t>
      </w:r>
      <w:proofErr w:type="gramEnd"/>
      <w:r w:rsidR="00907BE8" w:rsidRPr="009A69C3">
        <w:rPr>
          <w:rFonts w:ascii="Arial" w:hAnsi="Arial" w:cs="Arial"/>
          <w:sz w:val="22"/>
          <w:szCs w:val="22"/>
        </w:rPr>
        <w:t xml:space="preserve"> unpaid break per day (10 minutes and 50 minutes).</w:t>
      </w:r>
    </w:p>
    <w:p w14:paraId="14905B3D" w14:textId="77777777" w:rsidR="00907BE8" w:rsidRPr="009A69C3" w:rsidRDefault="00907BE8" w:rsidP="00A15730">
      <w:pPr>
        <w:jc w:val="both"/>
        <w:rPr>
          <w:rFonts w:ascii="Arial" w:hAnsi="Arial" w:cs="Arial"/>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1"/>
        <w:gridCol w:w="2468"/>
        <w:gridCol w:w="2496"/>
        <w:gridCol w:w="2337"/>
      </w:tblGrid>
      <w:tr w:rsidR="00255501" w:rsidRPr="009A69C3" w14:paraId="18A1BCE2" w14:textId="47E09CA2" w:rsidTr="00F33C5A">
        <w:tc>
          <w:tcPr>
            <w:tcW w:w="2441" w:type="dxa"/>
          </w:tcPr>
          <w:p w14:paraId="769500A8" w14:textId="5426F56C" w:rsidR="00255501" w:rsidRPr="00F33C5A" w:rsidRDefault="00255501" w:rsidP="00A15730">
            <w:pPr>
              <w:jc w:val="both"/>
              <w:rPr>
                <w:rFonts w:ascii="Arial" w:hAnsi="Arial" w:cs="Arial"/>
                <w:b/>
                <w:bCs/>
                <w:sz w:val="22"/>
                <w:szCs w:val="22"/>
              </w:rPr>
            </w:pPr>
            <w:r w:rsidRPr="00F33C5A">
              <w:rPr>
                <w:rFonts w:ascii="Arial" w:hAnsi="Arial" w:cs="Arial"/>
                <w:b/>
                <w:bCs/>
                <w:sz w:val="22"/>
                <w:szCs w:val="22"/>
              </w:rPr>
              <w:t>Day</w:t>
            </w:r>
          </w:p>
        </w:tc>
        <w:tc>
          <w:tcPr>
            <w:tcW w:w="2468" w:type="dxa"/>
          </w:tcPr>
          <w:p w14:paraId="4D4724FE" w14:textId="4369A6C2" w:rsidR="00255501" w:rsidRPr="00F33C5A" w:rsidRDefault="00255501" w:rsidP="00A15730">
            <w:pPr>
              <w:jc w:val="both"/>
              <w:rPr>
                <w:rFonts w:ascii="Arial" w:hAnsi="Arial" w:cs="Arial"/>
                <w:b/>
                <w:bCs/>
                <w:sz w:val="22"/>
                <w:szCs w:val="22"/>
              </w:rPr>
            </w:pPr>
            <w:r w:rsidRPr="00F33C5A">
              <w:rPr>
                <w:rFonts w:ascii="Arial" w:hAnsi="Arial" w:cs="Arial"/>
                <w:b/>
                <w:bCs/>
                <w:sz w:val="22"/>
                <w:szCs w:val="22"/>
              </w:rPr>
              <w:t xml:space="preserve">Start Time </w:t>
            </w:r>
          </w:p>
        </w:tc>
        <w:tc>
          <w:tcPr>
            <w:tcW w:w="2496" w:type="dxa"/>
          </w:tcPr>
          <w:p w14:paraId="3D62F6C5" w14:textId="24477473" w:rsidR="00255501" w:rsidRPr="00F33C5A" w:rsidRDefault="00255501" w:rsidP="00A15730">
            <w:pPr>
              <w:jc w:val="both"/>
              <w:rPr>
                <w:rFonts w:ascii="Arial" w:hAnsi="Arial" w:cs="Arial"/>
                <w:b/>
                <w:bCs/>
                <w:sz w:val="22"/>
                <w:szCs w:val="22"/>
              </w:rPr>
            </w:pPr>
            <w:r w:rsidRPr="00F33C5A">
              <w:rPr>
                <w:rFonts w:ascii="Arial" w:hAnsi="Arial" w:cs="Arial"/>
                <w:b/>
                <w:bCs/>
                <w:sz w:val="22"/>
                <w:szCs w:val="22"/>
              </w:rPr>
              <w:t xml:space="preserve">Finish Time </w:t>
            </w:r>
          </w:p>
        </w:tc>
        <w:tc>
          <w:tcPr>
            <w:tcW w:w="2337" w:type="dxa"/>
          </w:tcPr>
          <w:p w14:paraId="0EE5D23D" w14:textId="5F97C7B8" w:rsidR="00255501" w:rsidRPr="00F33C5A" w:rsidRDefault="00255501" w:rsidP="00A15730">
            <w:pPr>
              <w:jc w:val="both"/>
              <w:rPr>
                <w:rFonts w:ascii="Arial" w:hAnsi="Arial" w:cs="Arial"/>
                <w:b/>
                <w:bCs/>
                <w:sz w:val="22"/>
                <w:szCs w:val="22"/>
              </w:rPr>
            </w:pPr>
            <w:r w:rsidRPr="00F33C5A">
              <w:rPr>
                <w:rFonts w:ascii="Arial" w:hAnsi="Arial" w:cs="Arial"/>
                <w:b/>
                <w:bCs/>
                <w:sz w:val="22"/>
                <w:szCs w:val="22"/>
              </w:rPr>
              <w:t xml:space="preserve">Hours </w:t>
            </w:r>
            <w:r w:rsidR="00F33C5A" w:rsidRPr="00F33C5A">
              <w:rPr>
                <w:rFonts w:ascii="Arial" w:hAnsi="Arial" w:cs="Arial"/>
                <w:b/>
                <w:bCs/>
                <w:sz w:val="22"/>
                <w:szCs w:val="22"/>
              </w:rPr>
              <w:t xml:space="preserve">Worked </w:t>
            </w:r>
          </w:p>
        </w:tc>
      </w:tr>
      <w:tr w:rsidR="00255501" w:rsidRPr="009A69C3" w14:paraId="422EE505" w14:textId="1E86B210" w:rsidTr="00F33C5A">
        <w:tc>
          <w:tcPr>
            <w:tcW w:w="2441" w:type="dxa"/>
          </w:tcPr>
          <w:p w14:paraId="0FD7F15D" w14:textId="30BD957D" w:rsidR="00255501" w:rsidRPr="009A69C3" w:rsidRDefault="00255501" w:rsidP="00A15730">
            <w:pPr>
              <w:jc w:val="both"/>
              <w:rPr>
                <w:rFonts w:ascii="Arial" w:hAnsi="Arial" w:cs="Arial"/>
                <w:sz w:val="22"/>
                <w:szCs w:val="22"/>
              </w:rPr>
            </w:pPr>
            <w:r w:rsidRPr="009A69C3">
              <w:rPr>
                <w:rFonts w:ascii="Arial" w:hAnsi="Arial" w:cs="Arial"/>
                <w:sz w:val="22"/>
                <w:szCs w:val="22"/>
              </w:rPr>
              <w:t xml:space="preserve">Monday </w:t>
            </w:r>
          </w:p>
        </w:tc>
        <w:tc>
          <w:tcPr>
            <w:tcW w:w="2468" w:type="dxa"/>
          </w:tcPr>
          <w:p w14:paraId="6A53264B" w14:textId="5FAFFC07" w:rsidR="00255501" w:rsidRPr="009A69C3" w:rsidRDefault="00065FF4" w:rsidP="00A15730">
            <w:pPr>
              <w:jc w:val="both"/>
              <w:rPr>
                <w:rFonts w:ascii="Arial" w:hAnsi="Arial" w:cs="Arial"/>
                <w:sz w:val="22"/>
                <w:szCs w:val="22"/>
              </w:rPr>
            </w:pPr>
            <w:r w:rsidRPr="00065FF4">
              <w:rPr>
                <w:rFonts w:ascii="Arial" w:hAnsi="Arial" w:cs="Arial"/>
                <w:sz w:val="22"/>
                <w:szCs w:val="22"/>
              </w:rPr>
              <w:t xml:space="preserve">8:15 </w:t>
            </w:r>
          </w:p>
        </w:tc>
        <w:tc>
          <w:tcPr>
            <w:tcW w:w="2496" w:type="dxa"/>
          </w:tcPr>
          <w:p w14:paraId="12F0FD37" w14:textId="5ACC0860" w:rsidR="00255501" w:rsidRPr="009A69C3" w:rsidRDefault="00065FF4" w:rsidP="00A15730">
            <w:pPr>
              <w:jc w:val="both"/>
              <w:rPr>
                <w:rFonts w:ascii="Arial" w:hAnsi="Arial" w:cs="Arial"/>
                <w:sz w:val="22"/>
                <w:szCs w:val="22"/>
              </w:rPr>
            </w:pPr>
            <w:r w:rsidRPr="00065FF4">
              <w:rPr>
                <w:rFonts w:ascii="Arial" w:hAnsi="Arial" w:cs="Arial"/>
                <w:sz w:val="22"/>
                <w:szCs w:val="22"/>
              </w:rPr>
              <w:t>3:45</w:t>
            </w:r>
          </w:p>
        </w:tc>
        <w:tc>
          <w:tcPr>
            <w:tcW w:w="2337" w:type="dxa"/>
          </w:tcPr>
          <w:p w14:paraId="3069E382" w14:textId="5CD5B61C" w:rsidR="00255501" w:rsidRPr="009A69C3" w:rsidRDefault="00D1303E" w:rsidP="00A15730">
            <w:pPr>
              <w:jc w:val="both"/>
              <w:rPr>
                <w:rFonts w:ascii="Arial" w:hAnsi="Arial" w:cs="Arial"/>
                <w:sz w:val="22"/>
                <w:szCs w:val="22"/>
              </w:rPr>
            </w:pPr>
            <w:r w:rsidRPr="00D1303E">
              <w:rPr>
                <w:rFonts w:ascii="Arial" w:hAnsi="Arial" w:cs="Arial"/>
                <w:sz w:val="22"/>
                <w:szCs w:val="22"/>
              </w:rPr>
              <w:t xml:space="preserve">6.5 </w:t>
            </w:r>
          </w:p>
        </w:tc>
      </w:tr>
      <w:tr w:rsidR="00255501" w:rsidRPr="009A69C3" w14:paraId="2A305A3F" w14:textId="60FC933C" w:rsidTr="00F33C5A">
        <w:tc>
          <w:tcPr>
            <w:tcW w:w="2441" w:type="dxa"/>
          </w:tcPr>
          <w:p w14:paraId="1C14D9F1" w14:textId="083EEACF" w:rsidR="00255501" w:rsidRPr="009A69C3" w:rsidRDefault="00255501" w:rsidP="00A15730">
            <w:pPr>
              <w:jc w:val="both"/>
              <w:rPr>
                <w:rFonts w:ascii="Arial" w:hAnsi="Arial" w:cs="Arial"/>
                <w:sz w:val="22"/>
                <w:szCs w:val="22"/>
              </w:rPr>
            </w:pPr>
            <w:r w:rsidRPr="009A69C3">
              <w:rPr>
                <w:rFonts w:ascii="Arial" w:hAnsi="Arial" w:cs="Arial"/>
                <w:sz w:val="22"/>
                <w:szCs w:val="22"/>
              </w:rPr>
              <w:t>Tuesday</w:t>
            </w:r>
          </w:p>
        </w:tc>
        <w:tc>
          <w:tcPr>
            <w:tcW w:w="2468" w:type="dxa"/>
          </w:tcPr>
          <w:p w14:paraId="66F9C652" w14:textId="36B326B4" w:rsidR="00255501" w:rsidRPr="009A69C3" w:rsidRDefault="00065FF4" w:rsidP="00A15730">
            <w:pPr>
              <w:jc w:val="both"/>
              <w:rPr>
                <w:rFonts w:ascii="Arial" w:hAnsi="Arial" w:cs="Arial"/>
                <w:sz w:val="22"/>
                <w:szCs w:val="22"/>
              </w:rPr>
            </w:pPr>
            <w:r w:rsidRPr="009A69C3">
              <w:rPr>
                <w:rFonts w:ascii="Arial" w:hAnsi="Arial" w:cs="Arial"/>
                <w:sz w:val="22"/>
                <w:szCs w:val="22"/>
              </w:rPr>
              <w:t xml:space="preserve">8:15 </w:t>
            </w:r>
          </w:p>
        </w:tc>
        <w:tc>
          <w:tcPr>
            <w:tcW w:w="2496" w:type="dxa"/>
          </w:tcPr>
          <w:p w14:paraId="173A147A" w14:textId="2924DD72" w:rsidR="00255501" w:rsidRPr="009A69C3" w:rsidRDefault="00065FF4" w:rsidP="00A15730">
            <w:pPr>
              <w:jc w:val="both"/>
              <w:rPr>
                <w:rFonts w:ascii="Arial" w:hAnsi="Arial" w:cs="Arial"/>
                <w:sz w:val="22"/>
                <w:szCs w:val="22"/>
              </w:rPr>
            </w:pPr>
            <w:r w:rsidRPr="009A69C3">
              <w:rPr>
                <w:rFonts w:ascii="Arial" w:hAnsi="Arial" w:cs="Arial"/>
                <w:sz w:val="22"/>
                <w:szCs w:val="22"/>
              </w:rPr>
              <w:t>4:15</w:t>
            </w:r>
          </w:p>
        </w:tc>
        <w:tc>
          <w:tcPr>
            <w:tcW w:w="2337" w:type="dxa"/>
          </w:tcPr>
          <w:p w14:paraId="54A944C7" w14:textId="0DB828F7" w:rsidR="00255501" w:rsidRPr="009A69C3" w:rsidRDefault="00D1303E" w:rsidP="00A15730">
            <w:pPr>
              <w:jc w:val="both"/>
              <w:rPr>
                <w:rFonts w:ascii="Arial" w:hAnsi="Arial" w:cs="Arial"/>
                <w:sz w:val="22"/>
                <w:szCs w:val="22"/>
              </w:rPr>
            </w:pPr>
            <w:r w:rsidRPr="00D1303E">
              <w:rPr>
                <w:rFonts w:ascii="Arial" w:hAnsi="Arial" w:cs="Arial"/>
                <w:sz w:val="22"/>
                <w:szCs w:val="22"/>
              </w:rPr>
              <w:t xml:space="preserve">7 </w:t>
            </w:r>
          </w:p>
        </w:tc>
      </w:tr>
      <w:tr w:rsidR="00255501" w:rsidRPr="009A69C3" w14:paraId="1EAC7181" w14:textId="09357D7D" w:rsidTr="00F33C5A">
        <w:tc>
          <w:tcPr>
            <w:tcW w:w="2441" w:type="dxa"/>
          </w:tcPr>
          <w:p w14:paraId="1C02F922" w14:textId="51A58523" w:rsidR="00255501" w:rsidRPr="009A69C3" w:rsidRDefault="00255501" w:rsidP="00A15730">
            <w:pPr>
              <w:jc w:val="both"/>
              <w:rPr>
                <w:rFonts w:ascii="Arial" w:hAnsi="Arial" w:cs="Arial"/>
                <w:sz w:val="22"/>
                <w:szCs w:val="22"/>
              </w:rPr>
            </w:pPr>
            <w:r w:rsidRPr="009A69C3">
              <w:rPr>
                <w:rFonts w:ascii="Arial" w:hAnsi="Arial" w:cs="Arial"/>
                <w:sz w:val="22"/>
                <w:szCs w:val="22"/>
              </w:rPr>
              <w:t>Wednesday</w:t>
            </w:r>
          </w:p>
        </w:tc>
        <w:tc>
          <w:tcPr>
            <w:tcW w:w="2468" w:type="dxa"/>
          </w:tcPr>
          <w:p w14:paraId="391C4373" w14:textId="5DE9E9F4" w:rsidR="00255501" w:rsidRPr="009A69C3" w:rsidRDefault="00065FF4" w:rsidP="00A15730">
            <w:pPr>
              <w:jc w:val="both"/>
              <w:rPr>
                <w:rFonts w:ascii="Arial" w:hAnsi="Arial" w:cs="Arial"/>
                <w:sz w:val="22"/>
                <w:szCs w:val="22"/>
              </w:rPr>
            </w:pPr>
            <w:r w:rsidRPr="009A69C3">
              <w:rPr>
                <w:rFonts w:ascii="Arial" w:hAnsi="Arial" w:cs="Arial"/>
                <w:sz w:val="22"/>
                <w:szCs w:val="22"/>
              </w:rPr>
              <w:t xml:space="preserve">8:15 </w:t>
            </w:r>
          </w:p>
        </w:tc>
        <w:tc>
          <w:tcPr>
            <w:tcW w:w="2496" w:type="dxa"/>
          </w:tcPr>
          <w:p w14:paraId="0C54722A" w14:textId="3BD2D16C" w:rsidR="00255501" w:rsidRPr="009A69C3" w:rsidRDefault="00065FF4" w:rsidP="00A15730">
            <w:pPr>
              <w:jc w:val="both"/>
              <w:rPr>
                <w:rFonts w:ascii="Arial" w:hAnsi="Arial" w:cs="Arial"/>
                <w:sz w:val="22"/>
                <w:szCs w:val="22"/>
              </w:rPr>
            </w:pPr>
            <w:r w:rsidRPr="009A69C3">
              <w:rPr>
                <w:rFonts w:ascii="Arial" w:hAnsi="Arial" w:cs="Arial"/>
                <w:sz w:val="22"/>
                <w:szCs w:val="22"/>
              </w:rPr>
              <w:t>4:30</w:t>
            </w:r>
          </w:p>
        </w:tc>
        <w:tc>
          <w:tcPr>
            <w:tcW w:w="2337" w:type="dxa"/>
          </w:tcPr>
          <w:p w14:paraId="641BE2F9" w14:textId="6D084892" w:rsidR="00255501" w:rsidRPr="009A69C3" w:rsidRDefault="008D5733" w:rsidP="00A15730">
            <w:pPr>
              <w:jc w:val="both"/>
              <w:rPr>
                <w:rFonts w:ascii="Arial" w:hAnsi="Arial" w:cs="Arial"/>
                <w:sz w:val="22"/>
                <w:szCs w:val="22"/>
              </w:rPr>
            </w:pPr>
            <w:r w:rsidRPr="008D5733">
              <w:rPr>
                <w:rFonts w:ascii="Arial" w:hAnsi="Arial" w:cs="Arial"/>
                <w:sz w:val="22"/>
                <w:szCs w:val="22"/>
              </w:rPr>
              <w:t xml:space="preserve">7.25 </w:t>
            </w:r>
          </w:p>
        </w:tc>
      </w:tr>
      <w:tr w:rsidR="00255501" w:rsidRPr="009A69C3" w14:paraId="263BE26E" w14:textId="0799290C" w:rsidTr="00F33C5A">
        <w:tc>
          <w:tcPr>
            <w:tcW w:w="2441" w:type="dxa"/>
          </w:tcPr>
          <w:p w14:paraId="588B16D6" w14:textId="5A01FBBE" w:rsidR="00255501" w:rsidRPr="009A69C3" w:rsidRDefault="00255501" w:rsidP="00A15730">
            <w:pPr>
              <w:jc w:val="both"/>
              <w:rPr>
                <w:rFonts w:ascii="Arial" w:hAnsi="Arial" w:cs="Arial"/>
                <w:sz w:val="22"/>
                <w:szCs w:val="22"/>
              </w:rPr>
            </w:pPr>
            <w:r w:rsidRPr="009A69C3">
              <w:rPr>
                <w:rFonts w:ascii="Arial" w:hAnsi="Arial" w:cs="Arial"/>
                <w:sz w:val="22"/>
                <w:szCs w:val="22"/>
              </w:rPr>
              <w:t>Thursday</w:t>
            </w:r>
          </w:p>
        </w:tc>
        <w:tc>
          <w:tcPr>
            <w:tcW w:w="2468" w:type="dxa"/>
          </w:tcPr>
          <w:p w14:paraId="6AF7F9B0" w14:textId="6D50A429" w:rsidR="00255501" w:rsidRPr="009A69C3" w:rsidRDefault="00065FF4" w:rsidP="00A15730">
            <w:pPr>
              <w:jc w:val="both"/>
              <w:rPr>
                <w:rFonts w:ascii="Arial" w:hAnsi="Arial" w:cs="Arial"/>
                <w:sz w:val="22"/>
                <w:szCs w:val="22"/>
              </w:rPr>
            </w:pPr>
            <w:r w:rsidRPr="00065FF4">
              <w:rPr>
                <w:rFonts w:ascii="Arial" w:hAnsi="Arial" w:cs="Arial"/>
                <w:sz w:val="22"/>
                <w:szCs w:val="22"/>
              </w:rPr>
              <w:t>8:15</w:t>
            </w:r>
          </w:p>
        </w:tc>
        <w:tc>
          <w:tcPr>
            <w:tcW w:w="2496" w:type="dxa"/>
          </w:tcPr>
          <w:p w14:paraId="4632CEFF" w14:textId="700F859E" w:rsidR="00255501" w:rsidRPr="009A69C3" w:rsidRDefault="00065FF4" w:rsidP="00A15730">
            <w:pPr>
              <w:jc w:val="both"/>
              <w:rPr>
                <w:rFonts w:ascii="Arial" w:hAnsi="Arial" w:cs="Arial"/>
                <w:sz w:val="22"/>
                <w:szCs w:val="22"/>
              </w:rPr>
            </w:pPr>
            <w:r w:rsidRPr="00065FF4">
              <w:rPr>
                <w:rFonts w:ascii="Arial" w:hAnsi="Arial" w:cs="Arial"/>
                <w:sz w:val="22"/>
                <w:szCs w:val="22"/>
              </w:rPr>
              <w:t>3:45</w:t>
            </w:r>
          </w:p>
        </w:tc>
        <w:tc>
          <w:tcPr>
            <w:tcW w:w="2337" w:type="dxa"/>
          </w:tcPr>
          <w:p w14:paraId="19C866A3" w14:textId="71D4F5C2" w:rsidR="00255501" w:rsidRPr="009A69C3" w:rsidRDefault="008D5733" w:rsidP="00A15730">
            <w:pPr>
              <w:jc w:val="both"/>
              <w:rPr>
                <w:rFonts w:ascii="Arial" w:hAnsi="Arial" w:cs="Arial"/>
                <w:sz w:val="22"/>
                <w:szCs w:val="22"/>
              </w:rPr>
            </w:pPr>
            <w:r w:rsidRPr="008D5733">
              <w:rPr>
                <w:rFonts w:ascii="Arial" w:hAnsi="Arial" w:cs="Arial"/>
                <w:sz w:val="22"/>
                <w:szCs w:val="22"/>
              </w:rPr>
              <w:t xml:space="preserve">6.5 </w:t>
            </w:r>
          </w:p>
        </w:tc>
      </w:tr>
      <w:tr w:rsidR="00255501" w:rsidRPr="009A69C3" w14:paraId="07492061" w14:textId="5967E8A5" w:rsidTr="00F33C5A">
        <w:tc>
          <w:tcPr>
            <w:tcW w:w="2441" w:type="dxa"/>
          </w:tcPr>
          <w:p w14:paraId="626A6EF9" w14:textId="2E6E7E69" w:rsidR="00255501" w:rsidRPr="009A69C3" w:rsidRDefault="00255501" w:rsidP="00A15730">
            <w:pPr>
              <w:jc w:val="both"/>
              <w:rPr>
                <w:rFonts w:ascii="Arial" w:hAnsi="Arial" w:cs="Arial"/>
                <w:sz w:val="22"/>
                <w:szCs w:val="22"/>
              </w:rPr>
            </w:pPr>
            <w:r w:rsidRPr="009A69C3">
              <w:rPr>
                <w:rFonts w:ascii="Arial" w:hAnsi="Arial" w:cs="Arial"/>
                <w:sz w:val="22"/>
                <w:szCs w:val="22"/>
              </w:rPr>
              <w:t>Friday</w:t>
            </w:r>
          </w:p>
        </w:tc>
        <w:tc>
          <w:tcPr>
            <w:tcW w:w="2468" w:type="dxa"/>
          </w:tcPr>
          <w:p w14:paraId="28303E92" w14:textId="00527825" w:rsidR="00255501" w:rsidRPr="009A69C3" w:rsidRDefault="00065FF4" w:rsidP="00A15730">
            <w:pPr>
              <w:jc w:val="both"/>
              <w:rPr>
                <w:rFonts w:ascii="Arial" w:hAnsi="Arial" w:cs="Arial"/>
                <w:sz w:val="22"/>
                <w:szCs w:val="22"/>
              </w:rPr>
            </w:pPr>
            <w:r w:rsidRPr="00065FF4">
              <w:rPr>
                <w:rFonts w:ascii="Arial" w:hAnsi="Arial" w:cs="Arial"/>
                <w:sz w:val="22"/>
                <w:szCs w:val="22"/>
              </w:rPr>
              <w:t xml:space="preserve">8:15 </w:t>
            </w:r>
          </w:p>
        </w:tc>
        <w:tc>
          <w:tcPr>
            <w:tcW w:w="2496" w:type="dxa"/>
          </w:tcPr>
          <w:p w14:paraId="5DDD2108" w14:textId="7BECCC78" w:rsidR="00255501" w:rsidRPr="009A69C3" w:rsidRDefault="00065FF4" w:rsidP="00A15730">
            <w:pPr>
              <w:jc w:val="both"/>
              <w:rPr>
                <w:rFonts w:ascii="Arial" w:hAnsi="Arial" w:cs="Arial"/>
                <w:sz w:val="22"/>
                <w:szCs w:val="22"/>
              </w:rPr>
            </w:pPr>
            <w:r w:rsidRPr="00065FF4">
              <w:rPr>
                <w:rFonts w:ascii="Arial" w:hAnsi="Arial" w:cs="Arial"/>
                <w:sz w:val="22"/>
                <w:szCs w:val="22"/>
              </w:rPr>
              <w:t>3:30</w:t>
            </w:r>
          </w:p>
        </w:tc>
        <w:tc>
          <w:tcPr>
            <w:tcW w:w="2337" w:type="dxa"/>
          </w:tcPr>
          <w:p w14:paraId="0254EC45" w14:textId="11E502E6" w:rsidR="00255501" w:rsidRPr="009A69C3" w:rsidRDefault="008D5733" w:rsidP="00A15730">
            <w:pPr>
              <w:jc w:val="both"/>
              <w:rPr>
                <w:rFonts w:ascii="Arial" w:hAnsi="Arial" w:cs="Arial"/>
                <w:sz w:val="22"/>
                <w:szCs w:val="22"/>
              </w:rPr>
            </w:pPr>
            <w:r w:rsidRPr="008D5733">
              <w:rPr>
                <w:rFonts w:ascii="Arial" w:hAnsi="Arial" w:cs="Arial"/>
                <w:sz w:val="22"/>
                <w:szCs w:val="22"/>
              </w:rPr>
              <w:t xml:space="preserve">6.25 </w:t>
            </w:r>
          </w:p>
        </w:tc>
      </w:tr>
      <w:tr w:rsidR="00255501" w:rsidRPr="009A69C3" w14:paraId="3EC98400" w14:textId="77777777" w:rsidTr="00F33C5A">
        <w:tc>
          <w:tcPr>
            <w:tcW w:w="2441" w:type="dxa"/>
          </w:tcPr>
          <w:p w14:paraId="269BE668" w14:textId="77777777" w:rsidR="00255501" w:rsidRPr="009A69C3" w:rsidRDefault="00255501" w:rsidP="00A15730">
            <w:pPr>
              <w:jc w:val="both"/>
              <w:rPr>
                <w:rFonts w:ascii="Arial" w:hAnsi="Arial" w:cs="Arial"/>
                <w:sz w:val="22"/>
                <w:szCs w:val="22"/>
              </w:rPr>
            </w:pPr>
          </w:p>
        </w:tc>
        <w:tc>
          <w:tcPr>
            <w:tcW w:w="2468" w:type="dxa"/>
          </w:tcPr>
          <w:p w14:paraId="45E2EA83" w14:textId="77777777" w:rsidR="00255501" w:rsidRPr="009A69C3" w:rsidRDefault="00255501" w:rsidP="00A15730">
            <w:pPr>
              <w:jc w:val="both"/>
              <w:rPr>
                <w:rFonts w:ascii="Arial" w:hAnsi="Arial" w:cs="Arial"/>
                <w:sz w:val="22"/>
                <w:szCs w:val="22"/>
              </w:rPr>
            </w:pPr>
          </w:p>
        </w:tc>
        <w:tc>
          <w:tcPr>
            <w:tcW w:w="2496" w:type="dxa"/>
          </w:tcPr>
          <w:p w14:paraId="2D4B8F6A" w14:textId="77777777" w:rsidR="00255501" w:rsidRPr="009A69C3" w:rsidRDefault="00255501" w:rsidP="00A15730">
            <w:pPr>
              <w:jc w:val="both"/>
              <w:rPr>
                <w:rFonts w:ascii="Arial" w:hAnsi="Arial" w:cs="Arial"/>
                <w:sz w:val="22"/>
                <w:szCs w:val="22"/>
              </w:rPr>
            </w:pPr>
          </w:p>
        </w:tc>
        <w:tc>
          <w:tcPr>
            <w:tcW w:w="2337" w:type="dxa"/>
          </w:tcPr>
          <w:p w14:paraId="46C99798" w14:textId="2FF12479" w:rsidR="00255501" w:rsidRPr="00F33C5A" w:rsidRDefault="00714B72" w:rsidP="00A15730">
            <w:pPr>
              <w:jc w:val="both"/>
              <w:rPr>
                <w:rFonts w:ascii="Arial" w:hAnsi="Arial" w:cs="Arial"/>
                <w:b/>
                <w:bCs/>
                <w:sz w:val="22"/>
                <w:szCs w:val="22"/>
              </w:rPr>
            </w:pPr>
            <w:r w:rsidRPr="00F33C5A">
              <w:rPr>
                <w:rFonts w:ascii="Arial" w:hAnsi="Arial" w:cs="Arial"/>
                <w:b/>
                <w:bCs/>
                <w:sz w:val="22"/>
                <w:szCs w:val="22"/>
              </w:rPr>
              <w:t>Total</w:t>
            </w:r>
            <w:r>
              <w:rPr>
                <w:rFonts w:ascii="Arial" w:hAnsi="Arial" w:cs="Arial"/>
                <w:b/>
                <w:bCs/>
                <w:sz w:val="22"/>
                <w:szCs w:val="22"/>
              </w:rPr>
              <w:t xml:space="preserve">: </w:t>
            </w:r>
            <w:r w:rsidR="008D5733" w:rsidRPr="00F33C5A">
              <w:rPr>
                <w:rFonts w:ascii="Arial" w:hAnsi="Arial" w:cs="Arial"/>
                <w:b/>
                <w:bCs/>
                <w:sz w:val="22"/>
                <w:szCs w:val="22"/>
              </w:rPr>
              <w:t xml:space="preserve">33.5 </w:t>
            </w:r>
          </w:p>
        </w:tc>
      </w:tr>
    </w:tbl>
    <w:p w14:paraId="16D4B350" w14:textId="77777777" w:rsidR="00A15730" w:rsidRPr="009A69C3" w:rsidRDefault="00A15730" w:rsidP="00CE1478">
      <w:pPr>
        <w:jc w:val="both"/>
        <w:rPr>
          <w:rFonts w:ascii="Arial" w:hAnsi="Arial" w:cs="Arial"/>
          <w:sz w:val="22"/>
          <w:szCs w:val="22"/>
        </w:rPr>
      </w:pPr>
    </w:p>
    <w:p w14:paraId="07CB9376" w14:textId="78EFC0E7" w:rsidR="00B3795E" w:rsidRPr="009A69C3" w:rsidRDefault="00B3795E" w:rsidP="00CE1478">
      <w:pPr>
        <w:jc w:val="both"/>
        <w:rPr>
          <w:rFonts w:ascii="Arial" w:hAnsi="Arial" w:cs="Arial"/>
          <w:sz w:val="22"/>
          <w:szCs w:val="22"/>
        </w:rPr>
      </w:pPr>
      <w:r w:rsidRPr="009A69C3">
        <w:rPr>
          <w:rFonts w:ascii="Arial" w:hAnsi="Arial" w:cs="Arial"/>
          <w:sz w:val="22"/>
          <w:szCs w:val="22"/>
        </w:rPr>
        <w:t>This is a term time only post.</w:t>
      </w:r>
    </w:p>
    <w:p w14:paraId="27E4BCE8" w14:textId="77777777" w:rsidR="00B3795E" w:rsidRPr="009A69C3" w:rsidRDefault="00B3795E" w:rsidP="00B3795E">
      <w:pPr>
        <w:jc w:val="both"/>
        <w:rPr>
          <w:rFonts w:ascii="Arial" w:hAnsi="Arial" w:cs="Arial"/>
          <w:sz w:val="22"/>
          <w:szCs w:val="22"/>
        </w:rPr>
      </w:pPr>
    </w:p>
    <w:p w14:paraId="001BF11F" w14:textId="0629DAFC" w:rsidR="00B3795E" w:rsidRPr="009A69C3" w:rsidRDefault="00B3795E" w:rsidP="004C618C">
      <w:pPr>
        <w:pStyle w:val="NoSpacing"/>
        <w:jc w:val="both"/>
        <w:rPr>
          <w:rFonts w:ascii="Arial" w:hAnsi="Arial" w:cs="Arial"/>
          <w:sz w:val="22"/>
          <w:szCs w:val="22"/>
        </w:rPr>
      </w:pPr>
      <w:r w:rsidRPr="009A69C3">
        <w:rPr>
          <w:rFonts w:ascii="Arial" w:hAnsi="Arial" w:cs="Arial"/>
          <w:i/>
          <w:iCs/>
          <w:sz w:val="22"/>
          <w:szCs w:val="22"/>
        </w:rPr>
        <w:t xml:space="preserve">We are committed to safeguarding and promoting the welfare of young people and expect all staff and volunteers to share in this obligation. The successful candidate will be required to undertake an enhanced disclosure by the DBS and </w:t>
      </w:r>
      <w:r w:rsidR="004C618C" w:rsidRPr="004C618C">
        <w:rPr>
          <w:rFonts w:ascii="Arial" w:hAnsi="Arial" w:cs="Arial"/>
          <w:i/>
          <w:iCs/>
          <w:sz w:val="22"/>
          <w:szCs w:val="22"/>
        </w:rPr>
        <w:t>all checks in line with KCSIE (September 202</w:t>
      </w:r>
      <w:r w:rsidR="000B3439">
        <w:rPr>
          <w:rFonts w:ascii="Arial" w:hAnsi="Arial" w:cs="Arial"/>
          <w:i/>
          <w:iCs/>
          <w:sz w:val="22"/>
          <w:szCs w:val="22"/>
        </w:rPr>
        <w:t>6</w:t>
      </w:r>
      <w:r w:rsidR="004C618C" w:rsidRPr="004C618C">
        <w:rPr>
          <w:rFonts w:ascii="Arial" w:hAnsi="Arial" w:cs="Arial"/>
          <w:i/>
          <w:iCs/>
          <w:sz w:val="22"/>
          <w:szCs w:val="22"/>
        </w:rPr>
        <w:t>) will be carried out.</w:t>
      </w:r>
    </w:p>
    <w:p w14:paraId="067C2367" w14:textId="77777777" w:rsidR="00B3795E" w:rsidRPr="009A69C3" w:rsidRDefault="00B3795E" w:rsidP="00B3795E">
      <w:pPr>
        <w:jc w:val="both"/>
        <w:rPr>
          <w:rFonts w:ascii="Arial" w:hAnsi="Arial" w:cs="Arial"/>
          <w:sz w:val="22"/>
          <w:szCs w:val="22"/>
        </w:rPr>
      </w:pPr>
    </w:p>
    <w:p w14:paraId="6366C942" w14:textId="49D26D3C" w:rsidR="00B3795E" w:rsidRPr="009A69C3" w:rsidRDefault="00B3795E" w:rsidP="00B3795E">
      <w:pPr>
        <w:pStyle w:val="NoSpacing"/>
        <w:rPr>
          <w:rFonts w:ascii="Arial" w:hAnsi="Arial" w:cs="Arial"/>
          <w:sz w:val="22"/>
          <w:szCs w:val="22"/>
        </w:rPr>
      </w:pPr>
      <w:r w:rsidRPr="009A69C3">
        <w:rPr>
          <w:rStyle w:val="contentpasted0"/>
          <w:rFonts w:ascii="Arial" w:hAnsi="Arial" w:cs="Arial"/>
          <w:b/>
          <w:bCs/>
          <w:color w:val="000000"/>
          <w:sz w:val="22"/>
          <w:szCs w:val="22"/>
          <w:bdr w:val="none" w:sz="0" w:space="0" w:color="auto" w:frame="1"/>
        </w:rPr>
        <w:t>Closing date:</w:t>
      </w:r>
      <w:r w:rsidRPr="009A69C3">
        <w:rPr>
          <w:rStyle w:val="contentpasted0"/>
          <w:rFonts w:ascii="Arial" w:hAnsi="Arial" w:cs="Arial"/>
          <w:color w:val="000000"/>
          <w:sz w:val="22"/>
          <w:szCs w:val="22"/>
          <w:bdr w:val="none" w:sz="0" w:space="0" w:color="auto" w:frame="1"/>
        </w:rPr>
        <w:t>               </w:t>
      </w:r>
      <w:r w:rsidR="00525FC8">
        <w:rPr>
          <w:rStyle w:val="contentpasted0"/>
          <w:rFonts w:ascii="Arial" w:hAnsi="Arial" w:cs="Arial"/>
          <w:color w:val="000000"/>
          <w:sz w:val="22"/>
          <w:szCs w:val="22"/>
          <w:bdr w:val="none" w:sz="0" w:space="0" w:color="auto" w:frame="1"/>
        </w:rPr>
        <w:t xml:space="preserve">Sunday, </w:t>
      </w:r>
      <w:r w:rsidR="000B3439">
        <w:rPr>
          <w:rStyle w:val="contentpasted0"/>
          <w:rFonts w:ascii="Arial" w:hAnsi="Arial" w:cs="Arial"/>
          <w:color w:val="000000"/>
          <w:sz w:val="22"/>
          <w:szCs w:val="22"/>
          <w:bdr w:val="none" w:sz="0" w:space="0" w:color="auto" w:frame="1"/>
        </w:rPr>
        <w:t>15 November</w:t>
      </w:r>
      <w:r w:rsidR="00720B8F">
        <w:rPr>
          <w:rStyle w:val="contentpasted0"/>
          <w:rFonts w:ascii="Arial" w:hAnsi="Arial" w:cs="Arial"/>
          <w:color w:val="000000"/>
          <w:sz w:val="22"/>
          <w:szCs w:val="22"/>
          <w:bdr w:val="none" w:sz="0" w:space="0" w:color="auto" w:frame="1"/>
        </w:rPr>
        <w:t xml:space="preserve"> 2026 at 23:59 </w:t>
      </w:r>
    </w:p>
    <w:p w14:paraId="7943D492" w14:textId="6DC96851" w:rsidR="00B3795E" w:rsidRPr="009A69C3" w:rsidRDefault="00B3795E" w:rsidP="00B3795E">
      <w:pPr>
        <w:pStyle w:val="NoSpacing"/>
        <w:rPr>
          <w:rFonts w:ascii="Arial" w:hAnsi="Arial" w:cs="Arial"/>
          <w:sz w:val="22"/>
          <w:szCs w:val="22"/>
        </w:rPr>
      </w:pPr>
      <w:r w:rsidRPr="009A69C3">
        <w:rPr>
          <w:rStyle w:val="contentpasted0"/>
          <w:rFonts w:ascii="Arial" w:hAnsi="Arial" w:cs="Arial"/>
          <w:b/>
          <w:bCs/>
          <w:color w:val="000000"/>
          <w:sz w:val="22"/>
          <w:szCs w:val="22"/>
          <w:bdr w:val="none" w:sz="0" w:space="0" w:color="auto" w:frame="1"/>
        </w:rPr>
        <w:t>Shortlisting:</w:t>
      </w:r>
      <w:r w:rsidRPr="009A69C3">
        <w:rPr>
          <w:rStyle w:val="contentpasted0"/>
          <w:rFonts w:ascii="Arial" w:hAnsi="Arial" w:cs="Arial"/>
          <w:color w:val="000000"/>
          <w:sz w:val="22"/>
          <w:szCs w:val="22"/>
          <w:bdr w:val="none" w:sz="0" w:space="0" w:color="auto" w:frame="1"/>
        </w:rPr>
        <w:t>                 </w:t>
      </w:r>
      <w:r w:rsidRPr="009A69C3">
        <w:rPr>
          <w:rFonts w:ascii="Arial" w:hAnsi="Arial" w:cs="Arial"/>
          <w:color w:val="000000"/>
          <w:sz w:val="22"/>
          <w:szCs w:val="22"/>
          <w:shd w:val="clear" w:color="auto" w:fill="FFFFFF"/>
        </w:rPr>
        <w:t xml:space="preserve">Week beginning </w:t>
      </w:r>
      <w:r w:rsidR="00720B8F">
        <w:rPr>
          <w:rFonts w:ascii="Arial" w:hAnsi="Arial" w:cs="Arial"/>
          <w:color w:val="000000"/>
          <w:sz w:val="22"/>
          <w:szCs w:val="22"/>
          <w:shd w:val="clear" w:color="auto" w:fill="FFFFFF"/>
        </w:rPr>
        <w:t>Monday</w:t>
      </w:r>
      <w:r w:rsidR="004348B7">
        <w:rPr>
          <w:rFonts w:ascii="Arial" w:hAnsi="Arial" w:cs="Arial"/>
          <w:color w:val="000000"/>
          <w:sz w:val="22"/>
          <w:szCs w:val="22"/>
          <w:shd w:val="clear" w:color="auto" w:fill="FFFFFF"/>
        </w:rPr>
        <w:t xml:space="preserve"> 30 November</w:t>
      </w:r>
      <w:r w:rsidR="00720B8F">
        <w:rPr>
          <w:rFonts w:ascii="Arial" w:hAnsi="Arial" w:cs="Arial"/>
          <w:color w:val="000000"/>
          <w:sz w:val="22"/>
          <w:szCs w:val="22"/>
          <w:shd w:val="clear" w:color="auto" w:fill="FFFFFF"/>
        </w:rPr>
        <w:t xml:space="preserve"> 2026</w:t>
      </w:r>
    </w:p>
    <w:p w14:paraId="3A3EDEF3" w14:textId="0302E56E" w:rsidR="00B3795E" w:rsidRPr="009A69C3" w:rsidRDefault="00B3795E" w:rsidP="00B3795E">
      <w:pPr>
        <w:pStyle w:val="NoSpacing"/>
        <w:rPr>
          <w:rFonts w:ascii="Arial" w:hAnsi="Arial" w:cs="Arial"/>
          <w:sz w:val="22"/>
          <w:szCs w:val="22"/>
        </w:rPr>
      </w:pPr>
      <w:r w:rsidRPr="009A69C3">
        <w:rPr>
          <w:rStyle w:val="contentpasted0"/>
          <w:rFonts w:ascii="Arial" w:hAnsi="Arial" w:cs="Arial"/>
          <w:b/>
          <w:bCs/>
          <w:color w:val="000000"/>
          <w:sz w:val="22"/>
          <w:szCs w:val="22"/>
          <w:bdr w:val="none" w:sz="0" w:space="0" w:color="auto" w:frame="1"/>
        </w:rPr>
        <w:t>Interviews:</w:t>
      </w:r>
      <w:r w:rsidRPr="009A69C3">
        <w:rPr>
          <w:rStyle w:val="contentpasted0"/>
          <w:rFonts w:ascii="Arial" w:hAnsi="Arial" w:cs="Arial"/>
          <w:color w:val="000000"/>
          <w:sz w:val="22"/>
          <w:szCs w:val="22"/>
          <w:bdr w:val="none" w:sz="0" w:space="0" w:color="auto" w:frame="1"/>
        </w:rPr>
        <w:t>                   </w:t>
      </w:r>
      <w:r w:rsidR="00D050FB">
        <w:rPr>
          <w:rStyle w:val="contentpasted0"/>
          <w:rFonts w:ascii="Arial" w:hAnsi="Arial" w:cs="Arial"/>
          <w:color w:val="000000"/>
          <w:sz w:val="22"/>
          <w:szCs w:val="22"/>
          <w:bdr w:val="none" w:sz="0" w:space="0" w:color="auto" w:frame="1"/>
        </w:rPr>
        <w:t>To be confirmed</w:t>
      </w:r>
      <w:r w:rsidR="00960A2C">
        <w:rPr>
          <w:rStyle w:val="contentpasted0"/>
          <w:rFonts w:ascii="Arial" w:hAnsi="Arial" w:cs="Arial"/>
          <w:color w:val="000000"/>
          <w:sz w:val="22"/>
          <w:szCs w:val="22"/>
          <w:bdr w:val="none" w:sz="0" w:space="0" w:color="auto" w:frame="1"/>
        </w:rPr>
        <w:t xml:space="preserve"> (</w:t>
      </w:r>
      <w:r w:rsidR="00731AB8">
        <w:rPr>
          <w:rFonts w:ascii="Arial" w:hAnsi="Arial" w:cs="Arial"/>
          <w:color w:val="000000"/>
          <w:sz w:val="22"/>
          <w:szCs w:val="22"/>
          <w:bdr w:val="none" w:sz="0" w:space="0" w:color="auto" w:frame="1"/>
          <w:shd w:val="clear" w:color="auto" w:fill="FFFFFF"/>
        </w:rPr>
        <w:t>a</w:t>
      </w:r>
      <w:r w:rsidR="00D050FB">
        <w:rPr>
          <w:rFonts w:ascii="Arial" w:hAnsi="Arial" w:cs="Arial"/>
          <w:color w:val="000000"/>
          <w:sz w:val="22"/>
          <w:szCs w:val="22"/>
          <w:bdr w:val="none" w:sz="0" w:space="0" w:color="auto" w:frame="1"/>
          <w:shd w:val="clear" w:color="auto" w:fill="FFFFFF"/>
        </w:rPr>
        <w:t xml:space="preserve">pproximately </w:t>
      </w:r>
      <w:r w:rsidR="00731AB8">
        <w:rPr>
          <w:rFonts w:ascii="Arial" w:hAnsi="Arial" w:cs="Arial"/>
          <w:color w:val="000000"/>
          <w:sz w:val="22"/>
          <w:szCs w:val="22"/>
          <w:bdr w:val="none" w:sz="0" w:space="0" w:color="auto" w:frame="1"/>
          <w:shd w:val="clear" w:color="auto" w:fill="FFFFFF"/>
        </w:rPr>
        <w:t>two</w:t>
      </w:r>
      <w:r w:rsidR="00D050FB">
        <w:rPr>
          <w:rFonts w:ascii="Arial" w:hAnsi="Arial" w:cs="Arial"/>
          <w:color w:val="000000"/>
          <w:sz w:val="22"/>
          <w:szCs w:val="22"/>
          <w:bdr w:val="none" w:sz="0" w:space="0" w:color="auto" w:frame="1"/>
          <w:shd w:val="clear" w:color="auto" w:fill="FFFFFF"/>
        </w:rPr>
        <w:t xml:space="preserve"> weeks </w:t>
      </w:r>
      <w:r w:rsidR="00731AB8">
        <w:rPr>
          <w:rFonts w:ascii="Arial" w:hAnsi="Arial" w:cs="Arial"/>
          <w:color w:val="000000"/>
          <w:sz w:val="22"/>
          <w:szCs w:val="22"/>
          <w:bdr w:val="none" w:sz="0" w:space="0" w:color="auto" w:frame="1"/>
          <w:shd w:val="clear" w:color="auto" w:fill="FFFFFF"/>
        </w:rPr>
        <w:t>after</w:t>
      </w:r>
      <w:r w:rsidR="00D050FB">
        <w:rPr>
          <w:rFonts w:ascii="Arial" w:hAnsi="Arial" w:cs="Arial"/>
          <w:color w:val="000000"/>
          <w:sz w:val="22"/>
          <w:szCs w:val="22"/>
          <w:bdr w:val="none" w:sz="0" w:space="0" w:color="auto" w:frame="1"/>
          <w:shd w:val="clear" w:color="auto" w:fill="FFFFFF"/>
        </w:rPr>
        <w:t xml:space="preserve"> shortlisting</w:t>
      </w:r>
      <w:r w:rsidR="00960A2C">
        <w:rPr>
          <w:rFonts w:ascii="Arial" w:hAnsi="Arial" w:cs="Arial"/>
          <w:color w:val="000000"/>
          <w:sz w:val="22"/>
          <w:szCs w:val="22"/>
          <w:bdr w:val="none" w:sz="0" w:space="0" w:color="auto" w:frame="1"/>
          <w:shd w:val="clear" w:color="auto" w:fill="FFFFFF"/>
        </w:rPr>
        <w:t>)</w:t>
      </w:r>
    </w:p>
    <w:p w14:paraId="40D3ED88" w14:textId="573FA9E6" w:rsidR="00A4699F" w:rsidRPr="009A69C3" w:rsidRDefault="00B3795E" w:rsidP="00B3795E">
      <w:pPr>
        <w:pStyle w:val="NoSpacing"/>
        <w:rPr>
          <w:rFonts w:ascii="Arial" w:eastAsia="Arial" w:hAnsi="Arial" w:cs="Arial"/>
          <w:sz w:val="22"/>
          <w:szCs w:val="22"/>
        </w:rPr>
      </w:pPr>
      <w:r w:rsidRPr="009A69C3">
        <w:rPr>
          <w:rStyle w:val="contentpasted0"/>
          <w:rFonts w:ascii="Arial" w:hAnsi="Arial" w:cs="Arial"/>
          <w:b/>
          <w:bCs/>
          <w:color w:val="000000"/>
          <w:sz w:val="22"/>
          <w:szCs w:val="22"/>
          <w:bdr w:val="none" w:sz="0" w:space="0" w:color="auto" w:frame="1"/>
        </w:rPr>
        <w:t>Start Date:</w:t>
      </w:r>
      <w:r w:rsidRPr="009A69C3">
        <w:rPr>
          <w:rStyle w:val="contentpasted0"/>
          <w:rFonts w:ascii="Arial" w:hAnsi="Arial" w:cs="Arial"/>
          <w:color w:val="000000"/>
          <w:sz w:val="22"/>
          <w:szCs w:val="22"/>
          <w:bdr w:val="none" w:sz="0" w:space="0" w:color="auto" w:frame="1"/>
        </w:rPr>
        <w:t>                   </w:t>
      </w:r>
      <w:r w:rsidR="004348B7" w:rsidRPr="008C0E0A">
        <w:rPr>
          <w:rStyle w:val="contentpasted0"/>
          <w:rFonts w:ascii="Arial" w:hAnsi="Arial" w:cs="Arial"/>
          <w:color w:val="000000"/>
          <w:sz w:val="22"/>
          <w:szCs w:val="22"/>
          <w:bdr w:val="none" w:sz="0" w:space="0" w:color="auto" w:frame="1"/>
        </w:rPr>
        <w:t>As soon as possible after the interviews</w:t>
      </w:r>
    </w:p>
    <w:sectPr w:rsidR="00A4699F" w:rsidRPr="009A69C3">
      <w:headerReference w:type="first" r:id="rId11"/>
      <w:footerReference w:type="first" r:id="rId12"/>
      <w:pgSz w:w="11906" w:h="16838"/>
      <w:pgMar w:top="1871" w:right="1077" w:bottom="1440" w:left="107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7557B" w14:textId="77777777" w:rsidR="001E3620" w:rsidRDefault="001E3620">
      <w:r>
        <w:separator/>
      </w:r>
    </w:p>
  </w:endnote>
  <w:endnote w:type="continuationSeparator" w:id="0">
    <w:p w14:paraId="6156552E" w14:textId="77777777" w:rsidR="001E3620" w:rsidRDefault="001E3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87694" w14:textId="5AF2F014" w:rsidR="00A4699F" w:rsidRDefault="00D12484" w:rsidP="003109F6">
    <w:pPr>
      <w:jc w:val="center"/>
      <w:rPr>
        <w:rFonts w:ascii="Arial" w:eastAsia="Arial" w:hAnsi="Arial" w:cs="Arial"/>
        <w:color w:val="000000"/>
        <w:sz w:val="17"/>
        <w:szCs w:val="17"/>
      </w:rPr>
    </w:pPr>
    <w:r>
      <w:rPr>
        <w:rFonts w:ascii="Arial" w:eastAsia="Arial" w:hAnsi="Arial" w:cs="Arial"/>
        <w:b/>
        <w:color w:val="00B0F0"/>
        <w:sz w:val="17"/>
        <w:szCs w:val="17"/>
      </w:rPr>
      <w:t xml:space="preserve">Chief Executive Officer: </w:t>
    </w:r>
    <w:r w:rsidR="003109F6" w:rsidRPr="003109F6">
      <w:rPr>
        <w:rFonts w:ascii="Arial" w:eastAsia="Arial" w:hAnsi="Arial" w:cs="Arial"/>
        <w:b/>
        <w:color w:val="00B0F0"/>
        <w:sz w:val="17"/>
        <w:szCs w:val="17"/>
      </w:rPr>
      <w:t xml:space="preserve">Chris </w:t>
    </w:r>
    <w:proofErr w:type="spellStart"/>
    <w:r w:rsidR="003109F6" w:rsidRPr="003109F6">
      <w:rPr>
        <w:rFonts w:ascii="Arial" w:eastAsia="Arial" w:hAnsi="Arial" w:cs="Arial"/>
        <w:b/>
        <w:color w:val="00B0F0"/>
        <w:sz w:val="17"/>
        <w:szCs w:val="17"/>
      </w:rPr>
      <w:t>Eracleous</w:t>
    </w:r>
    <w:proofErr w:type="spellEnd"/>
  </w:p>
  <w:tbl>
    <w:tblPr>
      <w:tblStyle w:val="a2"/>
      <w:tblW w:w="9754" w:type="dxa"/>
      <w:jc w:val="center"/>
      <w:tblBorders>
        <w:top w:val="single" w:sz="12" w:space="0" w:color="00CCFF"/>
        <w:left w:val="nil"/>
        <w:bottom w:val="nil"/>
        <w:right w:val="nil"/>
        <w:insideH w:val="nil"/>
        <w:insideV w:val="nil"/>
      </w:tblBorders>
      <w:tblLayout w:type="fixed"/>
      <w:tblLook w:val="0000" w:firstRow="0" w:lastRow="0" w:firstColumn="0" w:lastColumn="0" w:noHBand="0" w:noVBand="0"/>
    </w:tblPr>
    <w:tblGrid>
      <w:gridCol w:w="2257"/>
      <w:gridCol w:w="387"/>
      <w:gridCol w:w="3480"/>
      <w:gridCol w:w="255"/>
      <w:gridCol w:w="1305"/>
      <w:gridCol w:w="2070"/>
    </w:tblGrid>
    <w:tr w:rsidR="00A4699F" w14:paraId="3960DBD2" w14:textId="77777777">
      <w:trPr>
        <w:trHeight w:val="138"/>
        <w:jc w:val="center"/>
      </w:trPr>
      <w:tc>
        <w:tcPr>
          <w:tcW w:w="2644" w:type="dxa"/>
          <w:gridSpan w:val="2"/>
          <w:vMerge w:val="restart"/>
          <w:tcMar>
            <w:top w:w="57" w:type="dxa"/>
            <w:left w:w="28" w:type="dxa"/>
            <w:right w:w="28" w:type="dxa"/>
          </w:tcMar>
        </w:tcPr>
        <w:p w14:paraId="5C79C22A" w14:textId="77777777" w:rsidR="00A4699F" w:rsidRDefault="00D12484">
          <w:pPr>
            <w:rPr>
              <w:rFonts w:ascii="Arial" w:eastAsia="Arial" w:hAnsi="Arial" w:cs="Arial"/>
              <w:b/>
              <w:color w:val="00B0F0"/>
              <w:sz w:val="15"/>
              <w:szCs w:val="15"/>
            </w:rPr>
          </w:pPr>
          <w:r>
            <w:rPr>
              <w:rFonts w:ascii="Arial" w:eastAsia="Arial" w:hAnsi="Arial" w:cs="Arial"/>
              <w:b/>
              <w:color w:val="00B0F0"/>
              <w:sz w:val="15"/>
              <w:szCs w:val="15"/>
            </w:rPr>
            <w:t>Headteacher:</w:t>
          </w:r>
        </w:p>
        <w:p w14:paraId="461A9A27" w14:textId="77777777" w:rsidR="00A4699F" w:rsidRDefault="00D12484">
          <w:pPr>
            <w:rPr>
              <w:rFonts w:ascii="Arial" w:eastAsia="Arial" w:hAnsi="Arial" w:cs="Arial"/>
              <w:i/>
              <w:sz w:val="14"/>
              <w:szCs w:val="14"/>
            </w:rPr>
          </w:pPr>
          <w:r>
            <w:rPr>
              <w:rFonts w:ascii="Arial" w:eastAsia="Arial" w:hAnsi="Arial" w:cs="Arial"/>
              <w:i/>
              <w:sz w:val="14"/>
              <w:szCs w:val="14"/>
            </w:rPr>
            <w:t>Nick Cooper</w:t>
          </w:r>
        </w:p>
        <w:p w14:paraId="05989C4B" w14:textId="77777777" w:rsidR="00A4699F" w:rsidRDefault="00A4699F">
          <w:pPr>
            <w:rPr>
              <w:rFonts w:ascii="Arial" w:eastAsia="Arial" w:hAnsi="Arial" w:cs="Arial"/>
              <w:i/>
              <w:sz w:val="14"/>
              <w:szCs w:val="14"/>
            </w:rPr>
          </w:pPr>
        </w:p>
        <w:p w14:paraId="4AB09FB8" w14:textId="77777777" w:rsidR="00A4699F" w:rsidRDefault="00D12484">
          <w:pPr>
            <w:rPr>
              <w:rFonts w:ascii="Arial" w:eastAsia="Arial" w:hAnsi="Arial" w:cs="Arial"/>
              <w:sz w:val="15"/>
              <w:szCs w:val="15"/>
            </w:rPr>
          </w:pPr>
          <w:r>
            <w:rPr>
              <w:rFonts w:ascii="Arial" w:eastAsia="Arial" w:hAnsi="Arial" w:cs="Arial"/>
              <w:b/>
              <w:color w:val="00B0F0"/>
              <w:sz w:val="15"/>
              <w:szCs w:val="15"/>
            </w:rPr>
            <w:t>Deputy Head Teachers</w:t>
          </w:r>
          <w:r>
            <w:rPr>
              <w:rFonts w:ascii="Arial" w:eastAsia="Arial" w:hAnsi="Arial" w:cs="Arial"/>
              <w:sz w:val="15"/>
              <w:szCs w:val="15"/>
            </w:rPr>
            <w:t xml:space="preserve">: </w:t>
          </w:r>
        </w:p>
        <w:p w14:paraId="74EC31B4" w14:textId="77777777" w:rsidR="00A4699F" w:rsidRDefault="00D12484">
          <w:pPr>
            <w:rPr>
              <w:rFonts w:ascii="Arial" w:eastAsia="Arial" w:hAnsi="Arial" w:cs="Arial"/>
              <w:i/>
              <w:sz w:val="14"/>
              <w:szCs w:val="14"/>
            </w:rPr>
          </w:pPr>
          <w:r>
            <w:rPr>
              <w:rFonts w:ascii="Arial" w:eastAsia="Arial" w:hAnsi="Arial" w:cs="Arial"/>
              <w:i/>
              <w:sz w:val="14"/>
              <w:szCs w:val="14"/>
            </w:rPr>
            <w:t>Kaaran Prime</w:t>
          </w:r>
        </w:p>
        <w:p w14:paraId="243BBAC2" w14:textId="77777777" w:rsidR="00A4699F" w:rsidRDefault="00D12484">
          <w:pPr>
            <w:rPr>
              <w:rFonts w:ascii="Arial" w:eastAsia="Arial" w:hAnsi="Arial" w:cs="Arial"/>
              <w:sz w:val="16"/>
              <w:szCs w:val="16"/>
            </w:rPr>
          </w:pPr>
          <w:r>
            <w:rPr>
              <w:rFonts w:ascii="Arial" w:eastAsia="Arial" w:hAnsi="Arial" w:cs="Arial"/>
              <w:i/>
              <w:sz w:val="14"/>
              <w:szCs w:val="14"/>
            </w:rPr>
            <w:t>Deborah Wood</w:t>
          </w:r>
        </w:p>
      </w:tc>
      <w:tc>
        <w:tcPr>
          <w:tcW w:w="3480" w:type="dxa"/>
          <w:vMerge w:val="restart"/>
          <w:tcMar>
            <w:top w:w="57" w:type="dxa"/>
            <w:left w:w="28" w:type="dxa"/>
            <w:right w:w="28" w:type="dxa"/>
          </w:tcMar>
        </w:tcPr>
        <w:p w14:paraId="22785B67" w14:textId="77777777" w:rsidR="00A4699F" w:rsidRDefault="00D12484">
          <w:pPr>
            <w:jc w:val="center"/>
            <w:rPr>
              <w:rFonts w:ascii="Arial" w:eastAsia="Arial" w:hAnsi="Arial" w:cs="Arial"/>
              <w:b/>
              <w:i/>
              <w:sz w:val="16"/>
              <w:szCs w:val="16"/>
            </w:rPr>
          </w:pPr>
          <w:r>
            <w:rPr>
              <w:rFonts w:ascii="Arial" w:eastAsia="Arial" w:hAnsi="Arial" w:cs="Arial"/>
              <w:b/>
              <w:i/>
              <w:sz w:val="16"/>
              <w:szCs w:val="16"/>
            </w:rPr>
            <w:t>We are a part of</w:t>
          </w:r>
        </w:p>
        <w:p w14:paraId="7E57375C" w14:textId="77777777" w:rsidR="00A4699F" w:rsidRDefault="00D12484">
          <w:pPr>
            <w:jc w:val="center"/>
            <w:rPr>
              <w:rFonts w:ascii="Arial" w:eastAsia="Arial" w:hAnsi="Arial" w:cs="Arial"/>
              <w:i/>
              <w:sz w:val="17"/>
              <w:szCs w:val="17"/>
            </w:rPr>
          </w:pPr>
          <w:r>
            <w:rPr>
              <w:noProof/>
              <w:sz w:val="16"/>
              <w:szCs w:val="16"/>
            </w:rPr>
            <w:drawing>
              <wp:inline distT="0" distB="0" distL="0" distR="0" wp14:anchorId="0BC64B27" wp14:editId="513DD3B6">
                <wp:extent cx="1004858" cy="403591"/>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t="13906" b="17943"/>
                        <a:stretch>
                          <a:fillRect/>
                        </a:stretch>
                      </pic:blipFill>
                      <pic:spPr>
                        <a:xfrm>
                          <a:off x="0" y="0"/>
                          <a:ext cx="1004858" cy="403591"/>
                        </a:xfrm>
                        <a:prstGeom prst="rect">
                          <a:avLst/>
                        </a:prstGeom>
                        <a:ln/>
                      </pic:spPr>
                    </pic:pic>
                  </a:graphicData>
                </a:graphic>
              </wp:inline>
            </w:drawing>
          </w:r>
        </w:p>
      </w:tc>
      <w:tc>
        <w:tcPr>
          <w:tcW w:w="255" w:type="dxa"/>
        </w:tcPr>
        <w:p w14:paraId="72F3C66B" w14:textId="77777777" w:rsidR="00A4699F" w:rsidRDefault="00A4699F">
          <w:pPr>
            <w:jc w:val="center"/>
            <w:rPr>
              <w:rFonts w:ascii="Arial" w:eastAsia="Arial" w:hAnsi="Arial" w:cs="Arial"/>
              <w:b/>
              <w:color w:val="00B0F0"/>
              <w:sz w:val="17"/>
              <w:szCs w:val="17"/>
            </w:rPr>
          </w:pPr>
        </w:p>
      </w:tc>
      <w:tc>
        <w:tcPr>
          <w:tcW w:w="3375" w:type="dxa"/>
          <w:gridSpan w:val="2"/>
          <w:tcMar>
            <w:top w:w="57" w:type="dxa"/>
            <w:left w:w="28" w:type="dxa"/>
            <w:right w:w="85" w:type="dxa"/>
          </w:tcMar>
        </w:tcPr>
        <w:p w14:paraId="0D0FFCC5" w14:textId="77777777" w:rsidR="00A4699F" w:rsidRDefault="00D12484">
          <w:pPr>
            <w:rPr>
              <w:rFonts w:ascii="Arial" w:eastAsia="Arial" w:hAnsi="Arial" w:cs="Arial"/>
              <w:b/>
              <w:i/>
              <w:color w:val="00B0F0"/>
              <w:sz w:val="15"/>
              <w:szCs w:val="15"/>
            </w:rPr>
          </w:pPr>
          <w:r>
            <w:rPr>
              <w:rFonts w:ascii="Arial" w:eastAsia="Arial" w:hAnsi="Arial" w:cs="Arial"/>
              <w:b/>
              <w:color w:val="00B0F0"/>
              <w:sz w:val="15"/>
              <w:szCs w:val="15"/>
            </w:rPr>
            <w:t xml:space="preserve">                                  Assistant Head Teachers:</w:t>
          </w:r>
        </w:p>
      </w:tc>
    </w:tr>
    <w:tr w:rsidR="00A4699F" w14:paraId="777B18F2" w14:textId="77777777">
      <w:trPr>
        <w:trHeight w:val="420"/>
        <w:jc w:val="center"/>
      </w:trPr>
      <w:tc>
        <w:tcPr>
          <w:tcW w:w="2644" w:type="dxa"/>
          <w:gridSpan w:val="2"/>
          <w:vMerge/>
          <w:tcMar>
            <w:top w:w="57" w:type="dxa"/>
            <w:left w:w="28" w:type="dxa"/>
            <w:right w:w="28" w:type="dxa"/>
          </w:tcMar>
        </w:tcPr>
        <w:p w14:paraId="53DDE15A" w14:textId="77777777" w:rsidR="00A4699F" w:rsidRDefault="00A4699F">
          <w:pPr>
            <w:widowControl w:val="0"/>
            <w:pBdr>
              <w:top w:val="nil"/>
              <w:left w:val="nil"/>
              <w:bottom w:val="nil"/>
              <w:right w:val="nil"/>
              <w:between w:val="nil"/>
            </w:pBdr>
            <w:spacing w:line="276" w:lineRule="auto"/>
            <w:rPr>
              <w:rFonts w:ascii="Arial" w:eastAsia="Arial" w:hAnsi="Arial" w:cs="Arial"/>
              <w:b/>
              <w:i/>
              <w:color w:val="00B0F0"/>
              <w:sz w:val="15"/>
              <w:szCs w:val="15"/>
            </w:rPr>
          </w:pPr>
        </w:p>
      </w:tc>
      <w:tc>
        <w:tcPr>
          <w:tcW w:w="3480" w:type="dxa"/>
          <w:vMerge/>
          <w:tcMar>
            <w:top w:w="57" w:type="dxa"/>
            <w:left w:w="28" w:type="dxa"/>
            <w:right w:w="28" w:type="dxa"/>
          </w:tcMar>
        </w:tcPr>
        <w:p w14:paraId="021B2047" w14:textId="77777777" w:rsidR="00A4699F" w:rsidRDefault="00A4699F">
          <w:pPr>
            <w:widowControl w:val="0"/>
            <w:pBdr>
              <w:top w:val="nil"/>
              <w:left w:val="nil"/>
              <w:bottom w:val="nil"/>
              <w:right w:val="nil"/>
              <w:between w:val="nil"/>
            </w:pBdr>
            <w:spacing w:line="276" w:lineRule="auto"/>
            <w:rPr>
              <w:rFonts w:ascii="Arial" w:eastAsia="Arial" w:hAnsi="Arial" w:cs="Arial"/>
              <w:b/>
              <w:i/>
              <w:color w:val="00B0F0"/>
              <w:sz w:val="15"/>
              <w:szCs w:val="15"/>
            </w:rPr>
          </w:pPr>
        </w:p>
      </w:tc>
      <w:tc>
        <w:tcPr>
          <w:tcW w:w="255" w:type="dxa"/>
        </w:tcPr>
        <w:p w14:paraId="65B1EA74" w14:textId="77777777" w:rsidR="00A4699F" w:rsidRDefault="00A4699F">
          <w:pPr>
            <w:jc w:val="center"/>
            <w:rPr>
              <w:rFonts w:ascii="Arial" w:eastAsia="Arial" w:hAnsi="Arial" w:cs="Arial"/>
              <w:i/>
              <w:sz w:val="17"/>
              <w:szCs w:val="17"/>
            </w:rPr>
          </w:pPr>
        </w:p>
        <w:p w14:paraId="757C59DA" w14:textId="77777777" w:rsidR="00A4699F" w:rsidRDefault="00A4699F">
          <w:pPr>
            <w:rPr>
              <w:rFonts w:ascii="Arial" w:eastAsia="Arial" w:hAnsi="Arial" w:cs="Arial"/>
              <w:i/>
              <w:sz w:val="14"/>
              <w:szCs w:val="14"/>
            </w:rPr>
          </w:pPr>
        </w:p>
      </w:tc>
      <w:tc>
        <w:tcPr>
          <w:tcW w:w="1305" w:type="dxa"/>
          <w:tcMar>
            <w:top w:w="57" w:type="dxa"/>
            <w:left w:w="28" w:type="dxa"/>
            <w:right w:w="85" w:type="dxa"/>
          </w:tcMar>
        </w:tcPr>
        <w:p w14:paraId="3E8FFEC0" w14:textId="77777777" w:rsidR="00A4699F" w:rsidRDefault="00A4699F">
          <w:pPr>
            <w:rPr>
              <w:rFonts w:ascii="Arial" w:eastAsia="Arial" w:hAnsi="Arial" w:cs="Arial"/>
              <w:i/>
              <w:sz w:val="14"/>
              <w:szCs w:val="14"/>
            </w:rPr>
          </w:pPr>
        </w:p>
        <w:p w14:paraId="352CDDA6" w14:textId="77777777" w:rsidR="00A4699F" w:rsidRDefault="00A4699F">
          <w:pPr>
            <w:rPr>
              <w:rFonts w:ascii="Arial" w:eastAsia="Arial" w:hAnsi="Arial" w:cs="Arial"/>
              <w:i/>
              <w:sz w:val="14"/>
              <w:szCs w:val="14"/>
            </w:rPr>
          </w:pPr>
        </w:p>
        <w:p w14:paraId="153FF13D" w14:textId="77777777" w:rsidR="00A4699F" w:rsidRDefault="00A4699F">
          <w:pPr>
            <w:rPr>
              <w:rFonts w:ascii="Arial" w:eastAsia="Arial" w:hAnsi="Arial" w:cs="Arial"/>
              <w:i/>
              <w:sz w:val="14"/>
              <w:szCs w:val="14"/>
            </w:rPr>
          </w:pPr>
        </w:p>
      </w:tc>
      <w:tc>
        <w:tcPr>
          <w:tcW w:w="2070" w:type="dxa"/>
        </w:tcPr>
        <w:p w14:paraId="65477A0E" w14:textId="59F9039C" w:rsidR="00A4699F" w:rsidRDefault="00D12484">
          <w:pPr>
            <w:rPr>
              <w:rFonts w:ascii="Arial" w:eastAsia="Arial" w:hAnsi="Arial" w:cs="Arial"/>
              <w:i/>
              <w:sz w:val="14"/>
              <w:szCs w:val="14"/>
            </w:rPr>
          </w:pPr>
          <w:r>
            <w:rPr>
              <w:rFonts w:ascii="Arial" w:eastAsia="Arial" w:hAnsi="Arial" w:cs="Arial"/>
              <w:i/>
              <w:sz w:val="14"/>
              <w:szCs w:val="14"/>
            </w:rPr>
            <w:t>January</w:t>
          </w:r>
          <w:r w:rsidR="00DF156B">
            <w:rPr>
              <w:rFonts w:ascii="Arial" w:eastAsia="Arial" w:hAnsi="Arial" w:cs="Arial"/>
              <w:i/>
              <w:sz w:val="14"/>
              <w:szCs w:val="14"/>
            </w:rPr>
            <w:t xml:space="preserve"> </w:t>
          </w:r>
          <w:r>
            <w:rPr>
              <w:rFonts w:ascii="Arial" w:eastAsia="Arial" w:hAnsi="Arial" w:cs="Arial"/>
              <w:i/>
              <w:sz w:val="14"/>
              <w:szCs w:val="14"/>
            </w:rPr>
            <w:t>O’Donnell</w:t>
          </w:r>
          <w:r w:rsidR="00DF156B">
            <w:rPr>
              <w:rFonts w:ascii="Arial" w:eastAsia="Arial" w:hAnsi="Arial" w:cs="Arial"/>
              <w:i/>
              <w:sz w:val="14"/>
              <w:szCs w:val="14"/>
            </w:rPr>
            <w:t xml:space="preserve"> (KS3)</w:t>
          </w:r>
        </w:p>
        <w:p w14:paraId="79D1B1B6" w14:textId="645CDF82" w:rsidR="00A4699F" w:rsidRDefault="00D12484">
          <w:pPr>
            <w:rPr>
              <w:rFonts w:ascii="Arial" w:eastAsia="Arial" w:hAnsi="Arial" w:cs="Arial"/>
              <w:i/>
              <w:sz w:val="14"/>
              <w:szCs w:val="14"/>
            </w:rPr>
          </w:pPr>
          <w:r>
            <w:rPr>
              <w:rFonts w:ascii="Arial" w:eastAsia="Arial" w:hAnsi="Arial" w:cs="Arial"/>
              <w:i/>
              <w:sz w:val="14"/>
              <w:szCs w:val="14"/>
            </w:rPr>
            <w:t>Suneeta Deorukhkar</w:t>
          </w:r>
          <w:r w:rsidR="00DF156B">
            <w:rPr>
              <w:rFonts w:ascii="Arial" w:eastAsia="Arial" w:hAnsi="Arial" w:cs="Arial"/>
              <w:i/>
              <w:sz w:val="14"/>
              <w:szCs w:val="14"/>
            </w:rPr>
            <w:t xml:space="preserve"> (KS5)</w:t>
          </w:r>
        </w:p>
        <w:p w14:paraId="78C88890" w14:textId="20BA651A" w:rsidR="008D6152" w:rsidRDefault="008D6152">
          <w:pPr>
            <w:rPr>
              <w:rFonts w:ascii="Arial" w:eastAsia="Arial" w:hAnsi="Arial" w:cs="Arial"/>
              <w:i/>
              <w:sz w:val="14"/>
              <w:szCs w:val="14"/>
            </w:rPr>
          </w:pPr>
          <w:r>
            <w:rPr>
              <w:rFonts w:ascii="Arial" w:eastAsia="Arial" w:hAnsi="Arial" w:cs="Arial"/>
              <w:i/>
              <w:sz w:val="14"/>
              <w:szCs w:val="14"/>
            </w:rPr>
            <w:t>Saphira Hussain</w:t>
          </w:r>
          <w:r w:rsidR="00DF156B">
            <w:rPr>
              <w:rFonts w:ascii="Arial" w:eastAsia="Arial" w:hAnsi="Arial" w:cs="Arial"/>
              <w:i/>
              <w:sz w:val="14"/>
              <w:szCs w:val="14"/>
            </w:rPr>
            <w:t xml:space="preserve"> (KS4)</w:t>
          </w:r>
        </w:p>
        <w:p w14:paraId="7C9B939E" w14:textId="48FC8D3D" w:rsidR="00A4699F" w:rsidRDefault="00A4699F" w:rsidP="003109F6">
          <w:pPr>
            <w:rPr>
              <w:rFonts w:ascii="Arial" w:eastAsia="Arial" w:hAnsi="Arial" w:cs="Arial"/>
              <w:b/>
              <w:color w:val="00B0F0"/>
              <w:sz w:val="17"/>
              <w:szCs w:val="17"/>
            </w:rPr>
          </w:pPr>
        </w:p>
      </w:tc>
    </w:tr>
    <w:tr w:rsidR="00A4699F" w14:paraId="342E6821" w14:textId="77777777">
      <w:trPr>
        <w:jc w:val="center"/>
      </w:trPr>
      <w:tc>
        <w:tcPr>
          <w:tcW w:w="2257" w:type="dxa"/>
        </w:tcPr>
        <w:p w14:paraId="4878E231" w14:textId="77777777" w:rsidR="00A4699F" w:rsidRDefault="00A4699F">
          <w:pPr>
            <w:rPr>
              <w:rFonts w:ascii="Arial" w:eastAsia="Arial" w:hAnsi="Arial" w:cs="Arial"/>
              <w:sz w:val="17"/>
              <w:szCs w:val="17"/>
            </w:rPr>
          </w:pPr>
        </w:p>
      </w:tc>
      <w:tc>
        <w:tcPr>
          <w:tcW w:w="7497" w:type="dxa"/>
          <w:gridSpan w:val="5"/>
          <w:tcMar>
            <w:top w:w="57" w:type="dxa"/>
            <w:left w:w="28" w:type="dxa"/>
            <w:right w:w="28" w:type="dxa"/>
          </w:tcMar>
          <w:vAlign w:val="center"/>
        </w:tcPr>
        <w:p w14:paraId="608A4964" w14:textId="77777777" w:rsidR="00A4699F" w:rsidRDefault="00D12484">
          <w:pPr>
            <w:rPr>
              <w:rFonts w:ascii="Arial" w:eastAsia="Arial" w:hAnsi="Arial" w:cs="Arial"/>
              <w:sz w:val="17"/>
              <w:szCs w:val="17"/>
            </w:rPr>
          </w:pPr>
          <w:r>
            <w:rPr>
              <w:rFonts w:ascii="Arial" w:eastAsia="Arial" w:hAnsi="Arial" w:cs="Arial"/>
              <w:sz w:val="17"/>
              <w:szCs w:val="17"/>
            </w:rPr>
            <w:t xml:space="preserve">     </w:t>
          </w:r>
          <w:r>
            <w:rPr>
              <w:noProof/>
            </w:rPr>
            <w:drawing>
              <wp:inline distT="0" distB="0" distL="0" distR="0" wp14:anchorId="4BEFBDF7" wp14:editId="47578632">
                <wp:extent cx="487598" cy="343542"/>
                <wp:effectExtent l="0" t="0" r="0" b="0"/>
                <wp:docPr id="9" name="image6.jpg" descr="T:\Useful for teachers\School Logos\Teaching-Schools-logo.jpg"/>
                <wp:cNvGraphicFramePr/>
                <a:graphic xmlns:a="http://schemas.openxmlformats.org/drawingml/2006/main">
                  <a:graphicData uri="http://schemas.openxmlformats.org/drawingml/2006/picture">
                    <pic:pic xmlns:pic="http://schemas.openxmlformats.org/drawingml/2006/picture">
                      <pic:nvPicPr>
                        <pic:cNvPr id="0" name="image6.jpg" descr="T:\Useful for teachers\School Logos\Teaching-Schools-logo.jpg"/>
                        <pic:cNvPicPr preferRelativeResize="0"/>
                      </pic:nvPicPr>
                      <pic:blipFill>
                        <a:blip r:embed="rId2"/>
                        <a:srcRect/>
                        <a:stretch>
                          <a:fillRect/>
                        </a:stretch>
                      </pic:blipFill>
                      <pic:spPr>
                        <a:xfrm>
                          <a:off x="0" y="0"/>
                          <a:ext cx="487598" cy="343542"/>
                        </a:xfrm>
                        <a:prstGeom prst="rect">
                          <a:avLst/>
                        </a:prstGeom>
                        <a:ln/>
                      </pic:spPr>
                    </pic:pic>
                  </a:graphicData>
                </a:graphic>
              </wp:inline>
            </w:drawing>
          </w:r>
          <w:r>
            <w:rPr>
              <w:rFonts w:ascii="Arial" w:eastAsia="Arial" w:hAnsi="Arial" w:cs="Arial"/>
              <w:sz w:val="17"/>
              <w:szCs w:val="17"/>
            </w:rPr>
            <w:t xml:space="preserve">    </w:t>
          </w:r>
          <w:r>
            <w:rPr>
              <w:rFonts w:ascii="Arial" w:eastAsia="Arial" w:hAnsi="Arial" w:cs="Arial"/>
              <w:noProof/>
              <w:sz w:val="17"/>
              <w:szCs w:val="17"/>
            </w:rPr>
            <w:drawing>
              <wp:inline distT="0" distB="0" distL="0" distR="0" wp14:anchorId="03C4015D" wp14:editId="1174EE0E">
                <wp:extent cx="1054100" cy="352425"/>
                <wp:effectExtent l="0" t="0" r="0" b="0"/>
                <wp:docPr id="12" name="image5.jpg" descr="\\Wfd-sr-001\rmstaff\Useful for teachers\School Logos\iqm flagship white.jpg"/>
                <wp:cNvGraphicFramePr/>
                <a:graphic xmlns:a="http://schemas.openxmlformats.org/drawingml/2006/main">
                  <a:graphicData uri="http://schemas.openxmlformats.org/drawingml/2006/picture">
                    <pic:pic xmlns:pic="http://schemas.openxmlformats.org/drawingml/2006/picture">
                      <pic:nvPicPr>
                        <pic:cNvPr id="0" name="image5.jpg" descr="\\Wfd-sr-001\rmstaff\Useful for teachers\School Logos\iqm flagship white.jpg"/>
                        <pic:cNvPicPr preferRelativeResize="0"/>
                      </pic:nvPicPr>
                      <pic:blipFill>
                        <a:blip r:embed="rId3"/>
                        <a:srcRect l="2542" r="3685"/>
                        <a:stretch>
                          <a:fillRect/>
                        </a:stretch>
                      </pic:blipFill>
                      <pic:spPr>
                        <a:xfrm>
                          <a:off x="0" y="0"/>
                          <a:ext cx="1054100" cy="352425"/>
                        </a:xfrm>
                        <a:prstGeom prst="rect">
                          <a:avLst/>
                        </a:prstGeom>
                        <a:ln/>
                      </pic:spPr>
                    </pic:pic>
                  </a:graphicData>
                </a:graphic>
              </wp:inline>
            </w:drawing>
          </w:r>
          <w:r>
            <w:rPr>
              <w:rFonts w:ascii="Arial" w:eastAsia="Arial" w:hAnsi="Arial" w:cs="Arial"/>
              <w:sz w:val="17"/>
              <w:szCs w:val="17"/>
            </w:rPr>
            <w:t xml:space="preserve"> </w:t>
          </w:r>
          <w:r>
            <w:rPr>
              <w:rFonts w:ascii="Arial" w:eastAsia="Arial" w:hAnsi="Arial" w:cs="Arial"/>
              <w:i/>
              <w:noProof/>
              <w:sz w:val="17"/>
              <w:szCs w:val="17"/>
            </w:rPr>
            <w:drawing>
              <wp:inline distT="0" distB="0" distL="0" distR="0" wp14:anchorId="4DDD5B70" wp14:editId="4009B50C">
                <wp:extent cx="457200" cy="457200"/>
                <wp:effectExtent l="0" t="0" r="0" b="0"/>
                <wp:docPr id="11" name="image2.png" descr="T:\Useful for teachers\School Logos\Ofsted Outstanding\Ofsted outstanding provider logo and guidelines_1 (1)\Outstanding\PNG\Ofsted_Outstanding_OP_Colour.png"/>
                <wp:cNvGraphicFramePr/>
                <a:graphic xmlns:a="http://schemas.openxmlformats.org/drawingml/2006/main">
                  <a:graphicData uri="http://schemas.openxmlformats.org/drawingml/2006/picture">
                    <pic:pic xmlns:pic="http://schemas.openxmlformats.org/drawingml/2006/picture">
                      <pic:nvPicPr>
                        <pic:cNvPr id="0" name="image2.png" descr="T:\Useful for teachers\School Logos\Ofsted Outstanding\Ofsted outstanding provider logo and guidelines_1 (1)\Outstanding\PNG\Ofsted_Outstanding_OP_Colour.png"/>
                        <pic:cNvPicPr preferRelativeResize="0"/>
                      </pic:nvPicPr>
                      <pic:blipFill>
                        <a:blip r:embed="rId4"/>
                        <a:srcRect/>
                        <a:stretch>
                          <a:fillRect/>
                        </a:stretch>
                      </pic:blipFill>
                      <pic:spPr>
                        <a:xfrm>
                          <a:off x="0" y="0"/>
                          <a:ext cx="457200" cy="457200"/>
                        </a:xfrm>
                        <a:prstGeom prst="rect">
                          <a:avLst/>
                        </a:prstGeom>
                        <a:ln/>
                      </pic:spPr>
                    </pic:pic>
                  </a:graphicData>
                </a:graphic>
              </wp:inline>
            </w:drawing>
          </w:r>
          <w:r>
            <w:rPr>
              <w:rFonts w:ascii="Arial" w:eastAsia="Arial" w:hAnsi="Arial" w:cs="Arial"/>
              <w:sz w:val="17"/>
              <w:szCs w:val="17"/>
            </w:rPr>
            <w:t xml:space="preserve"> </w:t>
          </w:r>
          <w:r>
            <w:rPr>
              <w:rFonts w:ascii="Arial" w:eastAsia="Arial" w:hAnsi="Arial" w:cs="Arial"/>
              <w:noProof/>
              <w:sz w:val="17"/>
              <w:szCs w:val="17"/>
            </w:rPr>
            <w:drawing>
              <wp:inline distT="0" distB="0" distL="0" distR="0" wp14:anchorId="4F7373A3" wp14:editId="1B280BBC">
                <wp:extent cx="1621790" cy="345117"/>
                <wp:effectExtent l="0" t="0" r="0" b="0"/>
                <wp:docPr id="7" name="image1.png" descr="T:\Useful for teachers\School Logos\IIP5 Gold 2016-2019 Logos\IIP_GOLD_19.png"/>
                <wp:cNvGraphicFramePr/>
                <a:graphic xmlns:a="http://schemas.openxmlformats.org/drawingml/2006/main">
                  <a:graphicData uri="http://schemas.openxmlformats.org/drawingml/2006/picture">
                    <pic:pic xmlns:pic="http://schemas.openxmlformats.org/drawingml/2006/picture">
                      <pic:nvPicPr>
                        <pic:cNvPr id="0" name="image1.png" descr="T:\Useful for teachers\School Logos\IIP5 Gold 2016-2019 Logos\IIP_GOLD_19.png"/>
                        <pic:cNvPicPr preferRelativeResize="0"/>
                      </pic:nvPicPr>
                      <pic:blipFill>
                        <a:blip r:embed="rId5"/>
                        <a:srcRect t="17461" b="19048"/>
                        <a:stretch>
                          <a:fillRect/>
                        </a:stretch>
                      </pic:blipFill>
                      <pic:spPr>
                        <a:xfrm>
                          <a:off x="0" y="0"/>
                          <a:ext cx="1621790" cy="345117"/>
                        </a:xfrm>
                        <a:prstGeom prst="rect">
                          <a:avLst/>
                        </a:prstGeom>
                        <a:ln/>
                      </pic:spPr>
                    </pic:pic>
                  </a:graphicData>
                </a:graphic>
              </wp:inline>
            </w:drawing>
          </w:r>
        </w:p>
      </w:tc>
    </w:tr>
  </w:tbl>
  <w:p w14:paraId="735D9BEB" w14:textId="77777777" w:rsidR="00A4699F" w:rsidRDefault="00D12484">
    <w:pPr>
      <w:pBdr>
        <w:top w:val="nil"/>
        <w:left w:val="nil"/>
        <w:bottom w:val="nil"/>
        <w:right w:val="nil"/>
        <w:between w:val="nil"/>
      </w:pBdr>
      <w:tabs>
        <w:tab w:val="center" w:pos="4153"/>
        <w:tab w:val="right" w:pos="8306"/>
      </w:tabs>
      <w:ind w:left="-851" w:right="-823"/>
      <w:jc w:val="center"/>
      <w:rPr>
        <w:rFonts w:ascii="Arial" w:eastAsia="Arial" w:hAnsi="Arial" w:cs="Arial"/>
        <w:color w:val="222222"/>
        <w:sz w:val="13"/>
        <w:szCs w:val="13"/>
        <w:highlight w:val="white"/>
      </w:rPr>
    </w:pPr>
    <w:r>
      <w:rPr>
        <w:rFonts w:ascii="Arial" w:eastAsia="Arial" w:hAnsi="Arial" w:cs="Arial"/>
        <w:color w:val="222222"/>
        <w:sz w:val="13"/>
        <w:szCs w:val="13"/>
        <w:highlight w:val="white"/>
      </w:rPr>
      <w:t>Woodfield School is part of Compass Learning Partnership, a charitable company limited by guarantee (company number 8905350, registered in England and Wales)</w:t>
    </w:r>
  </w:p>
  <w:p w14:paraId="69336FB8" w14:textId="77777777" w:rsidR="00A4699F" w:rsidRDefault="00D12484">
    <w:pPr>
      <w:pBdr>
        <w:top w:val="nil"/>
        <w:left w:val="nil"/>
        <w:bottom w:val="nil"/>
        <w:right w:val="nil"/>
        <w:between w:val="nil"/>
      </w:pBdr>
      <w:tabs>
        <w:tab w:val="center" w:pos="4153"/>
        <w:tab w:val="right" w:pos="8306"/>
      </w:tabs>
      <w:ind w:left="-851" w:right="-823"/>
      <w:jc w:val="center"/>
      <w:rPr>
        <w:rFonts w:ascii="Arial" w:eastAsia="Arial" w:hAnsi="Arial" w:cs="Arial"/>
        <w:color w:val="000000"/>
        <w:sz w:val="13"/>
        <w:szCs w:val="13"/>
      </w:rPr>
    </w:pPr>
    <w:r>
      <w:rPr>
        <w:rFonts w:ascii="Arial" w:eastAsia="Arial" w:hAnsi="Arial" w:cs="Arial"/>
        <w:color w:val="222222"/>
        <w:sz w:val="13"/>
        <w:szCs w:val="13"/>
        <w:highlight w:val="white"/>
      </w:rPr>
      <w:t>that has its registered office at Woodfield School, Glenwood Avenue, Kingsbury, London, NW9 7LY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0FCFD" w14:textId="77777777" w:rsidR="001E3620" w:rsidRDefault="001E3620">
      <w:r>
        <w:separator/>
      </w:r>
    </w:p>
  </w:footnote>
  <w:footnote w:type="continuationSeparator" w:id="0">
    <w:p w14:paraId="089C5F10" w14:textId="77777777" w:rsidR="001E3620" w:rsidRDefault="001E36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164E6" w14:textId="77777777" w:rsidR="00A4699F" w:rsidRDefault="00A4699F">
    <w:pPr>
      <w:widowControl w:val="0"/>
      <w:pBdr>
        <w:top w:val="nil"/>
        <w:left w:val="nil"/>
        <w:bottom w:val="nil"/>
        <w:right w:val="nil"/>
        <w:between w:val="nil"/>
      </w:pBdr>
      <w:spacing w:line="276" w:lineRule="auto"/>
      <w:rPr>
        <w:rFonts w:ascii="Arial" w:eastAsia="Arial" w:hAnsi="Arial" w:cs="Arial"/>
      </w:rPr>
    </w:pPr>
  </w:p>
  <w:tbl>
    <w:tblPr>
      <w:tblStyle w:val="a1"/>
      <w:tblW w:w="9752" w:type="dxa"/>
      <w:jc w:val="center"/>
      <w:tblBorders>
        <w:top w:val="nil"/>
        <w:left w:val="nil"/>
        <w:bottom w:val="nil"/>
        <w:right w:val="nil"/>
        <w:insideH w:val="nil"/>
        <w:insideV w:val="nil"/>
      </w:tblBorders>
      <w:tblLayout w:type="fixed"/>
      <w:tblLook w:val="0000" w:firstRow="0" w:lastRow="0" w:firstColumn="0" w:lastColumn="0" w:noHBand="0" w:noVBand="0"/>
    </w:tblPr>
    <w:tblGrid>
      <w:gridCol w:w="3252"/>
      <w:gridCol w:w="3251"/>
      <w:gridCol w:w="3249"/>
    </w:tblGrid>
    <w:tr w:rsidR="00A4699F" w14:paraId="1DD50626" w14:textId="77777777">
      <w:trPr>
        <w:jc w:val="center"/>
      </w:trPr>
      <w:tc>
        <w:tcPr>
          <w:tcW w:w="3252" w:type="dxa"/>
          <w:vAlign w:val="center"/>
        </w:tcPr>
        <w:p w14:paraId="4128C7C9" w14:textId="77777777" w:rsidR="00A4699F" w:rsidRDefault="00D12484">
          <w:pPr>
            <w:pBdr>
              <w:top w:val="nil"/>
              <w:left w:val="nil"/>
              <w:bottom w:val="nil"/>
              <w:right w:val="nil"/>
              <w:between w:val="nil"/>
            </w:pBdr>
            <w:tabs>
              <w:tab w:val="center" w:pos="4153"/>
              <w:tab w:val="right" w:pos="8306"/>
            </w:tabs>
            <w:rPr>
              <w:color w:val="000000"/>
            </w:rPr>
          </w:pPr>
          <w:r>
            <w:rPr>
              <w:noProof/>
              <w:color w:val="000000"/>
            </w:rPr>
            <w:drawing>
              <wp:inline distT="0" distB="0" distL="0" distR="0" wp14:anchorId="631BFA8F" wp14:editId="43681A50">
                <wp:extent cx="1612971" cy="859194"/>
                <wp:effectExtent l="0" t="0" r="0" b="0"/>
                <wp:docPr id="8" name="image4.png" descr="T:\Useful for teachers\School Logos\Coloured logos\appslogo_png.png"/>
                <wp:cNvGraphicFramePr/>
                <a:graphic xmlns:a="http://schemas.openxmlformats.org/drawingml/2006/main">
                  <a:graphicData uri="http://schemas.openxmlformats.org/drawingml/2006/picture">
                    <pic:pic xmlns:pic="http://schemas.openxmlformats.org/drawingml/2006/picture">
                      <pic:nvPicPr>
                        <pic:cNvPr id="0" name="image4.png" descr="T:\Useful for teachers\School Logos\Coloured logos\appslogo_png.png"/>
                        <pic:cNvPicPr preferRelativeResize="0"/>
                      </pic:nvPicPr>
                      <pic:blipFill>
                        <a:blip r:embed="rId1"/>
                        <a:srcRect/>
                        <a:stretch>
                          <a:fillRect/>
                        </a:stretch>
                      </pic:blipFill>
                      <pic:spPr>
                        <a:xfrm>
                          <a:off x="0" y="0"/>
                          <a:ext cx="1612971" cy="859194"/>
                        </a:xfrm>
                        <a:prstGeom prst="rect">
                          <a:avLst/>
                        </a:prstGeom>
                        <a:ln/>
                      </pic:spPr>
                    </pic:pic>
                  </a:graphicData>
                </a:graphic>
              </wp:inline>
            </w:drawing>
          </w:r>
        </w:p>
      </w:tc>
      <w:tc>
        <w:tcPr>
          <w:tcW w:w="3251" w:type="dxa"/>
          <w:vAlign w:val="center"/>
        </w:tcPr>
        <w:p w14:paraId="54854A00" w14:textId="77777777" w:rsidR="00A4699F" w:rsidRDefault="00A4699F"/>
        <w:p w14:paraId="1874D5FE" w14:textId="77777777" w:rsidR="00A4699F" w:rsidRDefault="00A4699F">
          <w:pPr>
            <w:pBdr>
              <w:top w:val="nil"/>
              <w:left w:val="nil"/>
              <w:bottom w:val="nil"/>
              <w:right w:val="nil"/>
              <w:between w:val="nil"/>
            </w:pBdr>
            <w:tabs>
              <w:tab w:val="center" w:pos="4153"/>
              <w:tab w:val="right" w:pos="8306"/>
            </w:tabs>
            <w:rPr>
              <w:color w:val="000000"/>
            </w:rPr>
          </w:pPr>
        </w:p>
      </w:tc>
      <w:tc>
        <w:tcPr>
          <w:tcW w:w="3249" w:type="dxa"/>
          <w:vAlign w:val="center"/>
        </w:tcPr>
        <w:p w14:paraId="55422BA4" w14:textId="77777777" w:rsidR="00A4699F" w:rsidRDefault="00D12484">
          <w:pPr>
            <w:jc w:val="right"/>
            <w:rPr>
              <w:rFonts w:ascii="Arial" w:eastAsia="Arial" w:hAnsi="Arial" w:cs="Arial"/>
              <w:sz w:val="18"/>
              <w:szCs w:val="18"/>
            </w:rPr>
          </w:pPr>
          <w:r>
            <w:rPr>
              <w:rFonts w:ascii="Arial" w:eastAsia="Arial" w:hAnsi="Arial" w:cs="Arial"/>
              <w:sz w:val="18"/>
              <w:szCs w:val="18"/>
            </w:rPr>
            <w:t>Glenwood Avenue, Kingsbury</w:t>
          </w:r>
        </w:p>
        <w:p w14:paraId="66911F86" w14:textId="77777777" w:rsidR="00A4699F" w:rsidRDefault="00D12484">
          <w:pPr>
            <w:jc w:val="right"/>
            <w:rPr>
              <w:rFonts w:ascii="Arial" w:eastAsia="Arial" w:hAnsi="Arial" w:cs="Arial"/>
              <w:sz w:val="18"/>
              <w:szCs w:val="18"/>
            </w:rPr>
          </w:pPr>
          <w:r>
            <w:rPr>
              <w:rFonts w:ascii="Arial" w:eastAsia="Arial" w:hAnsi="Arial" w:cs="Arial"/>
              <w:sz w:val="18"/>
              <w:szCs w:val="18"/>
            </w:rPr>
            <w:t>London NW9 7LY</w:t>
          </w:r>
        </w:p>
        <w:p w14:paraId="68733590" w14:textId="77777777" w:rsidR="00A4699F" w:rsidRPr="004C14D2" w:rsidRDefault="00D12484">
          <w:pPr>
            <w:jc w:val="right"/>
            <w:rPr>
              <w:rFonts w:ascii="Arial" w:eastAsia="Arial" w:hAnsi="Arial" w:cs="Arial"/>
              <w:sz w:val="18"/>
              <w:szCs w:val="18"/>
              <w:lang w:val="de-DE"/>
            </w:rPr>
          </w:pPr>
          <w:r w:rsidRPr="004C14D2">
            <w:rPr>
              <w:rFonts w:ascii="Arial" w:eastAsia="Arial" w:hAnsi="Arial" w:cs="Arial"/>
              <w:b/>
              <w:color w:val="00CCFF"/>
              <w:sz w:val="18"/>
              <w:szCs w:val="18"/>
              <w:lang w:val="de-DE"/>
            </w:rPr>
            <w:t>T:</w:t>
          </w:r>
          <w:r w:rsidRPr="004C14D2">
            <w:rPr>
              <w:rFonts w:ascii="Arial" w:eastAsia="Arial" w:hAnsi="Arial" w:cs="Arial"/>
              <w:color w:val="222222"/>
              <w:sz w:val="18"/>
              <w:szCs w:val="18"/>
              <w:highlight w:val="white"/>
              <w:lang w:val="de-DE"/>
            </w:rPr>
            <w:t xml:space="preserve">  </w:t>
          </w:r>
          <w:r w:rsidRPr="004C14D2">
            <w:rPr>
              <w:rFonts w:ascii="Arial" w:eastAsia="Arial" w:hAnsi="Arial" w:cs="Arial"/>
              <w:color w:val="000000"/>
              <w:sz w:val="18"/>
              <w:szCs w:val="18"/>
              <w:lang w:val="de-DE"/>
            </w:rPr>
            <w:t>03003030610</w:t>
          </w:r>
          <w:r w:rsidRPr="004C14D2">
            <w:rPr>
              <w:rFonts w:ascii="Arial" w:eastAsia="Arial" w:hAnsi="Arial" w:cs="Arial"/>
              <w:sz w:val="18"/>
              <w:szCs w:val="18"/>
              <w:lang w:val="de-DE"/>
            </w:rPr>
            <w:t xml:space="preserve"> </w:t>
          </w:r>
        </w:p>
        <w:p w14:paraId="26DAC602" w14:textId="330FA95F" w:rsidR="00A4699F" w:rsidRPr="004C14D2" w:rsidRDefault="00D12484">
          <w:pPr>
            <w:jc w:val="right"/>
            <w:rPr>
              <w:rFonts w:ascii="Arial" w:eastAsia="Arial" w:hAnsi="Arial" w:cs="Arial"/>
              <w:sz w:val="18"/>
              <w:szCs w:val="18"/>
              <w:lang w:val="de-DE"/>
            </w:rPr>
          </w:pPr>
          <w:r w:rsidRPr="004C14D2">
            <w:rPr>
              <w:rFonts w:ascii="Arial" w:eastAsia="Arial" w:hAnsi="Arial" w:cs="Arial"/>
              <w:b/>
              <w:color w:val="00CCFF"/>
              <w:sz w:val="18"/>
              <w:szCs w:val="18"/>
              <w:lang w:val="de-DE"/>
            </w:rPr>
            <w:t>E:</w:t>
          </w:r>
          <w:r w:rsidRPr="004C14D2">
            <w:rPr>
              <w:rFonts w:ascii="Arial" w:eastAsia="Arial" w:hAnsi="Arial" w:cs="Arial"/>
              <w:sz w:val="18"/>
              <w:szCs w:val="18"/>
              <w:lang w:val="de-DE"/>
            </w:rPr>
            <w:t xml:space="preserve"> </w:t>
          </w:r>
          <w:r w:rsidR="000455C0">
            <w:rPr>
              <w:rFonts w:ascii="Arial" w:eastAsia="Arial" w:hAnsi="Arial" w:cs="Arial"/>
              <w:sz w:val="18"/>
              <w:szCs w:val="18"/>
              <w:lang w:val="de-DE"/>
            </w:rPr>
            <w:t>wf-off</w:t>
          </w:r>
          <w:r w:rsidR="00A02B77">
            <w:rPr>
              <w:rFonts w:ascii="Arial" w:eastAsia="Arial" w:hAnsi="Arial" w:cs="Arial"/>
              <w:sz w:val="18"/>
              <w:szCs w:val="18"/>
              <w:lang w:val="de-DE"/>
            </w:rPr>
            <w:t>ice@compasslp.co.uk</w:t>
          </w:r>
        </w:p>
        <w:p w14:paraId="31EAF566" w14:textId="77777777" w:rsidR="00A4699F" w:rsidRDefault="00D12484">
          <w:pPr>
            <w:pBdr>
              <w:top w:val="nil"/>
              <w:left w:val="nil"/>
              <w:bottom w:val="nil"/>
              <w:right w:val="nil"/>
              <w:between w:val="nil"/>
            </w:pBdr>
            <w:tabs>
              <w:tab w:val="center" w:pos="4153"/>
              <w:tab w:val="right" w:pos="8306"/>
            </w:tabs>
            <w:jc w:val="right"/>
            <w:rPr>
              <w:color w:val="000000"/>
            </w:rPr>
          </w:pPr>
          <w:r>
            <w:rPr>
              <w:rFonts w:ascii="Arial" w:eastAsia="Arial" w:hAnsi="Arial" w:cs="Arial"/>
              <w:b/>
              <w:color w:val="00CCFF"/>
              <w:sz w:val="18"/>
              <w:szCs w:val="18"/>
            </w:rPr>
            <w:t>W:</w:t>
          </w:r>
          <w:r>
            <w:rPr>
              <w:rFonts w:ascii="Arial" w:eastAsia="Arial" w:hAnsi="Arial" w:cs="Arial"/>
              <w:color w:val="000000"/>
              <w:sz w:val="18"/>
              <w:szCs w:val="18"/>
            </w:rPr>
            <w:t xml:space="preserve"> www.woodfield.brent.sch.uk</w:t>
          </w:r>
        </w:p>
      </w:tc>
    </w:tr>
  </w:tbl>
  <w:p w14:paraId="1059AD35" w14:textId="77777777" w:rsidR="00A4699F" w:rsidRDefault="00A4699F">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430"/>
    <w:multiLevelType w:val="hybridMultilevel"/>
    <w:tmpl w:val="5A32AF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39422A"/>
    <w:multiLevelType w:val="hybridMultilevel"/>
    <w:tmpl w:val="92BA791A"/>
    <w:lvl w:ilvl="0" w:tplc="68BEA032">
      <w:start w:val="1"/>
      <w:numFmt w:val="bullet"/>
      <w:lvlText w:val="·"/>
      <w:lvlJc w:val="left"/>
      <w:pPr>
        <w:ind w:left="720" w:hanging="360"/>
      </w:pPr>
      <w:rPr>
        <w:rFonts w:ascii="Symbol" w:hAnsi="Symbol" w:hint="default"/>
      </w:rPr>
    </w:lvl>
    <w:lvl w:ilvl="1" w:tplc="41CC9C2C">
      <w:start w:val="1"/>
      <w:numFmt w:val="bullet"/>
      <w:lvlText w:val="o"/>
      <w:lvlJc w:val="left"/>
      <w:pPr>
        <w:ind w:left="1440" w:hanging="360"/>
      </w:pPr>
      <w:rPr>
        <w:rFonts w:ascii="Courier New" w:hAnsi="Courier New" w:hint="default"/>
      </w:rPr>
    </w:lvl>
    <w:lvl w:ilvl="2" w:tplc="D4008D92">
      <w:start w:val="1"/>
      <w:numFmt w:val="bullet"/>
      <w:lvlText w:val=""/>
      <w:lvlJc w:val="left"/>
      <w:pPr>
        <w:ind w:left="2160" w:hanging="360"/>
      </w:pPr>
      <w:rPr>
        <w:rFonts w:ascii="Wingdings" w:hAnsi="Wingdings" w:hint="default"/>
      </w:rPr>
    </w:lvl>
    <w:lvl w:ilvl="3" w:tplc="B06A7E9A">
      <w:start w:val="1"/>
      <w:numFmt w:val="bullet"/>
      <w:lvlText w:val=""/>
      <w:lvlJc w:val="left"/>
      <w:pPr>
        <w:ind w:left="2880" w:hanging="360"/>
      </w:pPr>
      <w:rPr>
        <w:rFonts w:ascii="Symbol" w:hAnsi="Symbol" w:hint="default"/>
      </w:rPr>
    </w:lvl>
    <w:lvl w:ilvl="4" w:tplc="71567A1C">
      <w:start w:val="1"/>
      <w:numFmt w:val="bullet"/>
      <w:lvlText w:val="o"/>
      <w:lvlJc w:val="left"/>
      <w:pPr>
        <w:ind w:left="3600" w:hanging="360"/>
      </w:pPr>
      <w:rPr>
        <w:rFonts w:ascii="Courier New" w:hAnsi="Courier New" w:hint="default"/>
      </w:rPr>
    </w:lvl>
    <w:lvl w:ilvl="5" w:tplc="265A8EF8">
      <w:start w:val="1"/>
      <w:numFmt w:val="bullet"/>
      <w:lvlText w:val=""/>
      <w:lvlJc w:val="left"/>
      <w:pPr>
        <w:ind w:left="4320" w:hanging="360"/>
      </w:pPr>
      <w:rPr>
        <w:rFonts w:ascii="Wingdings" w:hAnsi="Wingdings" w:hint="default"/>
      </w:rPr>
    </w:lvl>
    <w:lvl w:ilvl="6" w:tplc="4C7C9480">
      <w:start w:val="1"/>
      <w:numFmt w:val="bullet"/>
      <w:lvlText w:val=""/>
      <w:lvlJc w:val="left"/>
      <w:pPr>
        <w:ind w:left="5040" w:hanging="360"/>
      </w:pPr>
      <w:rPr>
        <w:rFonts w:ascii="Symbol" w:hAnsi="Symbol" w:hint="default"/>
      </w:rPr>
    </w:lvl>
    <w:lvl w:ilvl="7" w:tplc="73588592">
      <w:start w:val="1"/>
      <w:numFmt w:val="bullet"/>
      <w:lvlText w:val="o"/>
      <w:lvlJc w:val="left"/>
      <w:pPr>
        <w:ind w:left="5760" w:hanging="360"/>
      </w:pPr>
      <w:rPr>
        <w:rFonts w:ascii="Courier New" w:hAnsi="Courier New" w:hint="default"/>
      </w:rPr>
    </w:lvl>
    <w:lvl w:ilvl="8" w:tplc="A392C708">
      <w:start w:val="1"/>
      <w:numFmt w:val="bullet"/>
      <w:lvlText w:val=""/>
      <w:lvlJc w:val="left"/>
      <w:pPr>
        <w:ind w:left="6480" w:hanging="360"/>
      </w:pPr>
      <w:rPr>
        <w:rFonts w:ascii="Wingdings" w:hAnsi="Wingdings" w:hint="default"/>
      </w:rPr>
    </w:lvl>
  </w:abstractNum>
  <w:abstractNum w:abstractNumId="2" w15:restartNumberingAfterBreak="0">
    <w:nsid w:val="295EEB3A"/>
    <w:multiLevelType w:val="hybridMultilevel"/>
    <w:tmpl w:val="AB4299BE"/>
    <w:lvl w:ilvl="0" w:tplc="959ACE00">
      <w:start w:val="1"/>
      <w:numFmt w:val="bullet"/>
      <w:lvlText w:val="·"/>
      <w:lvlJc w:val="left"/>
      <w:pPr>
        <w:ind w:left="720" w:hanging="360"/>
      </w:pPr>
      <w:rPr>
        <w:rFonts w:ascii="Symbol" w:hAnsi="Symbol" w:hint="default"/>
      </w:rPr>
    </w:lvl>
    <w:lvl w:ilvl="1" w:tplc="4DD2DB62">
      <w:start w:val="1"/>
      <w:numFmt w:val="bullet"/>
      <w:lvlText w:val="o"/>
      <w:lvlJc w:val="left"/>
      <w:pPr>
        <w:ind w:left="1440" w:hanging="360"/>
      </w:pPr>
      <w:rPr>
        <w:rFonts w:ascii="Courier New" w:hAnsi="Courier New" w:hint="default"/>
      </w:rPr>
    </w:lvl>
    <w:lvl w:ilvl="2" w:tplc="C114AA46">
      <w:start w:val="1"/>
      <w:numFmt w:val="bullet"/>
      <w:lvlText w:val=""/>
      <w:lvlJc w:val="left"/>
      <w:pPr>
        <w:ind w:left="2160" w:hanging="360"/>
      </w:pPr>
      <w:rPr>
        <w:rFonts w:ascii="Wingdings" w:hAnsi="Wingdings" w:hint="default"/>
      </w:rPr>
    </w:lvl>
    <w:lvl w:ilvl="3" w:tplc="A9B4E442">
      <w:start w:val="1"/>
      <w:numFmt w:val="bullet"/>
      <w:lvlText w:val=""/>
      <w:lvlJc w:val="left"/>
      <w:pPr>
        <w:ind w:left="2880" w:hanging="360"/>
      </w:pPr>
      <w:rPr>
        <w:rFonts w:ascii="Symbol" w:hAnsi="Symbol" w:hint="default"/>
      </w:rPr>
    </w:lvl>
    <w:lvl w:ilvl="4" w:tplc="74127AD4">
      <w:start w:val="1"/>
      <w:numFmt w:val="bullet"/>
      <w:lvlText w:val="o"/>
      <w:lvlJc w:val="left"/>
      <w:pPr>
        <w:ind w:left="3600" w:hanging="360"/>
      </w:pPr>
      <w:rPr>
        <w:rFonts w:ascii="Courier New" w:hAnsi="Courier New" w:hint="default"/>
      </w:rPr>
    </w:lvl>
    <w:lvl w:ilvl="5" w:tplc="BD60C084">
      <w:start w:val="1"/>
      <w:numFmt w:val="bullet"/>
      <w:lvlText w:val=""/>
      <w:lvlJc w:val="left"/>
      <w:pPr>
        <w:ind w:left="4320" w:hanging="360"/>
      </w:pPr>
      <w:rPr>
        <w:rFonts w:ascii="Wingdings" w:hAnsi="Wingdings" w:hint="default"/>
      </w:rPr>
    </w:lvl>
    <w:lvl w:ilvl="6" w:tplc="36140A5A">
      <w:start w:val="1"/>
      <w:numFmt w:val="bullet"/>
      <w:lvlText w:val=""/>
      <w:lvlJc w:val="left"/>
      <w:pPr>
        <w:ind w:left="5040" w:hanging="360"/>
      </w:pPr>
      <w:rPr>
        <w:rFonts w:ascii="Symbol" w:hAnsi="Symbol" w:hint="default"/>
      </w:rPr>
    </w:lvl>
    <w:lvl w:ilvl="7" w:tplc="6AA6EA32">
      <w:start w:val="1"/>
      <w:numFmt w:val="bullet"/>
      <w:lvlText w:val="o"/>
      <w:lvlJc w:val="left"/>
      <w:pPr>
        <w:ind w:left="5760" w:hanging="360"/>
      </w:pPr>
      <w:rPr>
        <w:rFonts w:ascii="Courier New" w:hAnsi="Courier New" w:hint="default"/>
      </w:rPr>
    </w:lvl>
    <w:lvl w:ilvl="8" w:tplc="19285876">
      <w:start w:val="1"/>
      <w:numFmt w:val="bullet"/>
      <w:lvlText w:val=""/>
      <w:lvlJc w:val="left"/>
      <w:pPr>
        <w:ind w:left="6480" w:hanging="360"/>
      </w:pPr>
      <w:rPr>
        <w:rFonts w:ascii="Wingdings" w:hAnsi="Wingdings" w:hint="default"/>
      </w:rPr>
    </w:lvl>
  </w:abstractNum>
  <w:abstractNum w:abstractNumId="3" w15:restartNumberingAfterBreak="0">
    <w:nsid w:val="2C7D7270"/>
    <w:multiLevelType w:val="hybridMultilevel"/>
    <w:tmpl w:val="E5C455B4"/>
    <w:lvl w:ilvl="0" w:tplc="74F69DD2">
      <w:start w:val="1"/>
      <w:numFmt w:val="bullet"/>
      <w:lvlText w:val="·"/>
      <w:lvlJc w:val="left"/>
      <w:pPr>
        <w:ind w:left="720" w:hanging="360"/>
      </w:pPr>
      <w:rPr>
        <w:rFonts w:ascii="Symbol" w:hAnsi="Symbol" w:hint="default"/>
      </w:rPr>
    </w:lvl>
    <w:lvl w:ilvl="1" w:tplc="2B4694FE">
      <w:start w:val="1"/>
      <w:numFmt w:val="bullet"/>
      <w:lvlText w:val="o"/>
      <w:lvlJc w:val="left"/>
      <w:pPr>
        <w:ind w:left="1440" w:hanging="360"/>
      </w:pPr>
      <w:rPr>
        <w:rFonts w:ascii="Courier New" w:hAnsi="Courier New" w:hint="default"/>
      </w:rPr>
    </w:lvl>
    <w:lvl w:ilvl="2" w:tplc="3E7C6620">
      <w:start w:val="1"/>
      <w:numFmt w:val="bullet"/>
      <w:lvlText w:val=""/>
      <w:lvlJc w:val="left"/>
      <w:pPr>
        <w:ind w:left="2160" w:hanging="360"/>
      </w:pPr>
      <w:rPr>
        <w:rFonts w:ascii="Wingdings" w:hAnsi="Wingdings" w:hint="default"/>
      </w:rPr>
    </w:lvl>
    <w:lvl w:ilvl="3" w:tplc="496E6856">
      <w:start w:val="1"/>
      <w:numFmt w:val="bullet"/>
      <w:lvlText w:val=""/>
      <w:lvlJc w:val="left"/>
      <w:pPr>
        <w:ind w:left="2880" w:hanging="360"/>
      </w:pPr>
      <w:rPr>
        <w:rFonts w:ascii="Symbol" w:hAnsi="Symbol" w:hint="default"/>
      </w:rPr>
    </w:lvl>
    <w:lvl w:ilvl="4" w:tplc="32204422">
      <w:start w:val="1"/>
      <w:numFmt w:val="bullet"/>
      <w:lvlText w:val="o"/>
      <w:lvlJc w:val="left"/>
      <w:pPr>
        <w:ind w:left="3600" w:hanging="360"/>
      </w:pPr>
      <w:rPr>
        <w:rFonts w:ascii="Courier New" w:hAnsi="Courier New" w:hint="default"/>
      </w:rPr>
    </w:lvl>
    <w:lvl w:ilvl="5" w:tplc="3DB22A20">
      <w:start w:val="1"/>
      <w:numFmt w:val="bullet"/>
      <w:lvlText w:val=""/>
      <w:lvlJc w:val="left"/>
      <w:pPr>
        <w:ind w:left="4320" w:hanging="360"/>
      </w:pPr>
      <w:rPr>
        <w:rFonts w:ascii="Wingdings" w:hAnsi="Wingdings" w:hint="default"/>
      </w:rPr>
    </w:lvl>
    <w:lvl w:ilvl="6" w:tplc="8D2C367C">
      <w:start w:val="1"/>
      <w:numFmt w:val="bullet"/>
      <w:lvlText w:val=""/>
      <w:lvlJc w:val="left"/>
      <w:pPr>
        <w:ind w:left="5040" w:hanging="360"/>
      </w:pPr>
      <w:rPr>
        <w:rFonts w:ascii="Symbol" w:hAnsi="Symbol" w:hint="default"/>
      </w:rPr>
    </w:lvl>
    <w:lvl w:ilvl="7" w:tplc="8CCA9694">
      <w:start w:val="1"/>
      <w:numFmt w:val="bullet"/>
      <w:lvlText w:val="o"/>
      <w:lvlJc w:val="left"/>
      <w:pPr>
        <w:ind w:left="5760" w:hanging="360"/>
      </w:pPr>
      <w:rPr>
        <w:rFonts w:ascii="Courier New" w:hAnsi="Courier New" w:hint="default"/>
      </w:rPr>
    </w:lvl>
    <w:lvl w:ilvl="8" w:tplc="2AF8B1EE">
      <w:start w:val="1"/>
      <w:numFmt w:val="bullet"/>
      <w:lvlText w:val=""/>
      <w:lvlJc w:val="left"/>
      <w:pPr>
        <w:ind w:left="6480" w:hanging="360"/>
      </w:pPr>
      <w:rPr>
        <w:rFonts w:ascii="Wingdings" w:hAnsi="Wingdings" w:hint="default"/>
      </w:rPr>
    </w:lvl>
  </w:abstractNum>
  <w:abstractNum w:abstractNumId="4" w15:restartNumberingAfterBreak="0">
    <w:nsid w:val="6F197048"/>
    <w:multiLevelType w:val="hybridMultilevel"/>
    <w:tmpl w:val="DDB29D68"/>
    <w:lvl w:ilvl="0" w:tplc="3B3611C4">
      <w:start w:val="3"/>
      <w:numFmt w:val="decimal"/>
      <w:lvlText w:val="%1."/>
      <w:lvlJc w:val="left"/>
      <w:pPr>
        <w:ind w:left="720" w:hanging="360"/>
      </w:pPr>
    </w:lvl>
    <w:lvl w:ilvl="1" w:tplc="F154A5F2">
      <w:start w:val="1"/>
      <w:numFmt w:val="lowerLetter"/>
      <w:lvlText w:val="%2."/>
      <w:lvlJc w:val="left"/>
      <w:pPr>
        <w:ind w:left="1440" w:hanging="360"/>
      </w:pPr>
    </w:lvl>
    <w:lvl w:ilvl="2" w:tplc="AE84A6C0">
      <w:start w:val="1"/>
      <w:numFmt w:val="lowerRoman"/>
      <w:lvlText w:val="%3."/>
      <w:lvlJc w:val="right"/>
      <w:pPr>
        <w:ind w:left="2160" w:hanging="180"/>
      </w:pPr>
    </w:lvl>
    <w:lvl w:ilvl="3" w:tplc="9170E868">
      <w:start w:val="1"/>
      <w:numFmt w:val="decimal"/>
      <w:lvlText w:val="%4."/>
      <w:lvlJc w:val="left"/>
      <w:pPr>
        <w:ind w:left="2880" w:hanging="360"/>
      </w:pPr>
    </w:lvl>
    <w:lvl w:ilvl="4" w:tplc="7040E9B0">
      <w:start w:val="1"/>
      <w:numFmt w:val="lowerLetter"/>
      <w:lvlText w:val="%5."/>
      <w:lvlJc w:val="left"/>
      <w:pPr>
        <w:ind w:left="3600" w:hanging="360"/>
      </w:pPr>
    </w:lvl>
    <w:lvl w:ilvl="5" w:tplc="C002C8A8">
      <w:start w:val="1"/>
      <w:numFmt w:val="lowerRoman"/>
      <w:lvlText w:val="%6."/>
      <w:lvlJc w:val="right"/>
      <w:pPr>
        <w:ind w:left="4320" w:hanging="180"/>
      </w:pPr>
    </w:lvl>
    <w:lvl w:ilvl="6" w:tplc="6DE8E714">
      <w:start w:val="1"/>
      <w:numFmt w:val="decimal"/>
      <w:lvlText w:val="%7."/>
      <w:lvlJc w:val="left"/>
      <w:pPr>
        <w:ind w:left="5040" w:hanging="360"/>
      </w:pPr>
    </w:lvl>
    <w:lvl w:ilvl="7" w:tplc="9AD2EEAA">
      <w:start w:val="1"/>
      <w:numFmt w:val="lowerLetter"/>
      <w:lvlText w:val="%8."/>
      <w:lvlJc w:val="left"/>
      <w:pPr>
        <w:ind w:left="5760" w:hanging="360"/>
      </w:pPr>
    </w:lvl>
    <w:lvl w:ilvl="8" w:tplc="70C47986">
      <w:start w:val="1"/>
      <w:numFmt w:val="lowerRoman"/>
      <w:lvlText w:val="%9."/>
      <w:lvlJc w:val="right"/>
      <w:pPr>
        <w:ind w:left="6480" w:hanging="180"/>
      </w:pPr>
    </w:lvl>
  </w:abstractNum>
  <w:abstractNum w:abstractNumId="5" w15:restartNumberingAfterBreak="0">
    <w:nsid w:val="740687AE"/>
    <w:multiLevelType w:val="hybridMultilevel"/>
    <w:tmpl w:val="220A3DA0"/>
    <w:lvl w:ilvl="0" w:tplc="9C365BDE">
      <w:start w:val="1"/>
      <w:numFmt w:val="decimal"/>
      <w:lvlText w:val="%1."/>
      <w:lvlJc w:val="left"/>
      <w:pPr>
        <w:ind w:left="720" w:hanging="360"/>
      </w:pPr>
    </w:lvl>
    <w:lvl w:ilvl="1" w:tplc="C5DC0D2E">
      <w:start w:val="1"/>
      <w:numFmt w:val="lowerLetter"/>
      <w:lvlText w:val="%2."/>
      <w:lvlJc w:val="left"/>
      <w:pPr>
        <w:ind w:left="1440" w:hanging="360"/>
      </w:pPr>
    </w:lvl>
    <w:lvl w:ilvl="2" w:tplc="1A86C970">
      <w:start w:val="1"/>
      <w:numFmt w:val="lowerRoman"/>
      <w:lvlText w:val="%3."/>
      <w:lvlJc w:val="right"/>
      <w:pPr>
        <w:ind w:left="2160" w:hanging="180"/>
      </w:pPr>
    </w:lvl>
    <w:lvl w:ilvl="3" w:tplc="4E2A03A6">
      <w:start w:val="1"/>
      <w:numFmt w:val="decimal"/>
      <w:lvlText w:val="%4."/>
      <w:lvlJc w:val="left"/>
      <w:pPr>
        <w:ind w:left="2880" w:hanging="360"/>
      </w:pPr>
    </w:lvl>
    <w:lvl w:ilvl="4" w:tplc="550041A8">
      <w:start w:val="1"/>
      <w:numFmt w:val="lowerLetter"/>
      <w:lvlText w:val="%5."/>
      <w:lvlJc w:val="left"/>
      <w:pPr>
        <w:ind w:left="3600" w:hanging="360"/>
      </w:pPr>
    </w:lvl>
    <w:lvl w:ilvl="5" w:tplc="219A7D00">
      <w:start w:val="1"/>
      <w:numFmt w:val="lowerRoman"/>
      <w:lvlText w:val="%6."/>
      <w:lvlJc w:val="right"/>
      <w:pPr>
        <w:ind w:left="4320" w:hanging="180"/>
      </w:pPr>
    </w:lvl>
    <w:lvl w:ilvl="6" w:tplc="D77EB8C8">
      <w:start w:val="1"/>
      <w:numFmt w:val="decimal"/>
      <w:lvlText w:val="%7."/>
      <w:lvlJc w:val="left"/>
      <w:pPr>
        <w:ind w:left="5040" w:hanging="360"/>
      </w:pPr>
    </w:lvl>
    <w:lvl w:ilvl="7" w:tplc="82C08D36">
      <w:start w:val="1"/>
      <w:numFmt w:val="lowerLetter"/>
      <w:lvlText w:val="%8."/>
      <w:lvlJc w:val="left"/>
      <w:pPr>
        <w:ind w:left="5760" w:hanging="360"/>
      </w:pPr>
    </w:lvl>
    <w:lvl w:ilvl="8" w:tplc="F0441FA6">
      <w:start w:val="1"/>
      <w:numFmt w:val="lowerRoman"/>
      <w:lvlText w:val="%9."/>
      <w:lvlJc w:val="right"/>
      <w:pPr>
        <w:ind w:left="6480" w:hanging="180"/>
      </w:pPr>
    </w:lvl>
  </w:abstractNum>
  <w:abstractNum w:abstractNumId="6" w15:restartNumberingAfterBreak="0">
    <w:nsid w:val="77660D0D"/>
    <w:multiLevelType w:val="hybridMultilevel"/>
    <w:tmpl w:val="506A5554"/>
    <w:lvl w:ilvl="0" w:tplc="07D4B502">
      <w:start w:val="1"/>
      <w:numFmt w:val="bullet"/>
      <w:lvlText w:val="·"/>
      <w:lvlJc w:val="left"/>
      <w:pPr>
        <w:ind w:left="720" w:hanging="360"/>
      </w:pPr>
      <w:rPr>
        <w:rFonts w:ascii="Symbol" w:hAnsi="Symbol" w:hint="default"/>
      </w:rPr>
    </w:lvl>
    <w:lvl w:ilvl="1" w:tplc="A2F40DFC">
      <w:start w:val="1"/>
      <w:numFmt w:val="bullet"/>
      <w:lvlText w:val="o"/>
      <w:lvlJc w:val="left"/>
      <w:pPr>
        <w:ind w:left="1440" w:hanging="360"/>
      </w:pPr>
      <w:rPr>
        <w:rFonts w:ascii="Courier New" w:hAnsi="Courier New" w:hint="default"/>
      </w:rPr>
    </w:lvl>
    <w:lvl w:ilvl="2" w:tplc="FA7AC5C0">
      <w:start w:val="1"/>
      <w:numFmt w:val="bullet"/>
      <w:lvlText w:val=""/>
      <w:lvlJc w:val="left"/>
      <w:pPr>
        <w:ind w:left="2160" w:hanging="360"/>
      </w:pPr>
      <w:rPr>
        <w:rFonts w:ascii="Wingdings" w:hAnsi="Wingdings" w:hint="default"/>
      </w:rPr>
    </w:lvl>
    <w:lvl w:ilvl="3" w:tplc="F9FA7158">
      <w:start w:val="1"/>
      <w:numFmt w:val="bullet"/>
      <w:lvlText w:val=""/>
      <w:lvlJc w:val="left"/>
      <w:pPr>
        <w:ind w:left="2880" w:hanging="360"/>
      </w:pPr>
      <w:rPr>
        <w:rFonts w:ascii="Symbol" w:hAnsi="Symbol" w:hint="default"/>
      </w:rPr>
    </w:lvl>
    <w:lvl w:ilvl="4" w:tplc="C944AB8E">
      <w:start w:val="1"/>
      <w:numFmt w:val="bullet"/>
      <w:lvlText w:val="o"/>
      <w:lvlJc w:val="left"/>
      <w:pPr>
        <w:ind w:left="3600" w:hanging="360"/>
      </w:pPr>
      <w:rPr>
        <w:rFonts w:ascii="Courier New" w:hAnsi="Courier New" w:hint="default"/>
      </w:rPr>
    </w:lvl>
    <w:lvl w:ilvl="5" w:tplc="D7F0AABA">
      <w:start w:val="1"/>
      <w:numFmt w:val="bullet"/>
      <w:lvlText w:val=""/>
      <w:lvlJc w:val="left"/>
      <w:pPr>
        <w:ind w:left="4320" w:hanging="360"/>
      </w:pPr>
      <w:rPr>
        <w:rFonts w:ascii="Wingdings" w:hAnsi="Wingdings" w:hint="default"/>
      </w:rPr>
    </w:lvl>
    <w:lvl w:ilvl="6" w:tplc="0D5E3DF0">
      <w:start w:val="1"/>
      <w:numFmt w:val="bullet"/>
      <w:lvlText w:val=""/>
      <w:lvlJc w:val="left"/>
      <w:pPr>
        <w:ind w:left="5040" w:hanging="360"/>
      </w:pPr>
      <w:rPr>
        <w:rFonts w:ascii="Symbol" w:hAnsi="Symbol" w:hint="default"/>
      </w:rPr>
    </w:lvl>
    <w:lvl w:ilvl="7" w:tplc="82268F8A">
      <w:start w:val="1"/>
      <w:numFmt w:val="bullet"/>
      <w:lvlText w:val="o"/>
      <w:lvlJc w:val="left"/>
      <w:pPr>
        <w:ind w:left="5760" w:hanging="360"/>
      </w:pPr>
      <w:rPr>
        <w:rFonts w:ascii="Courier New" w:hAnsi="Courier New" w:hint="default"/>
      </w:rPr>
    </w:lvl>
    <w:lvl w:ilvl="8" w:tplc="30221284">
      <w:start w:val="1"/>
      <w:numFmt w:val="bullet"/>
      <w:lvlText w:val=""/>
      <w:lvlJc w:val="left"/>
      <w:pPr>
        <w:ind w:left="6480" w:hanging="360"/>
      </w:pPr>
      <w:rPr>
        <w:rFonts w:ascii="Wingdings" w:hAnsi="Wingdings" w:hint="default"/>
      </w:rPr>
    </w:lvl>
  </w:abstractNum>
  <w:num w:numId="1" w16cid:durableId="1166213949">
    <w:abstractNumId w:val="0"/>
  </w:num>
  <w:num w:numId="2" w16cid:durableId="1123110195">
    <w:abstractNumId w:val="1"/>
  </w:num>
  <w:num w:numId="3" w16cid:durableId="1757510403">
    <w:abstractNumId w:val="6"/>
  </w:num>
  <w:num w:numId="4" w16cid:durableId="2032757069">
    <w:abstractNumId w:val="2"/>
  </w:num>
  <w:num w:numId="5" w16cid:durableId="197592288">
    <w:abstractNumId w:val="4"/>
  </w:num>
  <w:num w:numId="6" w16cid:durableId="1078164140">
    <w:abstractNumId w:val="3"/>
  </w:num>
  <w:num w:numId="7" w16cid:durableId="18578836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99F"/>
    <w:rsid w:val="00013405"/>
    <w:rsid w:val="000455C0"/>
    <w:rsid w:val="00065FF4"/>
    <w:rsid w:val="00087BA8"/>
    <w:rsid w:val="000B3439"/>
    <w:rsid w:val="000E5A01"/>
    <w:rsid w:val="00123800"/>
    <w:rsid w:val="001267D6"/>
    <w:rsid w:val="001275D6"/>
    <w:rsid w:val="001302D8"/>
    <w:rsid w:val="0013284B"/>
    <w:rsid w:val="00133617"/>
    <w:rsid w:val="001E3620"/>
    <w:rsid w:val="001F4955"/>
    <w:rsid w:val="00231637"/>
    <w:rsid w:val="0024730E"/>
    <w:rsid w:val="00255501"/>
    <w:rsid w:val="002A20EA"/>
    <w:rsid w:val="002A75F7"/>
    <w:rsid w:val="002D1858"/>
    <w:rsid w:val="003109F6"/>
    <w:rsid w:val="00315D74"/>
    <w:rsid w:val="00392626"/>
    <w:rsid w:val="003D7034"/>
    <w:rsid w:val="00420DE8"/>
    <w:rsid w:val="004348B7"/>
    <w:rsid w:val="00446CE1"/>
    <w:rsid w:val="00454CF3"/>
    <w:rsid w:val="004665C3"/>
    <w:rsid w:val="00480593"/>
    <w:rsid w:val="0048787D"/>
    <w:rsid w:val="004C14D2"/>
    <w:rsid w:val="004C618C"/>
    <w:rsid w:val="00525FC8"/>
    <w:rsid w:val="00531A99"/>
    <w:rsid w:val="00533407"/>
    <w:rsid w:val="00566536"/>
    <w:rsid w:val="00572421"/>
    <w:rsid w:val="005B3489"/>
    <w:rsid w:val="005C2B45"/>
    <w:rsid w:val="005C45E7"/>
    <w:rsid w:val="005D6593"/>
    <w:rsid w:val="006038AA"/>
    <w:rsid w:val="00632BFA"/>
    <w:rsid w:val="00644353"/>
    <w:rsid w:val="006A1B6D"/>
    <w:rsid w:val="006D58CC"/>
    <w:rsid w:val="006E00AA"/>
    <w:rsid w:val="00714B72"/>
    <w:rsid w:val="00720B8F"/>
    <w:rsid w:val="00731AB8"/>
    <w:rsid w:val="00764FE2"/>
    <w:rsid w:val="00767098"/>
    <w:rsid w:val="007733A9"/>
    <w:rsid w:val="00781644"/>
    <w:rsid w:val="00796731"/>
    <w:rsid w:val="007B2991"/>
    <w:rsid w:val="007E32D1"/>
    <w:rsid w:val="007E3A72"/>
    <w:rsid w:val="00866A36"/>
    <w:rsid w:val="00887732"/>
    <w:rsid w:val="0089148B"/>
    <w:rsid w:val="00896CB1"/>
    <w:rsid w:val="008C0E0A"/>
    <w:rsid w:val="008D5733"/>
    <w:rsid w:val="008D6152"/>
    <w:rsid w:val="008F00CD"/>
    <w:rsid w:val="0090498A"/>
    <w:rsid w:val="00904FE9"/>
    <w:rsid w:val="00907BE8"/>
    <w:rsid w:val="009607C1"/>
    <w:rsid w:val="00960A2C"/>
    <w:rsid w:val="00966A05"/>
    <w:rsid w:val="009720E7"/>
    <w:rsid w:val="00986DF5"/>
    <w:rsid w:val="009A69C3"/>
    <w:rsid w:val="009B0001"/>
    <w:rsid w:val="009E70A1"/>
    <w:rsid w:val="009F15AE"/>
    <w:rsid w:val="009F4C1F"/>
    <w:rsid w:val="00A0191D"/>
    <w:rsid w:val="00A02B77"/>
    <w:rsid w:val="00A15730"/>
    <w:rsid w:val="00A25834"/>
    <w:rsid w:val="00A4699F"/>
    <w:rsid w:val="00AB618B"/>
    <w:rsid w:val="00AD68AC"/>
    <w:rsid w:val="00B3795E"/>
    <w:rsid w:val="00B55621"/>
    <w:rsid w:val="00B84139"/>
    <w:rsid w:val="00B9705B"/>
    <w:rsid w:val="00BA3CDC"/>
    <w:rsid w:val="00BC6287"/>
    <w:rsid w:val="00C00AEF"/>
    <w:rsid w:val="00C609AB"/>
    <w:rsid w:val="00CE1478"/>
    <w:rsid w:val="00CE6BE6"/>
    <w:rsid w:val="00D050FB"/>
    <w:rsid w:val="00D12484"/>
    <w:rsid w:val="00D1303E"/>
    <w:rsid w:val="00D424E9"/>
    <w:rsid w:val="00D52736"/>
    <w:rsid w:val="00DE0FF0"/>
    <w:rsid w:val="00DE18C1"/>
    <w:rsid w:val="00DF156B"/>
    <w:rsid w:val="00E026D1"/>
    <w:rsid w:val="00E43A5C"/>
    <w:rsid w:val="00E46EE1"/>
    <w:rsid w:val="00E75A85"/>
    <w:rsid w:val="00E77005"/>
    <w:rsid w:val="00E77349"/>
    <w:rsid w:val="00EA21E8"/>
    <w:rsid w:val="00ED34C8"/>
    <w:rsid w:val="00F123C6"/>
    <w:rsid w:val="00F325E7"/>
    <w:rsid w:val="00F33C5A"/>
    <w:rsid w:val="00F82136"/>
    <w:rsid w:val="00FA440A"/>
    <w:rsid w:val="00FB61E5"/>
    <w:rsid w:val="00FC7978"/>
    <w:rsid w:val="00FD3C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31942"/>
  <w15:docId w15:val="{E430263B-8474-4397-98FC-ED494F918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Header">
    <w:name w:val="header"/>
    <w:basedOn w:val="Normal"/>
    <w:link w:val="HeaderChar"/>
    <w:uiPriority w:val="99"/>
    <w:unhideWhenUsed/>
    <w:rsid w:val="00C1110C"/>
    <w:pPr>
      <w:tabs>
        <w:tab w:val="center" w:pos="4513"/>
        <w:tab w:val="right" w:pos="9026"/>
      </w:tabs>
    </w:pPr>
  </w:style>
  <w:style w:type="character" w:customStyle="1" w:styleId="HeaderChar">
    <w:name w:val="Header Char"/>
    <w:basedOn w:val="DefaultParagraphFont"/>
    <w:link w:val="Header"/>
    <w:uiPriority w:val="99"/>
    <w:rsid w:val="00C1110C"/>
  </w:style>
  <w:style w:type="paragraph" w:styleId="Footer">
    <w:name w:val="footer"/>
    <w:basedOn w:val="Normal"/>
    <w:link w:val="FooterChar"/>
    <w:uiPriority w:val="99"/>
    <w:unhideWhenUsed/>
    <w:rsid w:val="00C1110C"/>
    <w:pPr>
      <w:tabs>
        <w:tab w:val="center" w:pos="4513"/>
        <w:tab w:val="right" w:pos="9026"/>
      </w:tabs>
    </w:pPr>
  </w:style>
  <w:style w:type="character" w:customStyle="1" w:styleId="FooterChar">
    <w:name w:val="Footer Char"/>
    <w:basedOn w:val="DefaultParagraphFont"/>
    <w:link w:val="Footer"/>
    <w:uiPriority w:val="99"/>
    <w:rsid w:val="00C1110C"/>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styleId="Hyperlink">
    <w:name w:val="Hyperlink"/>
    <w:basedOn w:val="DefaultParagraphFont"/>
    <w:uiPriority w:val="99"/>
    <w:unhideWhenUsed/>
    <w:rsid w:val="004C14D2"/>
    <w:rPr>
      <w:color w:val="0000FF" w:themeColor="hyperlink"/>
      <w:u w:val="single"/>
    </w:rPr>
  </w:style>
  <w:style w:type="paragraph" w:styleId="NoSpacing">
    <w:name w:val="No Spacing"/>
    <w:link w:val="NoSpacingChar"/>
    <w:uiPriority w:val="1"/>
    <w:qFormat/>
    <w:rsid w:val="004C14D2"/>
  </w:style>
  <w:style w:type="paragraph" w:styleId="BodyText">
    <w:name w:val="Body Text"/>
    <w:basedOn w:val="Normal"/>
    <w:link w:val="BodyTextChar"/>
    <w:rsid w:val="004C14D2"/>
    <w:rPr>
      <w:sz w:val="32"/>
      <w:szCs w:val="20"/>
      <w:lang w:eastAsia="en-US"/>
    </w:rPr>
  </w:style>
  <w:style w:type="character" w:customStyle="1" w:styleId="BodyTextChar">
    <w:name w:val="Body Text Char"/>
    <w:basedOn w:val="DefaultParagraphFont"/>
    <w:link w:val="BodyText"/>
    <w:rsid w:val="004C14D2"/>
    <w:rPr>
      <w:sz w:val="32"/>
      <w:szCs w:val="20"/>
      <w:lang w:eastAsia="en-US"/>
    </w:rPr>
  </w:style>
  <w:style w:type="paragraph" w:styleId="BodyText2">
    <w:name w:val="Body Text 2"/>
    <w:basedOn w:val="Normal"/>
    <w:link w:val="BodyText2Char"/>
    <w:rsid w:val="004C14D2"/>
    <w:pPr>
      <w:jc w:val="both"/>
    </w:pPr>
    <w:rPr>
      <w:sz w:val="32"/>
      <w:szCs w:val="20"/>
      <w:lang w:eastAsia="en-US"/>
    </w:rPr>
  </w:style>
  <w:style w:type="character" w:customStyle="1" w:styleId="BodyText2Char">
    <w:name w:val="Body Text 2 Char"/>
    <w:basedOn w:val="DefaultParagraphFont"/>
    <w:link w:val="BodyText2"/>
    <w:rsid w:val="004C14D2"/>
    <w:rPr>
      <w:sz w:val="32"/>
      <w:szCs w:val="20"/>
      <w:lang w:eastAsia="en-US"/>
    </w:rPr>
  </w:style>
  <w:style w:type="paragraph" w:styleId="ListParagraph">
    <w:name w:val="List Paragraph"/>
    <w:basedOn w:val="Normal"/>
    <w:uiPriority w:val="34"/>
    <w:qFormat/>
    <w:rsid w:val="00DE18C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locked/>
    <w:rsid w:val="00B3795E"/>
  </w:style>
  <w:style w:type="paragraph" w:customStyle="1" w:styleId="ql-align-center">
    <w:name w:val="ql-align-center"/>
    <w:basedOn w:val="Normal"/>
    <w:rsid w:val="00B3795E"/>
    <w:pPr>
      <w:spacing w:before="100" w:beforeAutospacing="1" w:after="100" w:afterAutospacing="1"/>
    </w:pPr>
  </w:style>
  <w:style w:type="character" w:customStyle="1" w:styleId="contentpasted0">
    <w:name w:val="contentpasted0"/>
    <w:basedOn w:val="DefaultParagraphFont"/>
    <w:rsid w:val="00B3795E"/>
  </w:style>
  <w:style w:type="character" w:styleId="Strong">
    <w:name w:val="Strong"/>
    <w:basedOn w:val="DefaultParagraphFont"/>
    <w:uiPriority w:val="22"/>
    <w:qFormat/>
    <w:rsid w:val="00B3795E"/>
    <w:rPr>
      <w:b/>
      <w:bCs/>
    </w:rPr>
  </w:style>
  <w:style w:type="character" w:styleId="Emphasis">
    <w:name w:val="Emphasis"/>
    <w:basedOn w:val="DefaultParagraphFont"/>
    <w:uiPriority w:val="20"/>
    <w:qFormat/>
    <w:rsid w:val="00B3795E"/>
    <w:rPr>
      <w:i/>
      <w:iCs/>
    </w:rPr>
  </w:style>
  <w:style w:type="table" w:styleId="TableGrid">
    <w:name w:val="Table Grid"/>
    <w:basedOn w:val="TableNormal"/>
    <w:uiPriority w:val="39"/>
    <w:rsid w:val="00255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67363">
      <w:bodyDiv w:val="1"/>
      <w:marLeft w:val="0"/>
      <w:marRight w:val="0"/>
      <w:marTop w:val="0"/>
      <w:marBottom w:val="0"/>
      <w:divBdr>
        <w:top w:val="none" w:sz="0" w:space="0" w:color="auto"/>
        <w:left w:val="none" w:sz="0" w:space="0" w:color="auto"/>
        <w:bottom w:val="none" w:sz="0" w:space="0" w:color="auto"/>
        <w:right w:val="none" w:sz="0" w:space="0" w:color="auto"/>
      </w:divBdr>
    </w:div>
    <w:div w:id="220100590">
      <w:bodyDiv w:val="1"/>
      <w:marLeft w:val="0"/>
      <w:marRight w:val="0"/>
      <w:marTop w:val="0"/>
      <w:marBottom w:val="0"/>
      <w:divBdr>
        <w:top w:val="none" w:sz="0" w:space="0" w:color="auto"/>
        <w:left w:val="none" w:sz="0" w:space="0" w:color="auto"/>
        <w:bottom w:val="none" w:sz="0" w:space="0" w:color="auto"/>
        <w:right w:val="none" w:sz="0" w:space="0" w:color="auto"/>
      </w:divBdr>
    </w:div>
    <w:div w:id="296110900">
      <w:bodyDiv w:val="1"/>
      <w:marLeft w:val="0"/>
      <w:marRight w:val="0"/>
      <w:marTop w:val="0"/>
      <w:marBottom w:val="0"/>
      <w:divBdr>
        <w:top w:val="none" w:sz="0" w:space="0" w:color="auto"/>
        <w:left w:val="none" w:sz="0" w:space="0" w:color="auto"/>
        <w:bottom w:val="none" w:sz="0" w:space="0" w:color="auto"/>
        <w:right w:val="none" w:sz="0" w:space="0" w:color="auto"/>
      </w:divBdr>
    </w:div>
    <w:div w:id="505946762">
      <w:bodyDiv w:val="1"/>
      <w:marLeft w:val="0"/>
      <w:marRight w:val="0"/>
      <w:marTop w:val="0"/>
      <w:marBottom w:val="0"/>
      <w:divBdr>
        <w:top w:val="none" w:sz="0" w:space="0" w:color="auto"/>
        <w:left w:val="none" w:sz="0" w:space="0" w:color="auto"/>
        <w:bottom w:val="none" w:sz="0" w:space="0" w:color="auto"/>
        <w:right w:val="none" w:sz="0" w:space="0" w:color="auto"/>
      </w:divBdr>
    </w:div>
    <w:div w:id="655961217">
      <w:bodyDiv w:val="1"/>
      <w:marLeft w:val="0"/>
      <w:marRight w:val="0"/>
      <w:marTop w:val="0"/>
      <w:marBottom w:val="0"/>
      <w:divBdr>
        <w:top w:val="none" w:sz="0" w:space="0" w:color="auto"/>
        <w:left w:val="none" w:sz="0" w:space="0" w:color="auto"/>
        <w:bottom w:val="none" w:sz="0" w:space="0" w:color="auto"/>
        <w:right w:val="none" w:sz="0" w:space="0" w:color="auto"/>
      </w:divBdr>
    </w:div>
    <w:div w:id="939724698">
      <w:bodyDiv w:val="1"/>
      <w:marLeft w:val="0"/>
      <w:marRight w:val="0"/>
      <w:marTop w:val="0"/>
      <w:marBottom w:val="0"/>
      <w:divBdr>
        <w:top w:val="none" w:sz="0" w:space="0" w:color="auto"/>
        <w:left w:val="none" w:sz="0" w:space="0" w:color="auto"/>
        <w:bottom w:val="none" w:sz="0" w:space="0" w:color="auto"/>
        <w:right w:val="none" w:sz="0" w:space="0" w:color="auto"/>
      </w:divBdr>
      <w:divsChild>
        <w:div w:id="1429276527">
          <w:marLeft w:val="0"/>
          <w:marRight w:val="0"/>
          <w:marTop w:val="0"/>
          <w:marBottom w:val="0"/>
          <w:divBdr>
            <w:top w:val="none" w:sz="0" w:space="0" w:color="auto"/>
            <w:left w:val="none" w:sz="0" w:space="0" w:color="auto"/>
            <w:bottom w:val="none" w:sz="0" w:space="0" w:color="auto"/>
            <w:right w:val="none" w:sz="0" w:space="0" w:color="auto"/>
          </w:divBdr>
        </w:div>
      </w:divsChild>
    </w:div>
    <w:div w:id="998074431">
      <w:bodyDiv w:val="1"/>
      <w:marLeft w:val="0"/>
      <w:marRight w:val="0"/>
      <w:marTop w:val="0"/>
      <w:marBottom w:val="0"/>
      <w:divBdr>
        <w:top w:val="none" w:sz="0" w:space="0" w:color="auto"/>
        <w:left w:val="none" w:sz="0" w:space="0" w:color="auto"/>
        <w:bottom w:val="none" w:sz="0" w:space="0" w:color="auto"/>
        <w:right w:val="none" w:sz="0" w:space="0" w:color="auto"/>
      </w:divBdr>
    </w:div>
    <w:div w:id="1161697718">
      <w:bodyDiv w:val="1"/>
      <w:marLeft w:val="0"/>
      <w:marRight w:val="0"/>
      <w:marTop w:val="0"/>
      <w:marBottom w:val="0"/>
      <w:divBdr>
        <w:top w:val="none" w:sz="0" w:space="0" w:color="auto"/>
        <w:left w:val="none" w:sz="0" w:space="0" w:color="auto"/>
        <w:bottom w:val="none" w:sz="0" w:space="0" w:color="auto"/>
        <w:right w:val="none" w:sz="0" w:space="0" w:color="auto"/>
      </w:divBdr>
      <w:divsChild>
        <w:div w:id="362362802">
          <w:marLeft w:val="0"/>
          <w:marRight w:val="0"/>
          <w:marTop w:val="0"/>
          <w:marBottom w:val="0"/>
          <w:divBdr>
            <w:top w:val="none" w:sz="0" w:space="0" w:color="auto"/>
            <w:left w:val="none" w:sz="0" w:space="0" w:color="auto"/>
            <w:bottom w:val="none" w:sz="0" w:space="0" w:color="auto"/>
            <w:right w:val="none" w:sz="0" w:space="0" w:color="auto"/>
          </w:divBdr>
        </w:div>
      </w:divsChild>
    </w:div>
    <w:div w:id="1171220678">
      <w:bodyDiv w:val="1"/>
      <w:marLeft w:val="0"/>
      <w:marRight w:val="0"/>
      <w:marTop w:val="0"/>
      <w:marBottom w:val="0"/>
      <w:divBdr>
        <w:top w:val="none" w:sz="0" w:space="0" w:color="auto"/>
        <w:left w:val="none" w:sz="0" w:space="0" w:color="auto"/>
        <w:bottom w:val="none" w:sz="0" w:space="0" w:color="auto"/>
        <w:right w:val="none" w:sz="0" w:space="0" w:color="auto"/>
      </w:divBdr>
      <w:divsChild>
        <w:div w:id="2123457121">
          <w:marLeft w:val="0"/>
          <w:marRight w:val="0"/>
          <w:marTop w:val="0"/>
          <w:marBottom w:val="0"/>
          <w:divBdr>
            <w:top w:val="none" w:sz="0" w:space="0" w:color="auto"/>
            <w:left w:val="none" w:sz="0" w:space="0" w:color="auto"/>
            <w:bottom w:val="none" w:sz="0" w:space="0" w:color="auto"/>
            <w:right w:val="none" w:sz="0" w:space="0" w:color="auto"/>
          </w:divBdr>
        </w:div>
      </w:divsChild>
    </w:div>
    <w:div w:id="1303074696">
      <w:bodyDiv w:val="1"/>
      <w:marLeft w:val="0"/>
      <w:marRight w:val="0"/>
      <w:marTop w:val="0"/>
      <w:marBottom w:val="0"/>
      <w:divBdr>
        <w:top w:val="none" w:sz="0" w:space="0" w:color="auto"/>
        <w:left w:val="none" w:sz="0" w:space="0" w:color="auto"/>
        <w:bottom w:val="none" w:sz="0" w:space="0" w:color="auto"/>
        <w:right w:val="none" w:sz="0" w:space="0" w:color="auto"/>
      </w:divBdr>
      <w:divsChild>
        <w:div w:id="1176188433">
          <w:marLeft w:val="0"/>
          <w:marRight w:val="0"/>
          <w:marTop w:val="0"/>
          <w:marBottom w:val="0"/>
          <w:divBdr>
            <w:top w:val="none" w:sz="0" w:space="0" w:color="auto"/>
            <w:left w:val="none" w:sz="0" w:space="0" w:color="auto"/>
            <w:bottom w:val="none" w:sz="0" w:space="0" w:color="auto"/>
            <w:right w:val="none" w:sz="0" w:space="0" w:color="auto"/>
          </w:divBdr>
        </w:div>
      </w:divsChild>
    </w:div>
    <w:div w:id="1309817797">
      <w:bodyDiv w:val="1"/>
      <w:marLeft w:val="0"/>
      <w:marRight w:val="0"/>
      <w:marTop w:val="0"/>
      <w:marBottom w:val="0"/>
      <w:divBdr>
        <w:top w:val="none" w:sz="0" w:space="0" w:color="auto"/>
        <w:left w:val="none" w:sz="0" w:space="0" w:color="auto"/>
        <w:bottom w:val="none" w:sz="0" w:space="0" w:color="auto"/>
        <w:right w:val="none" w:sz="0" w:space="0" w:color="auto"/>
      </w:divBdr>
    </w:div>
    <w:div w:id="1353338963">
      <w:bodyDiv w:val="1"/>
      <w:marLeft w:val="0"/>
      <w:marRight w:val="0"/>
      <w:marTop w:val="0"/>
      <w:marBottom w:val="0"/>
      <w:divBdr>
        <w:top w:val="none" w:sz="0" w:space="0" w:color="auto"/>
        <w:left w:val="none" w:sz="0" w:space="0" w:color="auto"/>
        <w:bottom w:val="none" w:sz="0" w:space="0" w:color="auto"/>
        <w:right w:val="none" w:sz="0" w:space="0" w:color="auto"/>
      </w:divBdr>
    </w:div>
    <w:div w:id="1436094072">
      <w:bodyDiv w:val="1"/>
      <w:marLeft w:val="0"/>
      <w:marRight w:val="0"/>
      <w:marTop w:val="0"/>
      <w:marBottom w:val="0"/>
      <w:divBdr>
        <w:top w:val="none" w:sz="0" w:space="0" w:color="auto"/>
        <w:left w:val="none" w:sz="0" w:space="0" w:color="auto"/>
        <w:bottom w:val="none" w:sz="0" w:space="0" w:color="auto"/>
        <w:right w:val="none" w:sz="0" w:space="0" w:color="auto"/>
      </w:divBdr>
      <w:divsChild>
        <w:div w:id="1675064317">
          <w:marLeft w:val="0"/>
          <w:marRight w:val="0"/>
          <w:marTop w:val="0"/>
          <w:marBottom w:val="0"/>
          <w:divBdr>
            <w:top w:val="none" w:sz="0" w:space="0" w:color="auto"/>
            <w:left w:val="none" w:sz="0" w:space="0" w:color="auto"/>
            <w:bottom w:val="none" w:sz="0" w:space="0" w:color="auto"/>
            <w:right w:val="none" w:sz="0" w:space="0" w:color="auto"/>
          </w:divBdr>
        </w:div>
      </w:divsChild>
    </w:div>
    <w:div w:id="1602566994">
      <w:bodyDiv w:val="1"/>
      <w:marLeft w:val="0"/>
      <w:marRight w:val="0"/>
      <w:marTop w:val="0"/>
      <w:marBottom w:val="0"/>
      <w:divBdr>
        <w:top w:val="none" w:sz="0" w:space="0" w:color="auto"/>
        <w:left w:val="none" w:sz="0" w:space="0" w:color="auto"/>
        <w:bottom w:val="none" w:sz="0" w:space="0" w:color="auto"/>
        <w:right w:val="none" w:sz="0" w:space="0" w:color="auto"/>
      </w:divBdr>
      <w:divsChild>
        <w:div w:id="1455250351">
          <w:marLeft w:val="0"/>
          <w:marRight w:val="0"/>
          <w:marTop w:val="0"/>
          <w:marBottom w:val="0"/>
          <w:divBdr>
            <w:top w:val="none" w:sz="0" w:space="0" w:color="auto"/>
            <w:left w:val="none" w:sz="0" w:space="0" w:color="auto"/>
            <w:bottom w:val="none" w:sz="0" w:space="0" w:color="auto"/>
            <w:right w:val="none" w:sz="0" w:space="0" w:color="auto"/>
          </w:divBdr>
        </w:div>
      </w:divsChild>
    </w:div>
    <w:div w:id="1627928962">
      <w:bodyDiv w:val="1"/>
      <w:marLeft w:val="0"/>
      <w:marRight w:val="0"/>
      <w:marTop w:val="0"/>
      <w:marBottom w:val="0"/>
      <w:divBdr>
        <w:top w:val="none" w:sz="0" w:space="0" w:color="auto"/>
        <w:left w:val="none" w:sz="0" w:space="0" w:color="auto"/>
        <w:bottom w:val="none" w:sz="0" w:space="0" w:color="auto"/>
        <w:right w:val="none" w:sz="0" w:space="0" w:color="auto"/>
      </w:divBdr>
    </w:div>
    <w:div w:id="1699551423">
      <w:bodyDiv w:val="1"/>
      <w:marLeft w:val="0"/>
      <w:marRight w:val="0"/>
      <w:marTop w:val="0"/>
      <w:marBottom w:val="0"/>
      <w:divBdr>
        <w:top w:val="none" w:sz="0" w:space="0" w:color="auto"/>
        <w:left w:val="none" w:sz="0" w:space="0" w:color="auto"/>
        <w:bottom w:val="none" w:sz="0" w:space="0" w:color="auto"/>
        <w:right w:val="none" w:sz="0" w:space="0" w:color="auto"/>
      </w:divBdr>
    </w:div>
    <w:div w:id="1834834569">
      <w:bodyDiv w:val="1"/>
      <w:marLeft w:val="0"/>
      <w:marRight w:val="0"/>
      <w:marTop w:val="0"/>
      <w:marBottom w:val="0"/>
      <w:divBdr>
        <w:top w:val="none" w:sz="0" w:space="0" w:color="auto"/>
        <w:left w:val="none" w:sz="0" w:space="0" w:color="auto"/>
        <w:bottom w:val="none" w:sz="0" w:space="0" w:color="auto"/>
        <w:right w:val="none" w:sz="0" w:space="0" w:color="auto"/>
      </w:divBdr>
      <w:divsChild>
        <w:div w:id="1261794705">
          <w:marLeft w:val="0"/>
          <w:marRight w:val="0"/>
          <w:marTop w:val="0"/>
          <w:marBottom w:val="0"/>
          <w:divBdr>
            <w:top w:val="none" w:sz="0" w:space="0" w:color="auto"/>
            <w:left w:val="none" w:sz="0" w:space="0" w:color="auto"/>
            <w:bottom w:val="none" w:sz="0" w:space="0" w:color="auto"/>
            <w:right w:val="none" w:sz="0" w:space="0" w:color="auto"/>
          </w:divBdr>
        </w:div>
      </w:divsChild>
    </w:div>
    <w:div w:id="1849128193">
      <w:bodyDiv w:val="1"/>
      <w:marLeft w:val="0"/>
      <w:marRight w:val="0"/>
      <w:marTop w:val="0"/>
      <w:marBottom w:val="0"/>
      <w:divBdr>
        <w:top w:val="none" w:sz="0" w:space="0" w:color="auto"/>
        <w:left w:val="none" w:sz="0" w:space="0" w:color="auto"/>
        <w:bottom w:val="none" w:sz="0" w:space="0" w:color="auto"/>
        <w:right w:val="none" w:sz="0" w:space="0" w:color="auto"/>
      </w:divBdr>
    </w:div>
    <w:div w:id="1886289182">
      <w:bodyDiv w:val="1"/>
      <w:marLeft w:val="0"/>
      <w:marRight w:val="0"/>
      <w:marTop w:val="0"/>
      <w:marBottom w:val="0"/>
      <w:divBdr>
        <w:top w:val="none" w:sz="0" w:space="0" w:color="auto"/>
        <w:left w:val="none" w:sz="0" w:space="0" w:color="auto"/>
        <w:bottom w:val="none" w:sz="0" w:space="0" w:color="auto"/>
        <w:right w:val="none" w:sz="0" w:space="0" w:color="auto"/>
      </w:divBdr>
    </w:div>
    <w:div w:id="1997760105">
      <w:bodyDiv w:val="1"/>
      <w:marLeft w:val="0"/>
      <w:marRight w:val="0"/>
      <w:marTop w:val="0"/>
      <w:marBottom w:val="0"/>
      <w:divBdr>
        <w:top w:val="none" w:sz="0" w:space="0" w:color="auto"/>
        <w:left w:val="none" w:sz="0" w:space="0" w:color="auto"/>
        <w:bottom w:val="none" w:sz="0" w:space="0" w:color="auto"/>
        <w:right w:val="none" w:sz="0" w:space="0" w:color="auto"/>
      </w:divBdr>
    </w:div>
    <w:div w:id="2076194153">
      <w:bodyDiv w:val="1"/>
      <w:marLeft w:val="0"/>
      <w:marRight w:val="0"/>
      <w:marTop w:val="0"/>
      <w:marBottom w:val="0"/>
      <w:divBdr>
        <w:top w:val="none" w:sz="0" w:space="0" w:color="auto"/>
        <w:left w:val="none" w:sz="0" w:space="0" w:color="auto"/>
        <w:bottom w:val="none" w:sz="0" w:space="0" w:color="auto"/>
        <w:right w:val="none" w:sz="0" w:space="0" w:color="auto"/>
      </w:divBdr>
      <w:divsChild>
        <w:div w:id="894002003">
          <w:marLeft w:val="0"/>
          <w:marRight w:val="0"/>
          <w:marTop w:val="0"/>
          <w:marBottom w:val="0"/>
          <w:divBdr>
            <w:top w:val="none" w:sz="0" w:space="0" w:color="auto"/>
            <w:left w:val="none" w:sz="0" w:space="0" w:color="auto"/>
            <w:bottom w:val="none" w:sz="0" w:space="0" w:color="auto"/>
            <w:right w:val="none" w:sz="0" w:space="0" w:color="auto"/>
          </w:divBdr>
        </w:div>
      </w:divsChild>
    </w:div>
    <w:div w:id="20838714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917E4AE9B8784B99C8A123BFC6BE13" ma:contentTypeVersion="15" ma:contentTypeDescription="Create a new document." ma:contentTypeScope="" ma:versionID="05411f81706065087538d4c0d776cc2c">
  <xsd:schema xmlns:xsd="http://www.w3.org/2001/XMLSchema" xmlns:xs="http://www.w3.org/2001/XMLSchema" xmlns:p="http://schemas.microsoft.com/office/2006/metadata/properties" xmlns:ns2="90e29e9b-e588-42cf-9e35-e1b03d403f97" xmlns:ns3="4d05a2d3-eb02-45d7-ad07-3c19a77c4458" targetNamespace="http://schemas.microsoft.com/office/2006/metadata/properties" ma:root="true" ma:fieldsID="dcbce366a7873f7ce900b229371ad9bf" ns2:_="" ns3:_="">
    <xsd:import namespace="90e29e9b-e588-42cf-9e35-e1b03d403f97"/>
    <xsd:import namespace="4d05a2d3-eb02-45d7-ad07-3c19a77c44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29e9b-e588-42cf-9e35-e1b03d403f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af0dc4c-b2d7-43aa-a77a-ecfda4e61179"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05a2d3-eb02-45d7-ad07-3c19a77c445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jy9mx9cMyPxcTSDbGOEE9ruF98dQ==">AMUW2mVTmW3cTVoX/DPjwwaYrdqy1DeiBPB9Fzk+WAzmAeCSx5YCD19lbLM2etIY6FvHQMhXHSFS0QML/SekCcRzwmJyl9fbJbJGSQCnjHb233cwQccRaUKmhsTwmseJo13M7sY6sdeY</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0e29e9b-e588-42cf-9e35-e1b03d403f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86779C-E583-4736-936C-7E024AFEA397}">
  <ds:schemaRefs>
    <ds:schemaRef ds:uri="http://schemas.microsoft.com/sharepoint/v3/contenttype/forms"/>
  </ds:schemaRefs>
</ds:datastoreItem>
</file>

<file path=customXml/itemProps2.xml><?xml version="1.0" encoding="utf-8"?>
<ds:datastoreItem xmlns:ds="http://schemas.openxmlformats.org/officeDocument/2006/customXml" ds:itemID="{855A0993-A77B-446E-9528-1D70399AE7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29e9b-e588-42cf-9e35-e1b03d403f97"/>
    <ds:schemaRef ds:uri="4d05a2d3-eb02-45d7-ad07-3c19a77c4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BB2588A-F04D-4B5C-AAA2-8EE59DC94B27}">
  <ds:schemaRefs>
    <ds:schemaRef ds:uri="http://schemas.microsoft.com/office/2006/metadata/properties"/>
    <ds:schemaRef ds:uri="http://schemas.microsoft.com/office/infopath/2007/PartnerControls"/>
    <ds:schemaRef ds:uri="90e29e9b-e588-42cf-9e35-e1b03d403f97"/>
  </ds:schemaRefs>
</ds:datastoreItem>
</file>

<file path=docMetadata/LabelInfo.xml><?xml version="1.0" encoding="utf-8"?>
<clbl:labelList xmlns:clbl="http://schemas.microsoft.com/office/2020/mipLabelMetadata">
  <clbl:label id="{15d6d6b9-68f8-415c-98df-d86272a20189}" enabled="0" method="" siteId="{15d6d6b9-68f8-415c-98df-d86272a20189}" removed="1"/>
</clbl:labelList>
</file>

<file path=docProps/app.xml><?xml version="1.0" encoding="utf-8"?>
<Properties xmlns="http://schemas.openxmlformats.org/officeDocument/2006/extended-properties" xmlns:vt="http://schemas.openxmlformats.org/officeDocument/2006/docPropsVTypes">
  <Template>Normal</Template>
  <TotalTime>187</TotalTime>
  <Pages>1</Pages>
  <Words>310</Words>
  <Characters>1611</Characters>
  <Application>Microsoft Office Word</Application>
  <DocSecurity>0</DocSecurity>
  <Lines>70</Lines>
  <Paragraphs>56</Paragraphs>
  <ScaleCrop>false</ScaleCrop>
  <HeadingPairs>
    <vt:vector size="2" baseType="variant">
      <vt:variant>
        <vt:lpstr>Title</vt:lpstr>
      </vt:variant>
      <vt:variant>
        <vt:i4>1</vt:i4>
      </vt:variant>
    </vt:vector>
  </HeadingPairs>
  <TitlesOfParts>
    <vt:vector size="1" baseType="lpstr">
      <vt:lpstr>wfd-001-tkt</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wfd-001-tkt</dc:title>
  <dc:creator>Woodfield School</dc:creator>
  <cp:lastModifiedBy>Meeta KADIWAR</cp:lastModifiedBy>
  <cp:revision>76</cp:revision>
  <cp:lastPrinted>2021-05-24T12:55:00Z</cp:lastPrinted>
  <dcterms:created xsi:type="dcterms:W3CDTF">2024-09-03T10:47:00Z</dcterms:created>
  <dcterms:modified xsi:type="dcterms:W3CDTF">2026-10-22T11:45:00Z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0x0101002B917E4AE9B8784B99C8A123BFC6BE13</vt:lpwstr>
  </property>
  <property fmtid="{D5CDD505-2E9C-101B-9397-08002B2CF9AE}" pid="3" name="MediaServiceImageTags">
    <vt:lpwstr/>
  </property>
</Properties>
</file>