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B0DE" w14:textId="77777777" w:rsidR="00BE57F0" w:rsidRPr="001C54F9" w:rsidRDefault="00BE57F0" w:rsidP="00BE57F0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</w:p>
    <w:p w14:paraId="74A727E3" w14:textId="77777777" w:rsidR="00BE57F0" w:rsidRPr="00F326DD" w:rsidRDefault="00BE57F0" w:rsidP="00BE57F0">
      <w:pPr>
        <w:spacing w:after="0"/>
        <w:rPr>
          <w:rFonts w:asciiTheme="minorHAnsi" w:hAnsiTheme="minorHAnsi" w:cstheme="minorHAnsi"/>
          <w:sz w:val="8"/>
        </w:rPr>
      </w:pPr>
    </w:p>
    <w:tbl>
      <w:tblPr>
        <w:tblStyle w:val="TableGrid"/>
        <w:tblW w:w="9772" w:type="dxa"/>
        <w:tblInd w:w="-7" w:type="dxa"/>
        <w:tblCellMar>
          <w:top w:w="109" w:type="dxa"/>
          <w:left w:w="94" w:type="dxa"/>
          <w:right w:w="31" w:type="dxa"/>
        </w:tblCellMar>
        <w:tblLook w:val="04A0" w:firstRow="1" w:lastRow="0" w:firstColumn="1" w:lastColumn="0" w:noHBand="0" w:noVBand="1"/>
      </w:tblPr>
      <w:tblGrid>
        <w:gridCol w:w="1987"/>
        <w:gridCol w:w="7785"/>
      </w:tblGrid>
      <w:tr w:rsidR="00BE57F0" w:rsidRPr="001C54F9" w14:paraId="2867146F" w14:textId="77777777" w:rsidTr="00B37B9F">
        <w:trPr>
          <w:trHeight w:val="4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B21764" w14:textId="77777777" w:rsidR="00BE57F0" w:rsidRPr="001C54F9" w:rsidRDefault="00BE57F0" w:rsidP="00B37B9F">
            <w:pPr>
              <w:ind w:left="26"/>
              <w:rPr>
                <w:rFonts w:asciiTheme="minorHAnsi" w:hAnsiTheme="minorHAnsi" w:cstheme="minorHAnsi"/>
              </w:rPr>
            </w:pPr>
            <w:r w:rsidRPr="001C54F9">
              <w:rPr>
                <w:rFonts w:asciiTheme="minorHAnsi" w:eastAsia="Arial" w:hAnsiTheme="minorHAnsi" w:cstheme="minorHAnsi"/>
                <w:b/>
              </w:rPr>
              <w:t>Job Title:</w:t>
            </w:r>
            <w:r w:rsidRPr="001C54F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EC6" w14:textId="7A880F70" w:rsidR="00BE57F0" w:rsidRPr="00BB0107" w:rsidRDefault="00BE57F0" w:rsidP="00B37B9F">
            <w:pPr>
              <w:ind w:left="16"/>
              <w:rPr>
                <w:rFonts w:asciiTheme="minorHAnsi" w:hAnsiTheme="minorHAnsi" w:cstheme="minorHAnsi"/>
                <w:bCs/>
                <w:color w:val="auto"/>
              </w:rPr>
            </w:pPr>
            <w:r w:rsidRPr="00BB0107">
              <w:rPr>
                <w:rFonts w:asciiTheme="minorHAnsi" w:eastAsia="Arial" w:hAnsiTheme="minorHAnsi" w:cstheme="minorHAnsi"/>
                <w:b/>
                <w:color w:val="auto"/>
              </w:rPr>
              <w:t xml:space="preserve">Leading Practitioner – </w:t>
            </w:r>
            <w:r w:rsidR="00B76D3F">
              <w:rPr>
                <w:rFonts w:asciiTheme="minorHAnsi" w:eastAsia="Arial" w:hAnsiTheme="minorHAnsi" w:cstheme="minorHAnsi"/>
                <w:b/>
                <w:color w:val="auto"/>
              </w:rPr>
              <w:t>English</w:t>
            </w:r>
          </w:p>
        </w:tc>
      </w:tr>
      <w:tr w:rsidR="00BE57F0" w:rsidRPr="001C54F9" w14:paraId="02C1D400" w14:textId="77777777" w:rsidTr="00B37B9F">
        <w:trPr>
          <w:trHeight w:val="43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87AA23" w14:textId="77777777" w:rsidR="00BE57F0" w:rsidRPr="001C54F9" w:rsidRDefault="00BE57F0" w:rsidP="00B37B9F">
            <w:pPr>
              <w:ind w:left="26"/>
              <w:rPr>
                <w:rFonts w:asciiTheme="minorHAnsi" w:hAnsiTheme="minorHAnsi" w:cstheme="minorHAnsi"/>
              </w:rPr>
            </w:pPr>
            <w:r w:rsidRPr="001C54F9">
              <w:rPr>
                <w:rFonts w:asciiTheme="minorHAnsi" w:eastAsia="Arial" w:hAnsiTheme="minorHAnsi" w:cstheme="minorHAnsi"/>
                <w:b/>
              </w:rPr>
              <w:t>Location:</w:t>
            </w:r>
            <w:r w:rsidRPr="001C54F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C2F4" w14:textId="4B75AA03" w:rsidR="00BE57F0" w:rsidRPr="003E42BD" w:rsidRDefault="00125D5C" w:rsidP="00B37B9F">
            <w:pPr>
              <w:ind w:left="16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To work across THPT schools</w:t>
            </w:r>
            <w:r w:rsidR="008F5A8F">
              <w:rPr>
                <w:rFonts w:asciiTheme="minorHAnsi" w:hAnsiTheme="minorHAnsi" w:cstheme="minorHAnsi"/>
                <w:bCs/>
                <w:color w:val="auto"/>
              </w:rPr>
              <w:t xml:space="preserve"> (initially based at Three Rivers Academy)</w:t>
            </w:r>
          </w:p>
        </w:tc>
      </w:tr>
      <w:tr w:rsidR="00BE57F0" w:rsidRPr="001C54F9" w14:paraId="1E42F466" w14:textId="77777777" w:rsidTr="00B37B9F">
        <w:trPr>
          <w:trHeight w:val="44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EEB0CE" w14:textId="77777777" w:rsidR="00BE57F0" w:rsidRPr="001C54F9" w:rsidRDefault="00BE57F0" w:rsidP="00B37B9F">
            <w:pPr>
              <w:ind w:left="26"/>
              <w:rPr>
                <w:rFonts w:asciiTheme="minorHAnsi" w:hAnsiTheme="minorHAnsi" w:cstheme="minorHAnsi"/>
              </w:rPr>
            </w:pPr>
            <w:r w:rsidRPr="001C54F9">
              <w:rPr>
                <w:rFonts w:asciiTheme="minorHAnsi" w:eastAsia="Arial" w:hAnsiTheme="minorHAnsi" w:cstheme="minorHAnsi"/>
                <w:b/>
              </w:rPr>
              <w:t>Salary Range:</w:t>
            </w:r>
            <w:r w:rsidRPr="001C54F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081" w14:textId="39988BEA" w:rsidR="00BE57F0" w:rsidRPr="001C54F9" w:rsidRDefault="00BE57F0" w:rsidP="00B37B9F">
            <w:pPr>
              <w:ind w:left="1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L7 – L11</w:t>
            </w:r>
            <w:r w:rsidRPr="001C54F9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</w:tr>
      <w:tr w:rsidR="00BE57F0" w:rsidRPr="001C54F9" w14:paraId="60FC5486" w14:textId="77777777" w:rsidTr="00B37B9F">
        <w:trPr>
          <w:trHeight w:val="46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14:paraId="09A6B73D" w14:textId="77777777" w:rsidR="00BE57F0" w:rsidRPr="001C54F9" w:rsidRDefault="00BE57F0" w:rsidP="00B37B9F">
            <w:pPr>
              <w:ind w:left="26"/>
              <w:rPr>
                <w:rFonts w:asciiTheme="minorHAnsi" w:hAnsiTheme="minorHAnsi" w:cstheme="minorHAnsi"/>
              </w:rPr>
            </w:pPr>
            <w:r w:rsidRPr="001C54F9">
              <w:rPr>
                <w:rFonts w:asciiTheme="minorHAnsi" w:eastAsia="Arial" w:hAnsiTheme="minorHAnsi" w:cstheme="minorHAnsi"/>
                <w:b/>
              </w:rPr>
              <w:t>Reports To:</w:t>
            </w:r>
            <w:r w:rsidRPr="001C54F9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04BE4" w14:textId="1080881A" w:rsidR="00BE57F0" w:rsidRPr="001C54F9" w:rsidRDefault="00BE57F0" w:rsidP="00B37B9F">
            <w:pPr>
              <w:ind w:left="16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>Director of Education &amp; Safeguarding</w:t>
            </w:r>
          </w:p>
        </w:tc>
      </w:tr>
      <w:tr w:rsidR="00BE57F0" w:rsidRPr="001C54F9" w14:paraId="7952FE88" w14:textId="77777777" w:rsidTr="00B37B9F">
        <w:trPr>
          <w:trHeight w:val="432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438BB2" w14:textId="77777777" w:rsidR="00BE57F0" w:rsidRPr="001C54F9" w:rsidRDefault="00BE57F0" w:rsidP="00B37B9F">
            <w:pPr>
              <w:rPr>
                <w:rFonts w:asciiTheme="minorHAnsi" w:hAnsiTheme="minorHAnsi" w:cstheme="minorHAnsi"/>
              </w:rPr>
            </w:pPr>
            <w:r w:rsidRPr="001C54F9">
              <w:rPr>
                <w:rFonts w:asciiTheme="minorHAnsi" w:eastAsia="Trebuchet MS" w:hAnsiTheme="minorHAnsi" w:cstheme="minorHAnsi"/>
                <w:b/>
              </w:rPr>
              <w:t>Job Purpose</w:t>
            </w:r>
            <w:r w:rsidRPr="001C54F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1C54F9" w14:paraId="3C07F1F8" w14:textId="77777777" w:rsidTr="00B37B9F">
        <w:trPr>
          <w:trHeight w:val="21"/>
        </w:trPr>
        <w:tc>
          <w:tcPr>
            <w:tcW w:w="9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ACE9" w14:textId="3ADB0D4A" w:rsidR="00B9203F" w:rsidRDefault="00BE57F0" w:rsidP="00B37B9F">
            <w:pPr>
              <w:spacing w:after="120"/>
              <w:ind w:right="19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eastAsia="Trebuchet MS" w:hAnsiTheme="minorHAnsi" w:cstheme="minorHAnsi"/>
                <w:b/>
                <w:color w:val="auto"/>
              </w:rPr>
              <w:t xml:space="preserve">Responsible for: 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 xml:space="preserve">developing a </w:t>
            </w:r>
            <w:r w:rsidR="00B9203F">
              <w:rPr>
                <w:rFonts w:asciiTheme="minorHAnsi" w:eastAsia="Trebuchet MS" w:hAnsiTheme="minorHAnsi" w:cstheme="minorHAnsi"/>
                <w:color w:val="auto"/>
              </w:rPr>
              <w:t xml:space="preserve">cross-phase 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>Trust vision and expectations</w:t>
            </w:r>
            <w:r w:rsidR="00B9203F">
              <w:rPr>
                <w:rFonts w:asciiTheme="minorHAnsi" w:eastAsia="Trebuchet MS" w:hAnsiTheme="minorHAnsi" w:cstheme="minorHAnsi"/>
                <w:color w:val="auto"/>
              </w:rPr>
              <w:t xml:space="preserve"> for </w:t>
            </w:r>
            <w:r w:rsidR="00B76D3F">
              <w:rPr>
                <w:rFonts w:asciiTheme="minorHAnsi" w:eastAsia="Trebuchet MS" w:hAnsiTheme="minorHAnsi" w:cstheme="minorHAnsi"/>
                <w:color w:val="auto"/>
              </w:rPr>
              <w:t>English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 xml:space="preserve">; together with a Trust improvement and implementation plan that supports a rich </w:t>
            </w:r>
            <w:r w:rsidR="00B76D3F">
              <w:rPr>
                <w:rFonts w:asciiTheme="minorHAnsi" w:eastAsia="Trebuchet MS" w:hAnsiTheme="minorHAnsi" w:cstheme="minorHAnsi"/>
                <w:color w:val="auto"/>
              </w:rPr>
              <w:t>English</w:t>
            </w:r>
            <w:r w:rsidR="00125D5C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>curriculum, delivers teaching and learning improvement activities that drive improved</w:t>
            </w:r>
            <w:r w:rsidR="00125D5C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="00B76D3F">
              <w:rPr>
                <w:rFonts w:asciiTheme="minorHAnsi" w:eastAsia="Trebuchet MS" w:hAnsiTheme="minorHAnsi" w:cstheme="minorHAnsi"/>
                <w:color w:val="auto"/>
              </w:rPr>
              <w:t>English</w:t>
            </w:r>
            <w:r w:rsidR="00125D5C">
              <w:rPr>
                <w:rFonts w:asciiTheme="minorHAnsi" w:eastAsia="Trebuchet MS" w:hAnsiTheme="minorHAnsi" w:cstheme="minorHAnsi"/>
                <w:color w:val="auto"/>
              </w:rPr>
              <w:t xml:space="preserve"> take up and </w:t>
            </w:r>
            <w:r w:rsidR="00F813C4">
              <w:rPr>
                <w:rFonts w:asciiTheme="minorHAnsi" w:eastAsia="Trebuchet MS" w:hAnsiTheme="minorHAnsi" w:cstheme="minorHAnsi"/>
                <w:color w:val="auto"/>
              </w:rPr>
              <w:t>outcomes.</w:t>
            </w:r>
          </w:p>
          <w:p w14:paraId="73BEA466" w14:textId="2E30A903" w:rsidR="00BE57F0" w:rsidRPr="00B9203F" w:rsidRDefault="006518ED" w:rsidP="00B37B9F">
            <w:pPr>
              <w:spacing w:after="120"/>
              <w:ind w:right="19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"/>
              </w:rPr>
              <w:t>V</w:t>
            </w:r>
          </w:p>
          <w:p w14:paraId="73B5DC35" w14:textId="2153386B" w:rsidR="00BE57F0" w:rsidRPr="008E11D6" w:rsidRDefault="00BE57F0" w:rsidP="00B37B9F">
            <w:pPr>
              <w:spacing w:after="120"/>
              <w:ind w:right="47"/>
              <w:rPr>
                <w:rFonts w:asciiTheme="minorHAnsi" w:eastAsia="Trebuchet MS" w:hAnsiTheme="minorHAnsi" w:cstheme="minorHAnsi"/>
                <w:color w:val="auto"/>
              </w:rPr>
            </w:pPr>
            <w:r w:rsidRPr="008E11D6">
              <w:rPr>
                <w:rFonts w:asciiTheme="minorHAnsi" w:eastAsia="Trebuchet MS" w:hAnsiTheme="minorHAnsi" w:cstheme="minorHAnsi"/>
                <w:b/>
                <w:color w:val="auto"/>
              </w:rPr>
              <w:t xml:space="preserve">Job purpose: 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 xml:space="preserve">The key purpose of the Lead Practitioner for </w:t>
            </w:r>
            <w:r w:rsidR="00B76D3F">
              <w:rPr>
                <w:rFonts w:asciiTheme="minorHAnsi" w:eastAsia="Trebuchet MS" w:hAnsiTheme="minorHAnsi" w:cstheme="minorHAnsi"/>
                <w:color w:val="auto"/>
              </w:rPr>
              <w:t>English</w:t>
            </w:r>
            <w:r w:rsidR="00F813C4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>is to:</w:t>
            </w:r>
          </w:p>
          <w:p w14:paraId="22CDC089" w14:textId="3CE8BA46" w:rsidR="00BE57F0" w:rsidRPr="008E11D6" w:rsidRDefault="00BE57F0" w:rsidP="00BE57F0">
            <w:pPr>
              <w:pStyle w:val="ListParagraph"/>
              <w:numPr>
                <w:ilvl w:val="0"/>
                <w:numId w:val="1"/>
              </w:numPr>
              <w:spacing w:after="120"/>
              <w:ind w:left="477" w:right="47"/>
              <w:contextualSpacing w:val="0"/>
              <w:rPr>
                <w:rFonts w:asciiTheme="minorHAnsi" w:eastAsia="Trebuchet MS" w:hAnsiTheme="minorHAnsi" w:cstheme="minorHAnsi"/>
                <w:color w:val="auto"/>
              </w:rPr>
            </w:pPr>
            <w:r w:rsidRPr="008E11D6">
              <w:rPr>
                <w:rFonts w:asciiTheme="minorHAnsi" w:eastAsia="Trebuchet MS" w:hAnsiTheme="minorHAnsi" w:cstheme="minorHAnsi"/>
                <w:color w:val="auto"/>
              </w:rPr>
              <w:t>Effect improvement in the T</w:t>
            </w:r>
            <w:r w:rsidR="00F813C4">
              <w:rPr>
                <w:rFonts w:asciiTheme="minorHAnsi" w:eastAsia="Trebuchet MS" w:hAnsiTheme="minorHAnsi" w:cstheme="minorHAnsi"/>
                <w:color w:val="auto"/>
              </w:rPr>
              <w:t>HPT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 xml:space="preserve"> schools, with a focus on embedding </w:t>
            </w:r>
            <w:r w:rsidR="00A16F5C">
              <w:rPr>
                <w:rFonts w:asciiTheme="minorHAnsi" w:eastAsia="Trebuchet MS" w:hAnsiTheme="minorHAnsi" w:cstheme="minorHAnsi"/>
                <w:color w:val="auto"/>
              </w:rPr>
              <w:t>excellent practice wi</w:t>
            </w:r>
            <w:r w:rsidRPr="008E11D6">
              <w:rPr>
                <w:rFonts w:asciiTheme="minorHAnsi" w:eastAsia="Trebuchet MS" w:hAnsiTheme="minorHAnsi" w:cstheme="minorHAnsi"/>
                <w:color w:val="auto"/>
              </w:rPr>
              <w:t>thin the curriculum</w:t>
            </w:r>
          </w:p>
          <w:p w14:paraId="4A60152C" w14:textId="1B947256" w:rsidR="00BE57F0" w:rsidRPr="008E11D6" w:rsidRDefault="00BE57F0" w:rsidP="00BE57F0">
            <w:pPr>
              <w:pStyle w:val="ListParagraph"/>
              <w:numPr>
                <w:ilvl w:val="0"/>
                <w:numId w:val="1"/>
              </w:numPr>
              <w:spacing w:after="120"/>
              <w:ind w:left="477" w:right="47"/>
              <w:contextualSpacing w:val="0"/>
              <w:rPr>
                <w:rFonts w:asciiTheme="minorHAnsi" w:eastAsia="Trebuchet MS" w:hAnsiTheme="minorHAnsi" w:cstheme="minorHAnsi"/>
                <w:color w:val="auto"/>
              </w:rPr>
            </w:pPr>
            <w:r w:rsidRPr="008E11D6">
              <w:rPr>
                <w:rFonts w:ascii="Calibri" w:eastAsia="Calibri" w:hAnsi="Calibri" w:cs="Times New Roman"/>
                <w:color w:val="auto"/>
              </w:rPr>
              <w:t xml:space="preserve">Lead on the review and design of </w:t>
            </w:r>
            <w:r w:rsidR="00B76D3F">
              <w:rPr>
                <w:rFonts w:ascii="Calibri" w:eastAsia="Calibri" w:hAnsi="Calibri" w:cs="Times New Roman"/>
                <w:color w:val="auto"/>
              </w:rPr>
              <w:t>English</w:t>
            </w:r>
            <w:r w:rsidR="00A45DD3">
              <w:rPr>
                <w:rFonts w:ascii="Calibri" w:eastAsia="Calibri" w:hAnsi="Calibri" w:cs="Times New Roman"/>
                <w:color w:val="auto"/>
              </w:rPr>
              <w:t xml:space="preserve"> </w:t>
            </w:r>
            <w:r w:rsidRPr="008E11D6">
              <w:rPr>
                <w:rFonts w:ascii="Calibri" w:eastAsia="Calibri" w:hAnsi="Calibri" w:cs="Times New Roman"/>
                <w:color w:val="auto"/>
              </w:rPr>
              <w:t xml:space="preserve">curriculum provision  </w:t>
            </w:r>
          </w:p>
          <w:p w14:paraId="631904CF" w14:textId="3B2FF7EA" w:rsidR="00BE57F0" w:rsidRPr="00CA1751" w:rsidRDefault="00B9203F" w:rsidP="00BE57F0">
            <w:pPr>
              <w:pStyle w:val="ListParagraph"/>
              <w:numPr>
                <w:ilvl w:val="0"/>
                <w:numId w:val="1"/>
              </w:numPr>
              <w:spacing w:after="120"/>
              <w:ind w:left="477" w:right="47"/>
              <w:contextualSpacing w:val="0"/>
              <w:rPr>
                <w:rFonts w:asciiTheme="minorHAnsi" w:eastAsia="Trebuchet MS" w:hAnsiTheme="minorHAnsi" w:cstheme="minorHAnsi"/>
                <w:color w:val="auto"/>
              </w:rPr>
            </w:pPr>
            <w:r>
              <w:rPr>
                <w:rFonts w:ascii="Calibri" w:eastAsia="Calibri" w:hAnsi="Calibri" w:cs="Times New Roman"/>
                <w:color w:val="auto"/>
              </w:rPr>
              <w:t xml:space="preserve">Support the monitoring </w:t>
            </w:r>
            <w:r w:rsidR="00BE57F0" w:rsidRPr="008E11D6">
              <w:rPr>
                <w:rFonts w:ascii="Calibri" w:eastAsia="Calibri" w:hAnsi="Calibri" w:cs="Times New Roman"/>
                <w:color w:val="auto"/>
              </w:rPr>
              <w:t xml:space="preserve">and quality </w:t>
            </w:r>
            <w:r>
              <w:rPr>
                <w:rFonts w:ascii="Calibri" w:eastAsia="Calibri" w:hAnsi="Calibri" w:cs="Times New Roman"/>
                <w:color w:val="auto"/>
              </w:rPr>
              <w:t xml:space="preserve">assurance of </w:t>
            </w:r>
            <w:r w:rsidR="00BE57F0" w:rsidRPr="008E11D6">
              <w:rPr>
                <w:rFonts w:ascii="Calibri" w:eastAsia="Calibri" w:hAnsi="Calibri" w:cs="Times New Roman"/>
                <w:color w:val="auto"/>
              </w:rPr>
              <w:t xml:space="preserve">standards and provision across the schools within the Trust </w:t>
            </w:r>
          </w:p>
          <w:p w14:paraId="3A46998F" w14:textId="0DDB2FAB" w:rsidR="00CA1751" w:rsidRPr="008E11D6" w:rsidRDefault="00CA1751" w:rsidP="00BE57F0">
            <w:pPr>
              <w:pStyle w:val="ListParagraph"/>
              <w:numPr>
                <w:ilvl w:val="0"/>
                <w:numId w:val="1"/>
              </w:numPr>
              <w:spacing w:after="120"/>
              <w:ind w:left="477" w:right="47"/>
              <w:contextualSpacing w:val="0"/>
              <w:rPr>
                <w:rFonts w:asciiTheme="minorHAnsi" w:eastAsia="Trebuchet MS" w:hAnsiTheme="minorHAnsi" w:cstheme="minorHAnsi"/>
                <w:color w:val="auto"/>
              </w:rPr>
            </w:pPr>
            <w:r>
              <w:rPr>
                <w:rFonts w:ascii="Calibri" w:eastAsia="Calibri" w:hAnsi="Calibri" w:cs="Times New Roman"/>
                <w:color w:val="auto"/>
              </w:rPr>
              <w:t xml:space="preserve">Lead </w:t>
            </w:r>
            <w:r w:rsidRPr="008E11D6">
              <w:rPr>
                <w:rFonts w:ascii="Calibri" w:eastAsia="Calibri" w:hAnsi="Calibri" w:cs="Times New Roman"/>
                <w:color w:val="auto"/>
              </w:rPr>
              <w:t>the improvement of teaching and learning of</w:t>
            </w:r>
            <w:r>
              <w:rPr>
                <w:rFonts w:ascii="Calibri" w:eastAsia="Calibri" w:hAnsi="Calibri" w:cs="Times New Roman"/>
                <w:color w:val="auto"/>
              </w:rPr>
              <w:t xml:space="preserve"> </w:t>
            </w:r>
            <w:r w:rsidR="00B76D3F">
              <w:rPr>
                <w:rFonts w:ascii="Calibri" w:eastAsia="Calibri" w:hAnsi="Calibri" w:cs="Times New Roman"/>
                <w:color w:val="auto"/>
              </w:rPr>
              <w:t>English</w:t>
            </w:r>
            <w:r w:rsidRPr="008E11D6">
              <w:rPr>
                <w:rFonts w:ascii="Calibri" w:eastAsia="Calibri" w:hAnsi="Calibri" w:cs="Times New Roman"/>
                <w:color w:val="auto"/>
              </w:rPr>
              <w:t xml:space="preserve">, </w:t>
            </w:r>
            <w:r>
              <w:rPr>
                <w:rFonts w:ascii="Calibri" w:eastAsia="Calibri" w:hAnsi="Calibri" w:cs="Times New Roman"/>
                <w:color w:val="auto"/>
              </w:rPr>
              <w:t xml:space="preserve">including developing resources, to ensure </w:t>
            </w:r>
            <w:r w:rsidRPr="008E11D6">
              <w:rPr>
                <w:rFonts w:ascii="Calibri" w:eastAsia="Calibri" w:hAnsi="Calibri" w:cs="Times New Roman"/>
                <w:color w:val="auto"/>
              </w:rPr>
              <w:t>high standards of teaching, learning and achievement</w:t>
            </w:r>
          </w:p>
          <w:p w14:paraId="349617BD" w14:textId="6ED1BECC" w:rsidR="009A15CD" w:rsidRPr="003E42BD" w:rsidRDefault="009A15CD" w:rsidP="00BE57F0">
            <w:pPr>
              <w:pStyle w:val="ListParagraph"/>
              <w:numPr>
                <w:ilvl w:val="0"/>
                <w:numId w:val="1"/>
              </w:numPr>
              <w:spacing w:after="120"/>
              <w:ind w:left="477" w:right="47"/>
              <w:contextualSpacing w:val="0"/>
              <w:rPr>
                <w:rFonts w:asciiTheme="minorHAnsi" w:eastAsia="Trebuchet MS" w:hAnsiTheme="minorHAnsi" w:cstheme="minorHAnsi"/>
                <w:bCs/>
                <w:color w:val="auto"/>
              </w:rPr>
            </w:pPr>
            <w:r w:rsidRPr="003E42BD">
              <w:rPr>
                <w:rFonts w:asciiTheme="minorHAnsi" w:eastAsia="Trebuchet MS" w:hAnsiTheme="minorHAnsi" w:cstheme="minorHAnsi"/>
                <w:bCs/>
                <w:color w:val="auto"/>
              </w:rPr>
              <w:t xml:space="preserve">To develop and implement </w:t>
            </w:r>
            <w:r w:rsidR="00351EEC" w:rsidRPr="003E42BD">
              <w:rPr>
                <w:rFonts w:asciiTheme="minorHAnsi" w:eastAsia="Trebuchet MS" w:hAnsiTheme="minorHAnsi" w:cstheme="minorHAnsi"/>
                <w:bCs/>
                <w:color w:val="auto"/>
              </w:rPr>
              <w:t>effective</w:t>
            </w:r>
            <w:r w:rsidR="00A45DD3">
              <w:rPr>
                <w:rFonts w:asciiTheme="minorHAnsi" w:eastAsia="Trebuchet MS" w:hAnsiTheme="minorHAnsi" w:cstheme="minorHAnsi"/>
                <w:bCs/>
                <w:color w:val="auto"/>
              </w:rPr>
              <w:t xml:space="preserve"> </w:t>
            </w:r>
            <w:r w:rsidR="00B76D3F">
              <w:rPr>
                <w:rFonts w:asciiTheme="minorHAnsi" w:eastAsia="Trebuchet MS" w:hAnsiTheme="minorHAnsi" w:cstheme="minorHAnsi"/>
                <w:bCs/>
                <w:color w:val="auto"/>
              </w:rPr>
              <w:t>English</w:t>
            </w:r>
            <w:r w:rsidR="00A45DD3">
              <w:rPr>
                <w:rFonts w:asciiTheme="minorHAnsi" w:eastAsia="Trebuchet MS" w:hAnsiTheme="minorHAnsi" w:cstheme="minorHAnsi"/>
                <w:bCs/>
                <w:color w:val="auto"/>
              </w:rPr>
              <w:t xml:space="preserve"> </w:t>
            </w:r>
            <w:r w:rsidRPr="003E42BD">
              <w:rPr>
                <w:rFonts w:asciiTheme="minorHAnsi" w:eastAsia="Trebuchet MS" w:hAnsiTheme="minorHAnsi" w:cstheme="minorHAnsi"/>
                <w:bCs/>
                <w:color w:val="auto"/>
              </w:rPr>
              <w:t>strategies within the Trusts’ schools</w:t>
            </w:r>
          </w:p>
          <w:p w14:paraId="011C76D8" w14:textId="0AE58C75" w:rsidR="00BE57F0" w:rsidRPr="00CA1751" w:rsidRDefault="00B9203F" w:rsidP="00CA1751">
            <w:pPr>
              <w:pStyle w:val="ListParagraph"/>
              <w:numPr>
                <w:ilvl w:val="0"/>
                <w:numId w:val="1"/>
              </w:numPr>
              <w:spacing w:after="120"/>
              <w:ind w:left="477" w:right="47"/>
              <w:contextualSpacing w:val="0"/>
              <w:rPr>
                <w:rFonts w:asciiTheme="minorHAnsi" w:eastAsia="Trebuchet MS" w:hAnsiTheme="minorHAnsi" w:cstheme="minorHAnsi"/>
                <w:color w:val="auto"/>
              </w:rPr>
            </w:pPr>
            <w:r>
              <w:rPr>
                <w:rFonts w:asciiTheme="minorHAnsi" w:eastAsia="Trebuchet MS" w:hAnsiTheme="minorHAnsi" w:cstheme="minorHAnsi"/>
                <w:color w:val="auto"/>
              </w:rPr>
              <w:t>Support</w:t>
            </w:r>
            <w:r w:rsidR="00BE57F0" w:rsidRPr="008E11D6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="00B76D3F">
              <w:rPr>
                <w:rFonts w:asciiTheme="minorHAnsi" w:eastAsia="Trebuchet MS" w:hAnsiTheme="minorHAnsi" w:cstheme="minorHAnsi"/>
                <w:color w:val="auto"/>
              </w:rPr>
              <w:t>English</w:t>
            </w:r>
            <w:r w:rsidR="00A45DD3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="00BE57F0" w:rsidRPr="008E11D6">
              <w:rPr>
                <w:rFonts w:asciiTheme="minorHAnsi" w:eastAsia="Trebuchet MS" w:hAnsiTheme="minorHAnsi" w:cstheme="minorHAnsi"/>
                <w:color w:val="auto"/>
              </w:rPr>
              <w:t>improvement strategies and intervention programmes</w:t>
            </w:r>
            <w:r>
              <w:rPr>
                <w:rFonts w:asciiTheme="minorHAnsi" w:eastAsia="Trebuchet MS" w:hAnsiTheme="minorHAnsi" w:cstheme="minorHAnsi"/>
                <w:color w:val="auto"/>
              </w:rPr>
              <w:t xml:space="preserve">, </w:t>
            </w:r>
            <w:r w:rsidR="00BE57F0" w:rsidRPr="008E11D6">
              <w:rPr>
                <w:rFonts w:asciiTheme="minorHAnsi" w:eastAsia="Trebuchet MS" w:hAnsiTheme="minorHAnsi" w:cstheme="minorHAnsi"/>
                <w:color w:val="auto"/>
              </w:rPr>
              <w:t xml:space="preserve">with a particular focus on students with barriers and disadvantaged </w:t>
            </w:r>
            <w:r w:rsidR="003E42BD" w:rsidRPr="008E11D6">
              <w:rPr>
                <w:rFonts w:asciiTheme="minorHAnsi" w:eastAsia="Trebuchet MS" w:hAnsiTheme="minorHAnsi" w:cstheme="minorHAnsi"/>
                <w:color w:val="auto"/>
              </w:rPr>
              <w:t>students that</w:t>
            </w:r>
            <w:r w:rsidR="00BE57F0" w:rsidRPr="008E11D6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="003E42BD" w:rsidRPr="008E11D6">
              <w:rPr>
                <w:rFonts w:asciiTheme="minorHAnsi" w:eastAsia="Trebuchet MS" w:hAnsiTheme="minorHAnsi" w:cstheme="minorHAnsi"/>
                <w:color w:val="auto"/>
              </w:rPr>
              <w:t>improve student</w:t>
            </w:r>
            <w:r w:rsidR="00BE57F0" w:rsidRPr="008E11D6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="00351EEC">
              <w:rPr>
                <w:rFonts w:asciiTheme="minorHAnsi" w:eastAsia="Trebuchet MS" w:hAnsiTheme="minorHAnsi" w:cstheme="minorHAnsi"/>
                <w:color w:val="auto"/>
              </w:rPr>
              <w:t xml:space="preserve">knowledge, </w:t>
            </w:r>
            <w:r w:rsidR="00BE57F0" w:rsidRPr="008E11D6">
              <w:rPr>
                <w:rFonts w:asciiTheme="minorHAnsi" w:eastAsia="Trebuchet MS" w:hAnsiTheme="minorHAnsi" w:cstheme="minorHAnsi"/>
                <w:color w:val="auto"/>
              </w:rPr>
              <w:t xml:space="preserve">skill, curriculum access and outcomes </w:t>
            </w:r>
          </w:p>
        </w:tc>
      </w:tr>
    </w:tbl>
    <w:p w14:paraId="64F8B99E" w14:textId="54E2052F" w:rsidR="00AD647B" w:rsidRDefault="00AD647B"/>
    <w:tbl>
      <w:tblPr>
        <w:tblStyle w:val="TableGrid"/>
        <w:tblW w:w="9779" w:type="dxa"/>
        <w:tblInd w:w="-20" w:type="dxa"/>
        <w:tblCellMar>
          <w:top w:w="13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79"/>
      </w:tblGrid>
      <w:tr w:rsidR="00BE57F0" w:rsidRPr="001C54F9" w14:paraId="56C8D566" w14:textId="77777777" w:rsidTr="00B37B9F">
        <w:trPr>
          <w:trHeight w:val="422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C5E402" w14:textId="77777777" w:rsidR="00BE57F0" w:rsidRPr="001C54F9" w:rsidRDefault="00BE57F0" w:rsidP="00B37B9F">
            <w:pPr>
              <w:rPr>
                <w:rFonts w:asciiTheme="minorHAnsi" w:hAnsiTheme="minorHAnsi" w:cstheme="minorHAnsi"/>
              </w:rPr>
            </w:pPr>
            <w:r w:rsidRPr="001C54F9">
              <w:rPr>
                <w:rFonts w:asciiTheme="minorHAnsi" w:eastAsia="Trebuchet MS" w:hAnsiTheme="minorHAnsi" w:cstheme="minorHAnsi"/>
                <w:b/>
              </w:rPr>
              <w:t>Main Responsibilities and Duties</w:t>
            </w:r>
            <w:r w:rsidRPr="001C54F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1C54F9" w14:paraId="2C2B4A51" w14:textId="77777777" w:rsidTr="00B37B9F">
        <w:trPr>
          <w:trHeight w:val="84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9E7E" w14:textId="77777777" w:rsidR="00BE57F0" w:rsidRPr="008E11D6" w:rsidRDefault="00BE57F0" w:rsidP="00B37B9F">
            <w:pPr>
              <w:spacing w:afterLines="60" w:after="144"/>
              <w:rPr>
                <w:rFonts w:asciiTheme="minorHAnsi" w:hAnsiTheme="minorHAnsi" w:cstheme="minorHAnsi"/>
                <w:b/>
                <w:color w:val="auto"/>
              </w:rPr>
            </w:pPr>
            <w:r w:rsidRPr="008E11D6">
              <w:rPr>
                <w:rFonts w:asciiTheme="minorHAnsi" w:hAnsiTheme="minorHAnsi" w:cstheme="minorHAnsi"/>
                <w:b/>
                <w:color w:val="auto"/>
              </w:rPr>
              <w:t xml:space="preserve">Core Duties </w:t>
            </w:r>
          </w:p>
          <w:p w14:paraId="79602BF3" w14:textId="07E70B01" w:rsidR="00BE57F0" w:rsidRPr="008E11D6" w:rsidRDefault="00BE57F0" w:rsidP="00BE57F0">
            <w:pPr>
              <w:numPr>
                <w:ilvl w:val="0"/>
                <w:numId w:val="2"/>
              </w:numPr>
              <w:spacing w:afterLines="60" w:after="144"/>
              <w:rPr>
                <w:rFonts w:asciiTheme="minorHAnsi" w:eastAsia="Calibri" w:hAnsiTheme="minorHAnsi" w:cstheme="minorHAnsi"/>
                <w:color w:val="auto"/>
              </w:rPr>
            </w:pPr>
            <w:r w:rsidRPr="008E11D6">
              <w:rPr>
                <w:rFonts w:asciiTheme="minorHAnsi" w:eastAsia="Calibri" w:hAnsiTheme="minorHAnsi" w:cstheme="minorHAnsi"/>
                <w:color w:val="auto"/>
              </w:rPr>
              <w:t xml:space="preserve">To collaborate as a member of the Trust </w:t>
            </w:r>
            <w:r w:rsidR="005E4661">
              <w:rPr>
                <w:rFonts w:asciiTheme="minorHAnsi" w:eastAsia="Calibri" w:hAnsiTheme="minorHAnsi" w:cstheme="minorHAnsi"/>
                <w:color w:val="auto"/>
              </w:rPr>
              <w:t>Te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>am in order to build and realise the shared vision of excellence and high standards for all pupils.</w:t>
            </w:r>
          </w:p>
          <w:p w14:paraId="323ACF00" w14:textId="3AE9F9DF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ind w:left="714" w:hanging="357"/>
              <w:contextualSpacing w:val="0"/>
              <w:rPr>
                <w:rFonts w:asciiTheme="minorHAnsi" w:eastAsia="Calibri" w:hAnsiTheme="minorHAnsi" w:cstheme="minorHAnsi"/>
                <w:color w:val="auto"/>
              </w:rPr>
            </w:pPr>
            <w:r w:rsidRPr="008E11D6">
              <w:rPr>
                <w:rFonts w:asciiTheme="minorHAnsi" w:eastAsia="Calibri" w:hAnsiTheme="minorHAnsi" w:cstheme="minorHAnsi"/>
                <w:color w:val="auto"/>
              </w:rPr>
              <w:t xml:space="preserve">Support </w:t>
            </w:r>
            <w:r w:rsidR="00351EEC">
              <w:rPr>
                <w:rFonts w:asciiTheme="minorHAnsi" w:eastAsia="Calibri" w:hAnsiTheme="minorHAnsi" w:cstheme="minorHAnsi"/>
                <w:color w:val="auto"/>
              </w:rPr>
              <w:t xml:space="preserve">and develop 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>the school leads and co-ordinate actions and initiatives across the curriculum to improve the standards</w:t>
            </w:r>
            <w:r w:rsidR="005E4661">
              <w:rPr>
                <w:rFonts w:asciiTheme="minorHAnsi" w:eastAsia="Calibri" w:hAnsiTheme="minorHAnsi" w:cstheme="minorHAnsi"/>
                <w:color w:val="auto"/>
              </w:rPr>
              <w:t>.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</w:p>
          <w:p w14:paraId="1524117D" w14:textId="6B5057D2" w:rsidR="00BE57F0" w:rsidRPr="008E11D6" w:rsidRDefault="00BE57F0" w:rsidP="00BE57F0">
            <w:pPr>
              <w:numPr>
                <w:ilvl w:val="0"/>
                <w:numId w:val="2"/>
              </w:numPr>
              <w:spacing w:afterLines="60" w:after="144"/>
              <w:ind w:left="714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8E11D6">
              <w:rPr>
                <w:rFonts w:asciiTheme="minorHAnsi" w:eastAsia="Calibri" w:hAnsiTheme="minorHAnsi" w:cstheme="minorHAnsi"/>
                <w:color w:val="auto"/>
              </w:rPr>
              <w:t xml:space="preserve">To build a sustainable capacity of teachers and leaders to improve </w:t>
            </w:r>
            <w:r w:rsidR="00B76D3F">
              <w:rPr>
                <w:rFonts w:asciiTheme="minorHAnsi" w:eastAsia="Calibri" w:hAnsiTheme="minorHAnsi" w:cstheme="minorHAnsi"/>
                <w:color w:val="auto"/>
              </w:rPr>
              <w:t>English</w:t>
            </w:r>
            <w:r w:rsidR="00CA1751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 xml:space="preserve">standards in all Trust </w:t>
            </w:r>
            <w:r w:rsidR="005E4661">
              <w:rPr>
                <w:rFonts w:asciiTheme="minorHAnsi" w:eastAsia="Calibri" w:hAnsiTheme="minorHAnsi" w:cstheme="minorHAnsi"/>
                <w:color w:val="auto"/>
              </w:rPr>
              <w:t xml:space="preserve">primary 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>schools</w:t>
            </w:r>
          </w:p>
          <w:p w14:paraId="430FF03F" w14:textId="0D0AF5AF" w:rsidR="00BE57F0" w:rsidRPr="002E32EB" w:rsidRDefault="00ED49F9" w:rsidP="002E32EB">
            <w:pPr>
              <w:numPr>
                <w:ilvl w:val="0"/>
                <w:numId w:val="2"/>
              </w:numPr>
              <w:spacing w:afterLines="60" w:after="144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Support the development of a </w:t>
            </w:r>
            <w:r w:rsidR="004A0DD0">
              <w:rPr>
                <w:rFonts w:asciiTheme="minorHAnsi" w:eastAsia="Calibri" w:hAnsiTheme="minorHAnsi" w:cstheme="minorHAnsi"/>
                <w:color w:val="auto"/>
              </w:rPr>
              <w:t xml:space="preserve">well 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sequenced </w:t>
            </w:r>
            <w:r w:rsidR="00B76D3F">
              <w:rPr>
                <w:rFonts w:asciiTheme="minorHAnsi" w:eastAsia="Calibri" w:hAnsiTheme="minorHAnsi" w:cstheme="minorHAnsi"/>
                <w:color w:val="auto"/>
              </w:rPr>
              <w:t>English</w:t>
            </w:r>
            <w:r w:rsidR="002E32EB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curriculum and adaptations to the curriculum where appropriate </w:t>
            </w:r>
          </w:p>
          <w:p w14:paraId="0FB43267" w14:textId="77777777" w:rsidR="00BE57F0" w:rsidRPr="009A15CD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ind w:left="714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9A15CD">
              <w:rPr>
                <w:rFonts w:asciiTheme="minorHAnsi" w:hAnsiTheme="minorHAnsi" w:cstheme="minorHAnsi"/>
                <w:color w:val="auto"/>
              </w:rPr>
              <w:t>To research best practice and lead the staff in CPD which enhances outcomes for students</w:t>
            </w:r>
          </w:p>
          <w:p w14:paraId="0EFE6519" w14:textId="5D4CAC5F" w:rsidR="00BE57F0" w:rsidRDefault="00BE57F0" w:rsidP="00BE57F0">
            <w:pPr>
              <w:numPr>
                <w:ilvl w:val="0"/>
                <w:numId w:val="2"/>
              </w:numPr>
              <w:spacing w:afterLines="60" w:after="144"/>
              <w:ind w:left="714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8E11D6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To provide </w:t>
            </w:r>
            <w:r w:rsidR="005E4661">
              <w:rPr>
                <w:rFonts w:asciiTheme="minorHAnsi" w:eastAsia="Calibri" w:hAnsiTheme="minorHAnsi" w:cstheme="minorHAnsi"/>
                <w:color w:val="auto"/>
              </w:rPr>
              <w:t>ELT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 xml:space="preserve"> with relevant and accurate information relating to standards, improvements within </w:t>
            </w:r>
            <w:r w:rsidR="00B76D3F">
              <w:rPr>
                <w:rFonts w:asciiTheme="minorHAnsi" w:eastAsia="Calibri" w:hAnsiTheme="minorHAnsi" w:cstheme="minorHAnsi"/>
                <w:color w:val="auto"/>
              </w:rPr>
              <w:t>English</w:t>
            </w:r>
            <w:r w:rsidR="00081334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8E11D6">
              <w:rPr>
                <w:rFonts w:asciiTheme="minorHAnsi" w:eastAsia="Calibri" w:hAnsiTheme="minorHAnsi" w:cstheme="minorHAnsi"/>
                <w:color w:val="auto"/>
              </w:rPr>
              <w:t>across the Trust’s schools</w:t>
            </w:r>
          </w:p>
          <w:p w14:paraId="133FD592" w14:textId="77777777" w:rsidR="00BE57F0" w:rsidRPr="008E11D6" w:rsidRDefault="00BE57F0" w:rsidP="00B37B9F">
            <w:pPr>
              <w:spacing w:afterLines="60" w:after="144"/>
              <w:rPr>
                <w:rFonts w:asciiTheme="minorHAnsi" w:hAnsiTheme="minorHAnsi" w:cstheme="minorHAnsi"/>
                <w:b/>
                <w:color w:val="auto"/>
              </w:rPr>
            </w:pPr>
            <w:r w:rsidRPr="008E11D6">
              <w:rPr>
                <w:rFonts w:asciiTheme="minorHAnsi" w:hAnsiTheme="minorHAnsi" w:cstheme="minorHAnsi"/>
                <w:b/>
                <w:color w:val="auto"/>
              </w:rPr>
              <w:t xml:space="preserve">Associated Duties </w:t>
            </w:r>
          </w:p>
          <w:p w14:paraId="12F0F4D8" w14:textId="77777777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>Engage actively in the appraisal review process, addressing targets by agreed timescales.</w:t>
            </w:r>
          </w:p>
          <w:p w14:paraId="40EDBBCA" w14:textId="2813AFC7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 xml:space="preserve">To collaborate as a member of the </w:t>
            </w:r>
            <w:r w:rsidR="005E4661">
              <w:rPr>
                <w:rFonts w:asciiTheme="minorHAnsi" w:hAnsiTheme="minorHAnsi" w:cstheme="minorHAnsi"/>
                <w:color w:val="auto"/>
              </w:rPr>
              <w:t>Trust’s</w:t>
            </w:r>
            <w:r w:rsidRPr="008E11D6">
              <w:rPr>
                <w:rFonts w:asciiTheme="minorHAnsi" w:hAnsiTheme="minorHAnsi" w:cstheme="minorHAnsi"/>
                <w:color w:val="auto"/>
              </w:rPr>
              <w:t xml:space="preserve"> team in order to build and realise the shared vision of excellence and high standards for all pupils.</w:t>
            </w:r>
          </w:p>
          <w:p w14:paraId="09374922" w14:textId="5884E318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>To lead on effective use of cross</w:t>
            </w:r>
            <w:r w:rsidR="00CA1751">
              <w:rPr>
                <w:rFonts w:asciiTheme="minorHAnsi" w:hAnsiTheme="minorHAnsi" w:cstheme="minorHAnsi"/>
                <w:color w:val="auto"/>
              </w:rPr>
              <w:t>-</w:t>
            </w:r>
            <w:r w:rsidRPr="008E11D6">
              <w:rPr>
                <w:rFonts w:asciiTheme="minorHAnsi" w:hAnsiTheme="minorHAnsi" w:cstheme="minorHAnsi"/>
                <w:color w:val="auto"/>
              </w:rPr>
              <w:t xml:space="preserve">Trust and external moderation of pupil work to review impact of teaching and learning, improvement strategies </w:t>
            </w:r>
          </w:p>
          <w:p w14:paraId="18E4A8C2" w14:textId="77777777" w:rsidR="00BE57F0" w:rsidRPr="008E11D6" w:rsidRDefault="00BE57F0" w:rsidP="00B37B9F">
            <w:pPr>
              <w:spacing w:afterLines="60" w:after="144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b/>
                <w:color w:val="auto"/>
              </w:rPr>
              <w:t>Teaching</w:t>
            </w:r>
          </w:p>
          <w:p w14:paraId="172AE914" w14:textId="77777777" w:rsidR="00BE57F0" w:rsidRPr="008E11D6" w:rsidRDefault="00BE57F0" w:rsidP="00B37B9F">
            <w:pPr>
              <w:spacing w:afterLines="60" w:after="144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>Establish a safe, purposeful and stimulating environment for pupils, rooted in mutual respect and establish a framework for discipline with a range of strategies, using praise, sanctions and rewards consistently and fairly</w:t>
            </w:r>
          </w:p>
          <w:p w14:paraId="643C6C7F" w14:textId="30022966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>Undertake an appropriate allocation of teaching</w:t>
            </w:r>
            <w:r w:rsidR="0033799B">
              <w:rPr>
                <w:rFonts w:asciiTheme="minorHAnsi" w:hAnsiTheme="minorHAnsi" w:cstheme="minorHAnsi"/>
                <w:color w:val="auto"/>
              </w:rPr>
              <w:t xml:space="preserve"> where necessary</w:t>
            </w:r>
          </w:p>
          <w:p w14:paraId="7D1B21DE" w14:textId="5DFB0AE4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 xml:space="preserve">To attend </w:t>
            </w:r>
            <w:r w:rsidR="0033799B">
              <w:rPr>
                <w:rFonts w:asciiTheme="minorHAnsi" w:hAnsiTheme="minorHAnsi" w:cstheme="minorHAnsi"/>
                <w:color w:val="auto"/>
              </w:rPr>
              <w:t xml:space="preserve">and contribute to </w:t>
            </w:r>
            <w:r w:rsidRPr="008E11D6">
              <w:rPr>
                <w:rFonts w:asciiTheme="minorHAnsi" w:hAnsiTheme="minorHAnsi" w:cstheme="minorHAnsi"/>
                <w:color w:val="auto"/>
              </w:rPr>
              <w:t xml:space="preserve">all </w:t>
            </w:r>
            <w:r w:rsidR="0033799B">
              <w:rPr>
                <w:rFonts w:asciiTheme="minorHAnsi" w:hAnsiTheme="minorHAnsi" w:cstheme="minorHAnsi"/>
                <w:color w:val="auto"/>
              </w:rPr>
              <w:t>rel</w:t>
            </w:r>
            <w:r w:rsidR="00F77FC7">
              <w:rPr>
                <w:rFonts w:asciiTheme="minorHAnsi" w:hAnsiTheme="minorHAnsi" w:cstheme="minorHAnsi"/>
                <w:color w:val="auto"/>
              </w:rPr>
              <w:t>evant</w:t>
            </w:r>
            <w:r w:rsidR="0033799B" w:rsidRPr="008E11D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8E11D6">
              <w:rPr>
                <w:rFonts w:asciiTheme="minorHAnsi" w:hAnsiTheme="minorHAnsi" w:cstheme="minorHAnsi"/>
                <w:color w:val="auto"/>
              </w:rPr>
              <w:t>meetings.</w:t>
            </w:r>
          </w:p>
          <w:p w14:paraId="14EF4AC5" w14:textId="77777777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>To plan and prepare courses and lessons in line with Trust policy.</w:t>
            </w:r>
          </w:p>
          <w:p w14:paraId="3B142AA1" w14:textId="0BCD680E" w:rsidR="00BE57F0" w:rsidRPr="008E11D6" w:rsidRDefault="00BE57F0" w:rsidP="00BE57F0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 xml:space="preserve">To ensure </w:t>
            </w:r>
            <w:r w:rsidR="005E4661">
              <w:rPr>
                <w:rFonts w:asciiTheme="minorHAnsi" w:hAnsiTheme="minorHAnsi" w:cstheme="minorHAnsi"/>
                <w:color w:val="auto"/>
              </w:rPr>
              <w:t>that teaching is in accordance</w:t>
            </w:r>
            <w:r w:rsidRPr="008E11D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BB0107" w:rsidRPr="008E11D6">
              <w:rPr>
                <w:rFonts w:asciiTheme="minorHAnsi" w:hAnsiTheme="minorHAnsi" w:cstheme="minorHAnsi"/>
                <w:color w:val="auto"/>
              </w:rPr>
              <w:t>with</w:t>
            </w:r>
            <w:r w:rsidRPr="008E11D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BB0107">
              <w:rPr>
                <w:rFonts w:asciiTheme="minorHAnsi" w:hAnsiTheme="minorHAnsi" w:cstheme="minorHAnsi"/>
                <w:color w:val="auto"/>
              </w:rPr>
              <w:t>students’</w:t>
            </w:r>
            <w:r w:rsidRPr="008E11D6">
              <w:rPr>
                <w:rFonts w:asciiTheme="minorHAnsi" w:hAnsiTheme="minorHAnsi" w:cstheme="minorHAnsi"/>
                <w:color w:val="auto"/>
              </w:rPr>
              <w:t xml:space="preserve"> educational needs, including the setting and marking of work to be carried out by the pupil in the Trust.</w:t>
            </w:r>
          </w:p>
          <w:p w14:paraId="1855BC73" w14:textId="34D3EF00" w:rsidR="00BE57F0" w:rsidRPr="00CA1751" w:rsidRDefault="00BE57F0" w:rsidP="00CA1751">
            <w:pPr>
              <w:pStyle w:val="ListParagraph"/>
              <w:numPr>
                <w:ilvl w:val="0"/>
                <w:numId w:val="2"/>
              </w:numPr>
              <w:spacing w:afterLines="60" w:after="144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8E11D6">
              <w:rPr>
                <w:rFonts w:asciiTheme="minorHAnsi" w:hAnsiTheme="minorHAnsi" w:cstheme="minorHAnsi"/>
                <w:color w:val="auto"/>
              </w:rPr>
              <w:t>To provide, or contribute to, oral and written assessments, reports and references relating to individual pupils and groups of pupils.</w:t>
            </w:r>
          </w:p>
        </w:tc>
      </w:tr>
    </w:tbl>
    <w:p w14:paraId="7DEDBF03" w14:textId="7B650FF4" w:rsidR="00BE57F0" w:rsidRDefault="00BE57F0"/>
    <w:tbl>
      <w:tblPr>
        <w:tblStyle w:val="TableGrid"/>
        <w:tblW w:w="9779" w:type="dxa"/>
        <w:tblInd w:w="-20" w:type="dxa"/>
        <w:tblCellMar>
          <w:top w:w="48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9779"/>
      </w:tblGrid>
      <w:tr w:rsidR="00BE57F0" w:rsidRPr="001C54F9" w14:paraId="1EC385CA" w14:textId="77777777" w:rsidTr="00B37B9F">
        <w:trPr>
          <w:trHeight w:val="355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C3C0AE" w14:textId="77777777" w:rsidR="00BE57F0" w:rsidRPr="001C54F9" w:rsidRDefault="00BE57F0" w:rsidP="00B37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  <w:b/>
              </w:rPr>
              <w:t>General</w:t>
            </w:r>
            <w:r w:rsidRPr="001C54F9">
              <w:rPr>
                <w:rFonts w:asciiTheme="minorHAnsi" w:eastAsia="Trebuchet MS" w:hAnsiTheme="minorHAnsi" w:cstheme="minorHAnsi"/>
                <w:b/>
              </w:rPr>
              <w:t xml:space="preserve"> Responsibilities and Duties</w:t>
            </w:r>
            <w:r w:rsidRPr="001C54F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1C54F9" w14:paraId="11ECC193" w14:textId="77777777" w:rsidTr="00B37B9F">
        <w:trPr>
          <w:trHeight w:val="4479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6129" w14:textId="0833B3F9" w:rsidR="00BE57F0" w:rsidRPr="0027715D" w:rsidRDefault="00BE57F0" w:rsidP="00BE57F0">
            <w:pPr>
              <w:numPr>
                <w:ilvl w:val="0"/>
                <w:numId w:val="3"/>
              </w:numPr>
              <w:spacing w:after="120"/>
              <w:ind w:hanging="357"/>
              <w:rPr>
                <w:rFonts w:asciiTheme="minorHAnsi" w:hAnsiTheme="minorHAnsi" w:cstheme="minorHAnsi"/>
                <w:color w:val="auto"/>
              </w:rPr>
            </w:pPr>
            <w:r w:rsidRPr="0027715D">
              <w:rPr>
                <w:rFonts w:asciiTheme="minorHAnsi" w:hAnsiTheme="minorHAnsi" w:cstheme="minorHAnsi"/>
                <w:color w:val="auto"/>
              </w:rPr>
              <w:t xml:space="preserve">Uphold the values of </w:t>
            </w:r>
            <w:r w:rsidR="005E4661">
              <w:rPr>
                <w:rFonts w:asciiTheme="minorHAnsi" w:hAnsiTheme="minorHAnsi" w:cstheme="minorHAnsi"/>
                <w:color w:val="auto"/>
              </w:rPr>
              <w:t>THPT</w:t>
            </w:r>
            <w:r w:rsidRPr="0027715D">
              <w:rPr>
                <w:rFonts w:asciiTheme="minorHAnsi" w:hAnsiTheme="minorHAnsi" w:cstheme="minorHAnsi"/>
                <w:color w:val="auto"/>
              </w:rPr>
              <w:t xml:space="preserve">, modelling exceptional leadership with high expectations for all, deep reflective practice, a focus on improving schools at all levels and professional engagement with </w:t>
            </w:r>
            <w:r w:rsidR="00654476">
              <w:rPr>
                <w:rFonts w:asciiTheme="minorHAnsi" w:hAnsiTheme="minorHAnsi" w:cstheme="minorHAnsi"/>
                <w:color w:val="auto"/>
              </w:rPr>
              <w:t>Principals, SLT</w:t>
            </w:r>
            <w:r w:rsidRPr="0027715D">
              <w:rPr>
                <w:rFonts w:asciiTheme="minorHAnsi" w:hAnsiTheme="minorHAnsi" w:cstheme="minorHAnsi"/>
                <w:color w:val="auto"/>
              </w:rPr>
              <w:t xml:space="preserve">, middle leaders and </w:t>
            </w:r>
            <w:r w:rsidR="00654476">
              <w:rPr>
                <w:rFonts w:asciiTheme="minorHAnsi" w:hAnsiTheme="minorHAnsi" w:cstheme="minorHAnsi"/>
                <w:color w:val="auto"/>
              </w:rPr>
              <w:t>other e</w:t>
            </w:r>
            <w:r w:rsidRPr="0027715D">
              <w:rPr>
                <w:rFonts w:asciiTheme="minorHAnsi" w:hAnsiTheme="minorHAnsi" w:cstheme="minorHAnsi"/>
                <w:color w:val="auto"/>
              </w:rPr>
              <w:t>mployees.</w:t>
            </w:r>
          </w:p>
          <w:p w14:paraId="19CC4660" w14:textId="0C9D5C4E" w:rsidR="00BE57F0" w:rsidRPr="0027715D" w:rsidRDefault="00BE57F0" w:rsidP="00BE57F0">
            <w:pPr>
              <w:numPr>
                <w:ilvl w:val="0"/>
                <w:numId w:val="3"/>
              </w:numPr>
              <w:spacing w:after="120"/>
              <w:ind w:hanging="357"/>
              <w:rPr>
                <w:rFonts w:asciiTheme="minorHAnsi" w:hAnsiTheme="minorHAnsi" w:cstheme="minorHAnsi"/>
                <w:color w:val="auto"/>
              </w:rPr>
            </w:pP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Actively support the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Principals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 and senior leaders of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 xml:space="preserve">the 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>Trust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 xml:space="preserve">’s </w:t>
            </w:r>
            <w:r w:rsidR="00654476" w:rsidRPr="0027715D">
              <w:rPr>
                <w:rFonts w:asciiTheme="minorHAnsi" w:eastAsia="Trebuchet MS" w:hAnsiTheme="minorHAnsi" w:cstheme="minorHAnsi"/>
                <w:color w:val="auto"/>
              </w:rPr>
              <w:t>schools and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 develop the talent of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THPT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 staff </w:t>
            </w:r>
          </w:p>
          <w:p w14:paraId="4CB49A9B" w14:textId="39E608AE" w:rsidR="00BE57F0" w:rsidRPr="0027715D" w:rsidRDefault="00BE57F0" w:rsidP="00BE57F0">
            <w:pPr>
              <w:numPr>
                <w:ilvl w:val="0"/>
                <w:numId w:val="3"/>
              </w:numPr>
              <w:spacing w:after="120"/>
              <w:ind w:hanging="357"/>
              <w:rPr>
                <w:rFonts w:asciiTheme="minorHAnsi" w:hAnsiTheme="minorHAnsi" w:cstheme="minorHAnsi"/>
                <w:color w:val="auto"/>
              </w:rPr>
            </w:pP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Develop new partnerships and relationships that will benefit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THPT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 schools  </w:t>
            </w:r>
          </w:p>
          <w:p w14:paraId="479BFBF5" w14:textId="2F641C1E" w:rsidR="00BE57F0" w:rsidRPr="0027715D" w:rsidRDefault="00BE57F0" w:rsidP="00BE57F0">
            <w:pPr>
              <w:numPr>
                <w:ilvl w:val="0"/>
                <w:numId w:val="3"/>
              </w:numPr>
              <w:spacing w:after="120"/>
              <w:ind w:hanging="357"/>
              <w:rPr>
                <w:rFonts w:asciiTheme="minorHAnsi" w:hAnsiTheme="minorHAnsi" w:cstheme="minorHAnsi"/>
                <w:color w:val="auto"/>
              </w:rPr>
            </w:pP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Be an active and effective contributor to the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THPT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 Central Team and when instructed by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ELT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, contribute to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 xml:space="preserve">various Trust </w:t>
            </w: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meetings </w:t>
            </w:r>
          </w:p>
          <w:p w14:paraId="461DC311" w14:textId="28F15D8B" w:rsidR="00BE57F0" w:rsidRPr="0027715D" w:rsidRDefault="002A5681" w:rsidP="00BE57F0">
            <w:pPr>
              <w:numPr>
                <w:ilvl w:val="0"/>
                <w:numId w:val="3"/>
              </w:numPr>
              <w:spacing w:after="120"/>
              <w:ind w:hanging="357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Trebuchet MS" w:hAnsiTheme="minorHAnsi" w:cstheme="minorHAnsi"/>
                <w:color w:val="auto"/>
              </w:rPr>
              <w:t>P</w:t>
            </w:r>
            <w:r w:rsidR="00BE57F0" w:rsidRPr="0027715D">
              <w:rPr>
                <w:rFonts w:asciiTheme="minorHAnsi" w:eastAsia="Trebuchet MS" w:hAnsiTheme="minorHAnsi" w:cstheme="minorHAnsi"/>
                <w:color w:val="auto"/>
              </w:rPr>
              <w:t>rovide leadership</w:t>
            </w:r>
            <w:r>
              <w:rPr>
                <w:rFonts w:asciiTheme="minorHAnsi" w:eastAsia="Trebuchet MS" w:hAnsiTheme="minorHAnsi" w:cstheme="minorHAnsi"/>
                <w:color w:val="auto"/>
              </w:rPr>
              <w:t xml:space="preserve"> and guidance</w:t>
            </w:r>
            <w:r w:rsidR="00BE57F0" w:rsidRPr="0027715D">
              <w:rPr>
                <w:rFonts w:asciiTheme="minorHAnsi" w:eastAsia="Trebuchet MS" w:hAnsiTheme="minorHAnsi" w:cstheme="minorHAnsi"/>
                <w:color w:val="auto"/>
              </w:rPr>
              <w:t xml:space="preserve"> to governors, 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Principals</w:t>
            </w:r>
            <w:r w:rsidR="00BE57F0" w:rsidRPr="0027715D">
              <w:rPr>
                <w:rFonts w:asciiTheme="minorHAnsi" w:eastAsia="Trebuchet MS" w:hAnsiTheme="minorHAnsi" w:cstheme="minorHAnsi"/>
                <w:color w:val="auto"/>
              </w:rPr>
              <w:t xml:space="preserve"> and teachers on raising standards of </w:t>
            </w:r>
            <w:r w:rsidR="00B76D3F">
              <w:rPr>
                <w:rFonts w:asciiTheme="minorHAnsi" w:eastAsia="Trebuchet MS" w:hAnsiTheme="minorHAnsi" w:cstheme="minorHAnsi"/>
                <w:color w:val="auto"/>
              </w:rPr>
              <w:t>English</w:t>
            </w:r>
            <w:r w:rsidR="00A32156">
              <w:rPr>
                <w:rFonts w:asciiTheme="minorHAnsi" w:eastAsia="Trebuchet MS" w:hAnsiTheme="minorHAnsi" w:cstheme="minorHAnsi"/>
                <w:color w:val="auto"/>
              </w:rPr>
              <w:t xml:space="preserve"> </w:t>
            </w:r>
            <w:r w:rsidR="00BE57F0">
              <w:rPr>
                <w:rFonts w:asciiTheme="minorHAnsi" w:eastAsia="Trebuchet MS" w:hAnsiTheme="minorHAnsi" w:cstheme="minorHAnsi"/>
                <w:color w:val="auto"/>
              </w:rPr>
              <w:t>that improve</w:t>
            </w:r>
            <w:r w:rsidR="00654476">
              <w:rPr>
                <w:rFonts w:asciiTheme="minorHAnsi" w:eastAsia="Trebuchet MS" w:hAnsiTheme="minorHAnsi" w:cstheme="minorHAnsi"/>
                <w:color w:val="auto"/>
              </w:rPr>
              <w:t>s</w:t>
            </w:r>
            <w:r w:rsidR="00BE57F0" w:rsidRPr="0027715D">
              <w:rPr>
                <w:rFonts w:asciiTheme="minorHAnsi" w:eastAsia="Trebuchet MS" w:hAnsiTheme="minorHAnsi" w:cstheme="minorHAnsi"/>
                <w:color w:val="auto"/>
              </w:rPr>
              <w:t xml:space="preserve"> the quality of teaching, management and leadership in schools. </w:t>
            </w:r>
          </w:p>
          <w:p w14:paraId="7ED12D93" w14:textId="77777777" w:rsidR="00BE57F0" w:rsidRPr="0027715D" w:rsidRDefault="00BE57F0" w:rsidP="00BE57F0">
            <w:pPr>
              <w:numPr>
                <w:ilvl w:val="0"/>
                <w:numId w:val="3"/>
              </w:numPr>
              <w:spacing w:after="120"/>
              <w:ind w:hanging="357"/>
              <w:rPr>
                <w:rFonts w:asciiTheme="minorHAnsi" w:hAnsiTheme="minorHAnsi" w:cstheme="minorHAnsi"/>
                <w:color w:val="auto"/>
              </w:rPr>
            </w:pPr>
            <w:r w:rsidRPr="0027715D">
              <w:rPr>
                <w:rFonts w:asciiTheme="minorHAnsi" w:eastAsia="Trebuchet MS" w:hAnsiTheme="minorHAnsi" w:cstheme="minorHAnsi"/>
                <w:color w:val="auto"/>
              </w:rPr>
              <w:t xml:space="preserve">Develop effective communication to influence strategic direction and operational objectives </w:t>
            </w:r>
          </w:p>
          <w:p w14:paraId="39CE6EC4" w14:textId="77777777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t>To promote equal opportunities and celebrate diversity in all aspects of the Trust.</w:t>
            </w:r>
          </w:p>
          <w:p w14:paraId="3F7C338A" w14:textId="0B88AD99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t>To play a full part in the life of the Trust community, to support its aims and ethos and to encourage all staff and pupils to follow this example.</w:t>
            </w:r>
          </w:p>
          <w:p w14:paraId="1AD202E9" w14:textId="77777777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t>To actively promote the Trust’s corporate policies.</w:t>
            </w:r>
          </w:p>
          <w:p w14:paraId="05C66CF4" w14:textId="77777777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t>To comply with the Trust’s Health and Safety policy and undertake risk assessments as appropriate.</w:t>
            </w:r>
          </w:p>
          <w:p w14:paraId="284E8AFC" w14:textId="77777777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t>To adhere to the Trust’s safeguarding policy and procedures.</w:t>
            </w:r>
          </w:p>
          <w:p w14:paraId="52C09996" w14:textId="77777777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lastRenderedPageBreak/>
              <w:t>To undertake any other duty as specified by the School Teachers’ Pay and Conditions Document (STPCD) not mentioned in the above.</w:t>
            </w:r>
          </w:p>
          <w:p w14:paraId="41D0F5B2" w14:textId="77777777" w:rsidR="00BE57F0" w:rsidRPr="0027715D" w:rsidRDefault="00BE57F0" w:rsidP="00BE57F0">
            <w:pPr>
              <w:pStyle w:val="ListParagraph"/>
              <w:numPr>
                <w:ilvl w:val="0"/>
                <w:numId w:val="3"/>
              </w:numPr>
              <w:spacing w:after="120"/>
              <w:ind w:hanging="360"/>
              <w:contextualSpacing w:val="0"/>
              <w:rPr>
                <w:rFonts w:asciiTheme="minorHAnsi" w:hAnsiTheme="minorHAnsi" w:cstheme="minorHAnsi"/>
              </w:rPr>
            </w:pPr>
            <w:r w:rsidRPr="0027715D">
              <w:rPr>
                <w:rFonts w:asciiTheme="minorHAnsi" w:hAnsiTheme="minorHAnsi" w:cstheme="minorHAnsi"/>
              </w:rPr>
              <w:t>To contribute actively towards the formulation of all Trust policies and procedures, ensuring their consistent implementation.</w:t>
            </w:r>
          </w:p>
          <w:p w14:paraId="086E7E37" w14:textId="77777777" w:rsidR="00BE57F0" w:rsidRPr="0001246F" w:rsidRDefault="00BE57F0" w:rsidP="00B37B9F">
            <w:pPr>
              <w:rPr>
                <w:rFonts w:asciiTheme="minorHAnsi" w:hAnsiTheme="minorHAnsi" w:cstheme="minorHAnsi"/>
              </w:rPr>
            </w:pPr>
          </w:p>
        </w:tc>
      </w:tr>
    </w:tbl>
    <w:p w14:paraId="42CAE3B8" w14:textId="4B148F7D" w:rsidR="00BE57F0" w:rsidRDefault="00BE57F0" w:rsidP="00BE57F0">
      <w:pPr>
        <w:rPr>
          <w:rFonts w:asciiTheme="minorHAnsi" w:hAnsiTheme="minorHAnsi" w:cstheme="minorHAnsi"/>
        </w:rPr>
      </w:pPr>
    </w:p>
    <w:p w14:paraId="6ED18FE4" w14:textId="788A03BA" w:rsidR="00654476" w:rsidRDefault="00654476" w:rsidP="00BE57F0">
      <w:pPr>
        <w:rPr>
          <w:rFonts w:asciiTheme="minorHAnsi" w:hAnsiTheme="minorHAnsi" w:cstheme="minorHAnsi"/>
        </w:rPr>
      </w:pPr>
    </w:p>
    <w:p w14:paraId="61BDF7F8" w14:textId="4FDED99B" w:rsidR="00654476" w:rsidRDefault="00654476" w:rsidP="00BE57F0">
      <w:pPr>
        <w:rPr>
          <w:rFonts w:asciiTheme="minorHAnsi" w:hAnsiTheme="minorHAnsi" w:cstheme="minorHAnsi"/>
        </w:rPr>
      </w:pPr>
    </w:p>
    <w:p w14:paraId="334EFA75" w14:textId="77EB2A99" w:rsidR="00654476" w:rsidRDefault="00654476" w:rsidP="00BE57F0">
      <w:pPr>
        <w:rPr>
          <w:rFonts w:asciiTheme="minorHAnsi" w:hAnsiTheme="minorHAnsi" w:cstheme="minorHAnsi"/>
        </w:rPr>
      </w:pPr>
    </w:p>
    <w:p w14:paraId="13CE3675" w14:textId="690BD82E" w:rsidR="00654476" w:rsidRDefault="00654476" w:rsidP="00BE57F0">
      <w:pPr>
        <w:rPr>
          <w:rFonts w:asciiTheme="minorHAnsi" w:hAnsiTheme="minorHAnsi" w:cstheme="minorHAnsi"/>
        </w:rPr>
      </w:pPr>
    </w:p>
    <w:p w14:paraId="067146F7" w14:textId="42BC1493" w:rsidR="00654476" w:rsidRDefault="00654476" w:rsidP="00BE57F0">
      <w:pPr>
        <w:rPr>
          <w:rFonts w:asciiTheme="minorHAnsi" w:hAnsiTheme="minorHAnsi" w:cstheme="minorHAnsi"/>
        </w:rPr>
      </w:pPr>
    </w:p>
    <w:p w14:paraId="446E10A3" w14:textId="4D8110C2" w:rsidR="00654476" w:rsidRDefault="00654476" w:rsidP="00BE57F0">
      <w:pPr>
        <w:rPr>
          <w:rFonts w:asciiTheme="minorHAnsi" w:hAnsiTheme="minorHAnsi" w:cstheme="minorHAnsi"/>
        </w:rPr>
      </w:pPr>
    </w:p>
    <w:p w14:paraId="6B6CD09E" w14:textId="77777777" w:rsidR="00654476" w:rsidRDefault="00654476" w:rsidP="00BE57F0">
      <w:pPr>
        <w:rPr>
          <w:rFonts w:asciiTheme="minorHAnsi" w:hAnsiTheme="minorHAnsi" w:cstheme="minorHAnsi"/>
        </w:rPr>
      </w:pPr>
    </w:p>
    <w:tbl>
      <w:tblPr>
        <w:tblStyle w:val="TableGrid"/>
        <w:tblW w:w="9779" w:type="dxa"/>
        <w:tblInd w:w="-20" w:type="dxa"/>
        <w:tblCellMar>
          <w:top w:w="48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9779"/>
      </w:tblGrid>
      <w:tr w:rsidR="00BE57F0" w:rsidRPr="003C6E49" w14:paraId="0DCD8443" w14:textId="77777777" w:rsidTr="00B37B9F">
        <w:trPr>
          <w:trHeight w:val="224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8ECFF9" w14:textId="77777777" w:rsidR="00BE57F0" w:rsidRPr="003C6E49" w:rsidRDefault="00BE57F0" w:rsidP="00B37B9F">
            <w:pPr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  <w:b/>
              </w:rPr>
              <w:t>Supervision and Management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3C6E49" w14:paraId="60B1E08F" w14:textId="77777777" w:rsidTr="00B37B9F">
        <w:trPr>
          <w:trHeight w:val="32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B1C" w14:textId="707EC9E7" w:rsidR="00BE57F0" w:rsidRPr="003C6E49" w:rsidRDefault="00BE57F0" w:rsidP="00B37B9F">
            <w:pPr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</w:rPr>
              <w:t xml:space="preserve">The post holder will be line-managed by the </w:t>
            </w:r>
            <w:r>
              <w:rPr>
                <w:rFonts w:asciiTheme="minorHAnsi" w:eastAsia="Trebuchet MS" w:hAnsiTheme="minorHAnsi" w:cstheme="minorHAnsi"/>
              </w:rPr>
              <w:t xml:space="preserve">Director of </w:t>
            </w:r>
            <w:r w:rsidR="00654476">
              <w:rPr>
                <w:rFonts w:asciiTheme="minorHAnsi" w:eastAsia="Trebuchet MS" w:hAnsiTheme="minorHAnsi" w:cstheme="minorHAnsi"/>
              </w:rPr>
              <w:t>Education and Safeguarding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3C6E49" w14:paraId="6F08D5D3" w14:textId="77777777" w:rsidTr="00B37B9F">
        <w:trPr>
          <w:trHeight w:val="305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00C16A" w14:textId="77777777" w:rsidR="00BE57F0" w:rsidRPr="003C6E49" w:rsidRDefault="00BE57F0" w:rsidP="00B37B9F">
            <w:pPr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  <w:b/>
              </w:rPr>
              <w:t>Problem Solving and Creativity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3C6E49" w14:paraId="1EC1FC3B" w14:textId="77777777" w:rsidTr="00CA1751">
        <w:trPr>
          <w:trHeight w:val="2343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E315" w14:textId="77777777" w:rsidR="00BE57F0" w:rsidRPr="003C6E49" w:rsidRDefault="00BE57F0" w:rsidP="00B37B9F">
            <w:pPr>
              <w:rPr>
                <w:rFonts w:asciiTheme="minorHAnsi" w:hAnsiTheme="minorHAnsi" w:cstheme="minorHAnsi"/>
                <w:sz w:val="24"/>
              </w:rPr>
            </w:pPr>
            <w:r w:rsidRPr="003C6E49">
              <w:rPr>
                <w:rFonts w:asciiTheme="minorHAnsi" w:eastAsia="Trebuchet MS" w:hAnsiTheme="minorHAnsi" w:cstheme="minorHAnsi"/>
              </w:rPr>
              <w:t xml:space="preserve">The post holder will be required to: </w:t>
            </w:r>
          </w:p>
          <w:p w14:paraId="33B777F8" w14:textId="1A6BBFD5" w:rsidR="00BE57F0" w:rsidRPr="003C6E49" w:rsidRDefault="00CA1751" w:rsidP="00BE57F0">
            <w:pPr>
              <w:numPr>
                <w:ilvl w:val="0"/>
                <w:numId w:val="4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rebuchet MS" w:hAnsiTheme="minorHAnsi" w:cstheme="minorHAnsi"/>
              </w:rPr>
              <w:t>P</w:t>
            </w:r>
            <w:r w:rsidR="00BE57F0" w:rsidRPr="003C6E49">
              <w:rPr>
                <w:rFonts w:asciiTheme="minorHAnsi" w:eastAsia="Trebuchet MS" w:hAnsiTheme="minorHAnsi" w:cstheme="minorHAnsi"/>
              </w:rPr>
              <w:t xml:space="preserve">rovide advice and deliver challenge on a range of </w:t>
            </w:r>
            <w:r w:rsidR="00BE57F0">
              <w:rPr>
                <w:rFonts w:asciiTheme="minorHAnsi" w:eastAsia="Trebuchet MS" w:hAnsiTheme="minorHAnsi" w:cstheme="minorHAnsi"/>
              </w:rPr>
              <w:t>i</w:t>
            </w:r>
            <w:r w:rsidR="00BE57F0" w:rsidRPr="003C6E49">
              <w:rPr>
                <w:rFonts w:asciiTheme="minorHAnsi" w:eastAsia="Trebuchet MS" w:hAnsiTheme="minorHAnsi" w:cstheme="minorHAnsi"/>
              </w:rPr>
              <w:t xml:space="preserve">mprovement activities and issues that often require high-level </w:t>
            </w:r>
            <w:r w:rsidR="00BB0107" w:rsidRPr="003C6E49">
              <w:rPr>
                <w:rFonts w:asciiTheme="minorHAnsi" w:eastAsia="Trebuchet MS" w:hAnsiTheme="minorHAnsi" w:cstheme="minorHAnsi"/>
              </w:rPr>
              <w:t>problem-solving</w:t>
            </w:r>
            <w:r w:rsidR="00BE57F0" w:rsidRPr="003C6E49">
              <w:rPr>
                <w:rFonts w:asciiTheme="minorHAnsi" w:eastAsia="Trebuchet MS" w:hAnsiTheme="minorHAnsi" w:cstheme="minorHAnsi"/>
              </w:rPr>
              <w:t xml:space="preserve"> skills and innovative, creative solutions; </w:t>
            </w:r>
          </w:p>
          <w:p w14:paraId="208228AE" w14:textId="55C355CD" w:rsidR="00BE57F0" w:rsidRPr="003C6E49" w:rsidRDefault="00BE57F0" w:rsidP="00BE57F0">
            <w:pPr>
              <w:numPr>
                <w:ilvl w:val="0"/>
                <w:numId w:val="4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rebuchet MS" w:hAnsiTheme="minorHAnsi" w:cstheme="minorHAnsi"/>
              </w:rPr>
              <w:t>U</w:t>
            </w:r>
            <w:r w:rsidRPr="003C6E49">
              <w:rPr>
                <w:rFonts w:asciiTheme="minorHAnsi" w:eastAsia="Trebuchet MS" w:hAnsiTheme="minorHAnsi" w:cstheme="minorHAnsi"/>
              </w:rPr>
              <w:t xml:space="preserve">se initiative to solve a wide range of issues; </w:t>
            </w:r>
            <w:r w:rsidR="00BB0107" w:rsidRPr="003C6E49">
              <w:rPr>
                <w:rFonts w:asciiTheme="minorHAnsi" w:eastAsia="Trebuchet MS" w:hAnsiTheme="minorHAnsi" w:cstheme="minorHAnsi"/>
              </w:rPr>
              <w:t>e.g.,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providing creative responses to new developments in </w:t>
            </w:r>
            <w:r w:rsidR="00654476">
              <w:rPr>
                <w:rFonts w:asciiTheme="minorHAnsi" w:eastAsia="Trebuchet MS" w:hAnsiTheme="minorHAnsi" w:cstheme="minorHAnsi"/>
              </w:rPr>
              <w:t>their specialised field</w:t>
            </w:r>
            <w:r>
              <w:rPr>
                <w:rFonts w:asciiTheme="minorHAnsi" w:eastAsia="Trebuchet MS" w:hAnsiTheme="minorHAnsi" w:cstheme="minorHAnsi"/>
              </w:rPr>
              <w:t xml:space="preserve"> that will improve learning and teaching and </w:t>
            </w:r>
            <w:r w:rsidR="00BB0107">
              <w:rPr>
                <w:rFonts w:asciiTheme="minorHAnsi" w:eastAsia="Trebuchet MS" w:hAnsiTheme="minorHAnsi" w:cstheme="minorHAnsi"/>
              </w:rPr>
              <w:t>students’</w:t>
            </w:r>
            <w:r>
              <w:rPr>
                <w:rFonts w:asciiTheme="minorHAnsi" w:eastAsia="Trebuchet MS" w:hAnsiTheme="minorHAnsi" w:cstheme="minorHAnsi"/>
              </w:rPr>
              <w:t xml:space="preserve"> skills</w:t>
            </w:r>
          </w:p>
          <w:p w14:paraId="342E9000" w14:textId="2C38DF40" w:rsidR="00BE57F0" w:rsidRPr="003C6E49" w:rsidRDefault="00BE57F0" w:rsidP="00BE57F0">
            <w:pPr>
              <w:numPr>
                <w:ilvl w:val="0"/>
                <w:numId w:val="4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  <w:sz w:val="24"/>
              </w:rPr>
            </w:pPr>
            <w:r w:rsidRPr="003C6E49">
              <w:rPr>
                <w:rFonts w:asciiTheme="minorHAnsi" w:eastAsia="Trebuchet MS" w:hAnsiTheme="minorHAnsi" w:cstheme="minorHAnsi"/>
              </w:rPr>
              <w:t xml:space="preserve">Take strategic responsibility for promoting innovation in </w:t>
            </w:r>
            <w:r w:rsidR="00B76D3F">
              <w:rPr>
                <w:rFonts w:asciiTheme="minorHAnsi" w:eastAsia="Trebuchet MS" w:hAnsiTheme="minorHAnsi" w:cstheme="minorHAnsi"/>
              </w:rPr>
              <w:t>English</w:t>
            </w:r>
            <w:r w:rsidR="00A32156">
              <w:rPr>
                <w:rFonts w:asciiTheme="minorHAnsi" w:eastAsia="Trebuchet MS" w:hAnsiTheme="minorHAnsi" w:cstheme="minorHAnsi"/>
              </w:rPr>
              <w:t xml:space="preserve"> </w:t>
            </w:r>
            <w:r w:rsidR="000E12D8">
              <w:rPr>
                <w:rFonts w:asciiTheme="minorHAnsi" w:eastAsia="Trebuchet MS" w:hAnsiTheme="minorHAnsi" w:cstheme="minorHAnsi"/>
              </w:rPr>
              <w:t>across teaching and learning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  <w:p w14:paraId="7957220B" w14:textId="0898F480" w:rsidR="00BE57F0" w:rsidRPr="003C6E49" w:rsidRDefault="00BE57F0" w:rsidP="00BE57F0">
            <w:pPr>
              <w:numPr>
                <w:ilvl w:val="0"/>
                <w:numId w:val="4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</w:rPr>
              <w:t xml:space="preserve">Identify and work with others at a senior level to identify opportunities and strategies for improving the </w:t>
            </w:r>
            <w:r w:rsidR="000E12D8">
              <w:rPr>
                <w:rFonts w:asciiTheme="minorHAnsi" w:eastAsia="Trebuchet MS" w:hAnsiTheme="minorHAnsi" w:cstheme="minorHAnsi"/>
              </w:rPr>
              <w:t>l</w:t>
            </w:r>
            <w:r w:rsidRPr="003C6E49">
              <w:rPr>
                <w:rFonts w:asciiTheme="minorHAnsi" w:eastAsia="Trebuchet MS" w:hAnsiTheme="minorHAnsi" w:cstheme="minorHAnsi"/>
              </w:rPr>
              <w:t xml:space="preserve">earning experience of students.  </w:t>
            </w:r>
          </w:p>
        </w:tc>
      </w:tr>
      <w:tr w:rsidR="00BE57F0" w:rsidRPr="003C6E49" w14:paraId="072CFFE9" w14:textId="77777777" w:rsidTr="00B37B9F">
        <w:trPr>
          <w:trHeight w:val="35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DC72CD" w14:textId="77777777" w:rsidR="00BE57F0" w:rsidRPr="003C6E49" w:rsidRDefault="00BE57F0" w:rsidP="00B37B9F">
            <w:pPr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  <w:b/>
              </w:rPr>
              <w:t>Key Contacts and Relationships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3C6E49" w14:paraId="2B519271" w14:textId="77777777" w:rsidTr="00B37B9F">
        <w:trPr>
          <w:trHeight w:val="579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5486" w14:textId="036A4075" w:rsidR="00BE57F0" w:rsidRPr="003C6E49" w:rsidRDefault="00BE57F0" w:rsidP="00B37B9F">
            <w:pPr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</w:rPr>
              <w:t xml:space="preserve">CEO, </w:t>
            </w:r>
            <w:r w:rsidR="000E12D8">
              <w:rPr>
                <w:rFonts w:asciiTheme="minorHAnsi" w:eastAsia="Trebuchet MS" w:hAnsiTheme="minorHAnsi" w:cstheme="minorHAnsi"/>
              </w:rPr>
              <w:t>DCEO, Director of Education &amp; Safeguarding, COO</w:t>
            </w:r>
            <w:r w:rsidRPr="003C6E49">
              <w:rPr>
                <w:rFonts w:asciiTheme="minorHAnsi" w:eastAsia="Trebuchet MS" w:hAnsiTheme="minorHAnsi" w:cstheme="minorHAnsi"/>
              </w:rPr>
              <w:t xml:space="preserve">, Trustees, </w:t>
            </w:r>
            <w:r w:rsidR="000E12D8">
              <w:rPr>
                <w:rFonts w:asciiTheme="minorHAnsi" w:eastAsia="Trebuchet MS" w:hAnsiTheme="minorHAnsi" w:cstheme="minorHAnsi"/>
              </w:rPr>
              <w:t xml:space="preserve">Executive Principals, Principals &amp; SLTs, </w:t>
            </w:r>
            <w:r w:rsidR="00115496">
              <w:rPr>
                <w:rFonts w:asciiTheme="minorHAnsi" w:eastAsia="Trebuchet MS" w:hAnsiTheme="minorHAnsi" w:cstheme="minorHAnsi"/>
              </w:rPr>
              <w:t xml:space="preserve">HOFs, </w:t>
            </w:r>
            <w:r w:rsidRPr="003C6E49">
              <w:rPr>
                <w:rFonts w:asciiTheme="minorHAnsi" w:eastAsia="Trebuchet MS" w:hAnsiTheme="minorHAnsi" w:cstheme="minorHAnsi"/>
              </w:rPr>
              <w:t>Local Governing Committees, Department for Education, Ofsted</w:t>
            </w:r>
            <w:r w:rsidR="000E12D8">
              <w:rPr>
                <w:rFonts w:asciiTheme="minorHAnsi" w:eastAsia="Trebuchet MS" w:hAnsiTheme="minorHAnsi" w:cstheme="minorHAnsi"/>
              </w:rPr>
              <w:t>, other MATs</w:t>
            </w:r>
            <w:r w:rsidRPr="003C6E49">
              <w:rPr>
                <w:rFonts w:asciiTheme="minorHAnsi" w:eastAsia="Trebuchet MS" w:hAnsiTheme="minorHAnsi" w:cstheme="minorHAnsi"/>
              </w:rPr>
              <w:t xml:space="preserve">. </w:t>
            </w:r>
          </w:p>
        </w:tc>
      </w:tr>
      <w:tr w:rsidR="00BE57F0" w:rsidRPr="003C6E49" w14:paraId="05BADDBA" w14:textId="77777777" w:rsidTr="00B37B9F">
        <w:trPr>
          <w:trHeight w:val="7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6BB2E5" w14:textId="77777777" w:rsidR="00BE57F0" w:rsidRPr="003C6E49" w:rsidRDefault="00BE57F0" w:rsidP="00B37B9F">
            <w:pPr>
              <w:tabs>
                <w:tab w:val="left" w:pos="2140"/>
              </w:tabs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  <w:b/>
              </w:rPr>
              <w:t>Working Environment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3C6E49" w14:paraId="62C618FA" w14:textId="77777777" w:rsidTr="00B37B9F">
        <w:trPr>
          <w:trHeight w:val="53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E373" w14:textId="77777777" w:rsidR="00CA1751" w:rsidRDefault="00BE57F0" w:rsidP="00BE57F0">
            <w:pPr>
              <w:pStyle w:val="ListParagraph"/>
              <w:numPr>
                <w:ilvl w:val="0"/>
                <w:numId w:val="6"/>
              </w:numPr>
              <w:spacing w:line="274" w:lineRule="auto"/>
              <w:contextualSpacing w:val="0"/>
              <w:rPr>
                <w:rFonts w:asciiTheme="minorHAnsi" w:eastAsia="Trebuchet MS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</w:rPr>
              <w:t xml:space="preserve">Work within the normal academic/leadership environment, with </w:t>
            </w:r>
            <w:r w:rsidR="00CA1751">
              <w:rPr>
                <w:rFonts w:asciiTheme="minorHAnsi" w:eastAsia="Trebuchet MS" w:hAnsiTheme="minorHAnsi" w:cstheme="minorHAnsi"/>
              </w:rPr>
              <w:t>classroom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space and use of a PC/laptop workstation. </w:t>
            </w:r>
          </w:p>
          <w:p w14:paraId="6CD8D6A6" w14:textId="76E8399B" w:rsidR="00BE57F0" w:rsidRPr="003C6E49" w:rsidRDefault="00BE57F0" w:rsidP="00BE57F0">
            <w:pPr>
              <w:pStyle w:val="ListParagraph"/>
              <w:numPr>
                <w:ilvl w:val="0"/>
                <w:numId w:val="6"/>
              </w:numPr>
              <w:spacing w:line="274" w:lineRule="auto"/>
              <w:contextualSpacing w:val="0"/>
              <w:rPr>
                <w:rFonts w:asciiTheme="minorHAnsi" w:eastAsia="Trebuchet MS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</w:rPr>
              <w:lastRenderedPageBreak/>
              <w:t xml:space="preserve">Travel and work from the various sites of the Trust.  </w:t>
            </w:r>
          </w:p>
          <w:p w14:paraId="4BB46651" w14:textId="5E9FF972" w:rsidR="00BE57F0" w:rsidRPr="003C6E49" w:rsidRDefault="00BE57F0" w:rsidP="00BE57F0">
            <w:pPr>
              <w:pStyle w:val="ListParagraph"/>
              <w:numPr>
                <w:ilvl w:val="0"/>
                <w:numId w:val="6"/>
              </w:numPr>
              <w:spacing w:line="239" w:lineRule="auto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3C6E49">
              <w:rPr>
                <w:rFonts w:asciiTheme="minorHAnsi" w:eastAsia="Trebuchet MS" w:hAnsiTheme="minorHAnsi" w:cstheme="minorHAnsi"/>
                <w:szCs w:val="20"/>
              </w:rPr>
              <w:t>Work flexibly</w:t>
            </w:r>
            <w:r w:rsidR="00CA1751">
              <w:rPr>
                <w:rFonts w:asciiTheme="minorHAnsi" w:eastAsia="Trebuchet MS" w:hAnsiTheme="minorHAnsi" w:cstheme="minorHAnsi"/>
                <w:szCs w:val="20"/>
              </w:rPr>
              <w:t xml:space="preserve"> with a </w:t>
            </w: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willingness to travel; requirement to undertake such duties as are reasonably expected by </w:t>
            </w:r>
            <w:r w:rsidR="000E12D8">
              <w:rPr>
                <w:rFonts w:asciiTheme="minorHAnsi" w:eastAsia="Trebuchet MS" w:hAnsiTheme="minorHAnsi" w:cstheme="minorHAnsi"/>
                <w:szCs w:val="20"/>
              </w:rPr>
              <w:t>Director of Education &amp; Safeguarding.</w:t>
            </w: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 </w:t>
            </w:r>
          </w:p>
        </w:tc>
      </w:tr>
      <w:tr w:rsidR="00BE57F0" w:rsidRPr="003C6E49" w14:paraId="29B64B42" w14:textId="77777777" w:rsidTr="00B37B9F">
        <w:trPr>
          <w:trHeight w:val="22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B909B5" w14:textId="77777777" w:rsidR="00BE57F0" w:rsidRPr="003C6E49" w:rsidRDefault="00BE57F0" w:rsidP="00B37B9F">
            <w:pPr>
              <w:rPr>
                <w:rFonts w:asciiTheme="minorHAnsi" w:hAnsiTheme="minorHAnsi" w:cstheme="minorHAnsi"/>
              </w:rPr>
            </w:pPr>
            <w:r w:rsidRPr="003C6E49">
              <w:rPr>
                <w:rFonts w:asciiTheme="minorHAnsi" w:eastAsia="Trebuchet MS" w:hAnsiTheme="minorHAnsi" w:cstheme="minorHAnsi"/>
                <w:b/>
              </w:rPr>
              <w:lastRenderedPageBreak/>
              <w:t>Special Notes or Conditions</w:t>
            </w:r>
            <w:r w:rsidRPr="003C6E49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</w:tr>
      <w:tr w:rsidR="00BE57F0" w:rsidRPr="003C6E49" w14:paraId="348D5FE1" w14:textId="77777777" w:rsidTr="00B37B9F">
        <w:trPr>
          <w:trHeight w:val="91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1E909" w14:textId="77777777" w:rsidR="00BE57F0" w:rsidRPr="003C6E49" w:rsidRDefault="00BE57F0" w:rsidP="00BE57F0">
            <w:pPr>
              <w:pStyle w:val="ListParagraph"/>
              <w:numPr>
                <w:ilvl w:val="0"/>
                <w:numId w:val="5"/>
              </w:numPr>
              <w:spacing w:line="236" w:lineRule="auto"/>
              <w:contextualSpacing w:val="0"/>
              <w:jc w:val="both"/>
              <w:rPr>
                <w:rFonts w:asciiTheme="minorHAnsi" w:hAnsiTheme="minorHAnsi" w:cstheme="minorHAnsi"/>
                <w:szCs w:val="20"/>
              </w:rPr>
            </w:pP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The post holder is subject to the provisions of all child protection legislation, and the Trust’s policies governing staff who work with children and vulnerable adults. </w:t>
            </w:r>
          </w:p>
          <w:p w14:paraId="1A05D1BE" w14:textId="77777777" w:rsidR="00BE57F0" w:rsidRPr="003C6E49" w:rsidRDefault="00BE57F0" w:rsidP="00BE57F0">
            <w:pPr>
              <w:pStyle w:val="ListParagraph"/>
              <w:numPr>
                <w:ilvl w:val="0"/>
                <w:numId w:val="5"/>
              </w:numPr>
              <w:spacing w:line="238" w:lineRule="auto"/>
              <w:contextualSpacing w:val="0"/>
              <w:jc w:val="both"/>
              <w:rPr>
                <w:rFonts w:asciiTheme="minorHAnsi" w:hAnsiTheme="minorHAnsi" w:cstheme="minorHAnsi"/>
                <w:szCs w:val="20"/>
              </w:rPr>
            </w:pP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The post holder will have the opportunity to make a significant difference to the deliverability of quality education to students across the Trust.  </w:t>
            </w:r>
          </w:p>
          <w:p w14:paraId="6C4C26D6" w14:textId="77777777" w:rsidR="00BE57F0" w:rsidRPr="003C6E49" w:rsidRDefault="00BE57F0" w:rsidP="00BE57F0">
            <w:pPr>
              <w:pStyle w:val="ListParagraph"/>
              <w:numPr>
                <w:ilvl w:val="0"/>
                <w:numId w:val="5"/>
              </w:numPr>
              <w:spacing w:line="236" w:lineRule="auto"/>
              <w:contextualSpacing w:val="0"/>
              <w:jc w:val="both"/>
              <w:rPr>
                <w:rFonts w:asciiTheme="minorHAnsi" w:hAnsiTheme="minorHAnsi" w:cstheme="minorHAnsi"/>
                <w:szCs w:val="20"/>
              </w:rPr>
            </w:pP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To undertake any other duties commensurate with your grade, and/or hours of work, as may reasonably be required of you.  </w:t>
            </w:r>
          </w:p>
          <w:p w14:paraId="407ABE27" w14:textId="77777777" w:rsidR="00BE57F0" w:rsidRPr="003C6E49" w:rsidRDefault="00BE57F0" w:rsidP="00BE57F0">
            <w:pPr>
              <w:pStyle w:val="ListParagraph"/>
              <w:numPr>
                <w:ilvl w:val="0"/>
                <w:numId w:val="5"/>
              </w:numPr>
              <w:spacing w:line="236" w:lineRule="auto"/>
              <w:contextualSpacing w:val="0"/>
              <w:jc w:val="both"/>
              <w:rPr>
                <w:rFonts w:asciiTheme="minorHAnsi" w:hAnsiTheme="minorHAnsi" w:cstheme="minorHAnsi"/>
                <w:szCs w:val="20"/>
              </w:rPr>
            </w:pP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To take responsibility for upholding and complying with the Trust’s Equality and Diversity policies and for behaving in ways that are consistent with fair and equal treatment for all.  </w:t>
            </w:r>
          </w:p>
          <w:p w14:paraId="37257F32" w14:textId="6E82E93A" w:rsidR="00BE57F0" w:rsidRPr="000E12D8" w:rsidRDefault="00BE57F0" w:rsidP="000E12D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3C6E49">
              <w:rPr>
                <w:rFonts w:asciiTheme="minorHAnsi" w:eastAsia="Trebuchet MS" w:hAnsiTheme="minorHAnsi" w:cstheme="minorHAnsi"/>
                <w:szCs w:val="20"/>
              </w:rPr>
              <w:t xml:space="preserve">To comply with all Trust’s Health and Safety policies. </w:t>
            </w:r>
          </w:p>
        </w:tc>
      </w:tr>
    </w:tbl>
    <w:p w14:paraId="2EA415DA" w14:textId="77777777" w:rsidR="00BE57F0" w:rsidRPr="001C54F9" w:rsidRDefault="00BE57F0" w:rsidP="00BE57F0">
      <w:pPr>
        <w:spacing w:after="144"/>
        <w:jc w:val="both"/>
        <w:rPr>
          <w:rFonts w:asciiTheme="minorHAnsi" w:eastAsia="Trebuchet MS" w:hAnsiTheme="minorHAnsi" w:cstheme="minorHAnsi"/>
          <w:b/>
          <w:sz w:val="28"/>
        </w:rPr>
      </w:pPr>
    </w:p>
    <w:p w14:paraId="67E7213D" w14:textId="77777777" w:rsidR="00BE57F0" w:rsidRPr="001C54F9" w:rsidRDefault="00BE57F0" w:rsidP="00BE57F0">
      <w:pPr>
        <w:spacing w:after="144"/>
        <w:jc w:val="both"/>
        <w:rPr>
          <w:rFonts w:asciiTheme="minorHAnsi" w:eastAsia="Trebuchet MS" w:hAnsiTheme="minorHAnsi" w:cstheme="minorHAnsi"/>
          <w:b/>
          <w:sz w:val="28"/>
        </w:rPr>
      </w:pPr>
    </w:p>
    <w:p w14:paraId="6F22026B" w14:textId="55DAE265" w:rsidR="00BE57F0" w:rsidRDefault="00BE57F0">
      <w:r>
        <w:br w:type="page"/>
      </w:r>
    </w:p>
    <w:p w14:paraId="3F0F670C" w14:textId="77777777" w:rsidR="00BE57F0" w:rsidRPr="003C6E49" w:rsidRDefault="00BE57F0" w:rsidP="00BE57F0">
      <w:pPr>
        <w:spacing w:after="0" w:line="268" w:lineRule="auto"/>
        <w:ind w:left="-5" w:hanging="10"/>
        <w:jc w:val="center"/>
        <w:rPr>
          <w:rFonts w:asciiTheme="minorHAnsi" w:eastAsia="Trebuchet MS" w:hAnsiTheme="minorHAnsi" w:cstheme="minorHAnsi"/>
          <w:b/>
          <w:sz w:val="28"/>
          <w:u w:val="single"/>
        </w:rPr>
      </w:pPr>
      <w:r w:rsidRPr="003C6E49">
        <w:rPr>
          <w:rFonts w:asciiTheme="minorHAnsi" w:eastAsia="Trebuchet MS" w:hAnsiTheme="minorHAnsi" w:cstheme="minorHAnsi"/>
          <w:b/>
          <w:sz w:val="28"/>
          <w:u w:val="single"/>
        </w:rPr>
        <w:lastRenderedPageBreak/>
        <w:t>Person Specification</w:t>
      </w:r>
    </w:p>
    <w:p w14:paraId="4CF1141F" w14:textId="77777777" w:rsidR="00BE57F0" w:rsidRPr="001C54F9" w:rsidRDefault="00BE57F0" w:rsidP="00BE57F0">
      <w:pPr>
        <w:spacing w:after="0" w:line="268" w:lineRule="auto"/>
        <w:ind w:left="-5" w:hanging="10"/>
        <w:jc w:val="center"/>
        <w:rPr>
          <w:rFonts w:asciiTheme="minorHAnsi" w:hAnsiTheme="minorHAnsi" w:cstheme="minorHAnsi"/>
          <w:u w:val="single"/>
        </w:rPr>
      </w:pPr>
    </w:p>
    <w:tbl>
      <w:tblPr>
        <w:tblStyle w:val="TableGrid"/>
        <w:tblW w:w="10054" w:type="dxa"/>
        <w:tblInd w:w="6" w:type="dxa"/>
        <w:tblCellMar>
          <w:top w:w="38" w:type="dxa"/>
          <w:right w:w="36" w:type="dxa"/>
        </w:tblCellMar>
        <w:tblLook w:val="04A0" w:firstRow="1" w:lastRow="0" w:firstColumn="1" w:lastColumn="0" w:noHBand="0" w:noVBand="1"/>
      </w:tblPr>
      <w:tblGrid>
        <w:gridCol w:w="1832"/>
        <w:gridCol w:w="708"/>
        <w:gridCol w:w="5246"/>
        <w:gridCol w:w="2268"/>
      </w:tblGrid>
      <w:tr w:rsidR="00BE57F0" w:rsidRPr="00CD6F5F" w14:paraId="796FADB9" w14:textId="77777777" w:rsidTr="00B37B9F">
        <w:trPr>
          <w:trHeight w:val="26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79DBE28" w14:textId="77777777" w:rsidR="00BE57F0" w:rsidRPr="00CD6F5F" w:rsidRDefault="00BE57F0" w:rsidP="00B37B9F">
            <w:pPr>
              <w:jc w:val="center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t>Category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94D6A7" w14:textId="77777777" w:rsidR="00BE57F0" w:rsidRPr="00CD6F5F" w:rsidRDefault="00BE57F0" w:rsidP="00B37B9F">
            <w:pPr>
              <w:spacing w:after="120"/>
              <w:ind w:left="1"/>
              <w:jc w:val="center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t>Essential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DFBA181" w14:textId="77777777" w:rsidR="00BE57F0" w:rsidRPr="00CD6F5F" w:rsidRDefault="00BE57F0" w:rsidP="00B37B9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t>Desirable</w:t>
            </w:r>
          </w:p>
        </w:tc>
      </w:tr>
      <w:tr w:rsidR="00BE57F0" w:rsidRPr="00CD6F5F" w14:paraId="109A9D54" w14:textId="77777777" w:rsidTr="00B37B9F">
        <w:trPr>
          <w:trHeight w:val="148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692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t xml:space="preserve">Qualifications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C53" w14:textId="77777777" w:rsidR="00BE57F0" w:rsidRPr="00CD6F5F" w:rsidRDefault="00BE57F0" w:rsidP="000E12D8">
            <w:pPr>
              <w:numPr>
                <w:ilvl w:val="0"/>
                <w:numId w:val="7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Degree  </w:t>
            </w:r>
          </w:p>
          <w:p w14:paraId="41EB8B76" w14:textId="77777777" w:rsidR="00BE57F0" w:rsidRPr="00CD6F5F" w:rsidRDefault="00BE57F0" w:rsidP="000E12D8">
            <w:pPr>
              <w:numPr>
                <w:ilvl w:val="0"/>
                <w:numId w:val="7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QTS  </w:t>
            </w:r>
          </w:p>
          <w:p w14:paraId="04520982" w14:textId="77777777" w:rsidR="00BE57F0" w:rsidRPr="00CD6F5F" w:rsidRDefault="00BE57F0" w:rsidP="000E12D8">
            <w:pPr>
              <w:numPr>
                <w:ilvl w:val="0"/>
                <w:numId w:val="7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Recent and relevant </w:t>
            </w:r>
            <w:r>
              <w:rPr>
                <w:rFonts w:asciiTheme="minorHAnsi" w:eastAsia="Trebuchet MS" w:hAnsiTheme="minorHAnsi" w:cstheme="minorHAnsi"/>
              </w:rPr>
              <w:t>subject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leadership development training  </w:t>
            </w:r>
          </w:p>
          <w:p w14:paraId="5A437952" w14:textId="77777777" w:rsidR="00BE57F0" w:rsidRPr="00CD6F5F" w:rsidRDefault="00BE57F0" w:rsidP="000E12D8">
            <w:pPr>
              <w:numPr>
                <w:ilvl w:val="0"/>
                <w:numId w:val="7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Demonstration of commitment to ongoing professional development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285C" w14:textId="6A4FC35E" w:rsidR="00BE57F0" w:rsidRPr="00CD6F5F" w:rsidRDefault="00BE57F0" w:rsidP="00BE57F0">
            <w:pPr>
              <w:numPr>
                <w:ilvl w:val="0"/>
                <w:numId w:val="8"/>
              </w:numPr>
              <w:ind w:left="422" w:right="2" w:hanging="299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Masters or </w:t>
            </w:r>
            <w:r w:rsidR="00BB0107" w:rsidRPr="00CD6F5F">
              <w:rPr>
                <w:rFonts w:asciiTheme="minorHAnsi" w:eastAsia="Trebuchet MS" w:hAnsiTheme="minorHAnsi" w:cstheme="minorHAnsi"/>
              </w:rPr>
              <w:t>higher-level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qualification such as </w:t>
            </w:r>
            <w:r>
              <w:rPr>
                <w:rFonts w:asciiTheme="minorHAnsi" w:eastAsia="Trebuchet MS" w:hAnsiTheme="minorHAnsi" w:cstheme="minorHAnsi"/>
              </w:rPr>
              <w:t>NPQML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</w:t>
            </w:r>
          </w:p>
          <w:p w14:paraId="27234F01" w14:textId="77777777" w:rsidR="00BE57F0" w:rsidRPr="00CD6F5F" w:rsidRDefault="00BE57F0" w:rsidP="00CA1751">
            <w:pPr>
              <w:ind w:left="123" w:right="2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3626F9B8" w14:textId="77777777" w:rsidTr="00B37B9F">
        <w:trPr>
          <w:trHeight w:val="569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4954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t xml:space="preserve">Knowledge, understanding and skills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DCA2" w14:textId="59481611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hAnsiTheme="minorHAnsi" w:cstheme="minorHAnsi"/>
              </w:rPr>
              <w:t xml:space="preserve">Proven and successful </w:t>
            </w:r>
            <w:r w:rsidR="00B76D3F">
              <w:rPr>
                <w:rFonts w:asciiTheme="minorHAnsi" w:hAnsiTheme="minorHAnsi" w:cstheme="minorHAnsi"/>
              </w:rPr>
              <w:t>English</w:t>
            </w:r>
            <w:r w:rsidR="001154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innovation</w:t>
            </w:r>
            <w:r w:rsidRPr="00CD6F5F">
              <w:rPr>
                <w:rFonts w:asciiTheme="minorHAnsi" w:hAnsiTheme="minorHAnsi" w:cstheme="minorHAnsi"/>
              </w:rPr>
              <w:t xml:space="preserve"> </w:t>
            </w:r>
          </w:p>
          <w:p w14:paraId="6603E068" w14:textId="75F3EFDD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Outstanding knowledge of </w:t>
            </w:r>
            <w:r w:rsidR="00B76D3F">
              <w:rPr>
                <w:rFonts w:asciiTheme="minorHAnsi" w:eastAsia="Trebuchet MS" w:hAnsiTheme="minorHAnsi" w:cstheme="minorHAnsi"/>
              </w:rPr>
              <w:t>English</w:t>
            </w:r>
            <w:r w:rsidR="00115496">
              <w:rPr>
                <w:rFonts w:asciiTheme="minorHAnsi" w:eastAsia="Trebuchet MS" w:hAnsiTheme="minorHAnsi" w:cstheme="minorHAnsi"/>
              </w:rPr>
              <w:t xml:space="preserve">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education  </w:t>
            </w:r>
          </w:p>
          <w:p w14:paraId="3DC4E068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hAnsiTheme="minorHAnsi" w:cstheme="minorHAnsi"/>
              </w:rPr>
              <w:t xml:space="preserve">Proven ability to raise standards </w:t>
            </w:r>
          </w:p>
          <w:p w14:paraId="44E1BB77" w14:textId="6D472E5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Strong and secure knowledge of </w:t>
            </w:r>
            <w:r w:rsidR="000E12D8">
              <w:rPr>
                <w:rFonts w:asciiTheme="minorHAnsi" w:eastAsia="Trebuchet MS" w:hAnsiTheme="minorHAnsi" w:cstheme="minorHAnsi"/>
              </w:rPr>
              <w:t>area of specialism and in deploying i</w:t>
            </w:r>
            <w:r w:rsidRPr="00CD6F5F">
              <w:rPr>
                <w:rFonts w:asciiTheme="minorHAnsi" w:eastAsia="Trebuchet MS" w:hAnsiTheme="minorHAnsi" w:cstheme="minorHAnsi"/>
              </w:rPr>
              <w:t xml:space="preserve">mprovement strategies   </w:t>
            </w:r>
          </w:p>
          <w:p w14:paraId="22E19B39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Excellent ability to think and plan strategically and creatively to ensure improvements  </w:t>
            </w:r>
          </w:p>
          <w:p w14:paraId="440CAF20" w14:textId="13B9E262" w:rsidR="00BE57F0" w:rsidRPr="0064394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Exceptional understanding of all data; ability to analyse forensically and use analysis to inform improvement planning  </w:t>
            </w:r>
          </w:p>
          <w:p w14:paraId="35A73B2A" w14:textId="77777777" w:rsidR="00BE57F0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ability to effective sequence curriculum that support quality teaching and learning and progress</w:t>
            </w:r>
          </w:p>
          <w:p w14:paraId="6B957A3F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ability to produce quality lesson plans and intervention packs that supports pupil understanding, application and progress</w:t>
            </w:r>
          </w:p>
          <w:p w14:paraId="607FA15F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hAnsiTheme="minorHAnsi" w:cstheme="minorHAnsi"/>
              </w:rPr>
              <w:t>Proven experience of quality learning strategies monitoring pupil progress and interventions to raise attainment and progress outcomes</w:t>
            </w:r>
          </w:p>
          <w:p w14:paraId="1B5E954D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Excellent understanding of the components which comprise outstanding teaching and learning  </w:t>
            </w:r>
          </w:p>
          <w:p w14:paraId="16927202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>Strong and effective line management experience</w:t>
            </w:r>
          </w:p>
          <w:p w14:paraId="0B2C71B3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Strong knowledge and understanding of external </w:t>
            </w:r>
            <w:r w:rsidRPr="00CD6F5F">
              <w:rPr>
                <w:rFonts w:asciiTheme="minorHAnsi" w:hAnsiTheme="minorHAnsi" w:cstheme="minorHAnsi"/>
              </w:rPr>
              <w:t>a</w:t>
            </w:r>
            <w:r w:rsidRPr="00CD6F5F">
              <w:rPr>
                <w:rFonts w:asciiTheme="minorHAnsi" w:eastAsia="Trebuchet MS" w:hAnsiTheme="minorHAnsi" w:cstheme="minorHAnsi"/>
              </w:rPr>
              <w:t xml:space="preserve">ssessment / examination and reporting measures  </w:t>
            </w:r>
          </w:p>
          <w:p w14:paraId="431291A1" w14:textId="77777777" w:rsidR="00BE57F0" w:rsidRPr="00CD6F5F" w:rsidRDefault="00BE57F0" w:rsidP="000E12D8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Understanding of, and ability to implement rigorous self-evaluation </w:t>
            </w:r>
          </w:p>
          <w:p w14:paraId="7EC299C9" w14:textId="61B17F9E" w:rsidR="00BE57F0" w:rsidRPr="00CD6F5F" w:rsidRDefault="00BE57F0" w:rsidP="00BB0107">
            <w:pPr>
              <w:numPr>
                <w:ilvl w:val="0"/>
                <w:numId w:val="9"/>
              </w:numPr>
              <w:ind w:left="426" w:hanging="301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Ability to </w:t>
            </w:r>
            <w:r w:rsidR="00CA1751">
              <w:rPr>
                <w:rFonts w:asciiTheme="minorHAnsi" w:eastAsia="Trebuchet MS" w:hAnsiTheme="minorHAnsi" w:cstheme="minorHAnsi"/>
              </w:rPr>
              <w:t xml:space="preserve">hold </w:t>
            </w:r>
            <w:r>
              <w:rPr>
                <w:rFonts w:asciiTheme="minorHAnsi" w:eastAsia="Trebuchet MS" w:hAnsiTheme="minorHAnsi" w:cstheme="minorHAnsi"/>
              </w:rPr>
              <w:t>staff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stringently to account for their performance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6EC" w14:textId="77777777" w:rsidR="00BE57F0" w:rsidRPr="00CD6F5F" w:rsidRDefault="00BE57F0" w:rsidP="00BE57F0">
            <w:pPr>
              <w:numPr>
                <w:ilvl w:val="0"/>
                <w:numId w:val="8"/>
              </w:numPr>
              <w:ind w:left="422" w:right="2" w:hanging="299"/>
              <w:rPr>
                <w:rFonts w:asciiTheme="minorHAnsi" w:eastAsia="Trebuchet MS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A good reputation in the field  </w:t>
            </w:r>
          </w:p>
          <w:p w14:paraId="39803BCC" w14:textId="545A47AE" w:rsidR="00BE57F0" w:rsidRPr="0064394F" w:rsidRDefault="00BE57F0" w:rsidP="00BE57F0">
            <w:pPr>
              <w:numPr>
                <w:ilvl w:val="0"/>
                <w:numId w:val="9"/>
              </w:numPr>
              <w:ind w:left="422" w:hanging="299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Innovation outreach to support schools</w:t>
            </w:r>
            <w:r w:rsidR="00115496">
              <w:rPr>
                <w:rFonts w:asciiTheme="minorHAnsi" w:eastAsia="Trebuchet MS" w:hAnsiTheme="minorHAnsi" w:cstheme="minorHAnsi"/>
              </w:rPr>
              <w:t xml:space="preserve"> </w:t>
            </w:r>
            <w:r w:rsidR="00B76D3F">
              <w:rPr>
                <w:rFonts w:asciiTheme="minorHAnsi" w:eastAsia="Trebuchet MS" w:hAnsiTheme="minorHAnsi" w:cstheme="minorHAnsi"/>
              </w:rPr>
              <w:t>English</w:t>
            </w:r>
          </w:p>
          <w:p w14:paraId="0782E691" w14:textId="323B5FE3" w:rsidR="00BE57F0" w:rsidRPr="00CD6F5F" w:rsidRDefault="00BE57F0" w:rsidP="000E12D8">
            <w:pPr>
              <w:ind w:left="123"/>
              <w:rPr>
                <w:rFonts w:asciiTheme="minorHAnsi" w:hAnsiTheme="minorHAnsi" w:cstheme="minorHAnsi"/>
              </w:rPr>
            </w:pPr>
          </w:p>
          <w:p w14:paraId="43D3F9E7" w14:textId="77777777" w:rsidR="00BE57F0" w:rsidRPr="00CD6F5F" w:rsidRDefault="00BE57F0" w:rsidP="000E12D8">
            <w:pPr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4439B278" w14:textId="77777777" w:rsidTr="00B37B9F">
        <w:trPr>
          <w:trHeight w:val="47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6E9C7" w14:textId="77777777" w:rsidR="00BE57F0" w:rsidRPr="00CD6F5F" w:rsidRDefault="00BE57F0" w:rsidP="00B37B9F">
            <w:pPr>
              <w:ind w:left="108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t xml:space="preserve">Experience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33A48" w14:textId="706B2507" w:rsidR="00BE57F0" w:rsidRPr="00CD6F5F" w:rsidRDefault="00BE57F0" w:rsidP="000E12D8">
            <w:pPr>
              <w:pStyle w:val="ListParagraph"/>
              <w:numPr>
                <w:ilvl w:val="0"/>
                <w:numId w:val="11"/>
              </w:numPr>
              <w:ind w:left="426" w:hanging="30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>Successful experience of leading and</w:t>
            </w:r>
            <w:r>
              <w:rPr>
                <w:rFonts w:asciiTheme="minorHAnsi" w:eastAsia="Trebuchet MS" w:hAnsiTheme="minorHAnsi" w:cstheme="minorHAnsi"/>
              </w:rPr>
              <w:t xml:space="preserve">/or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providing improvement strategies in a school and / or to other schools </w:t>
            </w:r>
          </w:p>
          <w:p w14:paraId="445F9E78" w14:textId="09E6585F" w:rsidR="00BE57F0" w:rsidRPr="00CD6F5F" w:rsidRDefault="00BE57F0" w:rsidP="000E12D8">
            <w:pPr>
              <w:pStyle w:val="ListParagraph"/>
              <w:numPr>
                <w:ilvl w:val="0"/>
                <w:numId w:val="11"/>
              </w:numPr>
              <w:ind w:left="426" w:hanging="30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Track record of successfully leading </w:t>
            </w:r>
            <w:r>
              <w:rPr>
                <w:rFonts w:asciiTheme="minorHAnsi" w:eastAsia="Trebuchet MS" w:hAnsiTheme="minorHAnsi" w:cstheme="minorHAnsi"/>
              </w:rPr>
              <w:t xml:space="preserve">improvements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as demonstrated by Ofsted judgments and/or student outcomes over time  </w:t>
            </w:r>
          </w:p>
          <w:p w14:paraId="234F31EB" w14:textId="60607465" w:rsidR="00BE57F0" w:rsidRPr="00CD6F5F" w:rsidRDefault="00BE57F0" w:rsidP="000E12D8">
            <w:pPr>
              <w:pStyle w:val="ListParagraph"/>
              <w:numPr>
                <w:ilvl w:val="0"/>
                <w:numId w:val="11"/>
              </w:numPr>
              <w:ind w:left="426" w:hanging="301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Successful leadership of improvement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through inspection/</w:t>
            </w:r>
            <w:r>
              <w:rPr>
                <w:rFonts w:asciiTheme="minorHAnsi" w:eastAsia="Trebuchet MS" w:hAnsiTheme="minorHAnsi" w:cstheme="minorHAnsi"/>
              </w:rPr>
              <w:t xml:space="preserve">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external scrutiny processes  </w:t>
            </w:r>
          </w:p>
          <w:p w14:paraId="303AD36C" w14:textId="77777777" w:rsidR="00BE57F0" w:rsidRPr="00CD6F5F" w:rsidRDefault="00BE57F0" w:rsidP="000E12D8">
            <w:pPr>
              <w:pStyle w:val="ListParagraph"/>
              <w:numPr>
                <w:ilvl w:val="0"/>
                <w:numId w:val="11"/>
              </w:numPr>
              <w:ind w:left="426" w:hanging="30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Effective development of teams and leaders with impact on standards  </w:t>
            </w:r>
          </w:p>
          <w:p w14:paraId="5BCDA1E9" w14:textId="77777777" w:rsidR="00BE57F0" w:rsidRPr="00CD6F5F" w:rsidRDefault="00BE57F0" w:rsidP="000E12D8">
            <w:pPr>
              <w:pStyle w:val="ListParagraph"/>
              <w:numPr>
                <w:ilvl w:val="0"/>
                <w:numId w:val="11"/>
              </w:numPr>
              <w:ind w:left="426" w:hanging="30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Successful challenge of underperforming staff  </w:t>
            </w:r>
          </w:p>
          <w:p w14:paraId="1882A576" w14:textId="20FF3B61" w:rsidR="00BE57F0" w:rsidRPr="00782C01" w:rsidRDefault="00BE57F0" w:rsidP="00782C01">
            <w:pPr>
              <w:pStyle w:val="ListParagraph"/>
              <w:numPr>
                <w:ilvl w:val="0"/>
                <w:numId w:val="11"/>
              </w:numPr>
              <w:spacing w:after="120"/>
              <w:ind w:left="422" w:hanging="298"/>
              <w:contextualSpacing w:val="0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Leadership of innovation/change management with evidence of positive </w:t>
            </w:r>
            <w:r w:rsidR="00BB0107" w:rsidRPr="00CD6F5F">
              <w:rPr>
                <w:rFonts w:asciiTheme="minorHAnsi" w:eastAsia="Trebuchet MS" w:hAnsiTheme="minorHAnsi" w:cstheme="minorHAnsi"/>
              </w:rPr>
              <w:t>impact.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24DA5" w14:textId="77777777" w:rsidR="00BE57F0" w:rsidRPr="00CD6F5F" w:rsidRDefault="00BE57F0" w:rsidP="00BE57F0">
            <w:pPr>
              <w:pStyle w:val="ListParagraph"/>
              <w:numPr>
                <w:ilvl w:val="0"/>
                <w:numId w:val="11"/>
              </w:numPr>
              <w:ind w:left="422" w:hanging="298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Ongoing w</w:t>
            </w:r>
            <w:r w:rsidRPr="00CD6F5F">
              <w:rPr>
                <w:rFonts w:asciiTheme="minorHAnsi" w:eastAsia="Trebuchet MS" w:hAnsiTheme="minorHAnsi" w:cstheme="minorHAnsi"/>
              </w:rPr>
              <w:t xml:space="preserve">ork with a range of external agencies to accelerate improvement  </w:t>
            </w:r>
          </w:p>
        </w:tc>
      </w:tr>
      <w:tr w:rsidR="00BE57F0" w:rsidRPr="00CD6F5F" w14:paraId="3DFBE096" w14:textId="77777777" w:rsidTr="00B37B9F">
        <w:trPr>
          <w:trHeight w:val="814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08546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5CCEA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2D180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6197FCB8" w14:textId="77777777" w:rsidTr="00B37B9F">
        <w:trPr>
          <w:trHeight w:val="547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3AB9A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AE3A5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C33B2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36C9C95C" w14:textId="77777777" w:rsidTr="00B37B9F">
        <w:trPr>
          <w:trHeight w:val="547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6FC82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1BCA6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F19B3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19A2E7B7" w14:textId="77777777" w:rsidTr="00B37B9F">
        <w:trPr>
          <w:trHeight w:val="281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EA662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2073E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CC94B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335F07BB" w14:textId="77777777" w:rsidTr="00B37B9F">
        <w:trPr>
          <w:trHeight w:val="547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00411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8B693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0FA4B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15508995" w14:textId="77777777" w:rsidTr="00B37B9F">
        <w:trPr>
          <w:trHeight w:val="281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86DC5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7FA6E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F1BF6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70770E92" w14:textId="77777777" w:rsidTr="00B37B9F">
        <w:trPr>
          <w:trHeight w:val="22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CB1B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AA92" w14:textId="77777777" w:rsidR="00BE57F0" w:rsidRPr="00CD6F5F" w:rsidRDefault="00BE57F0" w:rsidP="00B37B9F">
            <w:pPr>
              <w:spacing w:after="120"/>
              <w:ind w:left="422" w:hanging="29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BC2" w14:textId="77777777" w:rsidR="00BE57F0" w:rsidRPr="00CD6F5F" w:rsidRDefault="00BE57F0" w:rsidP="00B37B9F">
            <w:pPr>
              <w:ind w:left="422" w:hanging="298"/>
              <w:rPr>
                <w:rFonts w:asciiTheme="minorHAnsi" w:hAnsiTheme="minorHAnsi" w:cstheme="minorHAnsi"/>
              </w:rPr>
            </w:pPr>
          </w:p>
        </w:tc>
      </w:tr>
      <w:tr w:rsidR="00BE57F0" w:rsidRPr="00CD6F5F" w14:paraId="70159626" w14:textId="77777777" w:rsidTr="00B37B9F">
        <w:trPr>
          <w:trHeight w:val="85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6E2DD" w14:textId="77777777" w:rsidR="00BE57F0" w:rsidRPr="00CD6F5F" w:rsidRDefault="00BE57F0" w:rsidP="00B37B9F">
            <w:pPr>
              <w:ind w:left="108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  <w:b/>
              </w:rPr>
              <w:lastRenderedPageBreak/>
              <w:t xml:space="preserve">Interpersonal and communication skills </w:t>
            </w:r>
            <w:r w:rsidRPr="00CD6F5F">
              <w:rPr>
                <w:rFonts w:asciiTheme="minorHAnsi" w:eastAsia="Trebuchet MS" w:hAnsiTheme="minorHAnsi" w:cstheme="minorHAnsi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E9FA72" w14:textId="77777777" w:rsidR="00BE57F0" w:rsidRPr="00CD6F5F" w:rsidRDefault="00BE57F0" w:rsidP="00BB0107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C39D02A" w14:textId="77777777" w:rsidR="00BE57F0" w:rsidRPr="00CD6F5F" w:rsidRDefault="00BE57F0" w:rsidP="00BB0107">
            <w:pPr>
              <w:jc w:val="both"/>
              <w:rPr>
                <w:rFonts w:asciiTheme="minorHAnsi" w:eastAsia="Trebuchet MS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Excellent written and oral communication skills  </w:t>
            </w:r>
          </w:p>
          <w:p w14:paraId="10F3B28D" w14:textId="77777777" w:rsidR="00BE57F0" w:rsidRPr="00CD6F5F" w:rsidRDefault="00BE57F0" w:rsidP="00BB0107">
            <w:pPr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Able to present engagingly to a variety of audiences in a range of settings with confidence, accuracy and emotional literacy  </w:t>
            </w:r>
          </w:p>
        </w:tc>
      </w:tr>
      <w:tr w:rsidR="00BE57F0" w:rsidRPr="00CD6F5F" w14:paraId="48A88038" w14:textId="77777777" w:rsidTr="00B37B9F">
        <w:trPr>
          <w:trHeight w:val="547"/>
        </w:trPr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E2239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E3A646" w14:textId="77777777" w:rsidR="00BE57F0" w:rsidRPr="00CD6F5F" w:rsidRDefault="00BE57F0" w:rsidP="00BB0107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6E7C6F" w14:textId="77777777" w:rsidR="00BE57F0" w:rsidRPr="00CD6F5F" w:rsidRDefault="00BE57F0" w:rsidP="00BB0107">
            <w:pPr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Awareness of the importance of regular and transparent communication with colleagues  </w:t>
            </w:r>
          </w:p>
        </w:tc>
      </w:tr>
      <w:tr w:rsidR="00BE57F0" w:rsidRPr="00CD6F5F" w14:paraId="0C5B48E1" w14:textId="77777777" w:rsidTr="00782C01">
        <w:trPr>
          <w:trHeight w:val="453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D2A4" w14:textId="77777777" w:rsidR="00BE57F0" w:rsidRPr="00CD6F5F" w:rsidRDefault="00BE57F0" w:rsidP="00B3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DC9F72" w14:textId="77777777" w:rsidR="00BE57F0" w:rsidRPr="00CD6F5F" w:rsidRDefault="00BE57F0" w:rsidP="00BB0107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D7EEE" w14:textId="77777777" w:rsidR="00BE57F0" w:rsidRPr="00CD6F5F" w:rsidRDefault="00BE57F0" w:rsidP="00BB0107">
            <w:pPr>
              <w:jc w:val="both"/>
              <w:rPr>
                <w:rFonts w:asciiTheme="minorHAnsi" w:hAnsiTheme="minorHAnsi" w:cstheme="minorHAnsi"/>
              </w:rPr>
            </w:pPr>
            <w:r w:rsidRPr="00CD6F5F">
              <w:rPr>
                <w:rFonts w:asciiTheme="minorHAnsi" w:eastAsia="Trebuchet MS" w:hAnsiTheme="minorHAnsi" w:cstheme="minorHAnsi"/>
              </w:rPr>
              <w:t xml:space="preserve">Able to produce high-quality, concise and logical written reports </w:t>
            </w:r>
          </w:p>
        </w:tc>
      </w:tr>
    </w:tbl>
    <w:p w14:paraId="2507A01B" w14:textId="77777777" w:rsidR="00BE57F0" w:rsidRPr="001C54F9" w:rsidRDefault="00BE57F0" w:rsidP="00BE57F0">
      <w:pPr>
        <w:spacing w:after="324"/>
        <w:jc w:val="both"/>
        <w:rPr>
          <w:rFonts w:asciiTheme="minorHAnsi" w:hAnsiTheme="minorHAnsi" w:cstheme="minorHAnsi"/>
        </w:rPr>
      </w:pPr>
      <w:r w:rsidRPr="001C54F9">
        <w:rPr>
          <w:rFonts w:asciiTheme="minorHAnsi" w:eastAsia="Trebuchet MS" w:hAnsiTheme="minorHAnsi" w:cstheme="minorHAnsi"/>
          <w:sz w:val="20"/>
        </w:rPr>
        <w:t xml:space="preserve"> </w:t>
      </w:r>
    </w:p>
    <w:p w14:paraId="3095E069" w14:textId="77777777" w:rsidR="00BE57F0" w:rsidRPr="001C54F9" w:rsidRDefault="00BE57F0" w:rsidP="00BE57F0">
      <w:pPr>
        <w:spacing w:after="0"/>
        <w:jc w:val="both"/>
        <w:rPr>
          <w:rFonts w:asciiTheme="minorHAnsi" w:hAnsiTheme="minorHAnsi" w:cstheme="minorHAnsi"/>
        </w:rPr>
      </w:pPr>
      <w:r w:rsidRPr="001C54F9">
        <w:rPr>
          <w:rFonts w:asciiTheme="minorHAnsi" w:eastAsia="Trebuchet MS" w:hAnsiTheme="minorHAnsi" w:cstheme="minorHAnsi"/>
          <w:color w:val="FFFFFF"/>
          <w:sz w:val="32"/>
        </w:rPr>
        <w:t xml:space="preserve"> </w:t>
      </w:r>
    </w:p>
    <w:p w14:paraId="00CEE341" w14:textId="77777777" w:rsidR="00BE57F0" w:rsidRPr="001C54F9" w:rsidRDefault="00BE57F0" w:rsidP="00BE57F0">
      <w:pPr>
        <w:rPr>
          <w:rFonts w:asciiTheme="minorHAnsi" w:hAnsiTheme="minorHAnsi" w:cstheme="minorHAnsi"/>
        </w:rPr>
      </w:pPr>
    </w:p>
    <w:p w14:paraId="492C2EE2" w14:textId="77777777" w:rsidR="00BE57F0" w:rsidRDefault="00BE57F0"/>
    <w:sectPr w:rsidR="00BE5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242D" w14:textId="77777777" w:rsidR="001D42BE" w:rsidRDefault="001D42BE" w:rsidP="000E12D8">
      <w:pPr>
        <w:spacing w:after="0" w:line="240" w:lineRule="auto"/>
      </w:pPr>
      <w:r>
        <w:separator/>
      </w:r>
    </w:p>
  </w:endnote>
  <w:endnote w:type="continuationSeparator" w:id="0">
    <w:p w14:paraId="062DEB03" w14:textId="77777777" w:rsidR="001D42BE" w:rsidRDefault="001D42BE" w:rsidP="000E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CC28" w14:textId="77777777" w:rsidR="00210E4F" w:rsidRDefault="00210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7A17" w14:textId="77777777" w:rsidR="00210E4F" w:rsidRDefault="00210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C4560" w14:textId="77777777" w:rsidR="00210E4F" w:rsidRDefault="002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2BED" w14:textId="77777777" w:rsidR="001D42BE" w:rsidRDefault="001D42BE" w:rsidP="000E12D8">
      <w:pPr>
        <w:spacing w:after="0" w:line="240" w:lineRule="auto"/>
      </w:pPr>
      <w:r>
        <w:separator/>
      </w:r>
    </w:p>
  </w:footnote>
  <w:footnote w:type="continuationSeparator" w:id="0">
    <w:p w14:paraId="55E35A08" w14:textId="77777777" w:rsidR="001D42BE" w:rsidRDefault="001D42BE" w:rsidP="000E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10F" w14:textId="77777777" w:rsidR="00210E4F" w:rsidRDefault="00210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2B2D3" w14:textId="3BE3DF3F" w:rsidR="00210E4F" w:rsidRDefault="00210E4F">
    <w:pPr>
      <w:pStyle w:val="Header"/>
    </w:pPr>
    <w:r>
      <w:rPr>
        <w:noProof/>
        <w:lang w:eastAsia="en-GB"/>
      </w:rPr>
      <w:drawing>
        <wp:inline distT="0" distB="0" distL="0" distR="0" wp14:anchorId="6CADD55D" wp14:editId="65625D80">
          <wp:extent cx="1552575" cy="5613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981" cy="57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FC876" w14:textId="77777777" w:rsidR="00210E4F" w:rsidRDefault="00210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A9B"/>
    <w:multiLevelType w:val="hybridMultilevel"/>
    <w:tmpl w:val="5BC63504"/>
    <w:lvl w:ilvl="0" w:tplc="2AC413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8AD2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6A12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809DE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04B1E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DA32D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D8C4C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47D7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4F88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156AA"/>
    <w:multiLevelType w:val="hybridMultilevel"/>
    <w:tmpl w:val="1EFC30E2"/>
    <w:lvl w:ilvl="0" w:tplc="CF78B0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F40B1"/>
    <w:multiLevelType w:val="hybridMultilevel"/>
    <w:tmpl w:val="21C6248E"/>
    <w:lvl w:ilvl="0" w:tplc="BADE70C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A6E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3E1C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80093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84E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A55E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BA16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C76D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414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6F779E"/>
    <w:multiLevelType w:val="hybridMultilevel"/>
    <w:tmpl w:val="69A08290"/>
    <w:lvl w:ilvl="0" w:tplc="42FE7A3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024A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64C2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6E3E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254B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A33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2A0B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E20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46ED7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10382B"/>
    <w:multiLevelType w:val="hybridMultilevel"/>
    <w:tmpl w:val="EC3E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3606"/>
    <w:multiLevelType w:val="hybridMultilevel"/>
    <w:tmpl w:val="8F36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50E20"/>
    <w:multiLevelType w:val="hybridMultilevel"/>
    <w:tmpl w:val="1EBEB9F4"/>
    <w:lvl w:ilvl="0" w:tplc="88DCDC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62014"/>
    <w:multiLevelType w:val="hybridMultilevel"/>
    <w:tmpl w:val="C52EED78"/>
    <w:lvl w:ilvl="0" w:tplc="AA842E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CF63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24C4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0EBD6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8E0C1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C1B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507C1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0E92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8E96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E4434"/>
    <w:multiLevelType w:val="hybridMultilevel"/>
    <w:tmpl w:val="747E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540AD"/>
    <w:multiLevelType w:val="hybridMultilevel"/>
    <w:tmpl w:val="B8C6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387"/>
    <w:multiLevelType w:val="hybridMultilevel"/>
    <w:tmpl w:val="8C5ABC26"/>
    <w:lvl w:ilvl="0" w:tplc="7ED4194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6599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8D24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2DA8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EFD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D277C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BE2F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D044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AA9E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F0"/>
    <w:rsid w:val="00001231"/>
    <w:rsid w:val="00021E9C"/>
    <w:rsid w:val="00025BE4"/>
    <w:rsid w:val="00081334"/>
    <w:rsid w:val="000B2CA6"/>
    <w:rsid w:val="000E12D8"/>
    <w:rsid w:val="00115496"/>
    <w:rsid w:val="00125D5C"/>
    <w:rsid w:val="00154B1E"/>
    <w:rsid w:val="001D42BE"/>
    <w:rsid w:val="00210E4F"/>
    <w:rsid w:val="00237699"/>
    <w:rsid w:val="002705F9"/>
    <w:rsid w:val="002A5681"/>
    <w:rsid w:val="002C56BF"/>
    <w:rsid w:val="002E32EB"/>
    <w:rsid w:val="0033799B"/>
    <w:rsid w:val="00351EEC"/>
    <w:rsid w:val="00366D8B"/>
    <w:rsid w:val="003E06C4"/>
    <w:rsid w:val="003E42BD"/>
    <w:rsid w:val="004A0DD0"/>
    <w:rsid w:val="005E4661"/>
    <w:rsid w:val="006518ED"/>
    <w:rsid w:val="00654476"/>
    <w:rsid w:val="00782C01"/>
    <w:rsid w:val="007E55FA"/>
    <w:rsid w:val="008309E4"/>
    <w:rsid w:val="00832BF1"/>
    <w:rsid w:val="00862003"/>
    <w:rsid w:val="008F5A8F"/>
    <w:rsid w:val="00952F29"/>
    <w:rsid w:val="00955F16"/>
    <w:rsid w:val="00977541"/>
    <w:rsid w:val="009A15CD"/>
    <w:rsid w:val="00A16F5C"/>
    <w:rsid w:val="00A27F4D"/>
    <w:rsid w:val="00A32156"/>
    <w:rsid w:val="00A45DD3"/>
    <w:rsid w:val="00A531FE"/>
    <w:rsid w:val="00AD647B"/>
    <w:rsid w:val="00B56360"/>
    <w:rsid w:val="00B76D3F"/>
    <w:rsid w:val="00B9203F"/>
    <w:rsid w:val="00BB0107"/>
    <w:rsid w:val="00BE3F4B"/>
    <w:rsid w:val="00BE57F0"/>
    <w:rsid w:val="00CA1751"/>
    <w:rsid w:val="00D16837"/>
    <w:rsid w:val="00DB4D66"/>
    <w:rsid w:val="00E34A44"/>
    <w:rsid w:val="00EC6C1A"/>
    <w:rsid w:val="00ED49F9"/>
    <w:rsid w:val="00F62074"/>
    <w:rsid w:val="00F77FC7"/>
    <w:rsid w:val="00F8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A985"/>
  <w15:chartTrackingRefBased/>
  <w15:docId w15:val="{3D08012E-3B7E-4839-86DD-00ADF16C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F0"/>
    <w:rPr>
      <w:rFonts w:ascii="Gill Sans MT" w:hAnsi="Gill Sans MT"/>
      <w:color w:val="2828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F0"/>
    <w:pPr>
      <w:ind w:left="720"/>
      <w:contextualSpacing/>
    </w:pPr>
  </w:style>
  <w:style w:type="table" w:customStyle="1" w:styleId="TableGrid">
    <w:name w:val="TableGrid"/>
    <w:rsid w:val="00BE57F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2D8"/>
    <w:rPr>
      <w:rFonts w:ascii="Gill Sans MT" w:hAnsi="Gill Sans MT"/>
      <w:color w:val="282828"/>
    </w:rPr>
  </w:style>
  <w:style w:type="paragraph" w:styleId="Footer">
    <w:name w:val="footer"/>
    <w:basedOn w:val="Normal"/>
    <w:link w:val="FooterChar"/>
    <w:uiPriority w:val="99"/>
    <w:unhideWhenUsed/>
    <w:rsid w:val="000E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2D8"/>
    <w:rPr>
      <w:rFonts w:ascii="Gill Sans MT" w:hAnsi="Gill Sans MT"/>
      <w:color w:val="282828"/>
    </w:rPr>
  </w:style>
  <w:style w:type="character" w:styleId="CommentReference">
    <w:name w:val="annotation reference"/>
    <w:basedOn w:val="DefaultParagraphFont"/>
    <w:uiPriority w:val="99"/>
    <w:semiHidden/>
    <w:unhideWhenUsed/>
    <w:rsid w:val="00ED4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9F9"/>
    <w:rPr>
      <w:rFonts w:ascii="Gill Sans MT" w:hAnsi="Gill Sans MT"/>
      <w:color w:val="2828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9F9"/>
    <w:rPr>
      <w:rFonts w:ascii="Gill Sans MT" w:hAnsi="Gill Sans MT"/>
      <w:b/>
      <w:bCs/>
      <w:color w:val="282828"/>
      <w:sz w:val="20"/>
      <w:szCs w:val="20"/>
    </w:rPr>
  </w:style>
  <w:style w:type="paragraph" w:styleId="Revision">
    <w:name w:val="Revision"/>
    <w:hidden/>
    <w:uiPriority w:val="99"/>
    <w:semiHidden/>
    <w:rsid w:val="009A15CD"/>
    <w:pPr>
      <w:spacing w:after="0" w:line="240" w:lineRule="auto"/>
    </w:pPr>
    <w:rPr>
      <w:rFonts w:ascii="Gill Sans MT" w:hAnsi="Gill Sans MT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DFBA7-AC56-43F5-8DE3-86DB9BA6D95A}"/>
</file>

<file path=customXml/itemProps2.xml><?xml version="1.0" encoding="utf-8"?>
<ds:datastoreItem xmlns:ds="http://schemas.openxmlformats.org/officeDocument/2006/customXml" ds:itemID="{07F91502-E9D1-448C-B15D-8E51B1839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Hatfield</dc:creator>
  <cp:keywords/>
  <dc:description/>
  <cp:lastModifiedBy>Holly Restel</cp:lastModifiedBy>
  <cp:revision>2</cp:revision>
  <dcterms:created xsi:type="dcterms:W3CDTF">2022-11-02T11:53:00Z</dcterms:created>
  <dcterms:modified xsi:type="dcterms:W3CDTF">2022-11-02T11:53:00Z</dcterms:modified>
</cp:coreProperties>
</file>