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FA2B9" w14:textId="65333884" w:rsidR="006141BA" w:rsidRPr="00EA080F" w:rsidRDefault="002D7A56" w:rsidP="00910DCE">
      <w:pPr>
        <w:jc w:val="center"/>
        <w:rPr>
          <w:b/>
          <w:bCs/>
        </w:rPr>
      </w:pPr>
      <w:r>
        <w:rPr>
          <w:b/>
          <w:bCs/>
        </w:rPr>
        <w:t>Lead Practitioner of Geography</w:t>
      </w:r>
    </w:p>
    <w:p w14:paraId="3E0363C0" w14:textId="77777777" w:rsidR="00F571FC" w:rsidRPr="00EA080F" w:rsidRDefault="00F571FC" w:rsidP="00F571FC">
      <w:pPr>
        <w:pStyle w:val="NoSpacing"/>
      </w:pPr>
    </w:p>
    <w:p w14:paraId="7F332C92" w14:textId="71F409F6" w:rsidR="006141BA" w:rsidRPr="00EA080F" w:rsidRDefault="006141BA" w:rsidP="006141BA">
      <w:pPr>
        <w:pStyle w:val="NoSpacing"/>
        <w:rPr>
          <w:b/>
          <w:bCs/>
        </w:rPr>
      </w:pPr>
      <w:r w:rsidRPr="00EA080F">
        <w:rPr>
          <w:b/>
          <w:bCs/>
        </w:rPr>
        <w:t>S</w:t>
      </w:r>
      <w:r w:rsidR="00EA080F" w:rsidRPr="00EA080F">
        <w:rPr>
          <w:b/>
          <w:bCs/>
        </w:rPr>
        <w:t xml:space="preserve">alary: </w:t>
      </w:r>
      <w:r w:rsidR="00EA080F" w:rsidRPr="00EA080F">
        <w:rPr>
          <w:b/>
          <w:bCs/>
        </w:rPr>
        <w:tab/>
      </w:r>
      <w:r w:rsidR="00EA080F" w:rsidRPr="00EA080F">
        <w:rPr>
          <w:b/>
          <w:bCs/>
        </w:rPr>
        <w:tab/>
      </w:r>
      <w:r w:rsidR="00EA080F" w:rsidRPr="00EA080F">
        <w:rPr>
          <w:b/>
          <w:bCs/>
        </w:rPr>
        <w:tab/>
      </w:r>
      <w:r w:rsidR="008E70F3">
        <w:rPr>
          <w:b/>
          <w:bCs/>
        </w:rPr>
        <w:t>L1 – L7 - £</w:t>
      </w:r>
      <w:r w:rsidR="003229F7">
        <w:rPr>
          <w:b/>
          <w:bCs/>
        </w:rPr>
        <w:t xml:space="preserve">49,781 - £57,831 </w:t>
      </w:r>
    </w:p>
    <w:p w14:paraId="6D8AF8FF" w14:textId="77777777" w:rsidR="00E31A26" w:rsidRDefault="006141BA" w:rsidP="00E31A26">
      <w:pPr>
        <w:rPr>
          <w:b/>
          <w:bCs/>
        </w:rPr>
      </w:pPr>
      <w:r w:rsidRPr="00EA080F">
        <w:rPr>
          <w:b/>
          <w:bCs/>
        </w:rPr>
        <w:t xml:space="preserve">Working hours: </w:t>
      </w:r>
      <w:r w:rsidRPr="00EA080F">
        <w:rPr>
          <w:b/>
          <w:bCs/>
        </w:rPr>
        <w:tab/>
      </w:r>
      <w:r w:rsidR="00EA080F" w:rsidRPr="00EA080F">
        <w:rPr>
          <w:b/>
          <w:bCs/>
        </w:rPr>
        <w:t xml:space="preserve">Full time – All year </w:t>
      </w:r>
      <w:r w:rsidR="00470477" w:rsidRPr="00EA080F">
        <w:rPr>
          <w:rFonts w:eastAsia="Times New Roman" w:cstheme="minorHAnsi"/>
          <w:b/>
        </w:rPr>
        <w:br/>
      </w:r>
      <w:r w:rsidRPr="00EA080F">
        <w:rPr>
          <w:b/>
          <w:bCs/>
        </w:rPr>
        <w:t xml:space="preserve">Contract type: </w:t>
      </w:r>
      <w:r w:rsidRPr="00EA080F">
        <w:rPr>
          <w:b/>
          <w:bCs/>
        </w:rPr>
        <w:tab/>
      </w:r>
      <w:r w:rsidRPr="00EA080F">
        <w:rPr>
          <w:b/>
          <w:bCs/>
        </w:rPr>
        <w:tab/>
      </w:r>
      <w:r w:rsidR="00EA080F" w:rsidRPr="00EA080F">
        <w:rPr>
          <w:b/>
          <w:bCs/>
        </w:rPr>
        <w:t xml:space="preserve">Permanent </w:t>
      </w:r>
      <w:r w:rsidR="00470477" w:rsidRPr="00EA080F">
        <w:rPr>
          <w:b/>
          <w:bCs/>
        </w:rPr>
        <w:br/>
      </w:r>
      <w:r w:rsidRPr="00EA080F">
        <w:rPr>
          <w:b/>
          <w:bCs/>
        </w:rPr>
        <w:t xml:space="preserve">Start date: </w:t>
      </w:r>
      <w:r w:rsidRPr="00EA080F">
        <w:rPr>
          <w:b/>
          <w:bCs/>
        </w:rPr>
        <w:tab/>
      </w:r>
      <w:r w:rsidRPr="00EA080F">
        <w:rPr>
          <w:b/>
          <w:bCs/>
        </w:rPr>
        <w:tab/>
      </w:r>
      <w:r w:rsidR="00EA080F" w:rsidRPr="00EA080F">
        <w:rPr>
          <w:b/>
          <w:bCs/>
        </w:rPr>
        <w:t>1</w:t>
      </w:r>
      <w:r w:rsidR="00EA080F" w:rsidRPr="00EA080F">
        <w:rPr>
          <w:b/>
          <w:bCs/>
          <w:vertAlign w:val="superscript"/>
        </w:rPr>
        <w:t>st</w:t>
      </w:r>
      <w:r w:rsidR="00EA080F" w:rsidRPr="00EA080F">
        <w:rPr>
          <w:b/>
          <w:bCs/>
        </w:rPr>
        <w:t xml:space="preserve"> September 2025 </w:t>
      </w:r>
    </w:p>
    <w:p w14:paraId="364A5AA2" w14:textId="29198797" w:rsidR="00E31A26" w:rsidRDefault="00CC1E04" w:rsidP="00E31A26">
      <w:pPr>
        <w:rPr>
          <w:b/>
          <w:bCs/>
        </w:rPr>
      </w:pPr>
      <w:r>
        <w:t>Are you an outstanding Geography teacher with a passion for inspiring young minds? Do you have the leadership skills to drive excellence in teaching and learning?</w:t>
      </w:r>
    </w:p>
    <w:p w14:paraId="3017C426" w14:textId="077F3614" w:rsidR="00EA080F" w:rsidRPr="00E31A26" w:rsidRDefault="00833D17" w:rsidP="00E31A26">
      <w:pPr>
        <w:rPr>
          <w:rStyle w:val="normaltextrun"/>
          <w:rFonts w:eastAsia="Times New Roman" w:cstheme="minorHAnsi"/>
        </w:rPr>
      </w:pPr>
      <w:r w:rsidRPr="00833D17">
        <w:rPr>
          <w:rFonts w:cstheme="minorHAnsi"/>
        </w:rPr>
        <w:t>As Lead Practitioner of Geography, you will play a pivotal role in enhancing the quality of education across the department. You will model best practices in teaching, mentor colleagues, and contribute to curriculum development. Your expertise will inspire both students and staff, ensuring high standards of achievement and engagement.</w:t>
      </w:r>
    </w:p>
    <w:p w14:paraId="63ABD88A" w14:textId="2601D47C"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Pr>
          <w:rStyle w:val="eop"/>
          <w:rFonts w:ascii="Calibri" w:hAnsi="Calibri" w:cs="Calibri"/>
          <w:color w:val="000000"/>
          <w:sz w:val="22"/>
          <w:szCs w:val="22"/>
        </w:rPr>
        <w:t> </w:t>
      </w:r>
    </w:p>
    <w:p w14:paraId="529F01B2" w14:textId="77777777"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B59397C" w14:textId="0C3F7164" w:rsidR="00FC08F8" w:rsidRP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Pr>
          <w:rStyle w:val="eop"/>
          <w:rFonts w:ascii="Calibri" w:hAnsi="Calibri" w:cs="Calibri"/>
          <w:color w:val="000000"/>
          <w:sz w:val="22"/>
          <w:szCs w:val="22"/>
        </w:rPr>
        <w:t> </w:t>
      </w:r>
    </w:p>
    <w:p w14:paraId="24135BD1" w14:textId="77777777" w:rsidR="00DA5100" w:rsidRPr="00470477" w:rsidRDefault="00DA5100" w:rsidP="00DA5100">
      <w:pPr>
        <w:pStyle w:val="NoSpacing"/>
        <w:rPr>
          <w:color w:val="000000" w:themeColor="text1"/>
        </w:rPr>
      </w:pPr>
    </w:p>
    <w:p w14:paraId="5376E881" w14:textId="77777777" w:rsidR="00AA00BC" w:rsidRDefault="00AA00BC" w:rsidP="00AA00BC">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616306" w:rsidRDefault="00AA00BC" w:rsidP="00AA00B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7170B9B" w14:textId="77777777" w:rsidR="00AA00BC" w:rsidRDefault="00AA00BC" w:rsidP="00AA00BC">
      <w:pPr>
        <w:pStyle w:val="NoSpacing"/>
        <w:jc w:val="both"/>
      </w:pPr>
    </w:p>
    <w:p w14:paraId="3A24FADF" w14:textId="77777777" w:rsidR="00AA00BC" w:rsidRDefault="00AA00BC" w:rsidP="00AA00B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Default="00AA00BC" w:rsidP="00AA00BC">
      <w:pPr>
        <w:pStyle w:val="NoSpacing"/>
        <w:jc w:val="both"/>
      </w:pPr>
      <w:r>
        <w:t xml:space="preserve">school curriculum but attract support from leading employers and universities to develops work-readiness in our students, so that they can progress onto T Levels and apprenticeships. </w:t>
      </w:r>
    </w:p>
    <w:p w14:paraId="524F9F22" w14:textId="77777777" w:rsidR="00AA00BC" w:rsidRDefault="00AA00BC" w:rsidP="00AA00BC">
      <w:pPr>
        <w:pStyle w:val="NoSpacing"/>
        <w:jc w:val="both"/>
      </w:pPr>
    </w:p>
    <w:p w14:paraId="5398C9A5" w14:textId="77777777" w:rsidR="00AA00BC" w:rsidRDefault="00AA00BC" w:rsidP="00AA00BC">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1BA78064" w14:textId="77777777" w:rsidR="00CC1E04" w:rsidRDefault="00AA00BC" w:rsidP="00AA00BC">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w:t>
      </w:r>
    </w:p>
    <w:p w14:paraId="74343598" w14:textId="77777777" w:rsidR="00CC1E04" w:rsidRDefault="00CC1E04" w:rsidP="00AA00BC">
      <w:pPr>
        <w:pStyle w:val="NoSpacing"/>
        <w:jc w:val="both"/>
      </w:pPr>
    </w:p>
    <w:p w14:paraId="277CA72B" w14:textId="03F54A68" w:rsidR="00AA00BC" w:rsidRDefault="00AA00BC" w:rsidP="00AA00BC">
      <w:pPr>
        <w:pStyle w:val="NoSpacing"/>
        <w:jc w:val="both"/>
      </w:pPr>
      <w:r>
        <w:t xml:space="preserve">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Default="00AA00BC" w:rsidP="00AA00BC">
      <w:pPr>
        <w:pStyle w:val="NoSpacing"/>
        <w:jc w:val="both"/>
      </w:pPr>
    </w:p>
    <w:p w14:paraId="1FED0683" w14:textId="77777777" w:rsidR="00910DCE" w:rsidRDefault="00AA00BC" w:rsidP="00AA00BC">
      <w:pPr>
        <w:pStyle w:val="NoSpacing"/>
      </w:pPr>
      <w:r>
        <w:t xml:space="preserve">As a group of schools, we take an evidence-informed approach to developing the quality of our teaching and learning, learning from research and best practice in the sector. We value a non-hierarchical, supportive approach to </w:t>
      </w:r>
    </w:p>
    <w:p w14:paraId="6D7B94E9" w14:textId="631F9B31" w:rsidR="00AA00BC" w:rsidRDefault="00AA00BC" w:rsidP="00AA00BC">
      <w:pPr>
        <w:pStyle w:val="NoSpacing"/>
      </w:pPr>
      <w: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Default="00AA00BC" w:rsidP="00AA00BC">
      <w:pPr>
        <w:pStyle w:val="NoSpacing"/>
      </w:pPr>
      <w:r>
        <w:t xml:space="preserve">subject staff across the trust to design and deliver the very best curricula, providing subject specific pedagogical support. </w:t>
      </w:r>
    </w:p>
    <w:p w14:paraId="3429E8C6" w14:textId="77777777" w:rsidR="00AA00BC" w:rsidRDefault="00AA00BC" w:rsidP="00AA00BC">
      <w:pPr>
        <w:pStyle w:val="NoSpacing"/>
      </w:pPr>
    </w:p>
    <w:p w14:paraId="46D3BDF5" w14:textId="77777777" w:rsidR="00AA00BC" w:rsidRDefault="00AA00BC" w:rsidP="00AA00BC">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Default="00BF7CED" w:rsidP="00AA00BC">
      <w:pPr>
        <w:pStyle w:val="NoSpacing"/>
        <w:jc w:val="both"/>
      </w:pPr>
    </w:p>
    <w:p w14:paraId="04A88130" w14:textId="4AA782CB" w:rsidR="00253563" w:rsidRPr="00E167E1" w:rsidRDefault="00BF7CED" w:rsidP="00E167E1">
      <w:pPr>
        <w:pStyle w:val="NoSpacing"/>
      </w:pPr>
      <w:r>
        <w:t xml:space="preserve">Please visit our Careers site for more information on </w:t>
      </w:r>
      <w:r w:rsidR="00910DCE">
        <w:t>Fortis Academy</w:t>
      </w:r>
      <w:r>
        <w:t xml:space="preserve"> on </w:t>
      </w:r>
      <w:hyperlink r:id="rId10" w:history="1">
        <w:r w:rsidR="00910DCE" w:rsidRPr="00910DCE">
          <w:rPr>
            <w:color w:val="0000FF"/>
            <w:u w:val="single"/>
          </w:rPr>
          <w:t>Fortis Academy Career Site (schoolrecruiter.com)</w:t>
        </w:r>
      </w:hyperlink>
    </w:p>
    <w:p w14:paraId="58517B24" w14:textId="77777777" w:rsidR="00171D42" w:rsidRDefault="00171D42" w:rsidP="00171D42">
      <w:pPr>
        <w:pStyle w:val="NormalWeb"/>
      </w:pPr>
      <w:r>
        <w:rPr>
          <w:noProof/>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63D9A" w:rsidRDefault="00E167E1" w:rsidP="00063D9A">
      <w:pPr>
        <w:pStyle w:val="NoSpacing"/>
      </w:pPr>
      <w:r>
        <w:t xml:space="preserve">Or click the QR Code to see all vacancies with </w:t>
      </w:r>
      <w:r w:rsidR="00063D9A">
        <w:t xml:space="preserve">Fortis Academy. </w:t>
      </w:r>
      <w:r w:rsidR="00063D9A">
        <w:br/>
      </w:r>
    </w:p>
    <w:p w14:paraId="5D9DC0FC" w14:textId="77777777" w:rsidR="003B0896" w:rsidRDefault="003B0896" w:rsidP="003B0896">
      <w:r>
        <w:rPr>
          <w:b/>
          <w:bCs/>
        </w:rPr>
        <w:t>Shaw Education Trust offer the following employee benefits with your Teaching or Support Staff employment:</w:t>
      </w:r>
    </w:p>
    <w:p w14:paraId="080175E4" w14:textId="77777777" w:rsidR="003B0896" w:rsidRDefault="003B0896" w:rsidP="003B089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B146659" w14:textId="77777777" w:rsidR="003B0896" w:rsidRDefault="003B0896" w:rsidP="003B089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8A738DB" w14:textId="77777777" w:rsidR="003B0896" w:rsidRDefault="003B0896" w:rsidP="003B089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623CD8D6"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3577B2F"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E1D9410"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Eye Tests</w:t>
      </w:r>
    </w:p>
    <w:p w14:paraId="2FC6096C" w14:textId="77777777" w:rsidR="003B0896" w:rsidRDefault="003B0896" w:rsidP="003B0896">
      <w:pPr>
        <w:pStyle w:val="ListParagraph"/>
        <w:numPr>
          <w:ilvl w:val="0"/>
          <w:numId w:val="6"/>
        </w:numPr>
        <w:spacing w:after="0" w:line="240" w:lineRule="auto"/>
        <w:rPr>
          <w:rFonts w:eastAsia="Times New Roman"/>
        </w:rPr>
      </w:pPr>
      <w:r>
        <w:rPr>
          <w:rFonts w:eastAsia="Times New Roman"/>
        </w:rPr>
        <w:t>Cycle to work scheme</w:t>
      </w:r>
    </w:p>
    <w:p w14:paraId="5B644561" w14:textId="77777777" w:rsidR="003B0896" w:rsidRPr="0030591C" w:rsidRDefault="003B0896" w:rsidP="003B089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0C68F94" w14:textId="77777777" w:rsidR="003B0896" w:rsidRDefault="003B0896" w:rsidP="003B0896">
      <w:pPr>
        <w:pStyle w:val="NoSpacing"/>
      </w:pPr>
    </w:p>
    <w:p w14:paraId="3B364273" w14:textId="6F6B5EB1" w:rsidR="003B0896" w:rsidRPr="00063D9A" w:rsidRDefault="003B0896" w:rsidP="00063D9A">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0C9762C" w14:textId="77777777" w:rsidR="00EA080F" w:rsidRDefault="003B0896" w:rsidP="003B0896">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w:t>
      </w:r>
    </w:p>
    <w:p w14:paraId="2BA01A68" w14:textId="7C0D2ECD" w:rsidR="003B0896" w:rsidRDefault="003B0896" w:rsidP="003B0896">
      <w:pPr>
        <w:pStyle w:val="NoSpacing"/>
      </w:pPr>
      <w:r w:rsidRPr="00CC0E3C">
        <w:lastRenderedPageBreak/>
        <w:t xml:space="preserve">NPQLT, NPQLTD, NPQLBC are all delivered by the Shaw Education Trust as a delivery partner for Ambition Institute. In addition, we provide access to the NPQEL for Executive Leaders. </w:t>
      </w:r>
    </w:p>
    <w:p w14:paraId="3821DF73"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06860630"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226884DE" w14:textId="07EE9778" w:rsidR="00063D9A" w:rsidRPr="00EA080F" w:rsidRDefault="003B0896" w:rsidP="00EA080F">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7182C5D3"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40EC14CE"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BE70511"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28BA3C09" w14:textId="77777777" w:rsidR="003B0896" w:rsidRPr="00345D1C" w:rsidRDefault="003B0896" w:rsidP="003B089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0B9DFD77" w14:textId="77777777" w:rsidR="003B0896" w:rsidRDefault="003B0896" w:rsidP="003B0896">
      <w:pPr>
        <w:pStyle w:val="xmsonormal"/>
        <w:jc w:val="both"/>
        <w:rPr>
          <w:b/>
          <w:bCs/>
          <w:color w:val="FF0000"/>
        </w:rPr>
      </w:pPr>
    </w:p>
    <w:p w14:paraId="471169B0" w14:textId="6D4D54FE" w:rsidR="003B0896" w:rsidRDefault="00063D9A" w:rsidP="003B0896">
      <w:pPr>
        <w:pStyle w:val="xmsonormal"/>
        <w:jc w:val="both"/>
      </w:pPr>
      <w:r>
        <w:rPr>
          <w:b/>
          <w:bCs/>
        </w:rPr>
        <w:t>Fortis Academy</w:t>
      </w:r>
      <w:r w:rsidR="003B0896" w:rsidRPr="007856B0">
        <w:rPr>
          <w:b/>
          <w:bCs/>
        </w:rPr>
        <w:t xml:space="preserve"> </w:t>
      </w:r>
      <w:r w:rsidR="003B0896">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Pr>
            <w:rStyle w:val="Hyperlink"/>
          </w:rPr>
          <w:t>https://www.shaw-education.org.uk/our-trust/key-information</w:t>
        </w:r>
      </w:hyperlink>
    </w:p>
    <w:p w14:paraId="02106C45" w14:textId="77777777" w:rsidR="003B0896" w:rsidRDefault="003B0896" w:rsidP="003B0896">
      <w:pPr>
        <w:pStyle w:val="xmsonormal"/>
        <w:jc w:val="both"/>
      </w:pPr>
    </w:p>
    <w:p w14:paraId="4B1632B0" w14:textId="77777777" w:rsidR="003B0896" w:rsidRDefault="003B0896" w:rsidP="003B0896">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DA35671" w14:textId="77777777" w:rsidR="003B0896" w:rsidRDefault="003B0896" w:rsidP="003B0896">
      <w:pPr>
        <w:pStyle w:val="xmsonormal"/>
        <w:jc w:val="both"/>
      </w:pPr>
    </w:p>
    <w:p w14:paraId="6E3808FC" w14:textId="77777777" w:rsidR="003B0896" w:rsidRDefault="003B0896" w:rsidP="003B0896">
      <w:pPr>
        <w:pStyle w:val="xmsonormal"/>
        <w:jc w:val="both"/>
      </w:pPr>
      <w:r w:rsidRPr="000C7D22">
        <w:t xml:space="preserve">All shortlisted candidates will undergo an online search as part of </w:t>
      </w:r>
      <w:r>
        <w:t xml:space="preserve">Trust safer recruitment </w:t>
      </w:r>
      <w:r w:rsidRPr="000C7D22">
        <w:t>checks.</w:t>
      </w:r>
    </w:p>
    <w:p w14:paraId="76BDA6E0" w14:textId="77777777" w:rsidR="003B0896" w:rsidRDefault="003B0896" w:rsidP="003B089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4B7DEFA" w14:textId="77777777" w:rsidR="003B0896" w:rsidRDefault="003B0896" w:rsidP="003B0896">
      <w:pPr>
        <w:pStyle w:val="xmsonormal"/>
        <w:jc w:val="both"/>
      </w:pPr>
      <w:r>
        <w:rPr>
          <w:b/>
          <w:bCs/>
        </w:rPr>
        <w:t>In accordance with our safer recruitment policy CVs alone will not be accepted.</w:t>
      </w:r>
    </w:p>
    <w:p w14:paraId="7CF2038B" w14:textId="77777777" w:rsidR="003B0896" w:rsidRDefault="003B0896" w:rsidP="003B0896">
      <w:pPr>
        <w:pStyle w:val="xmsonormal"/>
        <w:jc w:val="both"/>
      </w:pPr>
      <w:r>
        <w:t> </w:t>
      </w:r>
    </w:p>
    <w:p w14:paraId="6B7EECD2" w14:textId="059FD7C9" w:rsidR="003B0896" w:rsidRPr="00573115" w:rsidRDefault="003B0896" w:rsidP="003B0896">
      <w:pPr>
        <w:pStyle w:val="xmsonormal"/>
        <w:jc w:val="both"/>
      </w:pPr>
      <w:r>
        <w:rPr>
          <w:b/>
          <w:bCs/>
        </w:rPr>
        <w:t>Application deadline:    </w:t>
      </w:r>
      <w:r w:rsidR="00B826F2">
        <w:rPr>
          <w:b/>
          <w:bCs/>
        </w:rPr>
        <w:t xml:space="preserve"> Friday, 25</w:t>
      </w:r>
      <w:r w:rsidR="00B826F2" w:rsidRPr="00B826F2">
        <w:rPr>
          <w:b/>
          <w:bCs/>
          <w:vertAlign w:val="superscript"/>
        </w:rPr>
        <w:t>th</w:t>
      </w:r>
      <w:r w:rsidR="00B826F2">
        <w:rPr>
          <w:b/>
          <w:bCs/>
        </w:rPr>
        <w:t xml:space="preserve"> </w:t>
      </w:r>
      <w:r w:rsidR="008E70F3">
        <w:rPr>
          <w:b/>
          <w:bCs/>
        </w:rPr>
        <w:t xml:space="preserve">April 2025 at 9am </w:t>
      </w:r>
      <w:r w:rsidR="00B460F4">
        <w:rPr>
          <w:b/>
          <w:bCs/>
        </w:rPr>
        <w:t xml:space="preserve"> </w:t>
      </w:r>
    </w:p>
    <w:p w14:paraId="7F5021E8" w14:textId="15FF3E7E" w:rsidR="003B0896" w:rsidRPr="00573115" w:rsidRDefault="003B0896" w:rsidP="003B0896">
      <w:pPr>
        <w:pStyle w:val="xmsonormal"/>
        <w:jc w:val="both"/>
      </w:pPr>
      <w:r w:rsidRPr="00573115">
        <w:rPr>
          <w:b/>
          <w:bCs/>
        </w:rPr>
        <w:t xml:space="preserve">Interview date: </w:t>
      </w:r>
      <w:r w:rsidRPr="00573115">
        <w:rPr>
          <w:b/>
          <w:bCs/>
        </w:rPr>
        <w:tab/>
        <w:t xml:space="preserve"> </w:t>
      </w:r>
      <w:r w:rsidR="00EA080F">
        <w:rPr>
          <w:b/>
          <w:bCs/>
        </w:rPr>
        <w:t>TBC</w:t>
      </w:r>
    </w:p>
    <w:p w14:paraId="4031B798" w14:textId="77777777" w:rsidR="003B0896" w:rsidRDefault="003B0896" w:rsidP="003B0896">
      <w:pPr>
        <w:pStyle w:val="xmsonormal"/>
        <w:jc w:val="both"/>
      </w:pPr>
      <w:r>
        <w:rPr>
          <w:b/>
          <w:bCs/>
        </w:rPr>
        <w:t> </w:t>
      </w:r>
    </w:p>
    <w:p w14:paraId="4E5D14DD" w14:textId="77777777" w:rsidR="003B0896" w:rsidRPr="00A73FAA" w:rsidRDefault="003B0896" w:rsidP="003B089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Default="003B0896" w:rsidP="003B0896">
      <w:pPr>
        <w:pStyle w:val="xmsonospacing"/>
        <w:jc w:val="both"/>
        <w:rPr>
          <w:rFonts w:ascii="Calibri" w:hAnsi="Calibri" w:cs="Calibri"/>
          <w:sz w:val="22"/>
          <w:szCs w:val="22"/>
          <w:lang w:val="en-US"/>
        </w:rPr>
      </w:pPr>
    </w:p>
    <w:p w14:paraId="7A6FF225" w14:textId="77777777" w:rsidR="003B0896" w:rsidRDefault="003B0896" w:rsidP="003B089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DF11C0F" w14:textId="33A96C6E" w:rsidR="00253563" w:rsidRDefault="003B0896" w:rsidP="003B0896">
      <w:pPr>
        <w:rPr>
          <w:b/>
          <w:bCs/>
          <w:color w:val="000000" w:themeColor="text1"/>
        </w:rPr>
      </w:pPr>
      <w:r>
        <w:rPr>
          <w:b/>
          <w:bCs/>
          <w:lang w:val="en-US"/>
        </w:rPr>
        <w:t> </w:t>
      </w:r>
    </w:p>
    <w:sectPr w:rsidR="0025356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8F4D3"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ACB4E"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92C2A6"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1EA9"/>
    <w:rsid w:val="00094E15"/>
    <w:rsid w:val="000B7936"/>
    <w:rsid w:val="000C7D22"/>
    <w:rsid w:val="00171D42"/>
    <w:rsid w:val="001765F7"/>
    <w:rsid w:val="001C665F"/>
    <w:rsid w:val="001F0194"/>
    <w:rsid w:val="001F6402"/>
    <w:rsid w:val="00213F30"/>
    <w:rsid w:val="002237B5"/>
    <w:rsid w:val="00253563"/>
    <w:rsid w:val="0028071A"/>
    <w:rsid w:val="002D7A56"/>
    <w:rsid w:val="002E372F"/>
    <w:rsid w:val="002E4EDE"/>
    <w:rsid w:val="00301FEB"/>
    <w:rsid w:val="00304016"/>
    <w:rsid w:val="003229F7"/>
    <w:rsid w:val="00345D1C"/>
    <w:rsid w:val="003466A1"/>
    <w:rsid w:val="00354290"/>
    <w:rsid w:val="00354752"/>
    <w:rsid w:val="003A3D83"/>
    <w:rsid w:val="003B0896"/>
    <w:rsid w:val="00404286"/>
    <w:rsid w:val="0043700A"/>
    <w:rsid w:val="00456739"/>
    <w:rsid w:val="00465AD3"/>
    <w:rsid w:val="00470477"/>
    <w:rsid w:val="00476578"/>
    <w:rsid w:val="004F67E4"/>
    <w:rsid w:val="004F6F3C"/>
    <w:rsid w:val="0053321F"/>
    <w:rsid w:val="005674B7"/>
    <w:rsid w:val="005C4B14"/>
    <w:rsid w:val="005C66D6"/>
    <w:rsid w:val="005D361D"/>
    <w:rsid w:val="005D6DB7"/>
    <w:rsid w:val="005F51E7"/>
    <w:rsid w:val="006141BA"/>
    <w:rsid w:val="0061506D"/>
    <w:rsid w:val="00616306"/>
    <w:rsid w:val="00635F5B"/>
    <w:rsid w:val="0068209E"/>
    <w:rsid w:val="00722EFE"/>
    <w:rsid w:val="007609B1"/>
    <w:rsid w:val="00795CD5"/>
    <w:rsid w:val="007A0139"/>
    <w:rsid w:val="00820CFA"/>
    <w:rsid w:val="00833D17"/>
    <w:rsid w:val="00852146"/>
    <w:rsid w:val="00893B49"/>
    <w:rsid w:val="008E4C35"/>
    <w:rsid w:val="008E70F3"/>
    <w:rsid w:val="00910DCE"/>
    <w:rsid w:val="00963E25"/>
    <w:rsid w:val="009C79AA"/>
    <w:rsid w:val="00A10AE9"/>
    <w:rsid w:val="00A33E67"/>
    <w:rsid w:val="00AA00BC"/>
    <w:rsid w:val="00AA2D2D"/>
    <w:rsid w:val="00AE588B"/>
    <w:rsid w:val="00B146FE"/>
    <w:rsid w:val="00B40798"/>
    <w:rsid w:val="00B460F4"/>
    <w:rsid w:val="00B5214C"/>
    <w:rsid w:val="00B54BCE"/>
    <w:rsid w:val="00B76816"/>
    <w:rsid w:val="00B826F2"/>
    <w:rsid w:val="00B86804"/>
    <w:rsid w:val="00BF7CED"/>
    <w:rsid w:val="00C16151"/>
    <w:rsid w:val="00C1624D"/>
    <w:rsid w:val="00C75763"/>
    <w:rsid w:val="00CA0E5F"/>
    <w:rsid w:val="00CC0E3C"/>
    <w:rsid w:val="00CC1E04"/>
    <w:rsid w:val="00CC4389"/>
    <w:rsid w:val="00CF2C6E"/>
    <w:rsid w:val="00D64CEE"/>
    <w:rsid w:val="00DA5100"/>
    <w:rsid w:val="00DA6BE4"/>
    <w:rsid w:val="00DE4492"/>
    <w:rsid w:val="00E01EB7"/>
    <w:rsid w:val="00E167E1"/>
    <w:rsid w:val="00E31A26"/>
    <w:rsid w:val="00EA080F"/>
    <w:rsid w:val="00EA238D"/>
    <w:rsid w:val="00EB73B9"/>
    <w:rsid w:val="00EF4394"/>
    <w:rsid w:val="00F246DC"/>
    <w:rsid w:val="00F3242F"/>
    <w:rsid w:val="00F55BE3"/>
    <w:rsid w:val="00F571FC"/>
    <w:rsid w:val="00F67223"/>
    <w:rsid w:val="00FA5A61"/>
    <w:rsid w:val="00FB0A87"/>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08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24541273">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 w:id="127810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E1C9D-7838-49E1-B5A8-74FCEEDA0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2025-04-11T14:42:00Z</dcterms:created>
  <dcterms:modified xsi:type="dcterms:W3CDTF">2025-04-11T14:42:00Z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