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50" w:rsidRDefault="00E60966" w:rsidP="00AA295E">
      <w:pPr>
        <w:spacing w:after="0" w:line="240" w:lineRule="auto"/>
        <w:jc w:val="both"/>
        <w:rPr>
          <w:rFonts w:ascii="Gill Sans MT" w:hAnsi="Gill Sans MT" w:cs="Arial"/>
          <w:b/>
          <w:sz w:val="28"/>
          <w:szCs w:val="28"/>
        </w:rPr>
      </w:pPr>
      <w:r>
        <w:rPr>
          <w:rFonts w:ascii="Gill Sans MT" w:hAnsi="Gill Sans MT" w:cs="Arial"/>
          <w:b/>
          <w:sz w:val="28"/>
          <w:szCs w:val="28"/>
        </w:rPr>
        <w:t xml:space="preserve">Lead Practitioner – </w:t>
      </w:r>
      <w:r w:rsidR="00CB28C9">
        <w:rPr>
          <w:rFonts w:ascii="Gill Sans MT" w:hAnsi="Gill Sans MT" w:cs="Arial"/>
          <w:b/>
          <w:sz w:val="28"/>
          <w:szCs w:val="28"/>
        </w:rPr>
        <w:t>Science</w:t>
      </w:r>
    </w:p>
    <w:p w:rsidR="00AA295E" w:rsidRPr="00E60966" w:rsidRDefault="00861DAE" w:rsidP="00604150">
      <w:pPr>
        <w:spacing w:after="0" w:line="240" w:lineRule="auto"/>
        <w:jc w:val="both"/>
        <w:rPr>
          <w:rFonts w:ascii="Gill Sans MT" w:hAnsi="Gill Sans MT"/>
          <w:b/>
          <w:sz w:val="24"/>
          <w:szCs w:val="24"/>
        </w:rPr>
      </w:pPr>
      <w:r>
        <w:rPr>
          <w:rFonts w:ascii="Gill Sans MT" w:hAnsi="Gill Sans MT"/>
          <w:b/>
          <w:sz w:val="24"/>
          <w:szCs w:val="24"/>
        </w:rPr>
        <w:t>Lead Practitioner</w:t>
      </w:r>
      <w:r w:rsidR="005C374D">
        <w:rPr>
          <w:rFonts w:ascii="Gill Sans MT" w:hAnsi="Gill Sans MT"/>
          <w:b/>
          <w:sz w:val="24"/>
          <w:szCs w:val="24"/>
        </w:rPr>
        <w:t xml:space="preserve"> Scale</w:t>
      </w:r>
      <w:r>
        <w:rPr>
          <w:rFonts w:ascii="Gill Sans MT" w:hAnsi="Gill Sans MT"/>
          <w:b/>
          <w:sz w:val="24"/>
          <w:szCs w:val="24"/>
        </w:rPr>
        <w:t xml:space="preserve"> </w:t>
      </w:r>
      <w:r w:rsidRPr="00D96665">
        <w:rPr>
          <w:rFonts w:ascii="Gill Sans MT" w:hAnsi="Gill Sans MT"/>
          <w:b/>
          <w:sz w:val="24"/>
          <w:szCs w:val="24"/>
        </w:rPr>
        <w:t>L4-L9 (£</w:t>
      </w:r>
      <w:r w:rsidR="00D96665">
        <w:rPr>
          <w:rFonts w:ascii="Gill Sans MT" w:hAnsi="Gill Sans MT"/>
          <w:b/>
          <w:sz w:val="24"/>
          <w:szCs w:val="24"/>
        </w:rPr>
        <w:t>47,941</w:t>
      </w:r>
      <w:r w:rsidRPr="00D96665">
        <w:rPr>
          <w:rFonts w:ascii="Gill Sans MT" w:hAnsi="Gill Sans MT"/>
          <w:b/>
          <w:sz w:val="24"/>
          <w:szCs w:val="24"/>
        </w:rPr>
        <w:t xml:space="preserve"> - £</w:t>
      </w:r>
      <w:r w:rsidR="00D96665">
        <w:rPr>
          <w:rFonts w:ascii="Gill Sans MT" w:hAnsi="Gill Sans MT"/>
          <w:b/>
          <w:sz w:val="24"/>
          <w:szCs w:val="24"/>
        </w:rPr>
        <w:t>54,239</w:t>
      </w:r>
      <w:r w:rsidRPr="00D96665">
        <w:rPr>
          <w:rFonts w:ascii="Gill Sans MT" w:hAnsi="Gill Sans MT"/>
          <w:b/>
          <w:sz w:val="24"/>
          <w:szCs w:val="24"/>
        </w:rPr>
        <w:t>)</w:t>
      </w:r>
    </w:p>
    <w:p w:rsidR="00E60966" w:rsidRPr="00BE27C0" w:rsidRDefault="00E60966" w:rsidP="00604150">
      <w:pPr>
        <w:spacing w:after="0" w:line="240" w:lineRule="auto"/>
        <w:jc w:val="both"/>
        <w:rPr>
          <w:rFonts w:ascii="Gill Sans MT" w:hAnsi="Gill Sans MT" w:cs="Arial"/>
          <w:b/>
          <w:sz w:val="24"/>
          <w:szCs w:val="24"/>
        </w:rPr>
      </w:pPr>
    </w:p>
    <w:p w:rsidR="00990871" w:rsidRDefault="00AA295E" w:rsidP="00604150">
      <w:pPr>
        <w:spacing w:after="0" w:line="240" w:lineRule="auto"/>
        <w:jc w:val="both"/>
        <w:rPr>
          <w:rFonts w:ascii="Gill Sans MT" w:hAnsi="Gill Sans MT" w:cs="Arial"/>
          <w:b/>
          <w:sz w:val="24"/>
          <w:szCs w:val="24"/>
        </w:rPr>
      </w:pPr>
      <w:r w:rsidRPr="00BE27C0">
        <w:rPr>
          <w:rFonts w:ascii="Gill Sans MT" w:hAnsi="Gill Sans MT" w:cs="Arial"/>
          <w:b/>
          <w:sz w:val="24"/>
          <w:szCs w:val="24"/>
        </w:rPr>
        <w:t xml:space="preserve">Start Date:  </w:t>
      </w:r>
      <w:r w:rsidR="003F08DB">
        <w:rPr>
          <w:rFonts w:ascii="Gill Sans MT" w:hAnsi="Gill Sans MT" w:cs="Arial"/>
          <w:b/>
          <w:sz w:val="24"/>
          <w:szCs w:val="24"/>
        </w:rPr>
        <w:t>September</w:t>
      </w:r>
      <w:r w:rsidR="0073544D">
        <w:rPr>
          <w:rFonts w:ascii="Gill Sans MT" w:hAnsi="Gill Sans MT" w:cs="Arial"/>
          <w:b/>
          <w:sz w:val="24"/>
          <w:szCs w:val="24"/>
        </w:rPr>
        <w:t xml:space="preserve"> 2023</w:t>
      </w:r>
    </w:p>
    <w:p w:rsidR="00AA295E" w:rsidRPr="00BE27C0" w:rsidRDefault="00AA295E" w:rsidP="00604150">
      <w:pPr>
        <w:spacing w:after="0" w:line="240" w:lineRule="auto"/>
        <w:jc w:val="both"/>
        <w:rPr>
          <w:rFonts w:ascii="Gill Sans MT" w:hAnsi="Gill Sans MT" w:cs="Arial"/>
          <w:sz w:val="24"/>
          <w:szCs w:val="24"/>
        </w:rPr>
      </w:pP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 xml:space="preserve">This role is an opportunity for an aspiring senior leader, whose primary purpose will be to </w:t>
      </w:r>
      <w:r>
        <w:rPr>
          <w:rFonts w:ascii="Gill Sans MT" w:hAnsi="Gill Sans MT" w:cs="Helvetica Neue"/>
          <w:sz w:val="24"/>
          <w:szCs w:val="24"/>
        </w:rPr>
        <w:t xml:space="preserve">deliver </w:t>
      </w:r>
      <w:r w:rsidRPr="00FC0C6D">
        <w:rPr>
          <w:rFonts w:ascii="Gill Sans MT" w:hAnsi="Gill Sans MT" w:cs="Helvetica Neue"/>
          <w:sz w:val="24"/>
          <w:szCs w:val="24"/>
        </w:rPr>
        <w:t>consistently good and outstanding lessons across the key stages</w:t>
      </w:r>
      <w:r>
        <w:rPr>
          <w:rFonts w:ascii="Gill Sans MT" w:hAnsi="Gill Sans MT" w:cs="Helvetica Neue"/>
          <w:sz w:val="24"/>
          <w:szCs w:val="24"/>
        </w:rPr>
        <w:t>,</w:t>
      </w:r>
      <w:r w:rsidRPr="00FC0C6D">
        <w:rPr>
          <w:rFonts w:ascii="Gill Sans MT" w:hAnsi="Gill Sans MT" w:cs="Helvetica Neue"/>
          <w:sz w:val="24"/>
          <w:szCs w:val="24"/>
        </w:rPr>
        <w:t xml:space="preserve"> in addition to mode</w:t>
      </w:r>
      <w:r>
        <w:rPr>
          <w:rFonts w:ascii="Gill Sans MT" w:hAnsi="Gill Sans MT" w:cs="Helvetica Neue"/>
          <w:sz w:val="24"/>
          <w:szCs w:val="24"/>
        </w:rPr>
        <w:t>l</w:t>
      </w:r>
      <w:r w:rsidRPr="00FC0C6D">
        <w:rPr>
          <w:rFonts w:ascii="Gill Sans MT" w:hAnsi="Gill Sans MT" w:cs="Helvetica Neue"/>
          <w:sz w:val="24"/>
          <w:szCs w:val="24"/>
        </w:rPr>
        <w:t xml:space="preserve">ling and leading the improvement of teaching skills to raise student achievement and to narrow any gaps between student groups.  As an outstanding teacher, you will be expected to improve the quality of teaching within </w:t>
      </w:r>
      <w:r w:rsidR="00CB28C9">
        <w:rPr>
          <w:rFonts w:ascii="Gill Sans MT" w:hAnsi="Gill Sans MT" w:cs="Helvetica Neue"/>
          <w:sz w:val="24"/>
          <w:szCs w:val="24"/>
        </w:rPr>
        <w:t>Science</w:t>
      </w:r>
      <w:r w:rsidRPr="00FC0C6D">
        <w:rPr>
          <w:rFonts w:ascii="Gill Sans MT" w:hAnsi="Gill Sans MT" w:cs="Helvetica Neue"/>
          <w:sz w:val="24"/>
          <w:szCs w:val="24"/>
        </w:rPr>
        <w:t>.</w:t>
      </w: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sz w:val="24"/>
          <w:szCs w:val="24"/>
        </w:rPr>
      </w:pP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 xml:space="preserve">This role will be based within the </w:t>
      </w:r>
      <w:r w:rsidR="00CB28C9">
        <w:rPr>
          <w:rFonts w:ascii="Gill Sans MT" w:hAnsi="Gill Sans MT" w:cs="Helvetica Neue"/>
          <w:sz w:val="24"/>
          <w:szCs w:val="24"/>
        </w:rPr>
        <w:t>Science</w:t>
      </w:r>
      <w:r w:rsidRPr="00FC0C6D">
        <w:rPr>
          <w:rFonts w:ascii="Gill Sans MT" w:hAnsi="Gill Sans MT" w:cs="Helvetica Neue"/>
          <w:sz w:val="24"/>
          <w:szCs w:val="24"/>
        </w:rPr>
        <w:t xml:space="preserve"> Department and see you working closely with the Head of </w:t>
      </w:r>
      <w:r w:rsidR="00CB28C9">
        <w:rPr>
          <w:rFonts w:ascii="Gill Sans MT" w:hAnsi="Gill Sans MT" w:cs="Helvetica Neue"/>
          <w:sz w:val="24"/>
          <w:szCs w:val="24"/>
        </w:rPr>
        <w:t>Science</w:t>
      </w:r>
      <w:r w:rsidRPr="00FC0C6D">
        <w:rPr>
          <w:rFonts w:ascii="Gill Sans MT" w:hAnsi="Gill Sans MT" w:cs="Helvetica Neue"/>
          <w:sz w:val="24"/>
          <w:szCs w:val="24"/>
        </w:rPr>
        <w:t xml:space="preserve"> to raise standards, but will also involve you working closely with the Senior Leadership Team to develop high quality whole school Teaching and Learning strategies and a curriculum that meets the needs of all students.  The use of technology in </w:t>
      </w:r>
      <w:r w:rsidR="00CB28C9">
        <w:rPr>
          <w:rFonts w:ascii="Gill Sans MT" w:hAnsi="Gill Sans MT" w:cs="Helvetica Neue"/>
          <w:sz w:val="24"/>
          <w:szCs w:val="24"/>
        </w:rPr>
        <w:t>Science</w:t>
      </w:r>
      <w:r w:rsidRPr="00FC0C6D">
        <w:rPr>
          <w:rFonts w:ascii="Gill Sans MT" w:hAnsi="Gill Sans MT" w:cs="Helvetica Neue"/>
          <w:sz w:val="24"/>
          <w:szCs w:val="24"/>
        </w:rPr>
        <w:t xml:space="preserve"> is a particular strength and one that would need to be developed still further.</w:t>
      </w: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sz w:val="24"/>
          <w:szCs w:val="24"/>
        </w:rPr>
      </w:pP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This is an ideal step to Assistant Headteacher position and will include opportuniti</w:t>
      </w:r>
      <w:r>
        <w:rPr>
          <w:rFonts w:ascii="Gill Sans MT" w:hAnsi="Gill Sans MT" w:cs="Helvetica Neue"/>
          <w:sz w:val="24"/>
          <w:szCs w:val="24"/>
        </w:rPr>
        <w:t xml:space="preserve">es for coaching, mentoring, </w:t>
      </w:r>
      <w:proofErr w:type="gramStart"/>
      <w:r>
        <w:rPr>
          <w:rFonts w:ascii="Gill Sans MT" w:hAnsi="Gill Sans MT" w:cs="Helvetica Neue"/>
          <w:sz w:val="24"/>
          <w:szCs w:val="24"/>
        </w:rPr>
        <w:t>the</w:t>
      </w:r>
      <w:proofErr w:type="gramEnd"/>
      <w:r>
        <w:rPr>
          <w:rFonts w:ascii="Gill Sans MT" w:hAnsi="Gill Sans MT" w:cs="Helvetica Neue"/>
          <w:sz w:val="24"/>
          <w:szCs w:val="24"/>
        </w:rPr>
        <w:t xml:space="preserve"> </w:t>
      </w:r>
      <w:r w:rsidRPr="00FC0C6D">
        <w:rPr>
          <w:rFonts w:ascii="Gill Sans MT" w:hAnsi="Gill Sans MT" w:cs="Helvetica Neue"/>
          <w:sz w:val="24"/>
          <w:szCs w:val="24"/>
        </w:rPr>
        <w:t>induction of new teachers, developing and implementing intervention strategies for targeted groups, demonstration of your teaching skills and observation of colleagues as a means to evaluate the impact of your work.</w:t>
      </w: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b/>
          <w:bCs/>
          <w:sz w:val="24"/>
          <w:szCs w:val="24"/>
        </w:rPr>
      </w:pPr>
    </w:p>
    <w:p w:rsidR="00FC0C6D" w:rsidRPr="00FC0C6D" w:rsidRDefault="00FC0C6D" w:rsidP="00FC0C6D">
      <w:pPr>
        <w:widowControl w:val="0"/>
        <w:autoSpaceDE w:val="0"/>
        <w:autoSpaceDN w:val="0"/>
        <w:adjustRightInd w:val="0"/>
        <w:spacing w:after="0" w:line="240" w:lineRule="auto"/>
        <w:jc w:val="both"/>
        <w:rPr>
          <w:rFonts w:ascii="Gill Sans MT" w:hAnsi="Gill Sans MT" w:cs="Helvetica Neue"/>
          <w:b/>
          <w:bCs/>
          <w:sz w:val="24"/>
          <w:szCs w:val="24"/>
        </w:rPr>
      </w:pPr>
      <w:r w:rsidRPr="00FC0C6D">
        <w:rPr>
          <w:rFonts w:ascii="Gill Sans MT" w:hAnsi="Gill Sans MT" w:cs="Helvetica Neue"/>
          <w:b/>
          <w:bCs/>
          <w:sz w:val="24"/>
          <w:szCs w:val="24"/>
        </w:rPr>
        <w:t>We can offer you:</w:t>
      </w:r>
    </w:p>
    <w:p w:rsidR="00FC0C6D" w:rsidRPr="00FC0C6D" w:rsidRDefault="00FC0C6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The chance to work in a new purpose built, award winning school which is an innovative and forward thinking school, with state of the art facilities and ICT technology;</w:t>
      </w:r>
    </w:p>
    <w:p w:rsidR="00FC0C6D" w:rsidRPr="00FC0C6D" w:rsidRDefault="0073544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Pr>
          <w:rFonts w:ascii="Gill Sans MT" w:hAnsi="Gill Sans MT" w:cs="Helvetica Neue"/>
          <w:sz w:val="24"/>
          <w:szCs w:val="24"/>
        </w:rPr>
        <w:t>I</w:t>
      </w:r>
      <w:r w:rsidR="00FC0C6D" w:rsidRPr="00FC0C6D">
        <w:rPr>
          <w:rFonts w:ascii="Gill Sans MT" w:hAnsi="Gill Sans MT" w:cs="Helvetica Neue"/>
          <w:sz w:val="24"/>
          <w:szCs w:val="24"/>
        </w:rPr>
        <w:t>nteractive whiteboards in every classroom</w:t>
      </w:r>
      <w:r w:rsidR="00FC0C6D">
        <w:rPr>
          <w:rFonts w:ascii="Gill Sans MT" w:hAnsi="Gill Sans MT" w:cs="Helvetica Neue"/>
          <w:sz w:val="24"/>
          <w:szCs w:val="24"/>
        </w:rPr>
        <w:t>;</w:t>
      </w:r>
    </w:p>
    <w:p w:rsidR="00FC0C6D" w:rsidRPr="00FC0C6D" w:rsidRDefault="00FC0C6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Teaching at KS3 and KS4;</w:t>
      </w:r>
    </w:p>
    <w:p w:rsidR="00FC0C6D" w:rsidRPr="00FC0C6D" w:rsidRDefault="00FC0C6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Effective support for Professional Development in preparation for your next step to senior leadership;</w:t>
      </w:r>
    </w:p>
    <w:p w:rsidR="00FC0C6D" w:rsidRPr="00FC0C6D" w:rsidRDefault="00FC0C6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A friendly and supportive environment;</w:t>
      </w:r>
    </w:p>
    <w:p w:rsidR="00FC0C6D" w:rsidRPr="00FC0C6D" w:rsidRDefault="00FC0C6D" w:rsidP="00FC0C6D">
      <w:pPr>
        <w:pStyle w:val="ListParagraph"/>
        <w:widowControl w:val="0"/>
        <w:numPr>
          <w:ilvl w:val="0"/>
          <w:numId w:val="10"/>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The opportunity to work with well-motivated students and supportive parents.</w:t>
      </w:r>
    </w:p>
    <w:p w:rsidR="00FC0C6D" w:rsidRPr="00FC0C6D" w:rsidRDefault="00FC0C6D" w:rsidP="00FC0C6D">
      <w:pPr>
        <w:widowControl w:val="0"/>
        <w:numPr>
          <w:ilvl w:val="0"/>
          <w:numId w:val="3"/>
        </w:numPr>
        <w:tabs>
          <w:tab w:val="left" w:pos="220"/>
          <w:tab w:val="left" w:pos="720"/>
        </w:tabs>
        <w:autoSpaceDE w:val="0"/>
        <w:autoSpaceDN w:val="0"/>
        <w:adjustRightInd w:val="0"/>
        <w:spacing w:after="0" w:line="240" w:lineRule="auto"/>
        <w:ind w:hanging="720"/>
        <w:jc w:val="both"/>
        <w:rPr>
          <w:rFonts w:ascii="Gill Sans MT" w:hAnsi="Gill Sans MT" w:cs="Helvetica Neue"/>
          <w:sz w:val="24"/>
          <w:szCs w:val="24"/>
        </w:rPr>
      </w:pPr>
      <w:r w:rsidRPr="00FC0C6D">
        <w:rPr>
          <w:rFonts w:ascii="Gill Sans MT" w:hAnsi="Gill Sans MT" w:cs="Helvetica Neue"/>
          <w:kern w:val="1"/>
          <w:sz w:val="24"/>
          <w:szCs w:val="24"/>
        </w:rPr>
        <w:tab/>
      </w:r>
      <w:r w:rsidRPr="00FC0C6D">
        <w:rPr>
          <w:rFonts w:ascii="Gill Sans MT" w:hAnsi="Gill Sans MT" w:cs="Helvetica Neue"/>
          <w:kern w:val="1"/>
          <w:sz w:val="24"/>
          <w:szCs w:val="24"/>
        </w:rPr>
        <w:tab/>
      </w:r>
    </w:p>
    <w:p w:rsidR="00FC0C6D" w:rsidRPr="00FC0C6D" w:rsidRDefault="00FC0C6D" w:rsidP="00FC0C6D">
      <w:pPr>
        <w:widowControl w:val="0"/>
        <w:tabs>
          <w:tab w:val="left" w:pos="220"/>
          <w:tab w:val="left" w:pos="720"/>
        </w:tabs>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b/>
          <w:bCs/>
          <w:sz w:val="24"/>
          <w:szCs w:val="24"/>
        </w:rPr>
        <w:t>Are you someone who:</w:t>
      </w:r>
    </w:p>
    <w:p w:rsidR="00FC0C6D" w:rsidRPr="00FC0C6D" w:rsidRDefault="00FC0C6D" w:rsidP="00FC0C6D">
      <w:pPr>
        <w:widowControl w:val="0"/>
        <w:numPr>
          <w:ilvl w:val="0"/>
          <w:numId w:val="11"/>
        </w:numPr>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 xml:space="preserve">Is a consistently good/outstanding teacher of </w:t>
      </w:r>
      <w:r w:rsidR="00CB28C9">
        <w:rPr>
          <w:rFonts w:ascii="Gill Sans MT" w:hAnsi="Gill Sans MT" w:cs="Helvetica Neue"/>
          <w:sz w:val="24"/>
          <w:szCs w:val="24"/>
        </w:rPr>
        <w:t>Science</w:t>
      </w:r>
      <w:r w:rsidRPr="00FC0C6D">
        <w:rPr>
          <w:rFonts w:ascii="Gill Sans MT" w:hAnsi="Gill Sans MT" w:cs="Helvetica Neue"/>
          <w:sz w:val="24"/>
          <w:szCs w:val="24"/>
        </w:rPr>
        <w:t>?</w:t>
      </w:r>
    </w:p>
    <w:p w:rsidR="00FC0C6D" w:rsidRPr="00FC0C6D" w:rsidRDefault="00FC0C6D" w:rsidP="00FC0C6D">
      <w:pPr>
        <w:widowControl w:val="0"/>
        <w:numPr>
          <w:ilvl w:val="0"/>
          <w:numId w:val="11"/>
        </w:numPr>
        <w:tabs>
          <w:tab w:val="left" w:pos="720"/>
        </w:tabs>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Is able to motivate and inspire students to raise attainment across all ability ranges?</w:t>
      </w:r>
    </w:p>
    <w:p w:rsidR="00FC0C6D" w:rsidRPr="00FC0C6D" w:rsidRDefault="00FC0C6D" w:rsidP="00FC0C6D">
      <w:pPr>
        <w:widowControl w:val="0"/>
        <w:numPr>
          <w:ilvl w:val="0"/>
          <w:numId w:val="11"/>
        </w:numPr>
        <w:tabs>
          <w:tab w:val="left" w:pos="720"/>
        </w:tabs>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Is able to deliver outstanding teaching and learning and achieve excellent results?</w:t>
      </w:r>
    </w:p>
    <w:p w:rsidR="00FC0C6D" w:rsidRPr="00FC0C6D" w:rsidRDefault="00FC0C6D" w:rsidP="00FC0C6D">
      <w:pPr>
        <w:widowControl w:val="0"/>
        <w:numPr>
          <w:ilvl w:val="0"/>
          <w:numId w:val="11"/>
        </w:numPr>
        <w:tabs>
          <w:tab w:val="left" w:pos="720"/>
        </w:tabs>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Has excellent subject knowledge?</w:t>
      </w:r>
    </w:p>
    <w:p w:rsidR="00FC0C6D" w:rsidRPr="00FC0C6D" w:rsidRDefault="00FC0C6D" w:rsidP="00FC0C6D">
      <w:pPr>
        <w:widowControl w:val="0"/>
        <w:numPr>
          <w:ilvl w:val="0"/>
          <w:numId w:val="11"/>
        </w:numPr>
        <w:tabs>
          <w:tab w:val="left" w:pos="720"/>
        </w:tabs>
        <w:autoSpaceDE w:val="0"/>
        <w:autoSpaceDN w:val="0"/>
        <w:adjustRightInd w:val="0"/>
        <w:spacing w:after="0" w:line="240" w:lineRule="auto"/>
        <w:jc w:val="both"/>
        <w:rPr>
          <w:rFonts w:ascii="Gill Sans MT" w:hAnsi="Gill Sans MT" w:cs="Helvetica Neue"/>
          <w:sz w:val="24"/>
          <w:szCs w:val="24"/>
        </w:rPr>
      </w:pPr>
      <w:r w:rsidRPr="00FC0C6D">
        <w:rPr>
          <w:rFonts w:ascii="Gill Sans MT" w:hAnsi="Gill Sans MT" w:cs="Helvetica Neue"/>
          <w:sz w:val="24"/>
          <w:szCs w:val="24"/>
        </w:rPr>
        <w:t>Has excellent communication skills?</w:t>
      </w:r>
    </w:p>
    <w:p w:rsidR="00DC6DB9" w:rsidRPr="00DC6DB9" w:rsidRDefault="00FC0C6D" w:rsidP="00DC6DB9">
      <w:pPr>
        <w:pStyle w:val="ListParagraph"/>
        <w:numPr>
          <w:ilvl w:val="3"/>
          <w:numId w:val="11"/>
        </w:numPr>
        <w:spacing w:after="0" w:line="240" w:lineRule="auto"/>
        <w:ind w:left="720"/>
        <w:jc w:val="both"/>
        <w:rPr>
          <w:rFonts w:ascii="Gill Sans MT" w:hAnsi="Gill Sans MT" w:cs="Helvetica Neue"/>
          <w:sz w:val="24"/>
          <w:szCs w:val="24"/>
        </w:rPr>
      </w:pPr>
      <w:r w:rsidRPr="00FC0C6D">
        <w:rPr>
          <w:rFonts w:ascii="Gill Sans MT" w:hAnsi="Gill Sans MT" w:cs="Helvetica Neue"/>
          <w:sz w:val="24"/>
          <w:szCs w:val="24"/>
        </w:rPr>
        <w:t>Has the desire to lead the training of staff to improve the quality of teaching and student outcomes?</w:t>
      </w:r>
    </w:p>
    <w:p w:rsidR="00DC6DB9" w:rsidRPr="00DE3437" w:rsidRDefault="00DC6DB9" w:rsidP="00DC6DB9">
      <w:pPr>
        <w:spacing w:after="0" w:line="240" w:lineRule="auto"/>
        <w:jc w:val="both"/>
        <w:rPr>
          <w:rFonts w:ascii="Gill Sans MT" w:hAnsi="Gill Sans MT"/>
        </w:rPr>
      </w:pPr>
    </w:p>
    <w:p w:rsidR="00DC6DB9" w:rsidRPr="00DC6DB9" w:rsidRDefault="00DC6DB9" w:rsidP="00DC6DB9">
      <w:pPr>
        <w:spacing w:after="0" w:line="240" w:lineRule="auto"/>
        <w:jc w:val="both"/>
        <w:rPr>
          <w:rFonts w:ascii="Gill Sans MT" w:eastAsia="Times New Roman" w:hAnsi="Gill Sans MT" w:cs="Calibri"/>
          <w:color w:val="000000"/>
          <w:sz w:val="24"/>
          <w:szCs w:val="24"/>
        </w:rPr>
      </w:pPr>
      <w:r w:rsidRPr="00DC6DB9">
        <w:rPr>
          <w:rFonts w:ascii="Gill Sans MT" w:eastAsia="Times New Roman" w:hAnsi="Gill Sans MT" w:cs="Calibri"/>
          <w:color w:val="000000"/>
          <w:sz w:val="24"/>
          <w:szCs w:val="24"/>
        </w:rPr>
        <w:t>Cornelius Vermuyden School promotes the values of Trauma Perceptive Practice (TPP) in all that we do:-</w:t>
      </w:r>
    </w:p>
    <w:p w:rsidR="00DC6DB9" w:rsidRPr="00DC6DB9" w:rsidRDefault="00DC6DB9" w:rsidP="00DC6DB9">
      <w:pPr>
        <w:pStyle w:val="ListParagraph"/>
        <w:numPr>
          <w:ilvl w:val="0"/>
          <w:numId w:val="12"/>
        </w:numPr>
        <w:spacing w:after="0" w:line="240" w:lineRule="auto"/>
        <w:rPr>
          <w:rFonts w:ascii="Gill Sans MT" w:eastAsia="Times New Roman" w:hAnsi="Gill Sans MT" w:cs="Calibri"/>
          <w:color w:val="000000"/>
          <w:sz w:val="24"/>
          <w:szCs w:val="24"/>
        </w:rPr>
      </w:pPr>
      <w:r w:rsidRPr="00DC6DB9">
        <w:rPr>
          <w:rFonts w:ascii="Gill Sans MT" w:eastAsia="Times New Roman" w:hAnsi="Gill Sans MT" w:cs="Calibri"/>
          <w:color w:val="000000"/>
          <w:sz w:val="24"/>
          <w:szCs w:val="24"/>
        </w:rPr>
        <w:t>Compassion and Kindness</w:t>
      </w:r>
    </w:p>
    <w:p w:rsidR="00DC6DB9" w:rsidRPr="00DC6DB9" w:rsidRDefault="00DC6DB9" w:rsidP="00DC6DB9">
      <w:pPr>
        <w:pStyle w:val="ListParagraph"/>
        <w:numPr>
          <w:ilvl w:val="0"/>
          <w:numId w:val="12"/>
        </w:numPr>
        <w:spacing w:after="0" w:line="240" w:lineRule="auto"/>
        <w:rPr>
          <w:rFonts w:ascii="Gill Sans MT" w:eastAsia="Times New Roman" w:hAnsi="Gill Sans MT" w:cs="Calibri"/>
          <w:color w:val="000000"/>
          <w:sz w:val="24"/>
          <w:szCs w:val="24"/>
        </w:rPr>
      </w:pPr>
      <w:r w:rsidRPr="00DC6DB9">
        <w:rPr>
          <w:rFonts w:ascii="Gill Sans MT" w:eastAsia="Times New Roman" w:hAnsi="Gill Sans MT" w:cs="Calibri"/>
          <w:color w:val="000000"/>
          <w:sz w:val="24"/>
          <w:szCs w:val="24"/>
        </w:rPr>
        <w:t>Hope</w:t>
      </w:r>
    </w:p>
    <w:p w:rsidR="00DC6DB9" w:rsidRPr="00DC6DB9" w:rsidRDefault="00DC6DB9" w:rsidP="00DC6DB9">
      <w:pPr>
        <w:pStyle w:val="ListParagraph"/>
        <w:numPr>
          <w:ilvl w:val="0"/>
          <w:numId w:val="12"/>
        </w:numPr>
        <w:spacing w:after="0" w:line="240" w:lineRule="auto"/>
        <w:rPr>
          <w:rFonts w:ascii="Gill Sans MT" w:eastAsia="Times New Roman" w:hAnsi="Gill Sans MT" w:cs="Calibri"/>
          <w:color w:val="000000"/>
          <w:sz w:val="24"/>
          <w:szCs w:val="24"/>
        </w:rPr>
      </w:pPr>
      <w:r w:rsidRPr="00DC6DB9">
        <w:rPr>
          <w:rFonts w:ascii="Gill Sans MT" w:eastAsia="Times New Roman" w:hAnsi="Gill Sans MT" w:cs="Calibri"/>
          <w:color w:val="000000"/>
          <w:sz w:val="24"/>
          <w:szCs w:val="24"/>
        </w:rPr>
        <w:t>Connection and Belonging</w:t>
      </w:r>
    </w:p>
    <w:p w:rsidR="00DC6DB9" w:rsidRPr="00DC6DB9" w:rsidRDefault="00DC6DB9" w:rsidP="00DC6DB9">
      <w:pPr>
        <w:spacing w:after="0" w:line="240" w:lineRule="auto"/>
        <w:rPr>
          <w:rFonts w:ascii="Gill Sans MT" w:eastAsia="Times New Roman" w:hAnsi="Gill Sans MT" w:cs="Calibri"/>
          <w:color w:val="000000"/>
          <w:sz w:val="24"/>
          <w:szCs w:val="24"/>
        </w:rPr>
      </w:pPr>
      <w:bookmarkStart w:id="0" w:name="_GoBack"/>
      <w:bookmarkEnd w:id="0"/>
    </w:p>
    <w:p w:rsidR="00DC6DB9" w:rsidRPr="00DC6DB9" w:rsidRDefault="00DC6DB9" w:rsidP="00DC6DB9">
      <w:pPr>
        <w:spacing w:after="0" w:line="240" w:lineRule="auto"/>
        <w:jc w:val="both"/>
        <w:rPr>
          <w:rFonts w:ascii="Gill Sans MT" w:hAnsi="Gill Sans MT"/>
          <w:sz w:val="24"/>
          <w:szCs w:val="24"/>
        </w:rPr>
      </w:pPr>
      <w:r w:rsidRPr="00DC6DB9">
        <w:rPr>
          <w:rFonts w:ascii="Gill Sans MT" w:eastAsia="Times New Roman" w:hAnsi="Gill Sans MT" w:cs="Calibri"/>
          <w:color w:val="000000"/>
          <w:sz w:val="24"/>
          <w:szCs w:val="24"/>
        </w:rPr>
        <w:lastRenderedPageBreak/>
        <w:t>Furthermore, we expect all of our staff to model and uphold these values to our school community.</w:t>
      </w:r>
    </w:p>
    <w:p w:rsidR="00FC0C6D" w:rsidRDefault="00FC0C6D" w:rsidP="00AA295E">
      <w:pPr>
        <w:spacing w:after="0" w:line="240" w:lineRule="auto"/>
        <w:jc w:val="both"/>
        <w:rPr>
          <w:rFonts w:ascii="Gill Sans MT" w:eastAsia="Times New Roman" w:hAnsi="Gill Sans MT" w:cs="Arial"/>
          <w:sz w:val="24"/>
          <w:szCs w:val="24"/>
        </w:rPr>
      </w:pPr>
    </w:p>
    <w:p w:rsidR="0073544D" w:rsidRDefault="0073544D" w:rsidP="0073544D">
      <w:pPr>
        <w:spacing w:after="0" w:line="240" w:lineRule="auto"/>
        <w:jc w:val="both"/>
        <w:rPr>
          <w:rFonts w:ascii="Gill Sans MT" w:hAnsi="Gill Sans MT"/>
          <w:sz w:val="24"/>
          <w:szCs w:val="24"/>
        </w:rPr>
      </w:pPr>
      <w:r w:rsidRPr="00A25F5C">
        <w:rPr>
          <w:rFonts w:ascii="Gill Sans MT" w:hAnsi="Gill Sans MT"/>
          <w:sz w:val="24"/>
          <w:szCs w:val="24"/>
        </w:rPr>
        <w:t xml:space="preserve">Please apply using the accompanying application form.  Alternatively, you can visit the school’s website, </w:t>
      </w:r>
      <w:hyperlink r:id="rId5" w:history="1">
        <w:r w:rsidRPr="00A25F5C">
          <w:rPr>
            <w:rStyle w:val="Hyperlink"/>
            <w:rFonts w:ascii="Gill Sans MT" w:hAnsi="Gill Sans MT"/>
            <w:sz w:val="24"/>
            <w:szCs w:val="24"/>
          </w:rPr>
          <w:t>www.corneliusvermuyden.com</w:t>
        </w:r>
      </w:hyperlink>
      <w:r w:rsidRPr="00A25F5C">
        <w:rPr>
          <w:rFonts w:ascii="Gill Sans MT" w:hAnsi="Gill Sans MT"/>
          <w:sz w:val="24"/>
          <w:szCs w:val="24"/>
        </w:rPr>
        <w:t xml:space="preserve">, and use the application form under Key Materials in the vacancy section under Staff Information.  Please send your completed application to Mrs A Beckman, Headteacher’s PA, either by email to </w:t>
      </w:r>
      <w:hyperlink r:id="rId6" w:history="1">
        <w:r w:rsidRPr="007E2BF1">
          <w:rPr>
            <w:rStyle w:val="Hyperlink"/>
            <w:rFonts w:ascii="Gill Sans MT" w:hAnsi="Gill Sans MT"/>
            <w:sz w:val="24"/>
            <w:szCs w:val="24"/>
          </w:rPr>
          <w:t>abeckman@corneliusvermuyden.com</w:t>
        </w:r>
      </w:hyperlink>
      <w:r w:rsidRPr="00A25F5C">
        <w:rPr>
          <w:rFonts w:ascii="Gill Sans MT" w:hAnsi="Gill Sans MT"/>
          <w:sz w:val="24"/>
          <w:szCs w:val="24"/>
        </w:rPr>
        <w:t>, or by post to the school’s address.</w:t>
      </w:r>
    </w:p>
    <w:p w:rsidR="0073544D" w:rsidRDefault="0073544D" w:rsidP="0073544D">
      <w:pPr>
        <w:spacing w:after="0" w:line="240" w:lineRule="auto"/>
        <w:jc w:val="both"/>
        <w:rPr>
          <w:rFonts w:ascii="Gill Sans MT" w:hAnsi="Gill Sans MT"/>
          <w:sz w:val="24"/>
          <w:szCs w:val="24"/>
        </w:rPr>
      </w:pPr>
    </w:p>
    <w:p w:rsidR="0073544D" w:rsidRPr="00A25F5C" w:rsidRDefault="0073544D" w:rsidP="0073544D">
      <w:pPr>
        <w:spacing w:after="0" w:line="240" w:lineRule="auto"/>
        <w:jc w:val="both"/>
        <w:rPr>
          <w:rFonts w:ascii="Gill Sans MT" w:hAnsi="Gill Sans MT" w:cs="Arial"/>
          <w:sz w:val="24"/>
          <w:szCs w:val="24"/>
        </w:rPr>
      </w:pPr>
      <w:r>
        <w:rPr>
          <w:rFonts w:ascii="Gill Sans MT" w:hAnsi="Gill Sans MT"/>
          <w:sz w:val="24"/>
          <w:szCs w:val="24"/>
        </w:rPr>
        <w:t>CVs alone will not be accepted.  CVs sent via a recruitment agency will not be considered.</w:t>
      </w:r>
    </w:p>
    <w:p w:rsidR="0073544D" w:rsidRPr="00C05879" w:rsidRDefault="0073544D" w:rsidP="0073544D">
      <w:pPr>
        <w:spacing w:after="0" w:line="240" w:lineRule="auto"/>
        <w:jc w:val="both"/>
        <w:rPr>
          <w:rFonts w:ascii="Gill Sans MT" w:hAnsi="Gill Sans MT" w:cs="Arial"/>
          <w:sz w:val="24"/>
          <w:szCs w:val="24"/>
        </w:rPr>
      </w:pPr>
    </w:p>
    <w:p w:rsidR="0073544D" w:rsidRDefault="0073544D" w:rsidP="0073544D">
      <w:pPr>
        <w:spacing w:after="0" w:line="240" w:lineRule="auto"/>
        <w:jc w:val="both"/>
        <w:rPr>
          <w:rFonts w:ascii="Gill Sans MT" w:hAnsi="Gill Sans MT" w:cs="Arial"/>
          <w:sz w:val="24"/>
          <w:szCs w:val="24"/>
        </w:rPr>
      </w:pPr>
      <w:r w:rsidRPr="00C05879">
        <w:rPr>
          <w:rFonts w:ascii="Gill Sans MT" w:hAnsi="Gill Sans MT" w:cs="Arial"/>
          <w:sz w:val="24"/>
          <w:szCs w:val="24"/>
        </w:rPr>
        <w:t>The governing body is committed to safeguarding and promoting the welfare of children and young people and expects all staff and volunteers to share this commitment.</w:t>
      </w:r>
      <w:r>
        <w:rPr>
          <w:rFonts w:ascii="Gill Sans MT" w:hAnsi="Gill Sans MT" w:cs="Arial"/>
          <w:sz w:val="24"/>
          <w:szCs w:val="24"/>
        </w:rPr>
        <w:t xml:space="preserve">  This post will be subject to full employment checks, including an enhanced disclosure from the Disclosure and Barring Service.</w:t>
      </w:r>
    </w:p>
    <w:p w:rsidR="0073544D" w:rsidRPr="00434DAB" w:rsidRDefault="0073544D" w:rsidP="0073544D">
      <w:pPr>
        <w:spacing w:after="0" w:line="240" w:lineRule="auto"/>
        <w:jc w:val="both"/>
        <w:rPr>
          <w:rFonts w:ascii="Gill Sans MT" w:hAnsi="Gill Sans MT" w:cs="Arial"/>
          <w:sz w:val="24"/>
          <w:szCs w:val="24"/>
        </w:rPr>
      </w:pPr>
    </w:p>
    <w:p w:rsidR="0073544D" w:rsidRPr="0027247A" w:rsidRDefault="0073544D" w:rsidP="0073544D">
      <w:pPr>
        <w:spacing w:after="0"/>
        <w:jc w:val="both"/>
        <w:rPr>
          <w:rFonts w:ascii="Gill Sans MT" w:hAnsi="Gill Sans MT" w:cs="Arial"/>
          <w:sz w:val="23"/>
          <w:szCs w:val="23"/>
          <w:shd w:val="clear" w:color="auto" w:fill="FFFFFF"/>
        </w:rPr>
      </w:pPr>
      <w:r w:rsidRPr="0027247A">
        <w:rPr>
          <w:rFonts w:ascii="Gill Sans MT" w:hAnsi="Gill Sans MT" w:cs="Arial"/>
          <w:sz w:val="23"/>
          <w:szCs w:val="23"/>
          <w:shd w:val="clear" w:color="auto" w:fill="FFFFFF"/>
        </w:rPr>
        <w:t>We reserve the right to close this vacancy early if there is a good level of response.  We would recommend therefore that you submit your application as early as possible.</w:t>
      </w:r>
      <w:r>
        <w:rPr>
          <w:rFonts w:ascii="Gill Sans MT" w:hAnsi="Gill Sans MT" w:cs="Arial"/>
          <w:sz w:val="23"/>
          <w:szCs w:val="23"/>
          <w:shd w:val="clear" w:color="auto" w:fill="FFFFFF"/>
        </w:rPr>
        <w:t xml:space="preserve">  We also reserve the right to make appointments before the closing date.</w:t>
      </w:r>
    </w:p>
    <w:p w:rsidR="0073544D" w:rsidRPr="00434DAB" w:rsidRDefault="0073544D" w:rsidP="0073544D">
      <w:pPr>
        <w:spacing w:after="0" w:line="240" w:lineRule="auto"/>
        <w:jc w:val="both"/>
        <w:rPr>
          <w:rFonts w:ascii="Gill Sans MT" w:hAnsi="Gill Sans MT" w:cs="Arial"/>
          <w:sz w:val="24"/>
          <w:szCs w:val="24"/>
        </w:rPr>
      </w:pPr>
    </w:p>
    <w:p w:rsidR="0073544D" w:rsidRPr="00C05879" w:rsidRDefault="0073544D" w:rsidP="0073544D">
      <w:pPr>
        <w:spacing w:after="0" w:line="240" w:lineRule="auto"/>
        <w:jc w:val="both"/>
        <w:rPr>
          <w:rFonts w:ascii="Gill Sans MT" w:hAnsi="Gill Sans MT" w:cs="Arial"/>
          <w:sz w:val="24"/>
          <w:szCs w:val="24"/>
        </w:rPr>
      </w:pPr>
      <w:r w:rsidRPr="00C05879">
        <w:rPr>
          <w:rFonts w:ascii="Gill Sans MT" w:hAnsi="Gill Sans MT" w:cs="Arial"/>
          <w:sz w:val="24"/>
          <w:szCs w:val="24"/>
        </w:rPr>
        <w:t>Please note that only those applicants who are asked to attend for interview will be contacted.</w:t>
      </w:r>
    </w:p>
    <w:p w:rsidR="0073544D" w:rsidRPr="00C05879" w:rsidRDefault="0073544D" w:rsidP="0073544D">
      <w:pPr>
        <w:spacing w:after="0" w:line="240" w:lineRule="auto"/>
        <w:jc w:val="both"/>
        <w:rPr>
          <w:rFonts w:ascii="Gill Sans MT" w:hAnsi="Gill Sans MT" w:cs="Arial"/>
          <w:sz w:val="24"/>
          <w:szCs w:val="24"/>
        </w:rPr>
      </w:pPr>
    </w:p>
    <w:p w:rsidR="0073544D" w:rsidRDefault="0073544D" w:rsidP="0073544D">
      <w:pPr>
        <w:spacing w:after="0" w:line="240" w:lineRule="auto"/>
        <w:jc w:val="both"/>
        <w:rPr>
          <w:rFonts w:ascii="Gill Sans MT" w:hAnsi="Gill Sans MT" w:cs="Arial"/>
          <w:sz w:val="24"/>
          <w:szCs w:val="24"/>
        </w:rPr>
      </w:pPr>
      <w:r>
        <w:rPr>
          <w:rFonts w:ascii="Gill Sans MT" w:hAnsi="Gill Sans MT" w:cs="Arial"/>
          <w:sz w:val="24"/>
          <w:szCs w:val="24"/>
        </w:rPr>
        <w:t xml:space="preserve">Closing date:  </w:t>
      </w:r>
      <w:r w:rsidR="003F08DB">
        <w:rPr>
          <w:rFonts w:ascii="Gill Sans MT" w:hAnsi="Gill Sans MT" w:cs="Arial"/>
          <w:sz w:val="24"/>
          <w:szCs w:val="24"/>
        </w:rPr>
        <w:t>21 April</w:t>
      </w:r>
      <w:r>
        <w:rPr>
          <w:rFonts w:ascii="Gill Sans MT" w:hAnsi="Gill Sans MT" w:cs="Arial"/>
          <w:sz w:val="24"/>
          <w:szCs w:val="24"/>
        </w:rPr>
        <w:t xml:space="preserve"> 2023, midday</w:t>
      </w:r>
    </w:p>
    <w:p w:rsidR="0073544D" w:rsidRPr="003845EE" w:rsidRDefault="0073544D" w:rsidP="0073544D">
      <w:pPr>
        <w:spacing w:after="0" w:line="240" w:lineRule="auto"/>
        <w:jc w:val="both"/>
        <w:rPr>
          <w:rFonts w:ascii="Gill Sans MT" w:hAnsi="Gill Sans MT" w:cs="Arial"/>
          <w:sz w:val="24"/>
          <w:szCs w:val="24"/>
        </w:rPr>
      </w:pPr>
    </w:p>
    <w:p w:rsidR="0073544D" w:rsidRPr="007B04DB" w:rsidRDefault="0073544D" w:rsidP="0073544D">
      <w:pPr>
        <w:spacing w:after="0" w:line="240" w:lineRule="auto"/>
        <w:jc w:val="both"/>
        <w:rPr>
          <w:rFonts w:ascii="Arial" w:hAnsi="Arial" w:cs="Arial"/>
          <w:sz w:val="24"/>
          <w:szCs w:val="24"/>
        </w:rPr>
      </w:pPr>
      <w:r w:rsidRPr="003845EE">
        <w:rPr>
          <w:rFonts w:ascii="Gill Sans MT" w:hAnsi="Gill Sans MT" w:cs="Arial"/>
          <w:sz w:val="24"/>
          <w:szCs w:val="24"/>
        </w:rPr>
        <w:t xml:space="preserve">Interviews expected to be held </w:t>
      </w:r>
      <w:r w:rsidR="003F08DB">
        <w:rPr>
          <w:rFonts w:ascii="Gill Sans MT" w:hAnsi="Gill Sans MT" w:cs="Arial"/>
          <w:sz w:val="24"/>
          <w:szCs w:val="24"/>
        </w:rPr>
        <w:t>w/c 24 April 2023</w:t>
      </w:r>
    </w:p>
    <w:p w:rsidR="00990871" w:rsidRPr="005F328B" w:rsidRDefault="00990871" w:rsidP="00AA295E">
      <w:pPr>
        <w:spacing w:after="0" w:line="240" w:lineRule="auto"/>
        <w:jc w:val="both"/>
        <w:rPr>
          <w:rFonts w:ascii="Arial" w:hAnsi="Arial" w:cs="Arial"/>
          <w:sz w:val="24"/>
          <w:szCs w:val="24"/>
        </w:rPr>
      </w:pPr>
    </w:p>
    <w:sectPr w:rsidR="00990871" w:rsidRPr="005F328B" w:rsidSect="00EE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F6A6D"/>
    <w:multiLevelType w:val="hybridMultilevel"/>
    <w:tmpl w:val="4E6C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A0310"/>
    <w:multiLevelType w:val="hybridMultilevel"/>
    <w:tmpl w:val="1BF2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633F0"/>
    <w:multiLevelType w:val="hybridMultilevel"/>
    <w:tmpl w:val="5F0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7F9D"/>
    <w:multiLevelType w:val="hybridMultilevel"/>
    <w:tmpl w:val="0FFEE2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3D364F4"/>
    <w:multiLevelType w:val="hybridMultilevel"/>
    <w:tmpl w:val="3DC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05F46"/>
    <w:multiLevelType w:val="multilevel"/>
    <w:tmpl w:val="B7ACC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8759E5"/>
    <w:multiLevelType w:val="hybridMultilevel"/>
    <w:tmpl w:val="C688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B17C4"/>
    <w:multiLevelType w:val="hybridMultilevel"/>
    <w:tmpl w:val="CCF4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A69E5"/>
    <w:multiLevelType w:val="hybridMultilevel"/>
    <w:tmpl w:val="9F52A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3"/>
  </w:num>
  <w:num w:numId="7">
    <w:abstractNumId w:val="10"/>
  </w:num>
  <w:num w:numId="8">
    <w:abstractNumId w:val="2"/>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6F"/>
    <w:rsid w:val="000136EC"/>
    <w:rsid w:val="000568B3"/>
    <w:rsid w:val="00064707"/>
    <w:rsid w:val="00064F37"/>
    <w:rsid w:val="00065303"/>
    <w:rsid w:val="000734E5"/>
    <w:rsid w:val="0009161B"/>
    <w:rsid w:val="000B1D3D"/>
    <w:rsid w:val="000E5E0F"/>
    <w:rsid w:val="00111129"/>
    <w:rsid w:val="00114E39"/>
    <w:rsid w:val="00127153"/>
    <w:rsid w:val="001B1014"/>
    <w:rsid w:val="002028D1"/>
    <w:rsid w:val="00206BC5"/>
    <w:rsid w:val="00213231"/>
    <w:rsid w:val="00222B3F"/>
    <w:rsid w:val="00237B67"/>
    <w:rsid w:val="00247A55"/>
    <w:rsid w:val="00275954"/>
    <w:rsid w:val="00293A57"/>
    <w:rsid w:val="002D359A"/>
    <w:rsid w:val="00300FBB"/>
    <w:rsid w:val="00331DA3"/>
    <w:rsid w:val="00347280"/>
    <w:rsid w:val="00367240"/>
    <w:rsid w:val="00391DA1"/>
    <w:rsid w:val="00392B77"/>
    <w:rsid w:val="003B6AE9"/>
    <w:rsid w:val="003F08DB"/>
    <w:rsid w:val="0045646F"/>
    <w:rsid w:val="00476F63"/>
    <w:rsid w:val="004A4C8C"/>
    <w:rsid w:val="004D48C2"/>
    <w:rsid w:val="004F18DB"/>
    <w:rsid w:val="00511F0D"/>
    <w:rsid w:val="00531AF9"/>
    <w:rsid w:val="00533612"/>
    <w:rsid w:val="0056475D"/>
    <w:rsid w:val="005C374D"/>
    <w:rsid w:val="005D3D9C"/>
    <w:rsid w:val="005F328B"/>
    <w:rsid w:val="005F6B30"/>
    <w:rsid w:val="00604150"/>
    <w:rsid w:val="00606BAB"/>
    <w:rsid w:val="006A3166"/>
    <w:rsid w:val="0073544D"/>
    <w:rsid w:val="00766FB1"/>
    <w:rsid w:val="00772E3B"/>
    <w:rsid w:val="007839A9"/>
    <w:rsid w:val="00787DE4"/>
    <w:rsid w:val="00800626"/>
    <w:rsid w:val="00861DAE"/>
    <w:rsid w:val="008774EF"/>
    <w:rsid w:val="00894A50"/>
    <w:rsid w:val="00894D35"/>
    <w:rsid w:val="008D61C9"/>
    <w:rsid w:val="009035E4"/>
    <w:rsid w:val="00952054"/>
    <w:rsid w:val="00990871"/>
    <w:rsid w:val="009B1233"/>
    <w:rsid w:val="009D41DD"/>
    <w:rsid w:val="00A05EA4"/>
    <w:rsid w:val="00A450E8"/>
    <w:rsid w:val="00AA0652"/>
    <w:rsid w:val="00AA295E"/>
    <w:rsid w:val="00AC6AFA"/>
    <w:rsid w:val="00AD58FC"/>
    <w:rsid w:val="00B226DD"/>
    <w:rsid w:val="00B30D42"/>
    <w:rsid w:val="00B445D7"/>
    <w:rsid w:val="00B456B6"/>
    <w:rsid w:val="00B52C08"/>
    <w:rsid w:val="00B62ED6"/>
    <w:rsid w:val="00BB2A74"/>
    <w:rsid w:val="00BD7FD1"/>
    <w:rsid w:val="00BE2572"/>
    <w:rsid w:val="00BE27C0"/>
    <w:rsid w:val="00BE29D9"/>
    <w:rsid w:val="00BF458D"/>
    <w:rsid w:val="00C3218C"/>
    <w:rsid w:val="00CB28C9"/>
    <w:rsid w:val="00CD5567"/>
    <w:rsid w:val="00CF4C13"/>
    <w:rsid w:val="00D41314"/>
    <w:rsid w:val="00D47C1B"/>
    <w:rsid w:val="00D57619"/>
    <w:rsid w:val="00D96665"/>
    <w:rsid w:val="00DC24E8"/>
    <w:rsid w:val="00DC6DB9"/>
    <w:rsid w:val="00E60966"/>
    <w:rsid w:val="00EE3CAB"/>
    <w:rsid w:val="00EE7A9F"/>
    <w:rsid w:val="00EF0A5B"/>
    <w:rsid w:val="00F106F3"/>
    <w:rsid w:val="00F1592F"/>
    <w:rsid w:val="00F1679E"/>
    <w:rsid w:val="00FC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EAC4"/>
  <w15:docId w15:val="{424B8797-A992-4D56-80E1-C6CA5B41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871"/>
    <w:rPr>
      <w:color w:val="0000FF"/>
      <w:u w:val="single"/>
    </w:rPr>
  </w:style>
  <w:style w:type="paragraph" w:styleId="ListParagraph">
    <w:name w:val="List Paragraph"/>
    <w:basedOn w:val="Normal"/>
    <w:uiPriority w:val="34"/>
    <w:qFormat/>
    <w:rsid w:val="00AA0652"/>
    <w:pPr>
      <w:ind w:left="720"/>
      <w:contextualSpacing/>
    </w:pPr>
  </w:style>
  <w:style w:type="paragraph" w:styleId="BalloonText">
    <w:name w:val="Balloon Text"/>
    <w:basedOn w:val="Normal"/>
    <w:link w:val="BalloonTextChar"/>
    <w:uiPriority w:val="99"/>
    <w:semiHidden/>
    <w:unhideWhenUsed/>
    <w:rsid w:val="00FC0C6D"/>
    <w:pPr>
      <w:spacing w:after="0" w:line="240" w:lineRule="auto"/>
    </w:pPr>
    <w:rPr>
      <w:rFonts w:ascii="Lucida Grande" w:eastAsiaTheme="minorEastAsia" w:hAnsi="Lucida Grande"/>
      <w:sz w:val="18"/>
      <w:szCs w:val="18"/>
      <w:lang w:val="en-US"/>
    </w:rPr>
  </w:style>
  <w:style w:type="character" w:customStyle="1" w:styleId="BalloonTextChar">
    <w:name w:val="Balloon Text Char"/>
    <w:basedOn w:val="DefaultParagraphFont"/>
    <w:link w:val="BalloonText"/>
    <w:uiPriority w:val="99"/>
    <w:semiHidden/>
    <w:rsid w:val="00FC0C6D"/>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swilson5</dc:creator>
  <cp:lastModifiedBy>Mrs A Beckman</cp:lastModifiedBy>
  <cp:revision>4</cp:revision>
  <cp:lastPrinted>2016-01-05T15:25:00Z</cp:lastPrinted>
  <dcterms:created xsi:type="dcterms:W3CDTF">2023-03-24T08:51:00Z</dcterms:created>
  <dcterms:modified xsi:type="dcterms:W3CDTF">2023-03-24T08:56:00Z</dcterms:modified>
</cp:coreProperties>
</file>