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E36032" w14:textId="77777777" w:rsidR="004B4AA4" w:rsidRPr="004B4AA4" w:rsidRDefault="004B4AA4" w:rsidP="004B4AA4">
      <w:pPr>
        <w:jc w:val="center"/>
        <w:rPr>
          <w:rFonts w:ascii="Arial" w:hAnsi="Arial" w:cs="Arial"/>
          <w:b/>
          <w:sz w:val="22"/>
          <w:szCs w:val="22"/>
        </w:rPr>
      </w:pPr>
      <w:r w:rsidRPr="004B4AA4">
        <w:rPr>
          <w:rFonts w:ascii="Arial" w:hAnsi="Arial" w:cs="Arial"/>
          <w:b/>
          <w:sz w:val="22"/>
          <w:szCs w:val="22"/>
        </w:rPr>
        <w:t>JOB DESCRIPTION</w:t>
      </w:r>
    </w:p>
    <w:p w14:paraId="52EE5A8B" w14:textId="77777777" w:rsidR="004B4AA4" w:rsidRPr="004B4AA4" w:rsidRDefault="004B4AA4" w:rsidP="004B4AA4">
      <w:pPr>
        <w:jc w:val="center"/>
        <w:rPr>
          <w:rFonts w:ascii="Arial" w:hAnsi="Arial" w:cs="Arial"/>
          <w:sz w:val="22"/>
          <w:szCs w:val="22"/>
        </w:rPr>
      </w:pPr>
    </w:p>
    <w:tbl>
      <w:tblPr>
        <w:tblStyle w:val="TableGrid"/>
        <w:tblW w:w="0" w:type="auto"/>
        <w:tblInd w:w="108" w:type="dxa"/>
        <w:tblLook w:val="04A0" w:firstRow="1" w:lastRow="0" w:firstColumn="1" w:lastColumn="0" w:noHBand="0" w:noVBand="1"/>
      </w:tblPr>
      <w:tblGrid>
        <w:gridCol w:w="2694"/>
        <w:gridCol w:w="7371"/>
      </w:tblGrid>
      <w:tr w:rsidR="004B4AA4" w:rsidRPr="004B4AA4" w14:paraId="35D48919" w14:textId="77777777" w:rsidTr="007E66F8">
        <w:tc>
          <w:tcPr>
            <w:tcW w:w="2694" w:type="dxa"/>
            <w:tcBorders>
              <w:top w:val="single" w:sz="4" w:space="0" w:color="auto"/>
              <w:left w:val="single" w:sz="4" w:space="0" w:color="auto"/>
              <w:bottom w:val="single" w:sz="4" w:space="0" w:color="auto"/>
              <w:right w:val="single" w:sz="4" w:space="0" w:color="auto"/>
            </w:tcBorders>
            <w:hideMark/>
          </w:tcPr>
          <w:p w14:paraId="1D14746B" w14:textId="77777777" w:rsidR="004B4AA4" w:rsidRPr="004B4AA4" w:rsidRDefault="004B4AA4" w:rsidP="007E66F8">
            <w:pPr>
              <w:rPr>
                <w:rFonts w:ascii="Arial" w:hAnsi="Arial" w:cs="Arial"/>
                <w:sz w:val="22"/>
                <w:szCs w:val="22"/>
              </w:rPr>
            </w:pPr>
            <w:r w:rsidRPr="004B4AA4">
              <w:rPr>
                <w:rFonts w:ascii="Arial" w:hAnsi="Arial" w:cs="Arial"/>
                <w:sz w:val="22"/>
                <w:szCs w:val="22"/>
              </w:rPr>
              <w:t>Post Title:</w:t>
            </w:r>
          </w:p>
        </w:tc>
        <w:tc>
          <w:tcPr>
            <w:tcW w:w="7371" w:type="dxa"/>
            <w:tcBorders>
              <w:top w:val="single" w:sz="4" w:space="0" w:color="auto"/>
              <w:left w:val="single" w:sz="4" w:space="0" w:color="auto"/>
              <w:bottom w:val="single" w:sz="4" w:space="0" w:color="auto"/>
              <w:right w:val="single" w:sz="4" w:space="0" w:color="auto"/>
            </w:tcBorders>
            <w:hideMark/>
          </w:tcPr>
          <w:p w14:paraId="34C2F241" w14:textId="3A913311" w:rsidR="004B4AA4" w:rsidRPr="004B4AA4" w:rsidRDefault="004B4AA4" w:rsidP="007E66F8">
            <w:pPr>
              <w:rPr>
                <w:rFonts w:ascii="Arial" w:hAnsi="Arial" w:cs="Arial"/>
                <w:b/>
                <w:sz w:val="22"/>
                <w:szCs w:val="22"/>
              </w:rPr>
            </w:pPr>
            <w:r w:rsidRPr="004B4AA4">
              <w:rPr>
                <w:rFonts w:ascii="Arial" w:hAnsi="Arial" w:cs="Arial"/>
                <w:b/>
                <w:sz w:val="22"/>
                <w:szCs w:val="22"/>
              </w:rPr>
              <w:t xml:space="preserve">Lead </w:t>
            </w:r>
            <w:r w:rsidRPr="004B4AA4">
              <w:rPr>
                <w:rFonts w:ascii="Arial" w:hAnsi="Arial" w:cs="Arial"/>
                <w:b/>
                <w:sz w:val="22"/>
                <w:szCs w:val="22"/>
              </w:rPr>
              <w:t>Teacher, Rainbow Base</w:t>
            </w:r>
          </w:p>
        </w:tc>
      </w:tr>
      <w:tr w:rsidR="004B4AA4" w:rsidRPr="004B4AA4" w14:paraId="5B7A578C" w14:textId="77777777" w:rsidTr="007E66F8">
        <w:tc>
          <w:tcPr>
            <w:tcW w:w="2694" w:type="dxa"/>
            <w:tcBorders>
              <w:top w:val="single" w:sz="4" w:space="0" w:color="auto"/>
              <w:left w:val="single" w:sz="4" w:space="0" w:color="auto"/>
              <w:bottom w:val="single" w:sz="4" w:space="0" w:color="auto"/>
              <w:right w:val="single" w:sz="4" w:space="0" w:color="auto"/>
            </w:tcBorders>
            <w:hideMark/>
          </w:tcPr>
          <w:p w14:paraId="359C439F" w14:textId="77777777" w:rsidR="004B4AA4" w:rsidRPr="004B4AA4" w:rsidRDefault="004B4AA4" w:rsidP="007E66F8">
            <w:pPr>
              <w:rPr>
                <w:rFonts w:ascii="Arial" w:hAnsi="Arial" w:cs="Arial"/>
                <w:sz w:val="22"/>
                <w:szCs w:val="22"/>
              </w:rPr>
            </w:pPr>
            <w:r w:rsidRPr="004B4AA4">
              <w:rPr>
                <w:rFonts w:ascii="Arial" w:hAnsi="Arial" w:cs="Arial"/>
                <w:sz w:val="22"/>
                <w:szCs w:val="22"/>
              </w:rPr>
              <w:t>Accountable To:</w:t>
            </w:r>
          </w:p>
        </w:tc>
        <w:tc>
          <w:tcPr>
            <w:tcW w:w="7371" w:type="dxa"/>
            <w:tcBorders>
              <w:top w:val="single" w:sz="4" w:space="0" w:color="auto"/>
              <w:left w:val="single" w:sz="4" w:space="0" w:color="auto"/>
              <w:bottom w:val="single" w:sz="4" w:space="0" w:color="auto"/>
              <w:right w:val="single" w:sz="4" w:space="0" w:color="auto"/>
            </w:tcBorders>
            <w:hideMark/>
          </w:tcPr>
          <w:p w14:paraId="46DB05CD" w14:textId="342558B6" w:rsidR="004B4AA4" w:rsidRPr="004B4AA4" w:rsidRDefault="004B4AA4" w:rsidP="007E66F8">
            <w:pPr>
              <w:rPr>
                <w:rFonts w:ascii="Arial" w:hAnsi="Arial" w:cs="Arial"/>
                <w:b/>
                <w:sz w:val="22"/>
                <w:szCs w:val="22"/>
              </w:rPr>
            </w:pPr>
            <w:r w:rsidRPr="004B4AA4">
              <w:rPr>
                <w:rFonts w:ascii="Arial" w:hAnsi="Arial" w:cs="Arial"/>
                <w:b/>
                <w:sz w:val="22"/>
                <w:szCs w:val="22"/>
              </w:rPr>
              <w:t>Head of Rainbow Base</w:t>
            </w:r>
          </w:p>
        </w:tc>
      </w:tr>
      <w:tr w:rsidR="004B4AA4" w:rsidRPr="004B4AA4" w14:paraId="524A7C54" w14:textId="77777777" w:rsidTr="007E66F8">
        <w:tc>
          <w:tcPr>
            <w:tcW w:w="2694" w:type="dxa"/>
            <w:tcBorders>
              <w:top w:val="single" w:sz="4" w:space="0" w:color="auto"/>
              <w:left w:val="single" w:sz="4" w:space="0" w:color="auto"/>
              <w:bottom w:val="single" w:sz="4" w:space="0" w:color="auto"/>
              <w:right w:val="single" w:sz="4" w:space="0" w:color="auto"/>
            </w:tcBorders>
            <w:hideMark/>
          </w:tcPr>
          <w:p w14:paraId="7F7D7A09" w14:textId="77777777" w:rsidR="004B4AA4" w:rsidRPr="004B4AA4" w:rsidRDefault="004B4AA4" w:rsidP="007E66F8">
            <w:pPr>
              <w:rPr>
                <w:rFonts w:ascii="Arial" w:hAnsi="Arial" w:cs="Arial"/>
                <w:sz w:val="22"/>
                <w:szCs w:val="22"/>
              </w:rPr>
            </w:pPr>
            <w:r w:rsidRPr="004B4AA4">
              <w:rPr>
                <w:rFonts w:ascii="Arial" w:hAnsi="Arial" w:cs="Arial"/>
                <w:sz w:val="22"/>
                <w:szCs w:val="22"/>
              </w:rPr>
              <w:t>Location:</w:t>
            </w:r>
          </w:p>
        </w:tc>
        <w:tc>
          <w:tcPr>
            <w:tcW w:w="7371" w:type="dxa"/>
            <w:tcBorders>
              <w:top w:val="single" w:sz="4" w:space="0" w:color="auto"/>
              <w:left w:val="single" w:sz="4" w:space="0" w:color="auto"/>
              <w:bottom w:val="single" w:sz="4" w:space="0" w:color="auto"/>
              <w:right w:val="single" w:sz="4" w:space="0" w:color="auto"/>
            </w:tcBorders>
            <w:hideMark/>
          </w:tcPr>
          <w:p w14:paraId="0BBFA5DB" w14:textId="77777777" w:rsidR="004B4AA4" w:rsidRPr="004B4AA4" w:rsidRDefault="004B4AA4" w:rsidP="007E66F8">
            <w:pPr>
              <w:rPr>
                <w:rFonts w:ascii="Arial" w:hAnsi="Arial" w:cs="Arial"/>
                <w:b/>
                <w:sz w:val="22"/>
                <w:szCs w:val="22"/>
              </w:rPr>
            </w:pPr>
            <w:r w:rsidRPr="004B4AA4">
              <w:rPr>
                <w:rFonts w:ascii="Arial" w:hAnsi="Arial" w:cs="Arial"/>
                <w:b/>
                <w:sz w:val="22"/>
                <w:szCs w:val="22"/>
              </w:rPr>
              <w:t>Rainbow Base, Richmond Hill Academy</w:t>
            </w:r>
          </w:p>
        </w:tc>
      </w:tr>
      <w:tr w:rsidR="004B4AA4" w:rsidRPr="004B4AA4" w14:paraId="684DE2CE" w14:textId="77777777" w:rsidTr="007E66F8">
        <w:tc>
          <w:tcPr>
            <w:tcW w:w="2694" w:type="dxa"/>
            <w:tcBorders>
              <w:top w:val="single" w:sz="4" w:space="0" w:color="auto"/>
              <w:left w:val="single" w:sz="4" w:space="0" w:color="auto"/>
              <w:bottom w:val="single" w:sz="4" w:space="0" w:color="auto"/>
              <w:right w:val="single" w:sz="4" w:space="0" w:color="auto"/>
            </w:tcBorders>
            <w:hideMark/>
          </w:tcPr>
          <w:p w14:paraId="0E907E15" w14:textId="77777777" w:rsidR="004B4AA4" w:rsidRPr="004B4AA4" w:rsidRDefault="004B4AA4" w:rsidP="007E66F8">
            <w:pPr>
              <w:rPr>
                <w:rFonts w:ascii="Arial" w:hAnsi="Arial" w:cs="Arial"/>
                <w:sz w:val="22"/>
                <w:szCs w:val="22"/>
              </w:rPr>
            </w:pPr>
            <w:r w:rsidRPr="004B4AA4">
              <w:rPr>
                <w:rFonts w:ascii="Arial" w:hAnsi="Arial" w:cs="Arial"/>
                <w:sz w:val="22"/>
                <w:szCs w:val="22"/>
              </w:rPr>
              <w:t>Scale</w:t>
            </w:r>
          </w:p>
        </w:tc>
        <w:tc>
          <w:tcPr>
            <w:tcW w:w="7371" w:type="dxa"/>
            <w:tcBorders>
              <w:top w:val="single" w:sz="4" w:space="0" w:color="auto"/>
              <w:left w:val="single" w:sz="4" w:space="0" w:color="auto"/>
              <w:bottom w:val="single" w:sz="4" w:space="0" w:color="auto"/>
              <w:right w:val="single" w:sz="4" w:space="0" w:color="auto"/>
            </w:tcBorders>
            <w:hideMark/>
          </w:tcPr>
          <w:p w14:paraId="58419DC1" w14:textId="37034C53" w:rsidR="004B4AA4" w:rsidRPr="004B4AA4" w:rsidRDefault="004B4AA4" w:rsidP="007E66F8">
            <w:pPr>
              <w:rPr>
                <w:rFonts w:ascii="Arial" w:hAnsi="Arial" w:cs="Arial"/>
                <w:b/>
                <w:sz w:val="22"/>
                <w:szCs w:val="22"/>
              </w:rPr>
            </w:pPr>
            <w:r w:rsidRPr="004B4AA4">
              <w:rPr>
                <w:rFonts w:ascii="Arial" w:hAnsi="Arial" w:cs="Arial"/>
                <w:b/>
                <w:sz w:val="22"/>
                <w:szCs w:val="22"/>
              </w:rPr>
              <w:t>MPR/UPR</w:t>
            </w:r>
            <w:r w:rsidRPr="004B4AA4">
              <w:rPr>
                <w:rFonts w:ascii="Arial" w:hAnsi="Arial" w:cs="Arial"/>
                <w:b/>
                <w:sz w:val="22"/>
                <w:szCs w:val="22"/>
              </w:rPr>
              <w:t xml:space="preserve"> +TLR</w:t>
            </w:r>
          </w:p>
        </w:tc>
      </w:tr>
    </w:tbl>
    <w:p w14:paraId="0F02F60B" w14:textId="77777777" w:rsidR="004B4AA4" w:rsidRPr="004B4AA4" w:rsidRDefault="004B4AA4" w:rsidP="004B4AA4">
      <w:pPr>
        <w:rPr>
          <w:rFonts w:ascii="Arial" w:hAnsi="Arial" w:cs="Arial"/>
          <w:sz w:val="22"/>
          <w:szCs w:val="22"/>
        </w:rPr>
      </w:pPr>
    </w:p>
    <w:p w14:paraId="2C8D72BA" w14:textId="77777777" w:rsidR="004B4AA4" w:rsidRDefault="006E7D10" w:rsidP="006E7D10">
      <w:pPr>
        <w:pStyle w:val="Default"/>
        <w:rPr>
          <w:rFonts w:ascii="Arial" w:hAnsi="Arial" w:cs="Arial"/>
          <w:b/>
          <w:bCs/>
          <w:sz w:val="22"/>
          <w:szCs w:val="22"/>
        </w:rPr>
      </w:pPr>
      <w:r w:rsidRPr="004B4AA4">
        <w:rPr>
          <w:rFonts w:ascii="Arial" w:hAnsi="Arial" w:cs="Arial"/>
          <w:b/>
          <w:bCs/>
          <w:sz w:val="22"/>
          <w:szCs w:val="22"/>
        </w:rPr>
        <w:t xml:space="preserve">Job purpose: </w:t>
      </w:r>
    </w:p>
    <w:p w14:paraId="5558C16B" w14:textId="3F5EA284" w:rsidR="006E7D10" w:rsidRPr="004B4AA4" w:rsidRDefault="006E7D10" w:rsidP="006E7D10">
      <w:pPr>
        <w:pStyle w:val="Default"/>
        <w:rPr>
          <w:rFonts w:ascii="Arial" w:hAnsi="Arial" w:cs="Arial"/>
          <w:sz w:val="22"/>
          <w:szCs w:val="22"/>
        </w:rPr>
      </w:pPr>
      <w:r w:rsidRPr="004B4AA4">
        <w:rPr>
          <w:rFonts w:ascii="Arial" w:hAnsi="Arial" w:cs="Arial"/>
          <w:sz w:val="22"/>
          <w:szCs w:val="22"/>
        </w:rPr>
        <w:t xml:space="preserve">To support the </w:t>
      </w:r>
      <w:r w:rsidR="00543736" w:rsidRPr="004B4AA4">
        <w:rPr>
          <w:rFonts w:ascii="Arial" w:hAnsi="Arial" w:cs="Arial"/>
          <w:sz w:val="22"/>
          <w:szCs w:val="22"/>
        </w:rPr>
        <w:t xml:space="preserve">Head of Rainbow Base in </w:t>
      </w:r>
      <w:r w:rsidRPr="004B4AA4">
        <w:rPr>
          <w:rFonts w:ascii="Arial" w:hAnsi="Arial" w:cs="Arial"/>
          <w:sz w:val="22"/>
          <w:szCs w:val="22"/>
        </w:rPr>
        <w:t xml:space="preserve">providing professional </w:t>
      </w:r>
      <w:r w:rsidR="0002773B" w:rsidRPr="004B4AA4">
        <w:rPr>
          <w:rFonts w:ascii="Arial" w:hAnsi="Arial" w:cs="Arial"/>
          <w:sz w:val="22"/>
          <w:szCs w:val="22"/>
        </w:rPr>
        <w:t>leadership and management of Rainbow Base</w:t>
      </w:r>
      <w:r w:rsidRPr="004B4AA4">
        <w:rPr>
          <w:rFonts w:ascii="Arial" w:hAnsi="Arial" w:cs="Arial"/>
          <w:sz w:val="22"/>
          <w:szCs w:val="22"/>
        </w:rPr>
        <w:t>, implementing the vision, policies and practices that will allow all its learners and its staff, to achieve the highest standards in all areas. To directly provide professional leadership, quality a</w:t>
      </w:r>
      <w:r w:rsidR="00490467" w:rsidRPr="004B4AA4">
        <w:rPr>
          <w:rFonts w:ascii="Arial" w:hAnsi="Arial" w:cs="Arial"/>
          <w:sz w:val="22"/>
          <w:szCs w:val="22"/>
        </w:rPr>
        <w:t>ssurance and management of the resource p</w:t>
      </w:r>
      <w:r w:rsidRPr="004B4AA4">
        <w:rPr>
          <w:rFonts w:ascii="Arial" w:hAnsi="Arial" w:cs="Arial"/>
          <w:sz w:val="22"/>
          <w:szCs w:val="22"/>
        </w:rPr>
        <w:t>rovision</w:t>
      </w:r>
      <w:r w:rsidR="00543736" w:rsidRPr="004B4AA4">
        <w:rPr>
          <w:rFonts w:ascii="Arial" w:hAnsi="Arial" w:cs="Arial"/>
          <w:sz w:val="22"/>
          <w:szCs w:val="22"/>
        </w:rPr>
        <w:t xml:space="preserve"> and work alongside the Head of Rainbow Base to identify and implement strategic focus and outcomes</w:t>
      </w:r>
      <w:r w:rsidRPr="004B4AA4">
        <w:rPr>
          <w:rFonts w:ascii="Arial" w:hAnsi="Arial" w:cs="Arial"/>
          <w:sz w:val="22"/>
          <w:szCs w:val="22"/>
        </w:rPr>
        <w:t>.</w:t>
      </w:r>
    </w:p>
    <w:p w14:paraId="669CC491" w14:textId="17C90D8B" w:rsidR="006E7D10" w:rsidRPr="004B4AA4" w:rsidRDefault="006E7D10" w:rsidP="006E7D10">
      <w:pPr>
        <w:pStyle w:val="Default"/>
        <w:rPr>
          <w:rFonts w:ascii="Arial" w:hAnsi="Arial" w:cs="Arial"/>
          <w:sz w:val="22"/>
          <w:szCs w:val="22"/>
        </w:rPr>
      </w:pPr>
    </w:p>
    <w:p w14:paraId="237AB5BB" w14:textId="171955A8" w:rsidR="006E7D10" w:rsidRPr="004B4AA4" w:rsidRDefault="006E7D10" w:rsidP="006E7D10">
      <w:pPr>
        <w:pStyle w:val="Default"/>
        <w:rPr>
          <w:rFonts w:ascii="Arial" w:hAnsi="Arial" w:cs="Arial"/>
          <w:b/>
          <w:bCs/>
          <w:sz w:val="22"/>
          <w:szCs w:val="22"/>
        </w:rPr>
      </w:pPr>
      <w:r w:rsidRPr="004B4AA4">
        <w:rPr>
          <w:rFonts w:ascii="Arial" w:hAnsi="Arial" w:cs="Arial"/>
          <w:b/>
          <w:bCs/>
          <w:sz w:val="22"/>
          <w:szCs w:val="22"/>
        </w:rPr>
        <w:t xml:space="preserve">KEY RESPONSIBILITIES </w:t>
      </w:r>
    </w:p>
    <w:p w14:paraId="359A7E75" w14:textId="77777777" w:rsidR="006E7D10" w:rsidRPr="004B4AA4" w:rsidRDefault="006E7D10" w:rsidP="006E7D10">
      <w:pPr>
        <w:pStyle w:val="Default"/>
        <w:rPr>
          <w:rFonts w:ascii="Arial" w:hAnsi="Arial" w:cs="Arial"/>
          <w:sz w:val="22"/>
          <w:szCs w:val="22"/>
        </w:rPr>
      </w:pPr>
      <w:r w:rsidRPr="004B4AA4">
        <w:rPr>
          <w:rFonts w:ascii="Arial" w:hAnsi="Arial" w:cs="Arial"/>
          <w:b/>
          <w:bCs/>
          <w:sz w:val="22"/>
          <w:szCs w:val="22"/>
        </w:rPr>
        <w:t xml:space="preserve">Strategic Direction </w:t>
      </w:r>
    </w:p>
    <w:p w14:paraId="02F218D6" w14:textId="218CC0A1" w:rsidR="006E7D10" w:rsidRPr="004B4AA4" w:rsidRDefault="006E7D10" w:rsidP="006E7D10">
      <w:pPr>
        <w:pStyle w:val="Default"/>
        <w:widowControl w:val="0"/>
        <w:numPr>
          <w:ilvl w:val="0"/>
          <w:numId w:val="3"/>
        </w:numPr>
        <w:spacing w:after="31"/>
        <w:rPr>
          <w:rFonts w:ascii="Arial" w:hAnsi="Arial" w:cs="Arial"/>
          <w:sz w:val="22"/>
          <w:szCs w:val="22"/>
        </w:rPr>
      </w:pPr>
      <w:r w:rsidRPr="004B4AA4">
        <w:rPr>
          <w:rFonts w:ascii="Arial" w:hAnsi="Arial" w:cs="Arial"/>
          <w:sz w:val="22"/>
          <w:szCs w:val="22"/>
        </w:rPr>
        <w:t xml:space="preserve">Support the </w:t>
      </w:r>
      <w:r w:rsidR="00047ABC" w:rsidRPr="004B4AA4">
        <w:rPr>
          <w:rFonts w:ascii="Arial" w:hAnsi="Arial" w:cs="Arial"/>
          <w:sz w:val="22"/>
          <w:szCs w:val="22"/>
        </w:rPr>
        <w:t>Head of Rainbow Base</w:t>
      </w:r>
      <w:r w:rsidRPr="004B4AA4">
        <w:rPr>
          <w:rFonts w:ascii="Arial" w:hAnsi="Arial" w:cs="Arial"/>
          <w:sz w:val="22"/>
          <w:szCs w:val="22"/>
        </w:rPr>
        <w:t xml:space="preserve"> in developing strategic plans, underpinned by sound financial planning that identify priorities and targets to ensure </w:t>
      </w:r>
      <w:r w:rsidR="0002773B" w:rsidRPr="004B4AA4">
        <w:rPr>
          <w:rFonts w:ascii="Arial" w:hAnsi="Arial" w:cs="Arial"/>
          <w:sz w:val="22"/>
          <w:szCs w:val="22"/>
        </w:rPr>
        <w:t>inclusive provision with Richmond Hill Academy, helping l</w:t>
      </w:r>
      <w:r w:rsidRPr="004B4AA4">
        <w:rPr>
          <w:rFonts w:ascii="Arial" w:hAnsi="Arial" w:cs="Arial"/>
          <w:sz w:val="22"/>
          <w:szCs w:val="22"/>
        </w:rPr>
        <w:t xml:space="preserve">earners in Rainbow Base </w:t>
      </w:r>
      <w:r w:rsidR="00490467" w:rsidRPr="004B4AA4">
        <w:rPr>
          <w:rFonts w:ascii="Arial" w:hAnsi="Arial" w:cs="Arial"/>
          <w:sz w:val="22"/>
          <w:szCs w:val="22"/>
        </w:rPr>
        <w:t xml:space="preserve">to </w:t>
      </w:r>
      <w:r w:rsidRPr="004B4AA4">
        <w:rPr>
          <w:rFonts w:ascii="Arial" w:hAnsi="Arial" w:cs="Arial"/>
          <w:sz w:val="22"/>
          <w:szCs w:val="22"/>
        </w:rPr>
        <w:t xml:space="preserve">achieve the highest standards. </w:t>
      </w:r>
    </w:p>
    <w:p w14:paraId="1CAF846A" w14:textId="6C39355E" w:rsidR="006E7D10" w:rsidRPr="004B4AA4" w:rsidRDefault="006E7D10" w:rsidP="00490467">
      <w:pPr>
        <w:pStyle w:val="Default"/>
        <w:widowControl w:val="0"/>
        <w:numPr>
          <w:ilvl w:val="0"/>
          <w:numId w:val="3"/>
        </w:numPr>
        <w:spacing w:after="31"/>
        <w:rPr>
          <w:rFonts w:ascii="Arial" w:hAnsi="Arial" w:cs="Arial"/>
          <w:sz w:val="22"/>
          <w:szCs w:val="22"/>
        </w:rPr>
      </w:pPr>
      <w:r w:rsidRPr="004B4AA4">
        <w:rPr>
          <w:rFonts w:ascii="Arial" w:hAnsi="Arial" w:cs="Arial"/>
          <w:sz w:val="22"/>
          <w:szCs w:val="22"/>
        </w:rPr>
        <w:t xml:space="preserve">Work with the </w:t>
      </w:r>
      <w:r w:rsidR="00047ABC" w:rsidRPr="004B4AA4">
        <w:rPr>
          <w:rFonts w:ascii="Arial" w:hAnsi="Arial" w:cs="Arial"/>
          <w:sz w:val="22"/>
          <w:szCs w:val="22"/>
        </w:rPr>
        <w:t>Head of Rainbow Base</w:t>
      </w:r>
      <w:r w:rsidRPr="004B4AA4">
        <w:rPr>
          <w:rFonts w:ascii="Arial" w:hAnsi="Arial" w:cs="Arial"/>
          <w:sz w:val="22"/>
          <w:szCs w:val="22"/>
        </w:rPr>
        <w:t xml:space="preserve"> to maintain a shared vision and develop future strategic plans, which will inspire and motivate learners, staff, parents/carers, commissioners and other stakeholders and ensure the long-term viability of Rainbow Base</w:t>
      </w:r>
      <w:r w:rsidR="00490467" w:rsidRPr="004B4AA4">
        <w:rPr>
          <w:rFonts w:ascii="Arial" w:hAnsi="Arial" w:cs="Arial"/>
          <w:sz w:val="22"/>
          <w:szCs w:val="22"/>
        </w:rPr>
        <w:t xml:space="preserve"> as an inclusive resource p</w:t>
      </w:r>
      <w:r w:rsidR="0002773B" w:rsidRPr="004B4AA4">
        <w:rPr>
          <w:rFonts w:ascii="Arial" w:hAnsi="Arial" w:cs="Arial"/>
          <w:sz w:val="22"/>
          <w:szCs w:val="22"/>
        </w:rPr>
        <w:t>rovision</w:t>
      </w:r>
      <w:r w:rsidRPr="004B4AA4">
        <w:rPr>
          <w:rFonts w:ascii="Arial" w:hAnsi="Arial" w:cs="Arial"/>
          <w:sz w:val="22"/>
          <w:szCs w:val="22"/>
        </w:rPr>
        <w:t xml:space="preserve">. </w:t>
      </w:r>
    </w:p>
    <w:p w14:paraId="1477929B" w14:textId="6874D050" w:rsidR="006E7D10" w:rsidRPr="004B4AA4" w:rsidRDefault="006E7D10" w:rsidP="006E7D10">
      <w:pPr>
        <w:pStyle w:val="Default"/>
        <w:widowControl w:val="0"/>
        <w:numPr>
          <w:ilvl w:val="0"/>
          <w:numId w:val="3"/>
        </w:numPr>
        <w:rPr>
          <w:rFonts w:ascii="Arial" w:hAnsi="Arial" w:cs="Arial"/>
          <w:sz w:val="22"/>
          <w:szCs w:val="22"/>
        </w:rPr>
      </w:pPr>
      <w:r w:rsidRPr="004B4AA4">
        <w:rPr>
          <w:rFonts w:ascii="Arial" w:hAnsi="Arial" w:cs="Arial"/>
          <w:sz w:val="22"/>
          <w:szCs w:val="22"/>
        </w:rPr>
        <w:t xml:space="preserve">Work with the </w:t>
      </w:r>
      <w:r w:rsidR="00047ABC" w:rsidRPr="004B4AA4">
        <w:rPr>
          <w:rFonts w:ascii="Arial" w:hAnsi="Arial" w:cs="Arial"/>
          <w:sz w:val="22"/>
          <w:szCs w:val="22"/>
        </w:rPr>
        <w:t>Head of Rainbow Base</w:t>
      </w:r>
      <w:r w:rsidRPr="004B4AA4">
        <w:rPr>
          <w:rFonts w:ascii="Arial" w:hAnsi="Arial" w:cs="Arial"/>
          <w:sz w:val="22"/>
          <w:szCs w:val="22"/>
        </w:rPr>
        <w:t xml:space="preserve"> and relevant others to monitor and review all aspects of teaching, attainment, priorities and targets on a regular basis putting in place effective intervention where necessary. </w:t>
      </w:r>
    </w:p>
    <w:p w14:paraId="4A400259" w14:textId="77777777" w:rsidR="006E7D10" w:rsidRPr="004B4AA4" w:rsidRDefault="006E7D10" w:rsidP="006E7D10">
      <w:pPr>
        <w:pStyle w:val="Default"/>
        <w:rPr>
          <w:rFonts w:ascii="Arial" w:hAnsi="Arial" w:cs="Arial"/>
          <w:b/>
          <w:bCs/>
          <w:sz w:val="22"/>
          <w:szCs w:val="22"/>
        </w:rPr>
      </w:pPr>
    </w:p>
    <w:p w14:paraId="14A6F976" w14:textId="77777777" w:rsidR="006E7D10" w:rsidRPr="004B4AA4" w:rsidRDefault="006E7D10" w:rsidP="006E7D10">
      <w:pPr>
        <w:pStyle w:val="Default"/>
        <w:rPr>
          <w:rFonts w:ascii="Arial" w:hAnsi="Arial" w:cs="Arial"/>
          <w:b/>
          <w:bCs/>
          <w:sz w:val="22"/>
          <w:szCs w:val="22"/>
        </w:rPr>
      </w:pPr>
      <w:r w:rsidRPr="004B4AA4">
        <w:rPr>
          <w:rFonts w:ascii="Arial" w:hAnsi="Arial" w:cs="Arial"/>
          <w:b/>
          <w:bCs/>
          <w:sz w:val="22"/>
          <w:szCs w:val="22"/>
        </w:rPr>
        <w:t xml:space="preserve">Teaching and Learning </w:t>
      </w:r>
    </w:p>
    <w:p w14:paraId="64BCD146" w14:textId="55B7439D" w:rsidR="006E7D10" w:rsidRPr="004B4AA4" w:rsidRDefault="006E7D10" w:rsidP="004B4AA4">
      <w:pPr>
        <w:pStyle w:val="Default"/>
        <w:widowControl w:val="0"/>
        <w:numPr>
          <w:ilvl w:val="0"/>
          <w:numId w:val="4"/>
        </w:numPr>
        <w:ind w:left="360"/>
        <w:rPr>
          <w:rFonts w:ascii="Arial" w:hAnsi="Arial" w:cs="Arial"/>
          <w:bCs/>
          <w:sz w:val="22"/>
          <w:szCs w:val="22"/>
        </w:rPr>
      </w:pPr>
      <w:r w:rsidRPr="004B4AA4">
        <w:rPr>
          <w:rFonts w:ascii="Arial" w:hAnsi="Arial" w:cs="Arial"/>
          <w:bCs/>
          <w:sz w:val="22"/>
          <w:szCs w:val="22"/>
        </w:rPr>
        <w:t>Provide teaching and learning on a daily basis, which secures excel</w:t>
      </w:r>
      <w:r w:rsidR="00490467" w:rsidRPr="004B4AA4">
        <w:rPr>
          <w:rFonts w:ascii="Arial" w:hAnsi="Arial" w:cs="Arial"/>
          <w:bCs/>
          <w:sz w:val="22"/>
          <w:szCs w:val="22"/>
        </w:rPr>
        <w:t>lent progress for the children i</w:t>
      </w:r>
      <w:r w:rsidRPr="004B4AA4">
        <w:rPr>
          <w:rFonts w:ascii="Arial" w:hAnsi="Arial" w:cs="Arial"/>
          <w:bCs/>
          <w:sz w:val="22"/>
          <w:szCs w:val="22"/>
        </w:rPr>
        <w:t>n Rainbow Base and models to staff high expectations in terms of quality of provision.</w:t>
      </w:r>
    </w:p>
    <w:p w14:paraId="3AB5471E" w14:textId="70AC9AF8" w:rsidR="006E7D10" w:rsidRPr="004B4AA4" w:rsidRDefault="006E7D10" w:rsidP="004B4AA4">
      <w:pPr>
        <w:pStyle w:val="Default"/>
        <w:widowControl w:val="0"/>
        <w:numPr>
          <w:ilvl w:val="0"/>
          <w:numId w:val="4"/>
        </w:numPr>
        <w:ind w:left="360"/>
        <w:rPr>
          <w:rFonts w:ascii="Arial" w:hAnsi="Arial" w:cs="Arial"/>
          <w:bCs/>
          <w:sz w:val="22"/>
          <w:szCs w:val="22"/>
        </w:rPr>
      </w:pPr>
      <w:r w:rsidRPr="004B4AA4">
        <w:rPr>
          <w:rFonts w:ascii="Arial" w:hAnsi="Arial" w:cs="Arial"/>
          <w:bCs/>
          <w:sz w:val="22"/>
          <w:szCs w:val="22"/>
        </w:rPr>
        <w:t>Deploy staff in such a way as to ensure high quality, personalised p</w:t>
      </w:r>
      <w:r w:rsidR="00490467" w:rsidRPr="004B4AA4">
        <w:rPr>
          <w:rFonts w:ascii="Arial" w:hAnsi="Arial" w:cs="Arial"/>
          <w:bCs/>
          <w:sz w:val="22"/>
          <w:szCs w:val="22"/>
        </w:rPr>
        <w:t>rovision for each one of the 34</w:t>
      </w:r>
      <w:r w:rsidR="00047ABC" w:rsidRPr="004B4AA4">
        <w:rPr>
          <w:rFonts w:ascii="Arial" w:hAnsi="Arial" w:cs="Arial"/>
          <w:bCs/>
          <w:sz w:val="22"/>
          <w:szCs w:val="22"/>
        </w:rPr>
        <w:t xml:space="preserve"> </w:t>
      </w:r>
      <w:r w:rsidRPr="004B4AA4">
        <w:rPr>
          <w:rFonts w:ascii="Arial" w:hAnsi="Arial" w:cs="Arial"/>
          <w:bCs/>
          <w:sz w:val="22"/>
          <w:szCs w:val="22"/>
        </w:rPr>
        <w:t>students currently in Rainbow Base.</w:t>
      </w:r>
    </w:p>
    <w:p w14:paraId="577617D3" w14:textId="1EBF1A84" w:rsidR="006E7D10" w:rsidRPr="004B4AA4" w:rsidRDefault="006E7D10" w:rsidP="004B4AA4">
      <w:pPr>
        <w:pStyle w:val="Default"/>
        <w:widowControl w:val="0"/>
        <w:numPr>
          <w:ilvl w:val="0"/>
          <w:numId w:val="4"/>
        </w:numPr>
        <w:spacing w:after="31"/>
        <w:ind w:left="360"/>
        <w:rPr>
          <w:rFonts w:ascii="Arial" w:hAnsi="Arial" w:cs="Arial"/>
          <w:sz w:val="22"/>
          <w:szCs w:val="22"/>
        </w:rPr>
      </w:pPr>
      <w:r w:rsidRPr="004B4AA4">
        <w:rPr>
          <w:rFonts w:ascii="Arial" w:hAnsi="Arial" w:cs="Arial"/>
          <w:sz w:val="22"/>
          <w:szCs w:val="22"/>
        </w:rPr>
        <w:t>Lead</w:t>
      </w:r>
      <w:r w:rsidR="00440D89" w:rsidRPr="004B4AA4">
        <w:rPr>
          <w:rFonts w:ascii="Arial" w:hAnsi="Arial" w:cs="Arial"/>
          <w:sz w:val="22"/>
          <w:szCs w:val="22"/>
        </w:rPr>
        <w:t xml:space="preserve"> on the delivery and</w:t>
      </w:r>
      <w:r w:rsidRPr="004B4AA4">
        <w:rPr>
          <w:rFonts w:ascii="Arial" w:hAnsi="Arial" w:cs="Arial"/>
          <w:sz w:val="22"/>
          <w:szCs w:val="22"/>
        </w:rPr>
        <w:t xml:space="preserve"> monitor</w:t>
      </w:r>
      <w:r w:rsidR="00440D89" w:rsidRPr="004B4AA4">
        <w:rPr>
          <w:rFonts w:ascii="Arial" w:hAnsi="Arial" w:cs="Arial"/>
          <w:sz w:val="22"/>
          <w:szCs w:val="22"/>
        </w:rPr>
        <w:t>ing</w:t>
      </w:r>
      <w:r w:rsidRPr="004B4AA4">
        <w:rPr>
          <w:rFonts w:ascii="Arial" w:hAnsi="Arial" w:cs="Arial"/>
          <w:sz w:val="22"/>
          <w:szCs w:val="22"/>
        </w:rPr>
        <w:t xml:space="preserve"> of high quality and effective curriculum plans. </w:t>
      </w:r>
    </w:p>
    <w:p w14:paraId="1BC8C60E" w14:textId="71B93036" w:rsidR="006E7D10" w:rsidRPr="004B4AA4" w:rsidRDefault="006E7D10" w:rsidP="004B4AA4">
      <w:pPr>
        <w:pStyle w:val="Default"/>
        <w:widowControl w:val="0"/>
        <w:numPr>
          <w:ilvl w:val="0"/>
          <w:numId w:val="4"/>
        </w:numPr>
        <w:spacing w:after="31"/>
        <w:ind w:left="360"/>
        <w:rPr>
          <w:rFonts w:ascii="Arial" w:hAnsi="Arial" w:cs="Arial"/>
          <w:sz w:val="22"/>
          <w:szCs w:val="22"/>
        </w:rPr>
      </w:pPr>
      <w:r w:rsidRPr="004B4AA4">
        <w:rPr>
          <w:rFonts w:ascii="Arial" w:hAnsi="Arial" w:cs="Arial"/>
          <w:sz w:val="22"/>
          <w:szCs w:val="22"/>
        </w:rPr>
        <w:t xml:space="preserve">Provide advice and support for staff </w:t>
      </w:r>
      <w:r w:rsidR="00490467" w:rsidRPr="004B4AA4">
        <w:rPr>
          <w:rFonts w:ascii="Arial" w:hAnsi="Arial" w:cs="Arial"/>
          <w:sz w:val="22"/>
          <w:szCs w:val="22"/>
        </w:rPr>
        <w:t>across the a</w:t>
      </w:r>
      <w:r w:rsidR="0002773B" w:rsidRPr="004B4AA4">
        <w:rPr>
          <w:rFonts w:ascii="Arial" w:hAnsi="Arial" w:cs="Arial"/>
          <w:sz w:val="22"/>
          <w:szCs w:val="22"/>
        </w:rPr>
        <w:t>cademy</w:t>
      </w:r>
      <w:r w:rsidRPr="004B4AA4">
        <w:rPr>
          <w:rFonts w:ascii="Arial" w:hAnsi="Arial" w:cs="Arial"/>
          <w:sz w:val="22"/>
          <w:szCs w:val="22"/>
        </w:rPr>
        <w:t xml:space="preserve"> working with learners with ASD. </w:t>
      </w:r>
    </w:p>
    <w:p w14:paraId="0062C355" w14:textId="687B892B" w:rsidR="006E7D10" w:rsidRPr="004B4AA4" w:rsidRDefault="006E7D10" w:rsidP="004B4AA4">
      <w:pPr>
        <w:pStyle w:val="Default"/>
        <w:widowControl w:val="0"/>
        <w:numPr>
          <w:ilvl w:val="0"/>
          <w:numId w:val="4"/>
        </w:numPr>
        <w:spacing w:after="31"/>
        <w:ind w:left="360"/>
        <w:rPr>
          <w:rFonts w:ascii="Arial" w:hAnsi="Arial" w:cs="Arial"/>
          <w:sz w:val="22"/>
          <w:szCs w:val="22"/>
        </w:rPr>
      </w:pPr>
      <w:r w:rsidRPr="004B4AA4">
        <w:rPr>
          <w:rFonts w:ascii="Arial" w:hAnsi="Arial" w:cs="Arial"/>
          <w:sz w:val="22"/>
          <w:szCs w:val="22"/>
        </w:rPr>
        <w:t xml:space="preserve">Ensure that provision in Rainbow Base and quality of teaching provided by all staff will form part of an outstanding judgement from </w:t>
      </w:r>
      <w:r w:rsidR="00440D89" w:rsidRPr="004B4AA4">
        <w:rPr>
          <w:rFonts w:ascii="Arial" w:hAnsi="Arial" w:cs="Arial"/>
          <w:sz w:val="22"/>
          <w:szCs w:val="22"/>
        </w:rPr>
        <w:t>Ofsted in our inspection in the academic year 21/22</w:t>
      </w:r>
      <w:r w:rsidRPr="004B4AA4">
        <w:rPr>
          <w:rFonts w:ascii="Arial" w:hAnsi="Arial" w:cs="Arial"/>
          <w:sz w:val="22"/>
          <w:szCs w:val="22"/>
        </w:rPr>
        <w:t xml:space="preserve">. </w:t>
      </w:r>
    </w:p>
    <w:p w14:paraId="67EC48DA" w14:textId="5AACDB2E" w:rsidR="006E7D10" w:rsidRPr="004B4AA4" w:rsidRDefault="00FE2B4F" w:rsidP="004B4AA4">
      <w:pPr>
        <w:pStyle w:val="Default"/>
        <w:widowControl w:val="0"/>
        <w:numPr>
          <w:ilvl w:val="0"/>
          <w:numId w:val="4"/>
        </w:numPr>
        <w:ind w:left="360"/>
        <w:rPr>
          <w:rFonts w:ascii="Arial" w:hAnsi="Arial" w:cs="Arial"/>
          <w:sz w:val="22"/>
          <w:szCs w:val="22"/>
        </w:rPr>
      </w:pPr>
      <w:r w:rsidRPr="004B4AA4">
        <w:rPr>
          <w:rFonts w:ascii="Arial" w:hAnsi="Arial" w:cs="Arial"/>
          <w:sz w:val="22"/>
          <w:szCs w:val="22"/>
        </w:rPr>
        <w:t>Work alongside the Head of Rainbow Base to d</w:t>
      </w:r>
      <w:r w:rsidR="006E7D10" w:rsidRPr="004B4AA4">
        <w:rPr>
          <w:rFonts w:ascii="Arial" w:hAnsi="Arial" w:cs="Arial"/>
          <w:sz w:val="22"/>
          <w:szCs w:val="22"/>
        </w:rPr>
        <w:t xml:space="preserve">evise, implement and monitor appropriate professional development and training for all staff allocated to Rainbow Base. </w:t>
      </w:r>
    </w:p>
    <w:p w14:paraId="41DAAEAA" w14:textId="21794CF6" w:rsidR="006E7D10" w:rsidRPr="004B4AA4" w:rsidRDefault="00FE2B4F" w:rsidP="004B4AA4">
      <w:pPr>
        <w:pStyle w:val="Default"/>
        <w:widowControl w:val="0"/>
        <w:numPr>
          <w:ilvl w:val="0"/>
          <w:numId w:val="5"/>
        </w:numPr>
        <w:spacing w:after="27"/>
        <w:ind w:left="360"/>
        <w:rPr>
          <w:rFonts w:ascii="Arial" w:hAnsi="Arial" w:cs="Arial"/>
          <w:sz w:val="22"/>
          <w:szCs w:val="22"/>
        </w:rPr>
      </w:pPr>
      <w:r w:rsidRPr="004B4AA4">
        <w:rPr>
          <w:rFonts w:ascii="Arial" w:hAnsi="Arial" w:cs="Arial"/>
          <w:sz w:val="22"/>
          <w:szCs w:val="22"/>
        </w:rPr>
        <w:t xml:space="preserve">Working alongside the Head of Rainbow Base, identify </w:t>
      </w:r>
      <w:r w:rsidR="006E7D10" w:rsidRPr="004B4AA4">
        <w:rPr>
          <w:rFonts w:ascii="Arial" w:hAnsi="Arial" w:cs="Arial"/>
          <w:sz w:val="22"/>
          <w:szCs w:val="22"/>
        </w:rPr>
        <w:t xml:space="preserve">the human and other resources needs of Rainbow Base and undertake </w:t>
      </w:r>
      <w:r w:rsidRPr="004B4AA4">
        <w:rPr>
          <w:rFonts w:ascii="Arial" w:hAnsi="Arial" w:cs="Arial"/>
          <w:sz w:val="22"/>
          <w:szCs w:val="22"/>
        </w:rPr>
        <w:t>elements of</w:t>
      </w:r>
      <w:r w:rsidR="006E7D10" w:rsidRPr="004B4AA4">
        <w:rPr>
          <w:rFonts w:ascii="Arial" w:hAnsi="Arial" w:cs="Arial"/>
          <w:sz w:val="22"/>
          <w:szCs w:val="22"/>
        </w:rPr>
        <w:t xml:space="preserve"> responsibility for the human and other resources delegated to the base. </w:t>
      </w:r>
    </w:p>
    <w:p w14:paraId="7D6B967B" w14:textId="52913513" w:rsidR="006E7D10" w:rsidRPr="004B4AA4" w:rsidRDefault="00FE2B4F" w:rsidP="004B4AA4">
      <w:pPr>
        <w:pStyle w:val="Default"/>
        <w:widowControl w:val="0"/>
        <w:numPr>
          <w:ilvl w:val="0"/>
          <w:numId w:val="5"/>
        </w:numPr>
        <w:spacing w:after="27"/>
        <w:ind w:left="360"/>
        <w:rPr>
          <w:rFonts w:ascii="Arial" w:hAnsi="Arial" w:cs="Arial"/>
          <w:sz w:val="22"/>
          <w:szCs w:val="22"/>
        </w:rPr>
      </w:pPr>
      <w:r w:rsidRPr="004B4AA4">
        <w:rPr>
          <w:rFonts w:ascii="Arial" w:hAnsi="Arial" w:cs="Arial"/>
          <w:sz w:val="22"/>
          <w:szCs w:val="22"/>
        </w:rPr>
        <w:t>Take a leading role in</w:t>
      </w:r>
      <w:r w:rsidR="00490467" w:rsidRPr="004B4AA4">
        <w:rPr>
          <w:rFonts w:ascii="Arial" w:hAnsi="Arial" w:cs="Arial"/>
          <w:sz w:val="22"/>
          <w:szCs w:val="22"/>
        </w:rPr>
        <w:t xml:space="preserve"> ensuring that the health and s</w:t>
      </w:r>
      <w:r w:rsidR="006E7D10" w:rsidRPr="004B4AA4">
        <w:rPr>
          <w:rFonts w:ascii="Arial" w:hAnsi="Arial" w:cs="Arial"/>
          <w:sz w:val="22"/>
          <w:szCs w:val="22"/>
        </w:rPr>
        <w:t xml:space="preserve">afety of all learners, staff and visitors is protected and responsibility for the </w:t>
      </w:r>
      <w:r w:rsidR="00490467" w:rsidRPr="004B4AA4">
        <w:rPr>
          <w:rFonts w:ascii="Arial" w:hAnsi="Arial" w:cs="Arial"/>
          <w:sz w:val="22"/>
          <w:szCs w:val="22"/>
        </w:rPr>
        <w:t>effective operation of all s</w:t>
      </w:r>
      <w:r w:rsidR="006E7D10" w:rsidRPr="004B4AA4">
        <w:rPr>
          <w:rFonts w:ascii="Arial" w:hAnsi="Arial" w:cs="Arial"/>
          <w:sz w:val="22"/>
          <w:szCs w:val="22"/>
        </w:rPr>
        <w:t xml:space="preserve">afeguarding procedures in Rainbow Base. </w:t>
      </w:r>
    </w:p>
    <w:p w14:paraId="2378EE03" w14:textId="080F57D9" w:rsidR="006E7D10" w:rsidRPr="004B4AA4" w:rsidRDefault="006E7D10" w:rsidP="004B4AA4">
      <w:pPr>
        <w:pStyle w:val="Default"/>
        <w:widowControl w:val="0"/>
        <w:numPr>
          <w:ilvl w:val="0"/>
          <w:numId w:val="5"/>
        </w:numPr>
        <w:spacing w:after="27"/>
        <w:ind w:left="360"/>
        <w:rPr>
          <w:rFonts w:ascii="Arial" w:hAnsi="Arial" w:cs="Arial"/>
          <w:sz w:val="22"/>
          <w:szCs w:val="22"/>
        </w:rPr>
      </w:pPr>
      <w:r w:rsidRPr="004B4AA4">
        <w:rPr>
          <w:rFonts w:ascii="Arial" w:hAnsi="Arial" w:cs="Arial"/>
          <w:sz w:val="22"/>
          <w:szCs w:val="22"/>
        </w:rPr>
        <w:t xml:space="preserve">Ensure that appropriate records are kept in line with </w:t>
      </w:r>
      <w:r w:rsidR="00490467" w:rsidRPr="004B4AA4">
        <w:rPr>
          <w:rFonts w:ascii="Arial" w:hAnsi="Arial" w:cs="Arial"/>
          <w:sz w:val="22"/>
          <w:szCs w:val="22"/>
        </w:rPr>
        <w:t>a</w:t>
      </w:r>
      <w:r w:rsidRPr="004B4AA4">
        <w:rPr>
          <w:rFonts w:ascii="Arial" w:hAnsi="Arial" w:cs="Arial"/>
          <w:sz w:val="22"/>
          <w:szCs w:val="22"/>
        </w:rPr>
        <w:t xml:space="preserve">cademy policies and statutory guidance. </w:t>
      </w:r>
    </w:p>
    <w:p w14:paraId="245982AC" w14:textId="77777777" w:rsidR="004B4AA4" w:rsidRDefault="00FE2B4F" w:rsidP="006E7D10">
      <w:pPr>
        <w:pStyle w:val="Default"/>
        <w:widowControl w:val="0"/>
        <w:numPr>
          <w:ilvl w:val="0"/>
          <w:numId w:val="5"/>
        </w:numPr>
        <w:ind w:left="360"/>
        <w:rPr>
          <w:rFonts w:ascii="Arial" w:hAnsi="Arial" w:cs="Arial"/>
          <w:sz w:val="22"/>
          <w:szCs w:val="22"/>
        </w:rPr>
      </w:pPr>
      <w:r w:rsidRPr="004B4AA4">
        <w:rPr>
          <w:rFonts w:ascii="Arial" w:hAnsi="Arial" w:cs="Arial"/>
          <w:sz w:val="22"/>
          <w:szCs w:val="22"/>
        </w:rPr>
        <w:t>Alongside the Head of Rainbow Base, u</w:t>
      </w:r>
      <w:r w:rsidR="006E7D10" w:rsidRPr="004B4AA4">
        <w:rPr>
          <w:rFonts w:ascii="Arial" w:hAnsi="Arial" w:cs="Arial"/>
          <w:sz w:val="22"/>
          <w:szCs w:val="22"/>
        </w:rPr>
        <w:t xml:space="preserve">ndertake the performance and line management of </w:t>
      </w:r>
      <w:r w:rsidRPr="004B4AA4">
        <w:rPr>
          <w:rFonts w:ascii="Arial" w:hAnsi="Arial" w:cs="Arial"/>
          <w:sz w:val="22"/>
          <w:szCs w:val="22"/>
        </w:rPr>
        <w:t>some</w:t>
      </w:r>
      <w:r w:rsidR="006E7D10" w:rsidRPr="004B4AA4">
        <w:rPr>
          <w:rFonts w:ascii="Arial" w:hAnsi="Arial" w:cs="Arial"/>
          <w:sz w:val="22"/>
          <w:szCs w:val="22"/>
        </w:rPr>
        <w:t xml:space="preserve"> staff allocated to Rainbow Base.</w:t>
      </w:r>
    </w:p>
    <w:p w14:paraId="71B9BB01" w14:textId="036DBF88" w:rsidR="006E7D10" w:rsidRPr="004B4AA4" w:rsidRDefault="006E7D10" w:rsidP="006E7D10">
      <w:pPr>
        <w:pStyle w:val="Default"/>
        <w:widowControl w:val="0"/>
        <w:numPr>
          <w:ilvl w:val="0"/>
          <w:numId w:val="5"/>
        </w:numPr>
        <w:ind w:left="360"/>
        <w:rPr>
          <w:rFonts w:ascii="Arial" w:hAnsi="Arial" w:cs="Arial"/>
          <w:sz w:val="22"/>
          <w:szCs w:val="22"/>
        </w:rPr>
      </w:pPr>
      <w:r w:rsidRPr="004B4AA4">
        <w:rPr>
          <w:rFonts w:ascii="Arial" w:hAnsi="Arial" w:cs="Arial"/>
          <w:b/>
          <w:bCs/>
          <w:sz w:val="22"/>
          <w:szCs w:val="22"/>
        </w:rPr>
        <w:lastRenderedPageBreak/>
        <w:t xml:space="preserve">Staff Management and Development </w:t>
      </w:r>
    </w:p>
    <w:p w14:paraId="26ABC2C4" w14:textId="5367D411" w:rsidR="006E7D10" w:rsidRPr="004B4AA4" w:rsidRDefault="006E7D10" w:rsidP="006E7D10">
      <w:pPr>
        <w:pStyle w:val="Default"/>
        <w:widowControl w:val="0"/>
        <w:numPr>
          <w:ilvl w:val="0"/>
          <w:numId w:val="6"/>
        </w:numPr>
        <w:spacing w:after="31"/>
        <w:rPr>
          <w:rFonts w:ascii="Arial" w:hAnsi="Arial" w:cs="Arial"/>
          <w:sz w:val="22"/>
          <w:szCs w:val="22"/>
        </w:rPr>
      </w:pPr>
      <w:r w:rsidRPr="004B4AA4">
        <w:rPr>
          <w:rFonts w:ascii="Arial" w:hAnsi="Arial" w:cs="Arial"/>
          <w:sz w:val="22"/>
          <w:szCs w:val="22"/>
        </w:rPr>
        <w:t xml:space="preserve">Ensure that all staff allocated to Rainbow Base receive regular performance reviews and have individual professional development plans to address professional needs. </w:t>
      </w:r>
    </w:p>
    <w:p w14:paraId="513F7195" w14:textId="11795B31" w:rsidR="00C40C77" w:rsidRPr="004B4AA4" w:rsidRDefault="00BD4A97" w:rsidP="006E7D10">
      <w:pPr>
        <w:pStyle w:val="Default"/>
        <w:widowControl w:val="0"/>
        <w:numPr>
          <w:ilvl w:val="0"/>
          <w:numId w:val="6"/>
        </w:numPr>
        <w:spacing w:after="31"/>
        <w:rPr>
          <w:rFonts w:ascii="Arial" w:hAnsi="Arial" w:cs="Arial"/>
          <w:sz w:val="22"/>
          <w:szCs w:val="22"/>
        </w:rPr>
      </w:pPr>
      <w:r w:rsidRPr="004B4AA4">
        <w:rPr>
          <w:rFonts w:ascii="Arial" w:hAnsi="Arial" w:cs="Arial"/>
          <w:sz w:val="22"/>
          <w:szCs w:val="22"/>
        </w:rPr>
        <w:t xml:space="preserve">To lead on the day to day, operational management of Rainbow Base, such as dealing with staffing absence. </w:t>
      </w:r>
    </w:p>
    <w:p w14:paraId="261EA81C" w14:textId="5F5D4C4C" w:rsidR="006E7D10" w:rsidRPr="004B4AA4" w:rsidRDefault="006E7D10" w:rsidP="006E7D10">
      <w:pPr>
        <w:pStyle w:val="Default"/>
        <w:widowControl w:val="0"/>
        <w:numPr>
          <w:ilvl w:val="0"/>
          <w:numId w:val="6"/>
        </w:numPr>
        <w:rPr>
          <w:rFonts w:ascii="Arial" w:hAnsi="Arial" w:cs="Arial"/>
          <w:sz w:val="22"/>
          <w:szCs w:val="22"/>
        </w:rPr>
      </w:pPr>
      <w:r w:rsidRPr="004B4AA4">
        <w:rPr>
          <w:rFonts w:ascii="Arial" w:hAnsi="Arial" w:cs="Arial"/>
          <w:sz w:val="22"/>
          <w:szCs w:val="22"/>
        </w:rPr>
        <w:t>To be involved in the recruitment of appropriate staff for Rainbow Base and</w:t>
      </w:r>
      <w:r w:rsidR="00FE2B4F" w:rsidRPr="004B4AA4">
        <w:rPr>
          <w:rFonts w:ascii="Arial" w:hAnsi="Arial" w:cs="Arial"/>
          <w:sz w:val="22"/>
          <w:szCs w:val="22"/>
        </w:rPr>
        <w:t>, where appropriate,</w:t>
      </w:r>
      <w:r w:rsidR="00490467" w:rsidRPr="004B4AA4">
        <w:rPr>
          <w:rFonts w:ascii="Arial" w:hAnsi="Arial" w:cs="Arial"/>
          <w:sz w:val="22"/>
          <w:szCs w:val="22"/>
        </w:rPr>
        <w:t xml:space="preserve"> for the a</w:t>
      </w:r>
      <w:r w:rsidRPr="004B4AA4">
        <w:rPr>
          <w:rFonts w:ascii="Arial" w:hAnsi="Arial" w:cs="Arial"/>
          <w:sz w:val="22"/>
          <w:szCs w:val="22"/>
        </w:rPr>
        <w:t xml:space="preserve">cademy as a whole. </w:t>
      </w:r>
    </w:p>
    <w:p w14:paraId="01240D7F" w14:textId="77777777" w:rsidR="006E7D10" w:rsidRPr="004B4AA4" w:rsidRDefault="006E7D10" w:rsidP="006E7D10">
      <w:pPr>
        <w:pStyle w:val="Default"/>
        <w:rPr>
          <w:rFonts w:ascii="Arial" w:hAnsi="Arial" w:cs="Arial"/>
          <w:sz w:val="22"/>
          <w:szCs w:val="22"/>
        </w:rPr>
      </w:pPr>
    </w:p>
    <w:p w14:paraId="5F267403" w14:textId="77777777" w:rsidR="006E7D10" w:rsidRPr="004B4AA4" w:rsidRDefault="006E7D10" w:rsidP="006E7D10">
      <w:pPr>
        <w:pStyle w:val="Default"/>
        <w:rPr>
          <w:rFonts w:ascii="Arial" w:hAnsi="Arial" w:cs="Arial"/>
          <w:sz w:val="22"/>
          <w:szCs w:val="22"/>
        </w:rPr>
      </w:pPr>
      <w:r w:rsidRPr="004B4AA4">
        <w:rPr>
          <w:rFonts w:ascii="Arial" w:hAnsi="Arial" w:cs="Arial"/>
          <w:b/>
          <w:bCs/>
          <w:sz w:val="22"/>
          <w:szCs w:val="22"/>
        </w:rPr>
        <w:t xml:space="preserve">Accountability </w:t>
      </w:r>
    </w:p>
    <w:p w14:paraId="613D7DBE" w14:textId="7C485A96" w:rsidR="006E7D10" w:rsidRPr="004B4AA4" w:rsidRDefault="00BD4A97" w:rsidP="006E7D10">
      <w:pPr>
        <w:pStyle w:val="Default"/>
        <w:widowControl w:val="0"/>
        <w:numPr>
          <w:ilvl w:val="0"/>
          <w:numId w:val="7"/>
        </w:numPr>
        <w:spacing w:after="27"/>
        <w:rPr>
          <w:rFonts w:ascii="Arial" w:hAnsi="Arial" w:cs="Arial"/>
          <w:sz w:val="22"/>
          <w:szCs w:val="22"/>
        </w:rPr>
      </w:pPr>
      <w:r w:rsidRPr="004B4AA4">
        <w:rPr>
          <w:rFonts w:ascii="Arial" w:hAnsi="Arial" w:cs="Arial"/>
          <w:sz w:val="22"/>
          <w:szCs w:val="22"/>
        </w:rPr>
        <w:t>E</w:t>
      </w:r>
      <w:r w:rsidR="006E7D10" w:rsidRPr="004B4AA4">
        <w:rPr>
          <w:rFonts w:ascii="Arial" w:hAnsi="Arial" w:cs="Arial"/>
          <w:sz w:val="22"/>
          <w:szCs w:val="22"/>
        </w:rPr>
        <w:t xml:space="preserve">nsure that all individual staff accountabilities are clearly defined, understood and agreed and are subject to rigorous review and evaluation. </w:t>
      </w:r>
    </w:p>
    <w:p w14:paraId="0F0DC17C" w14:textId="60E8C183" w:rsidR="006E7D10" w:rsidRPr="004B4AA4" w:rsidRDefault="00BD4A97" w:rsidP="006E7D10">
      <w:pPr>
        <w:pStyle w:val="Default"/>
        <w:widowControl w:val="0"/>
        <w:numPr>
          <w:ilvl w:val="0"/>
          <w:numId w:val="7"/>
        </w:numPr>
        <w:spacing w:after="27"/>
        <w:rPr>
          <w:rFonts w:ascii="Arial" w:hAnsi="Arial" w:cs="Arial"/>
          <w:sz w:val="22"/>
          <w:szCs w:val="22"/>
        </w:rPr>
      </w:pPr>
      <w:r w:rsidRPr="004B4AA4">
        <w:rPr>
          <w:rFonts w:ascii="Arial" w:hAnsi="Arial" w:cs="Arial"/>
          <w:sz w:val="22"/>
          <w:szCs w:val="22"/>
        </w:rPr>
        <w:t>E</w:t>
      </w:r>
      <w:r w:rsidR="006E7D10" w:rsidRPr="004B4AA4">
        <w:rPr>
          <w:rFonts w:ascii="Arial" w:hAnsi="Arial" w:cs="Arial"/>
          <w:sz w:val="22"/>
          <w:szCs w:val="22"/>
        </w:rPr>
        <w:t xml:space="preserve">nsure that learners, parents/carers, commissioners and other stakeholders are kept well informed about the priorities, curriculum, learners’ attainment and progress and successes. </w:t>
      </w:r>
    </w:p>
    <w:p w14:paraId="14D33C32" w14:textId="3C56E7ED" w:rsidR="006E7D10" w:rsidRPr="004B4AA4" w:rsidRDefault="006E7D10" w:rsidP="006E7D10">
      <w:pPr>
        <w:pStyle w:val="Default"/>
        <w:widowControl w:val="0"/>
        <w:numPr>
          <w:ilvl w:val="0"/>
          <w:numId w:val="7"/>
        </w:numPr>
        <w:spacing w:after="27"/>
        <w:rPr>
          <w:rFonts w:ascii="Arial" w:hAnsi="Arial" w:cs="Arial"/>
          <w:sz w:val="22"/>
          <w:szCs w:val="22"/>
        </w:rPr>
      </w:pPr>
      <w:r w:rsidRPr="004B4AA4">
        <w:rPr>
          <w:rFonts w:ascii="Arial" w:hAnsi="Arial" w:cs="Arial"/>
          <w:sz w:val="22"/>
          <w:szCs w:val="22"/>
        </w:rPr>
        <w:t>Contribute to ensuring that all appropriate measures are actively adopted a</w:t>
      </w:r>
      <w:r w:rsidR="00BD4A97" w:rsidRPr="004B4AA4">
        <w:rPr>
          <w:rFonts w:ascii="Arial" w:hAnsi="Arial" w:cs="Arial"/>
          <w:sz w:val="22"/>
          <w:szCs w:val="22"/>
        </w:rPr>
        <w:t>nd monitored for maintaining a</w:t>
      </w:r>
      <w:r w:rsidRPr="004B4AA4">
        <w:rPr>
          <w:rFonts w:ascii="Arial" w:hAnsi="Arial" w:cs="Arial"/>
          <w:sz w:val="22"/>
          <w:szCs w:val="22"/>
        </w:rPr>
        <w:t xml:space="preserve"> safeguarding culture in Rainbow Base including</w:t>
      </w:r>
      <w:r w:rsidR="00490467" w:rsidRPr="004B4AA4">
        <w:rPr>
          <w:rFonts w:ascii="Arial" w:hAnsi="Arial" w:cs="Arial"/>
          <w:sz w:val="22"/>
          <w:szCs w:val="22"/>
        </w:rPr>
        <w:t xml:space="preserve"> compliance with all aspects of child p</w:t>
      </w:r>
      <w:r w:rsidRPr="004B4AA4">
        <w:rPr>
          <w:rFonts w:ascii="Arial" w:hAnsi="Arial" w:cs="Arial"/>
          <w:sz w:val="22"/>
          <w:szCs w:val="22"/>
        </w:rPr>
        <w:t xml:space="preserve">rotection. </w:t>
      </w:r>
    </w:p>
    <w:p w14:paraId="06B90E21" w14:textId="77777777" w:rsidR="006E7D10" w:rsidRPr="004B4AA4" w:rsidRDefault="006E7D10" w:rsidP="006E7D10">
      <w:pPr>
        <w:pStyle w:val="Default"/>
        <w:widowControl w:val="0"/>
        <w:numPr>
          <w:ilvl w:val="0"/>
          <w:numId w:val="7"/>
        </w:numPr>
        <w:spacing w:after="27"/>
        <w:rPr>
          <w:rFonts w:ascii="Arial" w:hAnsi="Arial" w:cs="Arial"/>
          <w:sz w:val="22"/>
          <w:szCs w:val="22"/>
        </w:rPr>
      </w:pPr>
      <w:r w:rsidRPr="004B4AA4">
        <w:rPr>
          <w:rFonts w:ascii="Arial" w:hAnsi="Arial" w:cs="Arial"/>
          <w:sz w:val="22"/>
          <w:szCs w:val="22"/>
        </w:rPr>
        <w:t xml:space="preserve">Regularly review own practice, set personal targets and take responsibility for own professional development. </w:t>
      </w:r>
    </w:p>
    <w:p w14:paraId="045FB1CD" w14:textId="58518F33" w:rsidR="006E7D10" w:rsidRPr="004B4AA4" w:rsidRDefault="006E7D10" w:rsidP="006E7D10">
      <w:pPr>
        <w:pStyle w:val="Default"/>
        <w:rPr>
          <w:rFonts w:ascii="Arial" w:hAnsi="Arial" w:cs="Arial"/>
          <w:sz w:val="22"/>
          <w:szCs w:val="22"/>
        </w:rPr>
      </w:pPr>
    </w:p>
    <w:p w14:paraId="2A592039" w14:textId="6AB965A2" w:rsidR="004B4AA4" w:rsidRPr="004B4AA4" w:rsidRDefault="004B4AA4" w:rsidP="004B4AA4">
      <w:pPr>
        <w:ind w:left="426" w:hanging="426"/>
        <w:rPr>
          <w:rFonts w:ascii="Arial" w:hAnsi="Arial" w:cs="Arial"/>
          <w:b/>
          <w:bCs/>
          <w:sz w:val="22"/>
          <w:szCs w:val="22"/>
        </w:rPr>
      </w:pPr>
      <w:r w:rsidRPr="004B4AA4">
        <w:rPr>
          <w:rFonts w:ascii="Arial" w:hAnsi="Arial" w:cs="Arial"/>
          <w:b/>
          <w:bCs/>
          <w:sz w:val="22"/>
          <w:szCs w:val="22"/>
        </w:rPr>
        <w:t>Personal Responsibilities:</w:t>
      </w:r>
    </w:p>
    <w:p w14:paraId="3836042C" w14:textId="77777777" w:rsidR="004B4AA4" w:rsidRPr="004B4AA4" w:rsidRDefault="004B4AA4" w:rsidP="004B4AA4">
      <w:pPr>
        <w:numPr>
          <w:ilvl w:val="0"/>
          <w:numId w:val="8"/>
        </w:numPr>
        <w:ind w:left="425" w:hanging="425"/>
        <w:contextualSpacing/>
        <w:jc w:val="both"/>
        <w:rPr>
          <w:rFonts w:ascii="Arial" w:hAnsi="Arial" w:cs="Arial"/>
          <w:sz w:val="22"/>
          <w:szCs w:val="22"/>
          <w:lang w:val="en-US"/>
        </w:rPr>
      </w:pPr>
      <w:r w:rsidRPr="004B4AA4">
        <w:rPr>
          <w:rFonts w:ascii="Arial" w:hAnsi="Arial" w:cs="Arial"/>
          <w:sz w:val="22"/>
          <w:szCs w:val="22"/>
          <w:lang w:val="en-US"/>
        </w:rPr>
        <w:t>Hold positive values and attitudes and adopt high standards of professional conduct.</w:t>
      </w:r>
    </w:p>
    <w:p w14:paraId="0B4AE12E" w14:textId="77777777" w:rsidR="004B4AA4" w:rsidRPr="004B4AA4" w:rsidRDefault="004B4AA4" w:rsidP="004B4AA4">
      <w:pPr>
        <w:numPr>
          <w:ilvl w:val="0"/>
          <w:numId w:val="8"/>
        </w:numPr>
        <w:ind w:left="425" w:hanging="425"/>
        <w:contextualSpacing/>
        <w:jc w:val="both"/>
        <w:rPr>
          <w:rFonts w:ascii="Arial" w:hAnsi="Arial" w:cs="Arial"/>
          <w:sz w:val="22"/>
          <w:szCs w:val="22"/>
          <w:lang w:val="en-US"/>
        </w:rPr>
      </w:pPr>
      <w:r w:rsidRPr="004B4AA4">
        <w:rPr>
          <w:rFonts w:ascii="Arial" w:hAnsi="Arial" w:cs="Arial"/>
          <w:sz w:val="22"/>
          <w:szCs w:val="22"/>
          <w:lang w:val="en-US"/>
        </w:rPr>
        <w:t>Carry out the duties and responsibilities of the post, in accordance with the Trust’s Health and Safety Policy and relevant Health and Safety Guidance and Legislation.</w:t>
      </w:r>
    </w:p>
    <w:p w14:paraId="52AD6957" w14:textId="77777777" w:rsidR="004B4AA4" w:rsidRPr="004B4AA4" w:rsidRDefault="004B4AA4" w:rsidP="004B4AA4">
      <w:pPr>
        <w:numPr>
          <w:ilvl w:val="0"/>
          <w:numId w:val="9"/>
        </w:numPr>
        <w:ind w:left="425" w:hanging="425"/>
        <w:rPr>
          <w:rFonts w:ascii="Arial" w:hAnsi="Arial" w:cs="Arial"/>
          <w:sz w:val="22"/>
          <w:szCs w:val="22"/>
        </w:rPr>
      </w:pPr>
      <w:r w:rsidRPr="004B4AA4">
        <w:rPr>
          <w:rFonts w:ascii="Arial" w:hAnsi="Arial" w:cs="Arial"/>
          <w:sz w:val="22"/>
          <w:szCs w:val="22"/>
        </w:rPr>
        <w:t>Form positive professional relationships, and work in partnership with colleagues throughout TGAT.</w:t>
      </w:r>
    </w:p>
    <w:p w14:paraId="61AF2152" w14:textId="77777777" w:rsidR="004B4AA4" w:rsidRPr="004B4AA4" w:rsidRDefault="004B4AA4" w:rsidP="004B4AA4">
      <w:pPr>
        <w:numPr>
          <w:ilvl w:val="0"/>
          <w:numId w:val="9"/>
        </w:numPr>
        <w:ind w:left="425" w:hanging="425"/>
        <w:rPr>
          <w:rFonts w:ascii="Arial" w:hAnsi="Arial" w:cs="Arial"/>
          <w:sz w:val="22"/>
          <w:szCs w:val="22"/>
        </w:rPr>
      </w:pPr>
      <w:r w:rsidRPr="004B4AA4">
        <w:rPr>
          <w:rFonts w:ascii="Arial" w:hAnsi="Arial" w:cs="Arial"/>
          <w:sz w:val="22"/>
          <w:szCs w:val="22"/>
        </w:rPr>
        <w:t>To willingly engage with training as required by the academy.</w:t>
      </w:r>
    </w:p>
    <w:p w14:paraId="169E2427" w14:textId="77777777" w:rsidR="004B4AA4" w:rsidRPr="004B4AA4" w:rsidRDefault="004B4AA4" w:rsidP="004B4AA4">
      <w:pPr>
        <w:numPr>
          <w:ilvl w:val="0"/>
          <w:numId w:val="9"/>
        </w:numPr>
        <w:ind w:left="425" w:hanging="425"/>
        <w:rPr>
          <w:rFonts w:ascii="Arial" w:hAnsi="Arial" w:cs="Arial"/>
          <w:sz w:val="22"/>
          <w:szCs w:val="22"/>
        </w:rPr>
      </w:pPr>
      <w:r w:rsidRPr="004B4AA4">
        <w:rPr>
          <w:rFonts w:ascii="Arial" w:hAnsi="Arial" w:cs="Arial"/>
          <w:sz w:val="22"/>
          <w:szCs w:val="22"/>
        </w:rPr>
        <w:t>Treat all aspects of the role with the strictest confidentiality.</w:t>
      </w:r>
    </w:p>
    <w:p w14:paraId="4BDDAC15" w14:textId="77777777" w:rsidR="004B4AA4" w:rsidRPr="004B4AA4" w:rsidRDefault="004B4AA4" w:rsidP="004B4AA4">
      <w:pPr>
        <w:numPr>
          <w:ilvl w:val="0"/>
          <w:numId w:val="9"/>
        </w:numPr>
        <w:ind w:left="425" w:hanging="425"/>
        <w:rPr>
          <w:rFonts w:ascii="Arial" w:hAnsi="Arial" w:cs="Arial"/>
          <w:sz w:val="22"/>
          <w:szCs w:val="22"/>
        </w:rPr>
      </w:pPr>
      <w:r w:rsidRPr="004B4AA4">
        <w:rPr>
          <w:rFonts w:ascii="Arial" w:hAnsi="Arial" w:cs="Arial"/>
          <w:sz w:val="22"/>
          <w:szCs w:val="22"/>
        </w:rPr>
        <w:t>Be aware of and comply with policies and procedures relating to child protection, health, safety and security, confidentiality, equality and diversity and data protection, reporting all concerns to an appropriate person.</w:t>
      </w:r>
    </w:p>
    <w:p w14:paraId="121F7926" w14:textId="77777777" w:rsidR="004B4AA4" w:rsidRPr="004B4AA4" w:rsidRDefault="004B4AA4" w:rsidP="004B4AA4">
      <w:pPr>
        <w:rPr>
          <w:rFonts w:ascii="Arial" w:hAnsi="Arial" w:cs="Arial"/>
          <w:sz w:val="22"/>
          <w:szCs w:val="22"/>
        </w:rPr>
      </w:pPr>
    </w:p>
    <w:p w14:paraId="6AB5437B" w14:textId="657CD729" w:rsidR="004B4AA4" w:rsidRPr="004B4AA4" w:rsidRDefault="004B4AA4" w:rsidP="004B4AA4">
      <w:pPr>
        <w:keepNext/>
        <w:spacing w:before="40"/>
        <w:ind w:left="4111" w:hanging="4111"/>
        <w:rPr>
          <w:rFonts w:ascii="Arial" w:hAnsi="Arial" w:cs="Arial"/>
          <w:b/>
          <w:bCs/>
          <w:sz w:val="22"/>
          <w:szCs w:val="22"/>
        </w:rPr>
      </w:pPr>
      <w:r w:rsidRPr="004B4AA4">
        <w:rPr>
          <w:rFonts w:ascii="Arial" w:hAnsi="Arial" w:cs="Arial"/>
          <w:b/>
          <w:bCs/>
          <w:sz w:val="22"/>
          <w:szCs w:val="22"/>
        </w:rPr>
        <w:t xml:space="preserve">Any Special Conditions of Service: </w:t>
      </w:r>
    </w:p>
    <w:p w14:paraId="46EAAEA8" w14:textId="77777777" w:rsidR="004B4AA4" w:rsidRPr="004B4AA4" w:rsidRDefault="004B4AA4" w:rsidP="004B4AA4">
      <w:pPr>
        <w:keepNext/>
        <w:numPr>
          <w:ilvl w:val="0"/>
          <w:numId w:val="10"/>
        </w:numPr>
        <w:ind w:left="360"/>
        <w:rPr>
          <w:rFonts w:ascii="Arial" w:eastAsia="Times New Roman" w:hAnsi="Arial" w:cs="Arial"/>
          <w:b/>
          <w:bCs/>
          <w:sz w:val="22"/>
          <w:szCs w:val="22"/>
        </w:rPr>
      </w:pPr>
      <w:r w:rsidRPr="004B4AA4">
        <w:rPr>
          <w:rFonts w:ascii="Arial" w:eastAsia="Times New Roman" w:hAnsi="Arial" w:cs="Arial"/>
          <w:sz w:val="22"/>
          <w:szCs w:val="22"/>
        </w:rPr>
        <w:t xml:space="preserve">The post is subject to a satisfactory enhanced DBS background check, relevant right to work documentation, suitable references and a six -month probationary period  </w:t>
      </w:r>
    </w:p>
    <w:p w14:paraId="343B4F3B" w14:textId="77777777" w:rsidR="004B4AA4" w:rsidRPr="004B4AA4" w:rsidRDefault="004B4AA4" w:rsidP="004B4AA4">
      <w:pPr>
        <w:numPr>
          <w:ilvl w:val="0"/>
          <w:numId w:val="11"/>
        </w:numPr>
        <w:tabs>
          <w:tab w:val="clear" w:pos="720"/>
          <w:tab w:val="num" w:pos="360"/>
        </w:tabs>
        <w:ind w:left="360"/>
        <w:jc w:val="both"/>
        <w:rPr>
          <w:rFonts w:ascii="Arial" w:eastAsia="Times New Roman" w:hAnsi="Arial" w:cs="Arial"/>
          <w:sz w:val="22"/>
          <w:szCs w:val="22"/>
          <w:lang w:eastAsia="en-GB"/>
        </w:rPr>
      </w:pPr>
      <w:r w:rsidRPr="004B4AA4">
        <w:rPr>
          <w:rFonts w:ascii="Arial" w:eastAsia="Times New Roman" w:hAnsi="Arial" w:cs="Arial"/>
          <w:sz w:val="22"/>
          <w:szCs w:val="22"/>
          <w:lang w:val="en-US"/>
        </w:rPr>
        <w:t xml:space="preserve">Occasionally there may be a requirement to work off-site and </w:t>
      </w:r>
      <w:r w:rsidRPr="004B4AA4">
        <w:rPr>
          <w:rFonts w:ascii="Arial" w:eastAsia="Times New Roman" w:hAnsi="Arial" w:cs="Arial"/>
          <w:sz w:val="22"/>
          <w:szCs w:val="22"/>
          <w:lang w:eastAsia="en-GB"/>
        </w:rPr>
        <w:t>undertake work outside normal office hours to meet the variable nature of workloads and deadlines and to support academy events.</w:t>
      </w:r>
    </w:p>
    <w:p w14:paraId="625B48FF" w14:textId="77777777" w:rsidR="004B4AA4" w:rsidRPr="004B4AA4" w:rsidRDefault="004B4AA4" w:rsidP="004B4AA4">
      <w:pPr>
        <w:keepNext/>
        <w:numPr>
          <w:ilvl w:val="0"/>
          <w:numId w:val="10"/>
        </w:numPr>
        <w:ind w:left="360"/>
        <w:rPr>
          <w:rFonts w:ascii="Arial" w:eastAsia="Times New Roman" w:hAnsi="Arial" w:cs="Arial"/>
          <w:b/>
          <w:bCs/>
          <w:sz w:val="22"/>
          <w:szCs w:val="22"/>
        </w:rPr>
      </w:pPr>
      <w:r w:rsidRPr="004B4AA4">
        <w:rPr>
          <w:rFonts w:ascii="Arial" w:eastAsia="Times New Roman" w:hAnsi="Arial" w:cs="Arial"/>
          <w:sz w:val="22"/>
          <w:szCs w:val="22"/>
        </w:rPr>
        <w:t>Contribution to the overall ethos/work/aims of the Trust.</w:t>
      </w:r>
    </w:p>
    <w:p w14:paraId="630C522D" w14:textId="77777777" w:rsidR="004B4AA4" w:rsidRPr="004B4AA4" w:rsidRDefault="004B4AA4" w:rsidP="004B4AA4">
      <w:pPr>
        <w:numPr>
          <w:ilvl w:val="0"/>
          <w:numId w:val="10"/>
        </w:numPr>
        <w:ind w:left="360"/>
        <w:rPr>
          <w:rFonts w:ascii="Arial" w:eastAsia="Times New Roman" w:hAnsi="Arial" w:cs="Arial"/>
          <w:sz w:val="22"/>
          <w:szCs w:val="22"/>
        </w:rPr>
      </w:pPr>
      <w:r w:rsidRPr="004B4AA4">
        <w:rPr>
          <w:rFonts w:ascii="Arial" w:eastAsia="Times New Roman" w:hAnsi="Arial" w:cs="Arial"/>
          <w:sz w:val="22"/>
          <w:szCs w:val="22"/>
        </w:rPr>
        <w:t>The Trust operates a No Smoking Policy.</w:t>
      </w:r>
    </w:p>
    <w:p w14:paraId="4BEF806D" w14:textId="18F6D827" w:rsidR="004B4AA4" w:rsidRDefault="004B4AA4" w:rsidP="006E7D10">
      <w:pPr>
        <w:pStyle w:val="Default"/>
        <w:rPr>
          <w:rFonts w:ascii="Calibri" w:hAnsi="Calibri"/>
          <w:sz w:val="22"/>
          <w:szCs w:val="22"/>
        </w:rPr>
      </w:pPr>
    </w:p>
    <w:p w14:paraId="50CF1793" w14:textId="6CFA7904" w:rsidR="004B4AA4" w:rsidRPr="004B4AA4" w:rsidRDefault="004B4AA4" w:rsidP="006E7D10">
      <w:pPr>
        <w:pStyle w:val="Default"/>
        <w:rPr>
          <w:rFonts w:ascii="Arial" w:hAnsi="Arial" w:cs="Arial"/>
          <w:i/>
          <w:sz w:val="20"/>
          <w:szCs w:val="20"/>
        </w:rPr>
      </w:pPr>
      <w:r w:rsidRPr="004B4AA4">
        <w:rPr>
          <w:rFonts w:ascii="Arial" w:hAnsi="Arial" w:cs="Arial"/>
          <w:i/>
          <w:sz w:val="20"/>
          <w:szCs w:val="20"/>
        </w:rPr>
        <w:t>The GORSE Academies Trust is committed to safeguarding and promoting the welfare all children, and expects all staff, Governors and volunteers to share this commitment.  The successful candidate will be subject to an enhanced Disclosure and Barring Service (DBS) check. We promote diversity and aim to establish a workforce which reflects the population of Leeds.</w:t>
      </w:r>
    </w:p>
    <w:p w14:paraId="6634C695" w14:textId="77777777" w:rsidR="006E7D10" w:rsidRPr="000D7172" w:rsidRDefault="006E7D10" w:rsidP="006E7D10">
      <w:pPr>
        <w:rPr>
          <w:rFonts w:eastAsia="Calibri"/>
        </w:rPr>
      </w:pPr>
      <w:bookmarkStart w:id="0" w:name="_GoBack"/>
      <w:bookmarkEnd w:id="0"/>
    </w:p>
    <w:p w14:paraId="630414F0" w14:textId="27EFC084" w:rsidR="00F43DF7" w:rsidRPr="006E7D10" w:rsidRDefault="00F43DF7" w:rsidP="006E7D10"/>
    <w:sectPr w:rsidR="00F43DF7" w:rsidRPr="006E7D10" w:rsidSect="00022341">
      <w:headerReference w:type="default" r:id="rId11"/>
      <w:footerReference w:type="even" r:id="rId12"/>
      <w:footerReference w:type="default" r:id="rId13"/>
      <w:headerReference w:type="first" r:id="rId14"/>
      <w:footerReference w:type="first" r:id="rId15"/>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68DB1" w14:textId="77777777" w:rsidR="0019498D" w:rsidRDefault="0019498D" w:rsidP="00431F84">
      <w:r>
        <w:separator/>
      </w:r>
    </w:p>
  </w:endnote>
  <w:endnote w:type="continuationSeparator" w:id="0">
    <w:p w14:paraId="11C4D51F" w14:textId="77777777" w:rsidR="0019498D" w:rsidRDefault="0019498D"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425A05B7">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463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6380"/>
                      </a:xfrm>
                      <a:prstGeom prst="rect">
                        <a:avLst/>
                      </a:prstGeom>
                      <a:solidFill>
                        <a:srgbClr val="FFFFFF"/>
                      </a:solidFill>
                      <a:ln w="9525">
                        <a:noFill/>
                        <a:miter lim="800000"/>
                        <a:headEnd/>
                        <a:tailEnd/>
                      </a:ln>
                    </wps:spPr>
                    <wps:txbx>
                      <w:txbxContent>
                        <w:p w14:paraId="31730855" w14:textId="2D35792A" w:rsidR="00013D2F" w:rsidRPr="00F43DF7" w:rsidRDefault="00013D2F" w:rsidP="00013D2F">
                          <w:pPr>
                            <w:jc w:val="center"/>
                            <w:rPr>
                              <w:rFonts w:ascii="Arial" w:hAnsi="Arial" w:cs="Arial"/>
                              <w:sz w:val="20"/>
                              <w:szCs w:val="20"/>
                            </w:rPr>
                          </w:pPr>
                          <w:r w:rsidRPr="00F43DF7">
                            <w:rPr>
                              <w:rFonts w:ascii="Arial" w:hAnsi="Arial" w:cs="Arial"/>
                              <w:sz w:val="20"/>
                              <w:szCs w:val="20"/>
                            </w:rPr>
                            <w:fldChar w:fldCharType="begin"/>
                          </w:r>
                          <w:r w:rsidRPr="00F43DF7">
                            <w:rPr>
                              <w:rFonts w:ascii="Arial" w:hAnsi="Arial" w:cs="Arial"/>
                              <w:sz w:val="20"/>
                              <w:szCs w:val="20"/>
                            </w:rPr>
                            <w:instrText xml:space="preserve"> PAGE   \* MERGEFORMAT </w:instrText>
                          </w:r>
                          <w:r w:rsidRPr="00F43DF7">
                            <w:rPr>
                              <w:rFonts w:ascii="Arial" w:hAnsi="Arial" w:cs="Arial"/>
                              <w:sz w:val="20"/>
                              <w:szCs w:val="20"/>
                            </w:rPr>
                            <w:fldChar w:fldCharType="separate"/>
                          </w:r>
                          <w:r w:rsidR="00490467">
                            <w:rPr>
                              <w:rFonts w:ascii="Arial" w:hAnsi="Arial" w:cs="Arial"/>
                              <w:noProof/>
                              <w:sz w:val="20"/>
                              <w:szCs w:val="20"/>
                            </w:rPr>
                            <w:t>2</w:t>
                          </w:r>
                          <w:r w:rsidRPr="00F43DF7">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19.4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" stroked="f">
              <v:textbox style="mso-fit-shape-to-text:t">
                <w:txbxContent>
                  <w:p w14:paraId="31730855" w14:textId="2D35792A" w:rsidR="00013D2F" w:rsidRPr="00F43DF7" w:rsidRDefault="00013D2F" w:rsidP="00013D2F">
                    <w:pPr>
                      <w:jc w:val="center"/>
                      <w:rPr>
                        <w:rFonts w:ascii="Arial" w:hAnsi="Arial" w:cs="Arial"/>
                        <w:sz w:val="20"/>
                        <w:szCs w:val="20"/>
                      </w:rPr>
                    </w:pPr>
                    <w:r w:rsidRPr="00F43DF7">
                      <w:rPr>
                        <w:rFonts w:ascii="Arial" w:hAnsi="Arial" w:cs="Arial"/>
                        <w:sz w:val="20"/>
                        <w:szCs w:val="20"/>
                      </w:rPr>
                      <w:fldChar w:fldCharType="begin"/>
                    </w:r>
                    <w:r w:rsidRPr="00F43DF7">
                      <w:rPr>
                        <w:rFonts w:ascii="Arial" w:hAnsi="Arial" w:cs="Arial"/>
                        <w:sz w:val="20"/>
                        <w:szCs w:val="20"/>
                      </w:rPr>
                      <w:instrText xml:space="preserve"> PAGE   \* MERGEFORMAT </w:instrText>
                    </w:r>
                    <w:r w:rsidRPr="00F43DF7">
                      <w:rPr>
                        <w:rFonts w:ascii="Arial" w:hAnsi="Arial" w:cs="Arial"/>
                        <w:sz w:val="20"/>
                        <w:szCs w:val="20"/>
                      </w:rPr>
                      <w:fldChar w:fldCharType="separate"/>
                    </w:r>
                    <w:r w:rsidR="00490467">
                      <w:rPr>
                        <w:rFonts w:ascii="Arial" w:hAnsi="Arial" w:cs="Arial"/>
                        <w:noProof/>
                        <w:sz w:val="20"/>
                        <w:szCs w:val="20"/>
                      </w:rPr>
                      <w:t>2</w:t>
                    </w:r>
                    <w:r w:rsidRPr="00F43DF7">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2599460A">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2D0C4" w14:textId="77777777" w:rsidR="0019498D" w:rsidRDefault="0019498D" w:rsidP="00431F84">
      <w:r>
        <w:separator/>
      </w:r>
    </w:p>
  </w:footnote>
  <w:footnote w:type="continuationSeparator" w:id="0">
    <w:p w14:paraId="54E16933" w14:textId="77777777" w:rsidR="0019498D" w:rsidRDefault="0019498D"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61B31365">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2826B" w14:textId="77777777" w:rsidR="00543736" w:rsidRPr="00243C82" w:rsidRDefault="00543736" w:rsidP="00543736">
    <w:pPr>
      <w:pStyle w:val="Header"/>
      <w:tabs>
        <w:tab w:val="clear" w:pos="4513"/>
        <w:tab w:val="clear" w:pos="9026"/>
        <w:tab w:val="right" w:pos="10204"/>
      </w:tabs>
    </w:pPr>
    <w:r>
      <w:rPr>
        <w:noProof/>
        <w:lang w:eastAsia="en-GB"/>
      </w:rPr>
      <w:drawing>
        <wp:inline distT="0" distB="0" distL="0" distR="0" wp14:anchorId="2C954592" wp14:editId="759AC67B">
          <wp:extent cx="2447925" cy="723900"/>
          <wp:effectExtent l="0" t="0" r="9525" b="0"/>
          <wp:docPr id="5" name="Picture 5" descr="RHA Logo 2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A Logo 22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925" cy="723900"/>
                  </a:xfrm>
                  <a:prstGeom prst="rect">
                    <a:avLst/>
                  </a:prstGeom>
                  <a:noFill/>
                  <a:ln>
                    <a:noFill/>
                  </a:ln>
                </pic:spPr>
              </pic:pic>
            </a:graphicData>
          </a:graphic>
        </wp:inline>
      </w:drawing>
    </w:r>
    <w:r>
      <w:tab/>
    </w:r>
  </w:p>
  <w:p w14:paraId="0EE20B1B" w14:textId="77777777" w:rsidR="00543736" w:rsidRDefault="00543736" w:rsidP="00543736">
    <w:pPr>
      <w:pStyle w:val="Header"/>
      <w:tabs>
        <w:tab w:val="clear" w:pos="4513"/>
        <w:tab w:val="clear" w:pos="9026"/>
        <w:tab w:val="right" w:pos="10204"/>
      </w:tabs>
      <w:rPr>
        <w:rFonts w:ascii="Arial" w:hAnsi="Arial" w:cs="Arial"/>
        <w:b/>
        <w:sz w:val="16"/>
      </w:rPr>
    </w:pPr>
  </w:p>
  <w:p w14:paraId="10D0C22F" w14:textId="77777777" w:rsidR="00543736" w:rsidRPr="001C2943" w:rsidRDefault="00543736" w:rsidP="00543736">
    <w:pPr>
      <w:pStyle w:val="Header"/>
      <w:tabs>
        <w:tab w:val="clear" w:pos="4513"/>
        <w:tab w:val="clear" w:pos="9026"/>
        <w:tab w:val="right" w:pos="10204"/>
      </w:tabs>
      <w:rPr>
        <w:rFonts w:ascii="Arial" w:hAnsi="Arial" w:cs="Arial"/>
        <w:sz w:val="16"/>
      </w:rPr>
    </w:pPr>
    <w:r>
      <w:rPr>
        <w:rFonts w:ascii="Arial" w:hAnsi="Arial" w:cs="Arial"/>
        <w:b/>
        <w:sz w:val="16"/>
      </w:rPr>
      <w:t>Executive Principal: Primary Education</w:t>
    </w:r>
    <w:r>
      <w:rPr>
        <w:rFonts w:ascii="Arial" w:hAnsi="Arial" w:cs="Arial"/>
        <w:sz w:val="16"/>
      </w:rPr>
      <w:t>: Simon McCarthy BSc (Hons) NPQH</w:t>
    </w:r>
  </w:p>
  <w:p w14:paraId="33B64178" w14:textId="77777777" w:rsidR="00543736" w:rsidRPr="00415C7D" w:rsidRDefault="00543736" w:rsidP="00543736">
    <w:pPr>
      <w:pStyle w:val="Header"/>
      <w:tabs>
        <w:tab w:val="clear" w:pos="4513"/>
        <w:tab w:val="clear" w:pos="9026"/>
        <w:tab w:val="right" w:pos="10204"/>
      </w:tabs>
      <w:rPr>
        <w:rFonts w:ascii="Arial" w:hAnsi="Arial" w:cs="Arial"/>
        <w:b/>
        <w:sz w:val="12"/>
      </w:rPr>
    </w:pPr>
    <w:r>
      <w:rPr>
        <w:rFonts w:ascii="Arial" w:hAnsi="Arial" w:cs="Arial"/>
        <w:b/>
        <w:sz w:val="16"/>
      </w:rPr>
      <w:t>Principal:</w:t>
    </w:r>
    <w:r>
      <w:rPr>
        <w:rFonts w:ascii="Arial" w:hAnsi="Arial" w:cs="Arial"/>
        <w:sz w:val="16"/>
      </w:rPr>
      <w:t xml:space="preserve"> Anna Mackenzie BMus (Hons)</w:t>
    </w:r>
    <w:r w:rsidRPr="00B21DD8">
      <w:rPr>
        <w:rFonts w:ascii="Arial" w:hAnsi="Arial" w:cs="Arial"/>
        <w:sz w:val="12"/>
      </w:rPr>
      <w:tab/>
    </w:r>
    <w:r w:rsidRPr="00B21DD8">
      <w:rPr>
        <w:rFonts w:ascii="Arial" w:hAnsi="Arial" w:cs="Arial"/>
        <w:b/>
        <w:sz w:val="16"/>
      </w:rPr>
      <w:t>Chair of Governors</w:t>
    </w:r>
    <w:r>
      <w:rPr>
        <w:rFonts w:ascii="Arial" w:hAnsi="Arial" w:cs="Arial"/>
        <w:sz w:val="16"/>
      </w:rPr>
      <w:t>: Cllr Peter Gruen</w:t>
    </w:r>
  </w:p>
  <w:p w14:paraId="71FA5B81" w14:textId="77777777" w:rsidR="00543736" w:rsidRPr="00B21DD8" w:rsidRDefault="00543736" w:rsidP="00543736">
    <w:pPr>
      <w:pStyle w:val="Header"/>
      <w:pBdr>
        <w:bottom w:val="single" w:sz="6" w:space="1" w:color="auto"/>
      </w:pBdr>
      <w:tabs>
        <w:tab w:val="clear" w:pos="4513"/>
        <w:tab w:val="clear" w:pos="9026"/>
        <w:tab w:val="right" w:pos="10204"/>
      </w:tabs>
      <w:rPr>
        <w:rFonts w:ascii="Arial" w:hAnsi="Arial" w:cs="Arial"/>
        <w:sz w:val="12"/>
      </w:rPr>
    </w:pPr>
  </w:p>
  <w:p w14:paraId="02D0E84F" w14:textId="31206B7B" w:rsidR="00BE2A1F" w:rsidRDefault="00BE2A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85206"/>
    <w:multiLevelType w:val="hybridMultilevel"/>
    <w:tmpl w:val="B4DA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E0BFA"/>
    <w:multiLevelType w:val="hybridMultilevel"/>
    <w:tmpl w:val="5C9C2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6D6EB7"/>
    <w:multiLevelType w:val="hybridMultilevel"/>
    <w:tmpl w:val="E362EC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3" w15:restartNumberingAfterBreak="0">
    <w:nsid w:val="13747E32"/>
    <w:multiLevelType w:val="hybridMultilevel"/>
    <w:tmpl w:val="30A48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FB02BA1"/>
    <w:multiLevelType w:val="hybridMultilevel"/>
    <w:tmpl w:val="E0FA6E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4DA15733"/>
    <w:multiLevelType w:val="hybridMultilevel"/>
    <w:tmpl w:val="03402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5D790A"/>
    <w:multiLevelType w:val="hybridMultilevel"/>
    <w:tmpl w:val="9E7449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67B55C8B"/>
    <w:multiLevelType w:val="hybridMultilevel"/>
    <w:tmpl w:val="DA22F5FC"/>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FBC5BAE"/>
    <w:multiLevelType w:val="hybridMultilevel"/>
    <w:tmpl w:val="B5B677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773B6137"/>
    <w:multiLevelType w:val="hybridMultilevel"/>
    <w:tmpl w:val="F232F462"/>
    <w:lvl w:ilvl="0" w:tplc="08090001">
      <w:start w:val="1"/>
      <w:numFmt w:val="bullet"/>
      <w:lvlText w:val=""/>
      <w:lvlJc w:val="left"/>
      <w:pPr>
        <w:ind w:left="720" w:hanging="360"/>
      </w:pPr>
      <w:rPr>
        <w:rFonts w:ascii="Symbol" w:hAnsi="Symbol"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77ED0367"/>
    <w:multiLevelType w:val="hybridMultilevel"/>
    <w:tmpl w:val="94201B38"/>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0"/>
  </w:num>
  <w:num w:numId="2">
    <w:abstractNumId w:val="5"/>
  </w:num>
  <w:num w:numId="3">
    <w:abstractNumId w:val="4"/>
  </w:num>
  <w:num w:numId="4">
    <w:abstractNumId w:val="1"/>
  </w:num>
  <w:num w:numId="5">
    <w:abstractNumId w:val="3"/>
  </w:num>
  <w:num w:numId="6">
    <w:abstractNumId w:val="8"/>
  </w:num>
  <w:num w:numId="7">
    <w:abstractNumId w:val="6"/>
  </w:num>
  <w:num w:numId="8">
    <w:abstractNumId w:val="7"/>
    <w:lvlOverride w:ilvl="0"/>
    <w:lvlOverride w:ilvl="1"/>
    <w:lvlOverride w:ilvl="2"/>
    <w:lvlOverride w:ilvl="3"/>
    <w:lvlOverride w:ilvl="4"/>
    <w:lvlOverride w:ilvl="5"/>
    <w:lvlOverride w:ilvl="6"/>
    <w:lvlOverride w:ilvl="7"/>
    <w:lvlOverride w:ilvl="8"/>
  </w:num>
  <w:num w:numId="9">
    <w:abstractNumId w:val="2"/>
    <w:lvlOverride w:ilvl="0"/>
    <w:lvlOverride w:ilvl="1"/>
    <w:lvlOverride w:ilvl="2"/>
    <w:lvlOverride w:ilvl="3"/>
    <w:lvlOverride w:ilvl="4"/>
    <w:lvlOverride w:ilvl="5"/>
    <w:lvlOverride w:ilvl="6"/>
    <w:lvlOverride w:ilvl="7"/>
    <w:lvlOverride w:ilvl="8"/>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F84"/>
    <w:rsid w:val="00013D2F"/>
    <w:rsid w:val="00022341"/>
    <w:rsid w:val="0002773B"/>
    <w:rsid w:val="00047ABC"/>
    <w:rsid w:val="000576B7"/>
    <w:rsid w:val="000773AF"/>
    <w:rsid w:val="0019498D"/>
    <w:rsid w:val="001F2A8A"/>
    <w:rsid w:val="00260344"/>
    <w:rsid w:val="0034083B"/>
    <w:rsid w:val="003663FA"/>
    <w:rsid w:val="003C16FF"/>
    <w:rsid w:val="003C2E45"/>
    <w:rsid w:val="003D31B2"/>
    <w:rsid w:val="004025C8"/>
    <w:rsid w:val="00431F84"/>
    <w:rsid w:val="00440D89"/>
    <w:rsid w:val="00476BF4"/>
    <w:rsid w:val="00490467"/>
    <w:rsid w:val="00490922"/>
    <w:rsid w:val="004B4AA4"/>
    <w:rsid w:val="004B742B"/>
    <w:rsid w:val="00501A1B"/>
    <w:rsid w:val="005428DC"/>
    <w:rsid w:val="00543736"/>
    <w:rsid w:val="00621AF8"/>
    <w:rsid w:val="006B6D6C"/>
    <w:rsid w:val="006E7D10"/>
    <w:rsid w:val="00725E76"/>
    <w:rsid w:val="00727EF2"/>
    <w:rsid w:val="008B2173"/>
    <w:rsid w:val="008C132D"/>
    <w:rsid w:val="009C5BC0"/>
    <w:rsid w:val="009D5655"/>
    <w:rsid w:val="00A62BB0"/>
    <w:rsid w:val="00AC1E96"/>
    <w:rsid w:val="00AC7C26"/>
    <w:rsid w:val="00AE12B4"/>
    <w:rsid w:val="00AF32CE"/>
    <w:rsid w:val="00BD4A97"/>
    <w:rsid w:val="00BE2A1F"/>
    <w:rsid w:val="00C40C77"/>
    <w:rsid w:val="00C563AB"/>
    <w:rsid w:val="00C56D32"/>
    <w:rsid w:val="00C90BF0"/>
    <w:rsid w:val="00C97F1C"/>
    <w:rsid w:val="00CB7731"/>
    <w:rsid w:val="00CD0FAA"/>
    <w:rsid w:val="00CE2E6E"/>
    <w:rsid w:val="00CE48C0"/>
    <w:rsid w:val="00D10D7C"/>
    <w:rsid w:val="00D12A3F"/>
    <w:rsid w:val="00D178A4"/>
    <w:rsid w:val="00D803F5"/>
    <w:rsid w:val="00D95E15"/>
    <w:rsid w:val="00E06B59"/>
    <w:rsid w:val="00E659BB"/>
    <w:rsid w:val="00E76602"/>
    <w:rsid w:val="00EA18BC"/>
    <w:rsid w:val="00F041B7"/>
    <w:rsid w:val="00F43DF7"/>
    <w:rsid w:val="00F568E7"/>
    <w:rsid w:val="00F80C02"/>
    <w:rsid w:val="00FE2B4F"/>
    <w:rsid w:val="00FF172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471124B"/>
  <w14:defaultImageDpi w14:val="32767"/>
  <w15:docId w15:val="{A35AA6A3-84A2-4F5D-A132-12457D4A8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character" w:styleId="Hyperlink">
    <w:name w:val="Hyperlink"/>
    <w:rsid w:val="00E06B59"/>
    <w:rPr>
      <w:color w:val="0000FF"/>
      <w:u w:val="single"/>
    </w:rPr>
  </w:style>
  <w:style w:type="paragraph" w:customStyle="1" w:styleId="Default">
    <w:name w:val="Default"/>
    <w:rsid w:val="00AF32CE"/>
    <w:pPr>
      <w:autoSpaceDE w:val="0"/>
      <w:autoSpaceDN w:val="0"/>
      <w:adjustRightInd w:val="0"/>
    </w:pPr>
    <w:rPr>
      <w:rFonts w:ascii="Comic Sans MS" w:eastAsia="Times New Roman" w:hAnsi="Comic Sans MS" w:cs="Times New Roman"/>
      <w:color w:val="000000"/>
      <w:lang w:val="en-US"/>
    </w:rPr>
  </w:style>
  <w:style w:type="table" w:styleId="TableGrid">
    <w:name w:val="Table Grid"/>
    <w:basedOn w:val="TableNormal"/>
    <w:uiPriority w:val="59"/>
    <w:rsid w:val="004B4AA4"/>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347801337">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27262650">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31299854">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 w:id="20655185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2e4d2c8f5fd13b9c1484c8cf5b9d0de0">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e1a9d422862d27b9faabb48c8b402c57"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99A24A8-787F-41EA-ABF6-093C927DD52E}">
  <ds:schemaRefs>
    <ds:schemaRef ds:uri="http://schemas.microsoft.com/sharepoint/v3/contenttype/forms"/>
  </ds:schemaRefs>
</ds:datastoreItem>
</file>

<file path=customXml/itemProps2.xml><?xml version="1.0" encoding="utf-8"?>
<ds:datastoreItem xmlns:ds="http://schemas.openxmlformats.org/officeDocument/2006/customXml" ds:itemID="{852BE3DF-3240-4356-B4C0-11045DCEB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E6F185-BBAF-4306-A48C-95AA9593A7A3}">
  <ds:schemaRefs>
    <ds:schemaRef ds:uri="http://schemas.microsoft.com/office/2006/documentManagement/types"/>
    <ds:schemaRef ds:uri="e168b4e3-737f-4bcd-ab94-c7ad1aee72f1"/>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ebebbe82-c2a2-4530-a37e-828a2b0516ff"/>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E49CCB38-5D97-4122-92D8-01131C6B8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838</Words>
  <Characters>4781</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Charlotte Ramsden</cp:lastModifiedBy>
  <cp:revision>2</cp:revision>
  <dcterms:created xsi:type="dcterms:W3CDTF">2021-04-26T13:33:00Z</dcterms:created>
  <dcterms:modified xsi:type="dcterms:W3CDTF">2021-04-26T13:33:00Z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ies>
</file>