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D35C" w14:textId="0C376C34" w:rsidR="00EB0E6A" w:rsidRDefault="001108AC" w:rsidP="00170F01">
      <w:pPr>
        <w:spacing w:before="240"/>
      </w:pPr>
      <w:r w:rsidRPr="001108AC">
        <w:rPr>
          <w:rFonts w:ascii="Times New Roman" w:eastAsia="Times New Roman" w:hAnsi="Times New Roman" w:cs="Times New Roman"/>
          <w:noProof/>
          <w:lang w:eastAsia="en-GB"/>
        </w:rPr>
        <mc:AlternateContent>
          <mc:Choice Requires="wps">
            <w:drawing>
              <wp:anchor distT="0" distB="0" distL="114300" distR="114300" simplePos="0" relativeHeight="251660287" behindDoc="0" locked="0" layoutInCell="1" allowOverlap="1" wp14:anchorId="0F594901" wp14:editId="6342D83A">
                <wp:simplePos x="0" y="0"/>
                <wp:positionH relativeFrom="column">
                  <wp:posOffset>-333375</wp:posOffset>
                </wp:positionH>
                <wp:positionV relativeFrom="paragraph">
                  <wp:posOffset>104140</wp:posOffset>
                </wp:positionV>
                <wp:extent cx="6060440" cy="905383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9053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68487CC" w14:textId="77777777" w:rsidR="00983F28" w:rsidRPr="00595D14" w:rsidRDefault="00983F28" w:rsidP="007E1129">
                            <w:pPr>
                              <w:jc w:val="both"/>
                              <w:rPr>
                                <w:rFonts w:asciiTheme="majorHAnsi" w:hAnsiTheme="majorHAnsi" w:cstheme="majorHAnsi"/>
                                <w:bCs/>
                                <w:sz w:val="28"/>
                                <w:szCs w:val="18"/>
                              </w:rPr>
                            </w:pPr>
                          </w:p>
                          <w:p w14:paraId="1352D015" w14:textId="77777777" w:rsidR="00595D14" w:rsidRPr="00CE14F7" w:rsidRDefault="00595D14" w:rsidP="00595D14">
                            <w:pPr>
                              <w:rPr>
                                <w:rFonts w:ascii="Calibri" w:hAnsi="Calibri" w:cs="Calibri"/>
                              </w:rPr>
                            </w:pPr>
                            <w:r w:rsidRPr="00CE14F7">
                              <w:rPr>
                                <w:rFonts w:ascii="Calibri" w:hAnsi="Calibri" w:cs="Calibri"/>
                              </w:rPr>
                              <w:t>HS/pk</w:t>
                            </w:r>
                          </w:p>
                          <w:p w14:paraId="6B05741E" w14:textId="77777777" w:rsidR="00595D14" w:rsidRPr="00CE14F7" w:rsidRDefault="00595D14" w:rsidP="00595D14">
                            <w:pPr>
                              <w:rPr>
                                <w:rFonts w:ascii="Calibri" w:hAnsi="Calibri" w:cs="Calibri"/>
                              </w:rPr>
                            </w:pPr>
                          </w:p>
                          <w:p w14:paraId="4B448F78" w14:textId="4CF73C81" w:rsidR="00595D14" w:rsidRPr="00CE14F7" w:rsidRDefault="008524CC" w:rsidP="00595D14">
                            <w:pPr>
                              <w:rPr>
                                <w:rFonts w:ascii="Calibri" w:hAnsi="Calibri" w:cs="Calibri"/>
                              </w:rPr>
                            </w:pPr>
                            <w:r>
                              <w:rPr>
                                <w:rFonts w:ascii="Calibri" w:hAnsi="Calibri" w:cs="Calibri"/>
                              </w:rPr>
                              <w:t>15</w:t>
                            </w:r>
                            <w:r w:rsidR="00E36778" w:rsidRPr="00CE14F7">
                              <w:rPr>
                                <w:rFonts w:ascii="Calibri" w:hAnsi="Calibri" w:cs="Calibri"/>
                              </w:rPr>
                              <w:t xml:space="preserve"> April 202</w:t>
                            </w:r>
                            <w:r>
                              <w:rPr>
                                <w:rFonts w:ascii="Calibri" w:hAnsi="Calibri" w:cs="Calibri"/>
                              </w:rPr>
                              <w:t>5</w:t>
                            </w:r>
                          </w:p>
                          <w:p w14:paraId="2040D014" w14:textId="77777777" w:rsidR="00595D14" w:rsidRPr="00CE14F7" w:rsidRDefault="00595D14" w:rsidP="00595D14">
                            <w:pPr>
                              <w:jc w:val="center"/>
                              <w:rPr>
                                <w:rFonts w:ascii="Calibri" w:hAnsi="Calibri" w:cs="Calibri"/>
                                <w:b/>
                              </w:rPr>
                            </w:pPr>
                          </w:p>
                          <w:p w14:paraId="717B4ECD" w14:textId="77777777" w:rsidR="00595D14" w:rsidRPr="00CE14F7" w:rsidRDefault="00595D14" w:rsidP="00595D14">
                            <w:pPr>
                              <w:jc w:val="center"/>
                              <w:rPr>
                                <w:rFonts w:ascii="Calibri" w:hAnsi="Calibri" w:cs="Calibri"/>
                                <w:b/>
                              </w:rPr>
                            </w:pPr>
                          </w:p>
                          <w:p w14:paraId="228B0FE0" w14:textId="77777777" w:rsidR="00595D14" w:rsidRPr="00CE14F7" w:rsidRDefault="00595D14" w:rsidP="00595D14">
                            <w:pPr>
                              <w:jc w:val="center"/>
                              <w:rPr>
                                <w:rFonts w:ascii="Calibri" w:hAnsi="Calibri" w:cs="Calibri"/>
                                <w:b/>
                              </w:rPr>
                            </w:pPr>
                          </w:p>
                          <w:p w14:paraId="4BECD286" w14:textId="77777777" w:rsidR="00595D14" w:rsidRPr="00CE14F7" w:rsidRDefault="00595D14" w:rsidP="00595D14">
                            <w:pPr>
                              <w:jc w:val="center"/>
                              <w:rPr>
                                <w:rFonts w:ascii="Calibri" w:hAnsi="Calibri" w:cs="Calibri"/>
                                <w:b/>
                              </w:rPr>
                            </w:pPr>
                          </w:p>
                          <w:p w14:paraId="575549D3" w14:textId="459C87DC" w:rsidR="00595D14" w:rsidRPr="00CE14F7" w:rsidRDefault="00595D14" w:rsidP="001D40DC">
                            <w:pPr>
                              <w:ind w:left="454" w:hanging="454"/>
                              <w:rPr>
                                <w:rFonts w:ascii="Calibri" w:hAnsi="Calibri" w:cs="Calibri"/>
                                <w:b/>
                              </w:rPr>
                            </w:pPr>
                            <w:r w:rsidRPr="00CE14F7">
                              <w:rPr>
                                <w:rFonts w:ascii="Calibri" w:hAnsi="Calibri" w:cs="Calibri"/>
                                <w:b/>
                              </w:rPr>
                              <w:t xml:space="preserve">Re: </w:t>
                            </w:r>
                            <w:r w:rsidR="001D40DC" w:rsidRPr="00CE14F7">
                              <w:rPr>
                                <w:rFonts w:ascii="Calibri" w:hAnsi="Calibri" w:cs="Calibri"/>
                                <w:b/>
                              </w:rPr>
                              <w:tab/>
                            </w:r>
                            <w:r w:rsidR="00E01A6C">
                              <w:rPr>
                                <w:rFonts w:ascii="Calibri" w:hAnsi="Calibri" w:cs="Calibri"/>
                                <w:b/>
                              </w:rPr>
                              <w:t xml:space="preserve">Lead </w:t>
                            </w:r>
                            <w:r w:rsidR="00E36778" w:rsidRPr="00CE14F7">
                              <w:rPr>
                                <w:rFonts w:ascii="Calibri" w:hAnsi="Calibri" w:cs="Calibri"/>
                                <w:b/>
                                <w:sz w:val="22"/>
                                <w:szCs w:val="20"/>
                              </w:rPr>
                              <w:t xml:space="preserve">Teacher of </w:t>
                            </w:r>
                            <w:r w:rsidR="006C1500">
                              <w:rPr>
                                <w:rFonts w:ascii="Calibri" w:hAnsi="Calibri" w:cs="Calibri"/>
                                <w:b/>
                                <w:sz w:val="22"/>
                                <w:szCs w:val="20"/>
                              </w:rPr>
                              <w:t>English</w:t>
                            </w:r>
                            <w:r w:rsidR="00E36778" w:rsidRPr="00CE14F7">
                              <w:rPr>
                                <w:rFonts w:ascii="Calibri" w:hAnsi="Calibri" w:cs="Calibri"/>
                                <w:b/>
                                <w:sz w:val="22"/>
                                <w:szCs w:val="20"/>
                              </w:rPr>
                              <w:t xml:space="preserve"> (SEND)</w:t>
                            </w:r>
                          </w:p>
                          <w:p w14:paraId="7DFE1A1C" w14:textId="77777777" w:rsidR="00595D14" w:rsidRPr="00CE14F7" w:rsidRDefault="00595D14" w:rsidP="00595D14">
                            <w:pPr>
                              <w:jc w:val="center"/>
                              <w:rPr>
                                <w:rFonts w:ascii="Calibri" w:hAnsi="Calibri" w:cs="Calibri"/>
                              </w:rPr>
                            </w:pPr>
                          </w:p>
                          <w:p w14:paraId="183CAB0C" w14:textId="34D861C1" w:rsidR="00595D14" w:rsidRPr="00CE14F7" w:rsidRDefault="00595D14" w:rsidP="00595D14">
                            <w:pPr>
                              <w:jc w:val="both"/>
                              <w:rPr>
                                <w:rFonts w:ascii="Calibri" w:hAnsi="Calibri" w:cs="Calibri"/>
                              </w:rPr>
                            </w:pPr>
                            <w:r w:rsidRPr="00CE14F7">
                              <w:rPr>
                                <w:rFonts w:ascii="Calibri" w:hAnsi="Calibri" w:cs="Calibri"/>
                              </w:rPr>
                              <w:t xml:space="preserve">Thank you for your interest in the above vacancy at Exhall Grange Specialist School.  I hope that the following information is of interest and that you decide to apply. </w:t>
                            </w:r>
                            <w:r w:rsidRPr="00CE14F7">
                              <w:rPr>
                                <w:rFonts w:ascii="Calibri" w:hAnsi="Calibri" w:cs="Calibri"/>
                                <w:b/>
                                <w:bCs/>
                              </w:rPr>
                              <w:t xml:space="preserve">The closing date for applications is 9.00 am on </w:t>
                            </w:r>
                            <w:r w:rsidR="00E01A6C">
                              <w:rPr>
                                <w:rFonts w:ascii="Calibri" w:hAnsi="Calibri" w:cs="Calibri"/>
                                <w:b/>
                                <w:bCs/>
                              </w:rPr>
                              <w:t xml:space="preserve">Wednesday </w:t>
                            </w:r>
                            <w:r w:rsidR="00366AFD">
                              <w:rPr>
                                <w:rFonts w:ascii="Calibri" w:hAnsi="Calibri" w:cs="Calibri"/>
                                <w:b/>
                                <w:bCs/>
                              </w:rPr>
                              <w:t xml:space="preserve">7 </w:t>
                            </w:r>
                            <w:r w:rsidR="00E01A6C">
                              <w:rPr>
                                <w:rFonts w:ascii="Calibri" w:hAnsi="Calibri" w:cs="Calibri"/>
                                <w:b/>
                                <w:bCs/>
                              </w:rPr>
                              <w:t>May</w:t>
                            </w:r>
                            <w:r w:rsidR="00366AFD">
                              <w:rPr>
                                <w:rFonts w:ascii="Calibri" w:hAnsi="Calibri" w:cs="Calibri"/>
                                <w:b/>
                                <w:bCs/>
                              </w:rPr>
                              <w:t xml:space="preserve"> 202</w:t>
                            </w:r>
                            <w:r w:rsidR="00E01A6C">
                              <w:rPr>
                                <w:rFonts w:ascii="Calibri" w:hAnsi="Calibri" w:cs="Calibri"/>
                                <w:b/>
                                <w:bCs/>
                              </w:rPr>
                              <w:t>5</w:t>
                            </w:r>
                            <w:r w:rsidRPr="00CE14F7">
                              <w:rPr>
                                <w:rFonts w:ascii="Calibri" w:hAnsi="Calibri" w:cs="Calibri"/>
                                <w:b/>
                                <w:bCs/>
                              </w:rPr>
                              <w:t xml:space="preserve"> and interviews will be held on </w:t>
                            </w:r>
                            <w:r w:rsidR="00BE4328">
                              <w:rPr>
                                <w:rFonts w:ascii="Calibri" w:hAnsi="Calibri" w:cs="Calibri"/>
                                <w:b/>
                                <w:bCs/>
                              </w:rPr>
                              <w:t>Mon</w:t>
                            </w:r>
                            <w:r w:rsidR="00366AFD">
                              <w:rPr>
                                <w:rFonts w:ascii="Calibri" w:hAnsi="Calibri" w:cs="Calibri"/>
                                <w:b/>
                                <w:bCs/>
                              </w:rPr>
                              <w:t>day</w:t>
                            </w:r>
                            <w:r w:rsidR="008F3BAC" w:rsidRPr="00CE14F7">
                              <w:rPr>
                                <w:rFonts w:ascii="Calibri" w:hAnsi="Calibri" w:cs="Calibri"/>
                                <w:b/>
                                <w:bCs/>
                              </w:rPr>
                              <w:t xml:space="preserve"> </w:t>
                            </w:r>
                            <w:r w:rsidR="00BE4328">
                              <w:rPr>
                                <w:rFonts w:ascii="Calibri" w:hAnsi="Calibri" w:cs="Calibri"/>
                                <w:b/>
                                <w:bCs/>
                              </w:rPr>
                              <w:t>1</w:t>
                            </w:r>
                            <w:r w:rsidR="00366AFD">
                              <w:rPr>
                                <w:rFonts w:ascii="Calibri" w:hAnsi="Calibri" w:cs="Calibri"/>
                                <w:b/>
                                <w:bCs/>
                              </w:rPr>
                              <w:t xml:space="preserve">2 </w:t>
                            </w:r>
                            <w:r w:rsidR="00BE4328">
                              <w:rPr>
                                <w:rFonts w:ascii="Calibri" w:hAnsi="Calibri" w:cs="Calibri"/>
                                <w:b/>
                                <w:bCs/>
                              </w:rPr>
                              <w:t xml:space="preserve">May </w:t>
                            </w:r>
                            <w:r w:rsidR="00A9669D" w:rsidRPr="00CE14F7">
                              <w:rPr>
                                <w:rFonts w:ascii="Calibri" w:hAnsi="Calibri" w:cs="Calibri"/>
                                <w:b/>
                                <w:bCs/>
                              </w:rPr>
                              <w:t>202</w:t>
                            </w:r>
                            <w:r w:rsidR="00BE4328">
                              <w:rPr>
                                <w:rFonts w:ascii="Calibri" w:hAnsi="Calibri" w:cs="Calibri"/>
                                <w:b/>
                                <w:bCs/>
                              </w:rPr>
                              <w:t>5</w:t>
                            </w:r>
                            <w:r w:rsidRPr="00CE14F7">
                              <w:rPr>
                                <w:rFonts w:ascii="Calibri" w:hAnsi="Calibri" w:cs="Calibri"/>
                                <w:b/>
                                <w:bCs/>
                              </w:rPr>
                              <w:t>.</w:t>
                            </w:r>
                          </w:p>
                          <w:p w14:paraId="6A7A9D09" w14:textId="77777777" w:rsidR="00595D14" w:rsidRPr="00CE14F7" w:rsidRDefault="00595D14" w:rsidP="00595D14">
                            <w:pPr>
                              <w:jc w:val="both"/>
                              <w:rPr>
                                <w:rFonts w:ascii="Calibri" w:hAnsi="Calibri" w:cs="Calibri"/>
                              </w:rPr>
                            </w:pPr>
                          </w:p>
                          <w:p w14:paraId="7CE74C84" w14:textId="64F689AB" w:rsidR="00595D14" w:rsidRPr="00CE14F7" w:rsidRDefault="00595D14" w:rsidP="00595D14">
                            <w:pPr>
                              <w:jc w:val="both"/>
                              <w:rPr>
                                <w:rFonts w:ascii="Calibri" w:hAnsi="Calibri" w:cs="Calibri"/>
                              </w:rPr>
                            </w:pPr>
                            <w:r w:rsidRPr="00CE14F7">
                              <w:rPr>
                                <w:rFonts w:ascii="Calibri" w:hAnsi="Calibri" w:cs="Calibri"/>
                              </w:rPr>
                              <w:t>Exhall Grange Specialist School is a county-wide specialist provision for pupils aged between 4 and 19. The school meets the needs of pupils who are unable to access the curriculum in a mainstream school owing to their sensory impairment</w:t>
                            </w:r>
                            <w:r w:rsidR="005759B8">
                              <w:rPr>
                                <w:rFonts w:ascii="Calibri" w:hAnsi="Calibri" w:cs="Calibri"/>
                              </w:rPr>
                              <w:t>,</w:t>
                            </w:r>
                            <w:r w:rsidRPr="00CE14F7">
                              <w:rPr>
                                <w:rFonts w:ascii="Calibri" w:hAnsi="Calibri" w:cs="Calibri"/>
                              </w:rPr>
                              <w:t xml:space="preserve"> or physical disabilities</w:t>
                            </w:r>
                            <w:r w:rsidR="005759B8">
                              <w:rPr>
                                <w:rFonts w:ascii="Calibri" w:hAnsi="Calibri" w:cs="Calibri"/>
                              </w:rPr>
                              <w:t>,</w:t>
                            </w:r>
                            <w:r w:rsidRPr="00CE14F7">
                              <w:rPr>
                                <w:rFonts w:ascii="Calibri" w:hAnsi="Calibri" w:cs="Calibri"/>
                              </w:rPr>
                              <w:t xml:space="preserve"> or the impact of long-term illness</w:t>
                            </w:r>
                            <w:r w:rsidR="005759B8">
                              <w:rPr>
                                <w:rFonts w:ascii="Calibri" w:hAnsi="Calibri" w:cs="Calibri"/>
                              </w:rPr>
                              <w:t>,</w:t>
                            </w:r>
                            <w:r w:rsidRPr="00CE14F7">
                              <w:rPr>
                                <w:rFonts w:ascii="Calibri" w:hAnsi="Calibri" w:cs="Calibri"/>
                              </w:rPr>
                              <w:t xml:space="preserve"> or social communication difficulties including autism.</w:t>
                            </w:r>
                          </w:p>
                          <w:p w14:paraId="506F5385" w14:textId="77777777" w:rsidR="00595D14" w:rsidRPr="00CE14F7" w:rsidRDefault="00595D14" w:rsidP="00595D14">
                            <w:pPr>
                              <w:jc w:val="both"/>
                              <w:rPr>
                                <w:rFonts w:ascii="Calibri" w:hAnsi="Calibri" w:cs="Calibri"/>
                              </w:rPr>
                            </w:pPr>
                          </w:p>
                          <w:p w14:paraId="59E400FD" w14:textId="77777777" w:rsidR="00595D14" w:rsidRPr="00CE14F7" w:rsidRDefault="00595D14" w:rsidP="00595D14">
                            <w:pPr>
                              <w:jc w:val="both"/>
                              <w:rPr>
                                <w:rFonts w:ascii="Calibri" w:hAnsi="Calibri" w:cs="Calibri"/>
                              </w:rPr>
                            </w:pPr>
                            <w:r w:rsidRPr="00CE14F7">
                              <w:rPr>
                                <w:rFonts w:ascii="Calibri" w:hAnsi="Calibri" w:cs="Calibri"/>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 Our school motto is ‘Be your best self’.</w:t>
                            </w:r>
                          </w:p>
                          <w:p w14:paraId="1B06C46D" w14:textId="77777777" w:rsidR="00595D14" w:rsidRPr="00CE14F7" w:rsidRDefault="00595D14" w:rsidP="00595D14">
                            <w:pPr>
                              <w:jc w:val="both"/>
                              <w:rPr>
                                <w:rFonts w:ascii="Calibri" w:hAnsi="Calibri" w:cs="Calibri"/>
                              </w:rPr>
                            </w:pPr>
                          </w:p>
                          <w:p w14:paraId="6DAA4D41" w14:textId="64E9E7DC" w:rsidR="00595D14" w:rsidRPr="00CE14F7" w:rsidRDefault="00595D14" w:rsidP="00595D14">
                            <w:pPr>
                              <w:jc w:val="both"/>
                              <w:rPr>
                                <w:rFonts w:ascii="Calibri" w:hAnsi="Calibri" w:cs="Calibri"/>
                              </w:rPr>
                            </w:pPr>
                            <w:r w:rsidRPr="00CE14F7">
                              <w:rPr>
                                <w:rFonts w:ascii="Calibri" w:hAnsi="Calibri" w:cs="Calibri"/>
                              </w:rPr>
                              <w:t>Exhall Grange Specialist School is committed to Safeguarding Children in line with the Keeping Children safe in Education Policy (September 202</w:t>
                            </w:r>
                            <w:r w:rsidR="00366AFD">
                              <w:rPr>
                                <w:rFonts w:ascii="Calibri" w:hAnsi="Calibri" w:cs="Calibri"/>
                              </w:rPr>
                              <w:t>4</w:t>
                            </w:r>
                            <w:r w:rsidRPr="00CE14F7">
                              <w:rPr>
                                <w:rFonts w:ascii="Calibri" w:hAnsi="Calibri" w:cs="Calibri"/>
                              </w:rPr>
                              <w:t xml:space="preserve">), and the post holder will be subject to </w:t>
                            </w:r>
                            <w:proofErr w:type="gramStart"/>
                            <w:r w:rsidRPr="00CE14F7">
                              <w:rPr>
                                <w:rFonts w:ascii="Calibri" w:hAnsi="Calibri" w:cs="Calibri"/>
                              </w:rPr>
                              <w:t>all of</w:t>
                            </w:r>
                            <w:proofErr w:type="gramEnd"/>
                            <w:r w:rsidRPr="00CE14F7">
                              <w:rPr>
                                <w:rFonts w:ascii="Calibri" w:hAnsi="Calibri" w:cs="Calibri"/>
                              </w:rPr>
                              <w:t xml:space="preserve"> the relevant pre-employment screening checks including</w:t>
                            </w:r>
                            <w:r w:rsidR="00C7673A" w:rsidRPr="00CE14F7">
                              <w:rPr>
                                <w:rFonts w:ascii="Calibri" w:hAnsi="Calibri" w:cs="Calibri"/>
                              </w:rPr>
                              <w:t xml:space="preserve"> online</w:t>
                            </w:r>
                            <w:r w:rsidR="00DF5AAE" w:rsidRPr="00CE14F7">
                              <w:rPr>
                                <w:rFonts w:ascii="Calibri" w:hAnsi="Calibri" w:cs="Calibri"/>
                              </w:rPr>
                              <w:t xml:space="preserve"> internet searches at shortlisting stage and</w:t>
                            </w:r>
                            <w:r w:rsidRPr="00CE14F7">
                              <w:rPr>
                                <w:rFonts w:ascii="Calibri" w:hAnsi="Calibri" w:cs="Calibri"/>
                              </w:rPr>
                              <w:t xml:space="preserve"> </w:t>
                            </w:r>
                            <w:r w:rsidR="00293BBE" w:rsidRPr="00CE14F7">
                              <w:rPr>
                                <w:rFonts w:ascii="Calibri" w:hAnsi="Calibri" w:cs="Calibri"/>
                              </w:rPr>
                              <w:t xml:space="preserve">the successful candidate will be subject to </w:t>
                            </w:r>
                            <w:r w:rsidRPr="00CE14F7">
                              <w:rPr>
                                <w:rFonts w:ascii="Calibri" w:hAnsi="Calibri" w:cs="Calibri"/>
                              </w:rPr>
                              <w:t>an Enhanced DBS with barred list check.</w:t>
                            </w:r>
                          </w:p>
                          <w:p w14:paraId="3962B7A4" w14:textId="77777777" w:rsidR="00595D14" w:rsidRPr="00CE14F7" w:rsidRDefault="00595D14" w:rsidP="00595D14">
                            <w:pPr>
                              <w:jc w:val="both"/>
                              <w:rPr>
                                <w:rFonts w:ascii="Calibri" w:hAnsi="Calibri" w:cs="Calibri"/>
                              </w:rPr>
                            </w:pPr>
                          </w:p>
                          <w:p w14:paraId="7D49B082" w14:textId="513FFD9D" w:rsidR="00595D14" w:rsidRDefault="00660755" w:rsidP="00595D14">
                            <w:pPr>
                              <w:jc w:val="both"/>
                              <w:rPr>
                                <w:rFonts w:ascii="Calibri" w:hAnsi="Calibri" w:cs="Calibri"/>
                              </w:rPr>
                            </w:pPr>
                            <w:r w:rsidRPr="00660755">
                              <w:rPr>
                                <w:rFonts w:ascii="Calibri" w:hAnsi="Calibri" w:cs="Calibri"/>
                              </w:rPr>
                              <w:t>We are seeking to appoint from September 2025</w:t>
                            </w:r>
                            <w:r>
                              <w:rPr>
                                <w:rFonts w:ascii="Calibri" w:hAnsi="Calibri" w:cs="Calibri"/>
                              </w:rPr>
                              <w:t>,</w:t>
                            </w:r>
                            <w:r w:rsidRPr="00660755">
                              <w:rPr>
                                <w:rFonts w:ascii="Calibri" w:hAnsi="Calibri" w:cs="Calibri"/>
                              </w:rPr>
                              <w:t xml:space="preserve"> an inspiring and vibrant Lead Teacher of English to lead our successful English and Media department with drive and innovation.</w:t>
                            </w:r>
                          </w:p>
                          <w:p w14:paraId="5016BC0F" w14:textId="77777777" w:rsidR="00173517" w:rsidRPr="00CE14F7" w:rsidRDefault="00173517" w:rsidP="00595D14">
                            <w:pPr>
                              <w:jc w:val="both"/>
                              <w:rPr>
                                <w:rFonts w:ascii="Calibri" w:hAnsi="Calibri" w:cs="Calibri"/>
                              </w:rPr>
                            </w:pPr>
                          </w:p>
                          <w:p w14:paraId="0F055BB2" w14:textId="77777777" w:rsidR="00595D14" w:rsidRPr="00CE14F7" w:rsidRDefault="00595D14" w:rsidP="00595D14">
                            <w:pPr>
                              <w:jc w:val="both"/>
                              <w:rPr>
                                <w:rFonts w:ascii="Calibri" w:hAnsi="Calibri" w:cs="Calibri"/>
                              </w:rPr>
                            </w:pPr>
                            <w:r w:rsidRPr="00CE14F7">
                              <w:rPr>
                                <w:rFonts w:ascii="Calibri" w:hAnsi="Calibri" w:cs="Calibri"/>
                              </w:rPr>
                              <w:t xml:space="preserve">Successful candidates will be contacted via email where </w:t>
                            </w:r>
                            <w:proofErr w:type="gramStart"/>
                            <w:r w:rsidRPr="00CE14F7">
                              <w:rPr>
                                <w:rFonts w:ascii="Calibri" w:hAnsi="Calibri" w:cs="Calibri"/>
                              </w:rPr>
                              <w:t>possible</w:t>
                            </w:r>
                            <w:proofErr w:type="gramEnd"/>
                            <w:r w:rsidRPr="00CE14F7">
                              <w:rPr>
                                <w:rFonts w:ascii="Calibri" w:hAnsi="Calibri" w:cs="Calibri"/>
                              </w:rPr>
                              <w:t xml:space="preserve"> and references will be sought prior to interview.</w:t>
                            </w:r>
                          </w:p>
                          <w:p w14:paraId="5B9B87DD" w14:textId="77777777" w:rsidR="00595D14" w:rsidRPr="00CE14F7" w:rsidRDefault="00595D14" w:rsidP="00595D14">
                            <w:pPr>
                              <w:jc w:val="both"/>
                              <w:rPr>
                                <w:rFonts w:ascii="Calibri" w:hAnsi="Calibri" w:cs="Calibri"/>
                                <w:b/>
                              </w:rPr>
                            </w:pPr>
                          </w:p>
                          <w:p w14:paraId="78B81F12" w14:textId="77777777" w:rsidR="00595D14" w:rsidRPr="00CE14F7" w:rsidRDefault="00595D14" w:rsidP="00595D14">
                            <w:pPr>
                              <w:jc w:val="both"/>
                              <w:rPr>
                                <w:rFonts w:ascii="Calibri" w:hAnsi="Calibri" w:cs="Calibri"/>
                              </w:rPr>
                            </w:pPr>
                            <w:r w:rsidRPr="00CE14F7">
                              <w:rPr>
                                <w:rFonts w:ascii="Calibri" w:hAnsi="Calibri" w:cs="Calibri"/>
                              </w:rPr>
                              <w:t>We look forward to receiving your application.</w:t>
                            </w:r>
                          </w:p>
                          <w:p w14:paraId="4A8CE40F" w14:textId="77777777" w:rsidR="00595D14" w:rsidRPr="00CE14F7" w:rsidRDefault="00595D14" w:rsidP="00595D14">
                            <w:pPr>
                              <w:pStyle w:val="Normal2"/>
                              <w:rPr>
                                <w:rFonts w:ascii="Calibri" w:hAnsi="Calibri" w:cs="Calibri"/>
                                <w:szCs w:val="24"/>
                              </w:rPr>
                            </w:pPr>
                          </w:p>
                          <w:p w14:paraId="1A15EA4B" w14:textId="77777777" w:rsidR="00595D14" w:rsidRPr="00CE14F7" w:rsidRDefault="00595D14" w:rsidP="00595D14">
                            <w:pPr>
                              <w:pStyle w:val="Normal2"/>
                              <w:rPr>
                                <w:rFonts w:ascii="Calibri" w:hAnsi="Calibri" w:cs="Calibri"/>
                                <w:szCs w:val="24"/>
                              </w:rPr>
                            </w:pPr>
                            <w:r w:rsidRPr="00CE14F7">
                              <w:rPr>
                                <w:rFonts w:ascii="Calibri" w:hAnsi="Calibri" w:cs="Calibri"/>
                                <w:szCs w:val="24"/>
                              </w:rPr>
                              <w:t>Yours sincerely,</w:t>
                            </w:r>
                          </w:p>
                          <w:p w14:paraId="4F0399F3" w14:textId="7217D096" w:rsidR="001E324E" w:rsidRDefault="00AA74EC" w:rsidP="00595D14">
                            <w:pPr>
                              <w:pStyle w:val="Normal2"/>
                              <w:rPr>
                                <w:rFonts w:asciiTheme="majorHAnsi" w:hAnsiTheme="majorHAnsi" w:cstheme="majorHAnsi"/>
                                <w:szCs w:val="24"/>
                              </w:rPr>
                            </w:pPr>
                            <w:r w:rsidRPr="00E6219A">
                              <w:rPr>
                                <w:noProof/>
                                <w:lang w:eastAsia="en-GB"/>
                              </w:rPr>
                              <w:drawing>
                                <wp:inline distT="0" distB="0" distL="0" distR="0" wp14:anchorId="16AA0B5F" wp14:editId="0AD0E8BE">
                                  <wp:extent cx="1806677" cy="400050"/>
                                  <wp:effectExtent l="0" t="0" r="3175" b="0"/>
                                  <wp:docPr id="990458664" name="Picture 99045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20536" cy="403119"/>
                                          </a:xfrm>
                                          <a:prstGeom prst="rect">
                                            <a:avLst/>
                                          </a:prstGeom>
                                          <a:noFill/>
                                          <a:ln>
                                            <a:noFill/>
                                          </a:ln>
                                          <a:extLst>
                                            <a:ext uri="{53640926-AAD7-44D8-BBD7-CCE9431645EC}">
                                              <a14:shadowObscured xmlns:a14="http://schemas.microsoft.com/office/drawing/2010/main"/>
                                            </a:ext>
                                          </a:extLst>
                                        </pic:spPr>
                                      </pic:pic>
                                    </a:graphicData>
                                  </a:graphic>
                                </wp:inline>
                              </w:drawing>
                            </w:r>
                          </w:p>
                          <w:p w14:paraId="020E25F0" w14:textId="3AE06EB3"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 xml:space="preserve">Helen Seickell </w:t>
                            </w:r>
                          </w:p>
                          <w:p w14:paraId="73D22759"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Headteacher</w:t>
                            </w:r>
                          </w:p>
                          <w:p w14:paraId="2A5AE5F5" w14:textId="6C91FAA1" w:rsidR="001108AC" w:rsidRPr="003C6B78" w:rsidRDefault="001108AC" w:rsidP="001108AC">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94901" id="_x0000_t202" coordsize="21600,21600" o:spt="202" path="m,l,21600r21600,l21600,xe">
                <v:stroke joinstyle="miter"/>
                <v:path gradientshapeok="t" o:connecttype="rect"/>
              </v:shapetype>
              <v:shape id="Text Box 2" o:spid="_x0000_s1026" type="#_x0000_t202" style="position:absolute;margin-left:-26.25pt;margin-top:8.2pt;width:477.2pt;height:712.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goFQIAADIEAAAOAAAAZHJzL2Uyb0RvYy54bWysU01v2zAMvQ/YfxB0X+ykadYacYqsRYYB&#10;RVsgHXpWZCk2YIuaxMTOfv0o2flYt9Owi0yRND/ee5rfdU3N9sr5CkzOx6OUM2UkFJXZ5vz76+rT&#10;DWcehSlEDUbl/KA8v1t8/DBvbaYmUEJdKMeoiPFZa3NeItosSbwsVSP8CKwyFNTgGoF0ddukcKKl&#10;6k2dTNJ0lrTgCutAKu/J+9AH+SLW11pJfNbaK2R1zmk2jKeL5yacyWIusq0TtqzkMIb4hykaURlq&#10;eir1IFCwnav+KNVU0oEHjSMJTQJaV1LFHWibcfpum3UprIq7EDjenmDy/6+sfNqv7Ytj2H2BjggM&#10;gLTWZ56cYZ9OuyZ8aVJGcYLwcIJNdcgkOWfpLJ1OKSQpdpteX91cRWCT8+/WefyqoGHByLkjXiJc&#10;Yv/okVpS6jEldDOwquo6clOb3xyU2HtUJHf4+zxxsLDbdMMaGygOtJ2Dnnhv5aqiCR6FxxfhiGma&#10;mtSLz3ToGtqcw2BxVoL7+Td/yCcCKMpZS8rJuf+xE05xVn8zRM3tOIKB8TK9/jyhHu4ysrmMmF1z&#10;DyTOMb0TK6MZ8rE+mtpB80YiX4auFBJGUu+c49G8x17P9EikWi5jEonLCnw0aytD6QBhwPe1exPO&#10;DiQg8fcER42J7B0XfW4P/nKHoKtIVAC4R5VYCxcSZuRveERB+Zf3mHV+6otfAAAA//8DAFBLAwQU&#10;AAYACAAAACEAjjEhHN4AAAALAQAADwAAAGRycy9kb3ducmV2LnhtbEyPwU7DMAyG70i8Q2Qkbluy&#10;qp3W0nSahriCGAyJW9Z4bUXjVE22lrfHnOBo/59+fy63s+vFFcfQedKwWioQSLW3HTUa3t+eFhsQ&#10;IRqypveEGr4xwLa6vSlNYf1Er3g9xEZwCYXCaGhjHAopQ92iM2HpByTOzn50JvI4NtKOZuJy18tE&#10;qbV0piO+0JoB9y3WX4eL03B8Pn9+pOqleXTZMPlZSXK51Pr+bt49gIg4xz8YfvVZHSp2OvkL2SB6&#10;DYssyRjlYJ2CYCBXqxzEiRdpmiQgq1L+/6H6AQAA//8DAFBLAQItABQABgAIAAAAIQC2gziS/gAA&#10;AOEBAAATAAAAAAAAAAAAAAAAAAAAAABbQ29udGVudF9UeXBlc10ueG1sUEsBAi0AFAAGAAgAAAAh&#10;ADj9If/WAAAAlAEAAAsAAAAAAAAAAAAAAAAALwEAAF9yZWxzLy5yZWxzUEsBAi0AFAAGAAgAAAAh&#10;ALBR+CgVAgAAMgQAAA4AAAAAAAAAAAAAAAAALgIAAGRycy9lMm9Eb2MueG1sUEsBAi0AFAAGAAgA&#10;AAAhAI4xIRzeAAAACwEAAA8AAAAAAAAAAAAAAAAAbwQAAGRycy9kb3ducmV2LnhtbFBLBQYAAAAA&#10;BAAEAPMAAAB6BQAAAAA=&#10;" filled="f" stroked="f">
                <v:textbox>
                  <w:txbxContent>
                    <w:p w14:paraId="568487CC" w14:textId="77777777" w:rsidR="00983F28" w:rsidRPr="00595D14" w:rsidRDefault="00983F28" w:rsidP="007E1129">
                      <w:pPr>
                        <w:jc w:val="both"/>
                        <w:rPr>
                          <w:rFonts w:asciiTheme="majorHAnsi" w:hAnsiTheme="majorHAnsi" w:cstheme="majorHAnsi"/>
                          <w:bCs/>
                          <w:sz w:val="28"/>
                          <w:szCs w:val="18"/>
                        </w:rPr>
                      </w:pPr>
                    </w:p>
                    <w:p w14:paraId="1352D015" w14:textId="77777777" w:rsidR="00595D14" w:rsidRPr="00CE14F7" w:rsidRDefault="00595D14" w:rsidP="00595D14">
                      <w:pPr>
                        <w:rPr>
                          <w:rFonts w:ascii="Calibri" w:hAnsi="Calibri" w:cs="Calibri"/>
                        </w:rPr>
                      </w:pPr>
                      <w:r w:rsidRPr="00CE14F7">
                        <w:rPr>
                          <w:rFonts w:ascii="Calibri" w:hAnsi="Calibri" w:cs="Calibri"/>
                        </w:rPr>
                        <w:t>HS/pk</w:t>
                      </w:r>
                    </w:p>
                    <w:p w14:paraId="6B05741E" w14:textId="77777777" w:rsidR="00595D14" w:rsidRPr="00CE14F7" w:rsidRDefault="00595D14" w:rsidP="00595D14">
                      <w:pPr>
                        <w:rPr>
                          <w:rFonts w:ascii="Calibri" w:hAnsi="Calibri" w:cs="Calibri"/>
                        </w:rPr>
                      </w:pPr>
                    </w:p>
                    <w:p w14:paraId="4B448F78" w14:textId="4CF73C81" w:rsidR="00595D14" w:rsidRPr="00CE14F7" w:rsidRDefault="008524CC" w:rsidP="00595D14">
                      <w:pPr>
                        <w:rPr>
                          <w:rFonts w:ascii="Calibri" w:hAnsi="Calibri" w:cs="Calibri"/>
                        </w:rPr>
                      </w:pPr>
                      <w:r>
                        <w:rPr>
                          <w:rFonts w:ascii="Calibri" w:hAnsi="Calibri" w:cs="Calibri"/>
                        </w:rPr>
                        <w:t>15</w:t>
                      </w:r>
                      <w:r w:rsidR="00E36778" w:rsidRPr="00CE14F7">
                        <w:rPr>
                          <w:rFonts w:ascii="Calibri" w:hAnsi="Calibri" w:cs="Calibri"/>
                        </w:rPr>
                        <w:t xml:space="preserve"> April 202</w:t>
                      </w:r>
                      <w:r>
                        <w:rPr>
                          <w:rFonts w:ascii="Calibri" w:hAnsi="Calibri" w:cs="Calibri"/>
                        </w:rPr>
                        <w:t>5</w:t>
                      </w:r>
                    </w:p>
                    <w:p w14:paraId="2040D014" w14:textId="77777777" w:rsidR="00595D14" w:rsidRPr="00CE14F7" w:rsidRDefault="00595D14" w:rsidP="00595D14">
                      <w:pPr>
                        <w:jc w:val="center"/>
                        <w:rPr>
                          <w:rFonts w:ascii="Calibri" w:hAnsi="Calibri" w:cs="Calibri"/>
                          <w:b/>
                        </w:rPr>
                      </w:pPr>
                    </w:p>
                    <w:p w14:paraId="717B4ECD" w14:textId="77777777" w:rsidR="00595D14" w:rsidRPr="00CE14F7" w:rsidRDefault="00595D14" w:rsidP="00595D14">
                      <w:pPr>
                        <w:jc w:val="center"/>
                        <w:rPr>
                          <w:rFonts w:ascii="Calibri" w:hAnsi="Calibri" w:cs="Calibri"/>
                          <w:b/>
                        </w:rPr>
                      </w:pPr>
                    </w:p>
                    <w:p w14:paraId="228B0FE0" w14:textId="77777777" w:rsidR="00595D14" w:rsidRPr="00CE14F7" w:rsidRDefault="00595D14" w:rsidP="00595D14">
                      <w:pPr>
                        <w:jc w:val="center"/>
                        <w:rPr>
                          <w:rFonts w:ascii="Calibri" w:hAnsi="Calibri" w:cs="Calibri"/>
                          <w:b/>
                        </w:rPr>
                      </w:pPr>
                    </w:p>
                    <w:p w14:paraId="4BECD286" w14:textId="77777777" w:rsidR="00595D14" w:rsidRPr="00CE14F7" w:rsidRDefault="00595D14" w:rsidP="00595D14">
                      <w:pPr>
                        <w:jc w:val="center"/>
                        <w:rPr>
                          <w:rFonts w:ascii="Calibri" w:hAnsi="Calibri" w:cs="Calibri"/>
                          <w:b/>
                        </w:rPr>
                      </w:pPr>
                    </w:p>
                    <w:p w14:paraId="575549D3" w14:textId="459C87DC" w:rsidR="00595D14" w:rsidRPr="00CE14F7" w:rsidRDefault="00595D14" w:rsidP="001D40DC">
                      <w:pPr>
                        <w:ind w:left="454" w:hanging="454"/>
                        <w:rPr>
                          <w:rFonts w:ascii="Calibri" w:hAnsi="Calibri" w:cs="Calibri"/>
                          <w:b/>
                        </w:rPr>
                      </w:pPr>
                      <w:r w:rsidRPr="00CE14F7">
                        <w:rPr>
                          <w:rFonts w:ascii="Calibri" w:hAnsi="Calibri" w:cs="Calibri"/>
                          <w:b/>
                        </w:rPr>
                        <w:t xml:space="preserve">Re: </w:t>
                      </w:r>
                      <w:r w:rsidR="001D40DC" w:rsidRPr="00CE14F7">
                        <w:rPr>
                          <w:rFonts w:ascii="Calibri" w:hAnsi="Calibri" w:cs="Calibri"/>
                          <w:b/>
                        </w:rPr>
                        <w:tab/>
                      </w:r>
                      <w:r w:rsidR="00E01A6C">
                        <w:rPr>
                          <w:rFonts w:ascii="Calibri" w:hAnsi="Calibri" w:cs="Calibri"/>
                          <w:b/>
                        </w:rPr>
                        <w:t xml:space="preserve">Lead </w:t>
                      </w:r>
                      <w:r w:rsidR="00E36778" w:rsidRPr="00CE14F7">
                        <w:rPr>
                          <w:rFonts w:ascii="Calibri" w:hAnsi="Calibri" w:cs="Calibri"/>
                          <w:b/>
                          <w:sz w:val="22"/>
                          <w:szCs w:val="20"/>
                        </w:rPr>
                        <w:t xml:space="preserve">Teacher of </w:t>
                      </w:r>
                      <w:r w:rsidR="006C1500">
                        <w:rPr>
                          <w:rFonts w:ascii="Calibri" w:hAnsi="Calibri" w:cs="Calibri"/>
                          <w:b/>
                          <w:sz w:val="22"/>
                          <w:szCs w:val="20"/>
                        </w:rPr>
                        <w:t>English</w:t>
                      </w:r>
                      <w:r w:rsidR="00E36778" w:rsidRPr="00CE14F7">
                        <w:rPr>
                          <w:rFonts w:ascii="Calibri" w:hAnsi="Calibri" w:cs="Calibri"/>
                          <w:b/>
                          <w:sz w:val="22"/>
                          <w:szCs w:val="20"/>
                        </w:rPr>
                        <w:t xml:space="preserve"> (SEND)</w:t>
                      </w:r>
                    </w:p>
                    <w:p w14:paraId="7DFE1A1C" w14:textId="77777777" w:rsidR="00595D14" w:rsidRPr="00CE14F7" w:rsidRDefault="00595D14" w:rsidP="00595D14">
                      <w:pPr>
                        <w:jc w:val="center"/>
                        <w:rPr>
                          <w:rFonts w:ascii="Calibri" w:hAnsi="Calibri" w:cs="Calibri"/>
                        </w:rPr>
                      </w:pPr>
                    </w:p>
                    <w:p w14:paraId="183CAB0C" w14:textId="34D861C1" w:rsidR="00595D14" w:rsidRPr="00CE14F7" w:rsidRDefault="00595D14" w:rsidP="00595D14">
                      <w:pPr>
                        <w:jc w:val="both"/>
                        <w:rPr>
                          <w:rFonts w:ascii="Calibri" w:hAnsi="Calibri" w:cs="Calibri"/>
                        </w:rPr>
                      </w:pPr>
                      <w:r w:rsidRPr="00CE14F7">
                        <w:rPr>
                          <w:rFonts w:ascii="Calibri" w:hAnsi="Calibri" w:cs="Calibri"/>
                        </w:rPr>
                        <w:t xml:space="preserve">Thank you for your interest in the above vacancy at Exhall Grange Specialist School.  I hope that the following information is of interest and that you decide to apply. </w:t>
                      </w:r>
                      <w:r w:rsidRPr="00CE14F7">
                        <w:rPr>
                          <w:rFonts w:ascii="Calibri" w:hAnsi="Calibri" w:cs="Calibri"/>
                          <w:b/>
                          <w:bCs/>
                        </w:rPr>
                        <w:t xml:space="preserve">The closing date for applications is 9.00 am on </w:t>
                      </w:r>
                      <w:r w:rsidR="00E01A6C">
                        <w:rPr>
                          <w:rFonts w:ascii="Calibri" w:hAnsi="Calibri" w:cs="Calibri"/>
                          <w:b/>
                          <w:bCs/>
                        </w:rPr>
                        <w:t xml:space="preserve">Wednesday </w:t>
                      </w:r>
                      <w:r w:rsidR="00366AFD">
                        <w:rPr>
                          <w:rFonts w:ascii="Calibri" w:hAnsi="Calibri" w:cs="Calibri"/>
                          <w:b/>
                          <w:bCs/>
                        </w:rPr>
                        <w:t xml:space="preserve">7 </w:t>
                      </w:r>
                      <w:r w:rsidR="00E01A6C">
                        <w:rPr>
                          <w:rFonts w:ascii="Calibri" w:hAnsi="Calibri" w:cs="Calibri"/>
                          <w:b/>
                          <w:bCs/>
                        </w:rPr>
                        <w:t>May</w:t>
                      </w:r>
                      <w:r w:rsidR="00366AFD">
                        <w:rPr>
                          <w:rFonts w:ascii="Calibri" w:hAnsi="Calibri" w:cs="Calibri"/>
                          <w:b/>
                          <w:bCs/>
                        </w:rPr>
                        <w:t xml:space="preserve"> 202</w:t>
                      </w:r>
                      <w:r w:rsidR="00E01A6C">
                        <w:rPr>
                          <w:rFonts w:ascii="Calibri" w:hAnsi="Calibri" w:cs="Calibri"/>
                          <w:b/>
                          <w:bCs/>
                        </w:rPr>
                        <w:t>5</w:t>
                      </w:r>
                      <w:r w:rsidRPr="00CE14F7">
                        <w:rPr>
                          <w:rFonts w:ascii="Calibri" w:hAnsi="Calibri" w:cs="Calibri"/>
                          <w:b/>
                          <w:bCs/>
                        </w:rPr>
                        <w:t xml:space="preserve"> and interviews will be held on </w:t>
                      </w:r>
                      <w:r w:rsidR="00BE4328">
                        <w:rPr>
                          <w:rFonts w:ascii="Calibri" w:hAnsi="Calibri" w:cs="Calibri"/>
                          <w:b/>
                          <w:bCs/>
                        </w:rPr>
                        <w:t>Mon</w:t>
                      </w:r>
                      <w:r w:rsidR="00366AFD">
                        <w:rPr>
                          <w:rFonts w:ascii="Calibri" w:hAnsi="Calibri" w:cs="Calibri"/>
                          <w:b/>
                          <w:bCs/>
                        </w:rPr>
                        <w:t>day</w:t>
                      </w:r>
                      <w:r w:rsidR="008F3BAC" w:rsidRPr="00CE14F7">
                        <w:rPr>
                          <w:rFonts w:ascii="Calibri" w:hAnsi="Calibri" w:cs="Calibri"/>
                          <w:b/>
                          <w:bCs/>
                        </w:rPr>
                        <w:t xml:space="preserve"> </w:t>
                      </w:r>
                      <w:r w:rsidR="00BE4328">
                        <w:rPr>
                          <w:rFonts w:ascii="Calibri" w:hAnsi="Calibri" w:cs="Calibri"/>
                          <w:b/>
                          <w:bCs/>
                        </w:rPr>
                        <w:t>1</w:t>
                      </w:r>
                      <w:r w:rsidR="00366AFD">
                        <w:rPr>
                          <w:rFonts w:ascii="Calibri" w:hAnsi="Calibri" w:cs="Calibri"/>
                          <w:b/>
                          <w:bCs/>
                        </w:rPr>
                        <w:t xml:space="preserve">2 </w:t>
                      </w:r>
                      <w:r w:rsidR="00BE4328">
                        <w:rPr>
                          <w:rFonts w:ascii="Calibri" w:hAnsi="Calibri" w:cs="Calibri"/>
                          <w:b/>
                          <w:bCs/>
                        </w:rPr>
                        <w:t xml:space="preserve">May </w:t>
                      </w:r>
                      <w:r w:rsidR="00A9669D" w:rsidRPr="00CE14F7">
                        <w:rPr>
                          <w:rFonts w:ascii="Calibri" w:hAnsi="Calibri" w:cs="Calibri"/>
                          <w:b/>
                          <w:bCs/>
                        </w:rPr>
                        <w:t>202</w:t>
                      </w:r>
                      <w:r w:rsidR="00BE4328">
                        <w:rPr>
                          <w:rFonts w:ascii="Calibri" w:hAnsi="Calibri" w:cs="Calibri"/>
                          <w:b/>
                          <w:bCs/>
                        </w:rPr>
                        <w:t>5</w:t>
                      </w:r>
                      <w:r w:rsidRPr="00CE14F7">
                        <w:rPr>
                          <w:rFonts w:ascii="Calibri" w:hAnsi="Calibri" w:cs="Calibri"/>
                          <w:b/>
                          <w:bCs/>
                        </w:rPr>
                        <w:t>.</w:t>
                      </w:r>
                    </w:p>
                    <w:p w14:paraId="6A7A9D09" w14:textId="77777777" w:rsidR="00595D14" w:rsidRPr="00CE14F7" w:rsidRDefault="00595D14" w:rsidP="00595D14">
                      <w:pPr>
                        <w:jc w:val="both"/>
                        <w:rPr>
                          <w:rFonts w:ascii="Calibri" w:hAnsi="Calibri" w:cs="Calibri"/>
                        </w:rPr>
                      </w:pPr>
                    </w:p>
                    <w:p w14:paraId="7CE74C84" w14:textId="64F689AB" w:rsidR="00595D14" w:rsidRPr="00CE14F7" w:rsidRDefault="00595D14" w:rsidP="00595D14">
                      <w:pPr>
                        <w:jc w:val="both"/>
                        <w:rPr>
                          <w:rFonts w:ascii="Calibri" w:hAnsi="Calibri" w:cs="Calibri"/>
                        </w:rPr>
                      </w:pPr>
                      <w:r w:rsidRPr="00CE14F7">
                        <w:rPr>
                          <w:rFonts w:ascii="Calibri" w:hAnsi="Calibri" w:cs="Calibri"/>
                        </w:rPr>
                        <w:t>Exhall Grange Specialist School is a county-wide specialist provision for pupils aged between 4 and 19. The school meets the needs of pupils who are unable to access the curriculum in a mainstream school owing to their sensory impairment</w:t>
                      </w:r>
                      <w:r w:rsidR="005759B8">
                        <w:rPr>
                          <w:rFonts w:ascii="Calibri" w:hAnsi="Calibri" w:cs="Calibri"/>
                        </w:rPr>
                        <w:t>,</w:t>
                      </w:r>
                      <w:r w:rsidRPr="00CE14F7">
                        <w:rPr>
                          <w:rFonts w:ascii="Calibri" w:hAnsi="Calibri" w:cs="Calibri"/>
                        </w:rPr>
                        <w:t xml:space="preserve"> or physical disabilities</w:t>
                      </w:r>
                      <w:r w:rsidR="005759B8">
                        <w:rPr>
                          <w:rFonts w:ascii="Calibri" w:hAnsi="Calibri" w:cs="Calibri"/>
                        </w:rPr>
                        <w:t>,</w:t>
                      </w:r>
                      <w:r w:rsidRPr="00CE14F7">
                        <w:rPr>
                          <w:rFonts w:ascii="Calibri" w:hAnsi="Calibri" w:cs="Calibri"/>
                        </w:rPr>
                        <w:t xml:space="preserve"> or the impact of long-term illness</w:t>
                      </w:r>
                      <w:r w:rsidR="005759B8">
                        <w:rPr>
                          <w:rFonts w:ascii="Calibri" w:hAnsi="Calibri" w:cs="Calibri"/>
                        </w:rPr>
                        <w:t>,</w:t>
                      </w:r>
                      <w:r w:rsidRPr="00CE14F7">
                        <w:rPr>
                          <w:rFonts w:ascii="Calibri" w:hAnsi="Calibri" w:cs="Calibri"/>
                        </w:rPr>
                        <w:t xml:space="preserve"> or social communication difficulties including autism.</w:t>
                      </w:r>
                    </w:p>
                    <w:p w14:paraId="506F5385" w14:textId="77777777" w:rsidR="00595D14" w:rsidRPr="00CE14F7" w:rsidRDefault="00595D14" w:rsidP="00595D14">
                      <w:pPr>
                        <w:jc w:val="both"/>
                        <w:rPr>
                          <w:rFonts w:ascii="Calibri" w:hAnsi="Calibri" w:cs="Calibri"/>
                        </w:rPr>
                      </w:pPr>
                    </w:p>
                    <w:p w14:paraId="59E400FD" w14:textId="77777777" w:rsidR="00595D14" w:rsidRPr="00CE14F7" w:rsidRDefault="00595D14" w:rsidP="00595D14">
                      <w:pPr>
                        <w:jc w:val="both"/>
                        <w:rPr>
                          <w:rFonts w:ascii="Calibri" w:hAnsi="Calibri" w:cs="Calibri"/>
                        </w:rPr>
                      </w:pPr>
                      <w:r w:rsidRPr="00CE14F7">
                        <w:rPr>
                          <w:rFonts w:ascii="Calibri" w:hAnsi="Calibri" w:cs="Calibri"/>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 Our school motto is ‘Be your best self’.</w:t>
                      </w:r>
                    </w:p>
                    <w:p w14:paraId="1B06C46D" w14:textId="77777777" w:rsidR="00595D14" w:rsidRPr="00CE14F7" w:rsidRDefault="00595D14" w:rsidP="00595D14">
                      <w:pPr>
                        <w:jc w:val="both"/>
                        <w:rPr>
                          <w:rFonts w:ascii="Calibri" w:hAnsi="Calibri" w:cs="Calibri"/>
                        </w:rPr>
                      </w:pPr>
                    </w:p>
                    <w:p w14:paraId="6DAA4D41" w14:textId="64E9E7DC" w:rsidR="00595D14" w:rsidRPr="00CE14F7" w:rsidRDefault="00595D14" w:rsidP="00595D14">
                      <w:pPr>
                        <w:jc w:val="both"/>
                        <w:rPr>
                          <w:rFonts w:ascii="Calibri" w:hAnsi="Calibri" w:cs="Calibri"/>
                        </w:rPr>
                      </w:pPr>
                      <w:r w:rsidRPr="00CE14F7">
                        <w:rPr>
                          <w:rFonts w:ascii="Calibri" w:hAnsi="Calibri" w:cs="Calibri"/>
                        </w:rPr>
                        <w:t>Exhall Grange Specialist School is committed to Safeguarding Children in line with the Keeping Children safe in Education Policy (September 202</w:t>
                      </w:r>
                      <w:r w:rsidR="00366AFD">
                        <w:rPr>
                          <w:rFonts w:ascii="Calibri" w:hAnsi="Calibri" w:cs="Calibri"/>
                        </w:rPr>
                        <w:t>4</w:t>
                      </w:r>
                      <w:r w:rsidRPr="00CE14F7">
                        <w:rPr>
                          <w:rFonts w:ascii="Calibri" w:hAnsi="Calibri" w:cs="Calibri"/>
                        </w:rPr>
                        <w:t xml:space="preserve">), and the post holder will be subject to </w:t>
                      </w:r>
                      <w:proofErr w:type="gramStart"/>
                      <w:r w:rsidRPr="00CE14F7">
                        <w:rPr>
                          <w:rFonts w:ascii="Calibri" w:hAnsi="Calibri" w:cs="Calibri"/>
                        </w:rPr>
                        <w:t>all of</w:t>
                      </w:r>
                      <w:proofErr w:type="gramEnd"/>
                      <w:r w:rsidRPr="00CE14F7">
                        <w:rPr>
                          <w:rFonts w:ascii="Calibri" w:hAnsi="Calibri" w:cs="Calibri"/>
                        </w:rPr>
                        <w:t xml:space="preserve"> the relevant pre-employment screening checks including</w:t>
                      </w:r>
                      <w:r w:rsidR="00C7673A" w:rsidRPr="00CE14F7">
                        <w:rPr>
                          <w:rFonts w:ascii="Calibri" w:hAnsi="Calibri" w:cs="Calibri"/>
                        </w:rPr>
                        <w:t xml:space="preserve"> online</w:t>
                      </w:r>
                      <w:r w:rsidR="00DF5AAE" w:rsidRPr="00CE14F7">
                        <w:rPr>
                          <w:rFonts w:ascii="Calibri" w:hAnsi="Calibri" w:cs="Calibri"/>
                        </w:rPr>
                        <w:t xml:space="preserve"> internet searches at shortlisting stage and</w:t>
                      </w:r>
                      <w:r w:rsidRPr="00CE14F7">
                        <w:rPr>
                          <w:rFonts w:ascii="Calibri" w:hAnsi="Calibri" w:cs="Calibri"/>
                        </w:rPr>
                        <w:t xml:space="preserve"> </w:t>
                      </w:r>
                      <w:r w:rsidR="00293BBE" w:rsidRPr="00CE14F7">
                        <w:rPr>
                          <w:rFonts w:ascii="Calibri" w:hAnsi="Calibri" w:cs="Calibri"/>
                        </w:rPr>
                        <w:t xml:space="preserve">the successful candidate will be subject to </w:t>
                      </w:r>
                      <w:r w:rsidRPr="00CE14F7">
                        <w:rPr>
                          <w:rFonts w:ascii="Calibri" w:hAnsi="Calibri" w:cs="Calibri"/>
                        </w:rPr>
                        <w:t>an Enhanced DBS with barred list check.</w:t>
                      </w:r>
                    </w:p>
                    <w:p w14:paraId="3962B7A4" w14:textId="77777777" w:rsidR="00595D14" w:rsidRPr="00CE14F7" w:rsidRDefault="00595D14" w:rsidP="00595D14">
                      <w:pPr>
                        <w:jc w:val="both"/>
                        <w:rPr>
                          <w:rFonts w:ascii="Calibri" w:hAnsi="Calibri" w:cs="Calibri"/>
                        </w:rPr>
                      </w:pPr>
                    </w:p>
                    <w:p w14:paraId="7D49B082" w14:textId="513FFD9D" w:rsidR="00595D14" w:rsidRDefault="00660755" w:rsidP="00595D14">
                      <w:pPr>
                        <w:jc w:val="both"/>
                        <w:rPr>
                          <w:rFonts w:ascii="Calibri" w:hAnsi="Calibri" w:cs="Calibri"/>
                        </w:rPr>
                      </w:pPr>
                      <w:r w:rsidRPr="00660755">
                        <w:rPr>
                          <w:rFonts w:ascii="Calibri" w:hAnsi="Calibri" w:cs="Calibri"/>
                        </w:rPr>
                        <w:t>We are seeking to appoint from September 2025</w:t>
                      </w:r>
                      <w:r>
                        <w:rPr>
                          <w:rFonts w:ascii="Calibri" w:hAnsi="Calibri" w:cs="Calibri"/>
                        </w:rPr>
                        <w:t>,</w:t>
                      </w:r>
                      <w:r w:rsidRPr="00660755">
                        <w:rPr>
                          <w:rFonts w:ascii="Calibri" w:hAnsi="Calibri" w:cs="Calibri"/>
                        </w:rPr>
                        <w:t xml:space="preserve"> an inspiring and vibrant Lead Teacher of English to lead our successful English and Media department with drive and innovation.</w:t>
                      </w:r>
                    </w:p>
                    <w:p w14:paraId="5016BC0F" w14:textId="77777777" w:rsidR="00173517" w:rsidRPr="00CE14F7" w:rsidRDefault="00173517" w:rsidP="00595D14">
                      <w:pPr>
                        <w:jc w:val="both"/>
                        <w:rPr>
                          <w:rFonts w:ascii="Calibri" w:hAnsi="Calibri" w:cs="Calibri"/>
                        </w:rPr>
                      </w:pPr>
                    </w:p>
                    <w:p w14:paraId="0F055BB2" w14:textId="77777777" w:rsidR="00595D14" w:rsidRPr="00CE14F7" w:rsidRDefault="00595D14" w:rsidP="00595D14">
                      <w:pPr>
                        <w:jc w:val="both"/>
                        <w:rPr>
                          <w:rFonts w:ascii="Calibri" w:hAnsi="Calibri" w:cs="Calibri"/>
                        </w:rPr>
                      </w:pPr>
                      <w:r w:rsidRPr="00CE14F7">
                        <w:rPr>
                          <w:rFonts w:ascii="Calibri" w:hAnsi="Calibri" w:cs="Calibri"/>
                        </w:rPr>
                        <w:t xml:space="preserve">Successful candidates will be contacted via email where </w:t>
                      </w:r>
                      <w:proofErr w:type="gramStart"/>
                      <w:r w:rsidRPr="00CE14F7">
                        <w:rPr>
                          <w:rFonts w:ascii="Calibri" w:hAnsi="Calibri" w:cs="Calibri"/>
                        </w:rPr>
                        <w:t>possible</w:t>
                      </w:r>
                      <w:proofErr w:type="gramEnd"/>
                      <w:r w:rsidRPr="00CE14F7">
                        <w:rPr>
                          <w:rFonts w:ascii="Calibri" w:hAnsi="Calibri" w:cs="Calibri"/>
                        </w:rPr>
                        <w:t xml:space="preserve"> and references will be sought prior to interview.</w:t>
                      </w:r>
                    </w:p>
                    <w:p w14:paraId="5B9B87DD" w14:textId="77777777" w:rsidR="00595D14" w:rsidRPr="00CE14F7" w:rsidRDefault="00595D14" w:rsidP="00595D14">
                      <w:pPr>
                        <w:jc w:val="both"/>
                        <w:rPr>
                          <w:rFonts w:ascii="Calibri" w:hAnsi="Calibri" w:cs="Calibri"/>
                          <w:b/>
                        </w:rPr>
                      </w:pPr>
                    </w:p>
                    <w:p w14:paraId="78B81F12" w14:textId="77777777" w:rsidR="00595D14" w:rsidRPr="00CE14F7" w:rsidRDefault="00595D14" w:rsidP="00595D14">
                      <w:pPr>
                        <w:jc w:val="both"/>
                        <w:rPr>
                          <w:rFonts w:ascii="Calibri" w:hAnsi="Calibri" w:cs="Calibri"/>
                        </w:rPr>
                      </w:pPr>
                      <w:r w:rsidRPr="00CE14F7">
                        <w:rPr>
                          <w:rFonts w:ascii="Calibri" w:hAnsi="Calibri" w:cs="Calibri"/>
                        </w:rPr>
                        <w:t>We look forward to receiving your application.</w:t>
                      </w:r>
                    </w:p>
                    <w:p w14:paraId="4A8CE40F" w14:textId="77777777" w:rsidR="00595D14" w:rsidRPr="00CE14F7" w:rsidRDefault="00595D14" w:rsidP="00595D14">
                      <w:pPr>
                        <w:pStyle w:val="Normal2"/>
                        <w:rPr>
                          <w:rFonts w:ascii="Calibri" w:hAnsi="Calibri" w:cs="Calibri"/>
                          <w:szCs w:val="24"/>
                        </w:rPr>
                      </w:pPr>
                    </w:p>
                    <w:p w14:paraId="1A15EA4B" w14:textId="77777777" w:rsidR="00595D14" w:rsidRPr="00CE14F7" w:rsidRDefault="00595D14" w:rsidP="00595D14">
                      <w:pPr>
                        <w:pStyle w:val="Normal2"/>
                        <w:rPr>
                          <w:rFonts w:ascii="Calibri" w:hAnsi="Calibri" w:cs="Calibri"/>
                          <w:szCs w:val="24"/>
                        </w:rPr>
                      </w:pPr>
                      <w:r w:rsidRPr="00CE14F7">
                        <w:rPr>
                          <w:rFonts w:ascii="Calibri" w:hAnsi="Calibri" w:cs="Calibri"/>
                          <w:szCs w:val="24"/>
                        </w:rPr>
                        <w:t>Yours sincerely,</w:t>
                      </w:r>
                    </w:p>
                    <w:p w14:paraId="4F0399F3" w14:textId="7217D096" w:rsidR="001E324E" w:rsidRDefault="00AA74EC" w:rsidP="00595D14">
                      <w:pPr>
                        <w:pStyle w:val="Normal2"/>
                        <w:rPr>
                          <w:rFonts w:asciiTheme="majorHAnsi" w:hAnsiTheme="majorHAnsi" w:cstheme="majorHAnsi"/>
                          <w:szCs w:val="24"/>
                        </w:rPr>
                      </w:pPr>
                      <w:r w:rsidRPr="00E6219A">
                        <w:rPr>
                          <w:noProof/>
                          <w:lang w:eastAsia="en-GB"/>
                        </w:rPr>
                        <w:drawing>
                          <wp:inline distT="0" distB="0" distL="0" distR="0" wp14:anchorId="16AA0B5F" wp14:editId="0AD0E8BE">
                            <wp:extent cx="1806677" cy="400050"/>
                            <wp:effectExtent l="0" t="0" r="3175" b="0"/>
                            <wp:docPr id="990458664" name="Picture 99045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20536" cy="403119"/>
                                    </a:xfrm>
                                    <a:prstGeom prst="rect">
                                      <a:avLst/>
                                    </a:prstGeom>
                                    <a:noFill/>
                                    <a:ln>
                                      <a:noFill/>
                                    </a:ln>
                                    <a:extLst>
                                      <a:ext uri="{53640926-AAD7-44D8-BBD7-CCE9431645EC}">
                                        <a14:shadowObscured xmlns:a14="http://schemas.microsoft.com/office/drawing/2010/main"/>
                                      </a:ext>
                                    </a:extLst>
                                  </pic:spPr>
                                </pic:pic>
                              </a:graphicData>
                            </a:graphic>
                          </wp:inline>
                        </w:drawing>
                      </w:r>
                    </w:p>
                    <w:p w14:paraId="020E25F0" w14:textId="3AE06EB3"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 xml:space="preserve">Helen Seickell </w:t>
                      </w:r>
                    </w:p>
                    <w:p w14:paraId="73D22759"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Headteacher</w:t>
                      </w:r>
                    </w:p>
                    <w:p w14:paraId="2A5AE5F5" w14:textId="6C91FAA1" w:rsidR="001108AC" w:rsidRPr="003C6B78" w:rsidRDefault="001108AC" w:rsidP="001108AC">
                      <w:pPr>
                        <w:rPr>
                          <w:rFonts w:asciiTheme="majorHAnsi" w:hAnsiTheme="majorHAnsi" w:cstheme="majorHAnsi"/>
                        </w:rPr>
                      </w:pPr>
                    </w:p>
                  </w:txbxContent>
                </v:textbox>
                <w10:wrap type="square"/>
              </v:shape>
            </w:pict>
          </mc:Fallback>
        </mc:AlternateContent>
      </w:r>
    </w:p>
    <w:sectPr w:rsidR="00EB0E6A" w:rsidSect="00D2572A">
      <w:headerReference w:type="even" r:id="rId11"/>
      <w:headerReference w:type="default" r:id="rId12"/>
      <w:footerReference w:type="even" r:id="rId13"/>
      <w:footerReference w:type="default" r:id="rId14"/>
      <w:headerReference w:type="first" r:id="rId15"/>
      <w:footerReference w:type="first" r:id="rId16"/>
      <w:pgSz w:w="11900" w:h="16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C157" w14:textId="77777777" w:rsidR="00D2572A" w:rsidRDefault="00D2572A" w:rsidP="00D24D4C">
      <w:r>
        <w:separator/>
      </w:r>
    </w:p>
  </w:endnote>
  <w:endnote w:type="continuationSeparator" w:id="0">
    <w:p w14:paraId="265F49AA" w14:textId="77777777" w:rsidR="00D2572A" w:rsidRDefault="00D2572A" w:rsidP="00D2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4FB1" w14:textId="77777777" w:rsidR="00D24D4C" w:rsidRDefault="00D2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3169" w14:textId="6A7419EE" w:rsidR="00D24D4C" w:rsidRDefault="00D24D4C" w:rsidP="00D24D4C">
    <w:pPr>
      <w:pStyle w:val="Footer"/>
      <w:tabs>
        <w:tab w:val="clear" w:pos="4513"/>
        <w:tab w:val="clear" w:pos="9026"/>
        <w:tab w:val="left" w:pos="55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03F6" w14:textId="77777777" w:rsidR="00D24D4C" w:rsidRDefault="00D2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48E6" w14:textId="77777777" w:rsidR="00D2572A" w:rsidRDefault="00D2572A" w:rsidP="00D24D4C">
      <w:r>
        <w:separator/>
      </w:r>
    </w:p>
  </w:footnote>
  <w:footnote w:type="continuationSeparator" w:id="0">
    <w:p w14:paraId="75380EAA" w14:textId="77777777" w:rsidR="00D2572A" w:rsidRDefault="00D2572A" w:rsidP="00D2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DD1" w14:textId="77777777" w:rsidR="00D24D4C" w:rsidRDefault="00D24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692C" w14:textId="7676BE05" w:rsidR="00D24D4C" w:rsidRDefault="00D24D4C">
    <w:pPr>
      <w:pStyle w:val="Header"/>
    </w:pPr>
    <w:r w:rsidRPr="00226805">
      <w:rPr>
        <w:noProof/>
      </w:rPr>
      <w:drawing>
        <wp:anchor distT="0" distB="0" distL="114300" distR="114300" simplePos="0" relativeHeight="251659264" behindDoc="1" locked="0" layoutInCell="1" allowOverlap="1" wp14:anchorId="4464B4DC" wp14:editId="0DB16B75">
          <wp:simplePos x="0" y="0"/>
          <wp:positionH relativeFrom="column">
            <wp:posOffset>-1080135</wp:posOffset>
          </wp:positionH>
          <wp:positionV relativeFrom="paragraph">
            <wp:posOffset>-450215</wp:posOffset>
          </wp:positionV>
          <wp:extent cx="7576478" cy="10754360"/>
          <wp:effectExtent l="0" t="0" r="5715" b="8890"/>
          <wp:wrapNone/>
          <wp:docPr id="1" name="Picture 1"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340" cy="107584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DC39" w14:textId="77777777" w:rsidR="00D24D4C" w:rsidRDefault="00D24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1"/>
    <w:rsid w:val="00011A6B"/>
    <w:rsid w:val="00064CEC"/>
    <w:rsid w:val="00066EDF"/>
    <w:rsid w:val="00075313"/>
    <w:rsid w:val="000B5738"/>
    <w:rsid w:val="000D567A"/>
    <w:rsid w:val="001108AC"/>
    <w:rsid w:val="00137D98"/>
    <w:rsid w:val="00170F01"/>
    <w:rsid w:val="00173517"/>
    <w:rsid w:val="001C446A"/>
    <w:rsid w:val="001D40DC"/>
    <w:rsid w:val="001D72CA"/>
    <w:rsid w:val="001E324E"/>
    <w:rsid w:val="001F2256"/>
    <w:rsid w:val="00226805"/>
    <w:rsid w:val="002722EB"/>
    <w:rsid w:val="00293BBE"/>
    <w:rsid w:val="00295449"/>
    <w:rsid w:val="002C2252"/>
    <w:rsid w:val="002D46F2"/>
    <w:rsid w:val="00366AFD"/>
    <w:rsid w:val="003E2EA4"/>
    <w:rsid w:val="004467AE"/>
    <w:rsid w:val="0049571E"/>
    <w:rsid w:val="00512210"/>
    <w:rsid w:val="00557F61"/>
    <w:rsid w:val="005759B8"/>
    <w:rsid w:val="00577B62"/>
    <w:rsid w:val="00595BE0"/>
    <w:rsid w:val="00595D14"/>
    <w:rsid w:val="005E6365"/>
    <w:rsid w:val="00620DFF"/>
    <w:rsid w:val="00660755"/>
    <w:rsid w:val="0068229F"/>
    <w:rsid w:val="006903C8"/>
    <w:rsid w:val="006C1500"/>
    <w:rsid w:val="006D171B"/>
    <w:rsid w:val="007239C1"/>
    <w:rsid w:val="007411A2"/>
    <w:rsid w:val="00744472"/>
    <w:rsid w:val="0078493C"/>
    <w:rsid w:val="007E1129"/>
    <w:rsid w:val="00836036"/>
    <w:rsid w:val="00837740"/>
    <w:rsid w:val="008524CC"/>
    <w:rsid w:val="008869CE"/>
    <w:rsid w:val="008C57DB"/>
    <w:rsid w:val="008D3899"/>
    <w:rsid w:val="008F3BAC"/>
    <w:rsid w:val="00942AE0"/>
    <w:rsid w:val="00983F28"/>
    <w:rsid w:val="00984F24"/>
    <w:rsid w:val="009A50F8"/>
    <w:rsid w:val="00A157F5"/>
    <w:rsid w:val="00A66BB0"/>
    <w:rsid w:val="00A73D49"/>
    <w:rsid w:val="00A941DE"/>
    <w:rsid w:val="00A9669D"/>
    <w:rsid w:val="00AA74EC"/>
    <w:rsid w:val="00AC28F8"/>
    <w:rsid w:val="00B06505"/>
    <w:rsid w:val="00B5631E"/>
    <w:rsid w:val="00B56C56"/>
    <w:rsid w:val="00BE4328"/>
    <w:rsid w:val="00C245F6"/>
    <w:rsid w:val="00C52CD6"/>
    <w:rsid w:val="00C61671"/>
    <w:rsid w:val="00C705B3"/>
    <w:rsid w:val="00C7673A"/>
    <w:rsid w:val="00CD0C0D"/>
    <w:rsid w:val="00CE14F7"/>
    <w:rsid w:val="00D24D4C"/>
    <w:rsid w:val="00D2572A"/>
    <w:rsid w:val="00D31825"/>
    <w:rsid w:val="00D32383"/>
    <w:rsid w:val="00DE5CF0"/>
    <w:rsid w:val="00DF5AAE"/>
    <w:rsid w:val="00E01A6C"/>
    <w:rsid w:val="00E20D86"/>
    <w:rsid w:val="00E36778"/>
    <w:rsid w:val="00E42FA5"/>
    <w:rsid w:val="00E473AF"/>
    <w:rsid w:val="00E75F6A"/>
    <w:rsid w:val="00E96169"/>
    <w:rsid w:val="00EB0E6A"/>
    <w:rsid w:val="00EC26D3"/>
    <w:rsid w:val="00ED0DE2"/>
    <w:rsid w:val="00ED1DC8"/>
    <w:rsid w:val="00F05D6D"/>
    <w:rsid w:val="00F27CC5"/>
    <w:rsid w:val="00FD4578"/>
    <w:rsid w:val="00FE52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6EE24"/>
  <w14:defaultImageDpi w14:val="300"/>
  <w15:docId w15:val="{57893214-D24A-426B-9624-C2471FF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108AC"/>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D24D4C"/>
    <w:pPr>
      <w:tabs>
        <w:tab w:val="center" w:pos="4513"/>
        <w:tab w:val="right" w:pos="9026"/>
      </w:tabs>
    </w:pPr>
  </w:style>
  <w:style w:type="character" w:customStyle="1" w:styleId="HeaderChar">
    <w:name w:val="Header Char"/>
    <w:basedOn w:val="DefaultParagraphFont"/>
    <w:link w:val="Header"/>
    <w:uiPriority w:val="99"/>
    <w:rsid w:val="00D24D4C"/>
  </w:style>
  <w:style w:type="paragraph" w:styleId="Footer">
    <w:name w:val="footer"/>
    <w:basedOn w:val="Normal"/>
    <w:link w:val="FooterChar"/>
    <w:uiPriority w:val="99"/>
    <w:unhideWhenUsed/>
    <w:rsid w:val="00D24D4C"/>
    <w:pPr>
      <w:tabs>
        <w:tab w:val="center" w:pos="4513"/>
        <w:tab w:val="right" w:pos="9026"/>
      </w:tabs>
    </w:pPr>
  </w:style>
  <w:style w:type="character" w:customStyle="1" w:styleId="FooterChar">
    <w:name w:val="Footer Char"/>
    <w:basedOn w:val="DefaultParagraphFont"/>
    <w:link w:val="Footer"/>
    <w:uiPriority w:val="99"/>
    <w:rsid w:val="00D2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KWWN7MR7UEME-1820395191-436473</_dlc_DocId>
    <_dlc_DocIdUrl xmlns="4ec129ee-25f0-449d-88bd-01eadcb7cf8d">
      <Url>https://egs7000.sharepoint.com/sites/AdminShare/_layouts/15/DocIdRedir.aspx?ID=KWWN7MR7UEME-1820395191-436473</Url>
      <Description>KWWN7MR7UEME-1820395191-436473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7" ma:contentTypeDescription="Create a new document." ma:contentTypeScope="" ma:versionID="6e647f74fba674933168c6e5243575c4">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02df99f988ec7341d61fa72f2b775e5e"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BCA8F-8480-4181-B43B-2BCBC7259398}">
  <ds:schemaRef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schemas.microsoft.com/office/2006/metadata/properties"/>
    <ds:schemaRef ds:uri="http://schemas.microsoft.com/office/infopath/2007/PartnerControls"/>
    <ds:schemaRef ds:uri="01c3dec6-3c51-44b7-958c-1d20afe27d1b"/>
    <ds:schemaRef ds:uri="4ec129ee-25f0-449d-88bd-01eadcb7cf8d"/>
    <ds:schemaRef ds:uri="http://www.w3.org/XML/1998/namespace"/>
  </ds:schemaRefs>
</ds:datastoreItem>
</file>

<file path=customXml/itemProps2.xml><?xml version="1.0" encoding="utf-8"?>
<ds:datastoreItem xmlns:ds="http://schemas.openxmlformats.org/officeDocument/2006/customXml" ds:itemID="{87CAFEA4-FAA5-45C5-AF9C-81C1094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7B776-BCD8-44D5-BE59-6D6248D3D59C}">
  <ds:schemaRefs>
    <ds:schemaRef ds:uri="http://schemas.microsoft.com/sharepoint/events"/>
  </ds:schemaRefs>
</ds:datastoreItem>
</file>

<file path=customXml/itemProps4.xml><?xml version="1.0" encoding="utf-8"?>
<ds:datastoreItem xmlns:ds="http://schemas.openxmlformats.org/officeDocument/2006/customXml" ds:itemID="{71E5B392-DF90-42F6-892D-6E1498C4F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Steed</dc:creator>
  <cp:keywords/>
  <dc:description/>
  <cp:lastModifiedBy>Petra Kane EGS</cp:lastModifiedBy>
  <cp:revision>11</cp:revision>
  <dcterms:created xsi:type="dcterms:W3CDTF">2024-09-06T13:02:00Z</dcterms:created>
  <dcterms:modified xsi:type="dcterms:W3CDTF">2025-04-15T12:50:00Z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_dlc_DocIdItemGuid">
    <vt:lpwstr>4d384d88-08c4-4423-8e9c-dd9de80f96c2</vt:lpwstr>
  </property>
  <property fmtid="{D5CDD505-2E9C-101B-9397-08002B2CF9AE}" pid="4" name="MSIP_Label_defa4170-0d19-0005-0004-bc88714345d2_Enabled">
    <vt:lpwstr>true</vt:lpwstr>
  </property>
  <property fmtid="{D5CDD505-2E9C-101B-9397-08002B2CF9AE}" pid="5" name="MSIP_Label_defa4170-0d19-0005-0004-bc88714345d2_SetDate">
    <vt:lpwstr>2022-09-09T15:20:58Z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99211f6f-894b-471e-93f4-52690e22991c</vt:lpwstr>
  </property>
  <property fmtid="{D5CDD505-2E9C-101B-9397-08002B2CF9AE}" pid="9" name="MSIP_Label_defa4170-0d19-0005-0004-bc88714345d2_ActionId">
    <vt:lpwstr>68f567e8-b3f5-4fe4-8abf-a2f73f3a4bc7</vt:lpwstr>
  </property>
  <property fmtid="{D5CDD505-2E9C-101B-9397-08002B2CF9AE}" pid="10" name="MSIP_Label_defa4170-0d19-0005-0004-bc88714345d2_ContentBits">
    <vt:lpwstr>0</vt:lpwstr>
  </property>
  <property fmtid="{D5CDD505-2E9C-101B-9397-08002B2CF9AE}" pid="11" name="MediaServiceImageTags">
    <vt:lpwstr/>
  </property>
</Properties>
</file>