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F26A" w14:textId="7C94CC02" w:rsidR="002642CE" w:rsidRDefault="00956D13" w:rsidP="00C22AF5">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6BD45152" wp14:editId="3DFF286F">
                <wp:simplePos x="0" y="0"/>
                <wp:positionH relativeFrom="column">
                  <wp:posOffset>-419100</wp:posOffset>
                </wp:positionH>
                <wp:positionV relativeFrom="paragraph">
                  <wp:posOffset>-553085</wp:posOffset>
                </wp:positionV>
                <wp:extent cx="1647825" cy="824230"/>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1647825" cy="82423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3pt;margin-top:-43.55pt;width:129.75pt;height:64.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" fillcolor="white [3201]" strokecolor="#c8c9c7" strokeweight=".5pt">
                <v:textbox>
                  <w:txbxContent>
                    <w:p w14:paraId="4CAFA2E7"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C54F63" w:rsidRPr="00125B2D" w:rsidRDefault="00C54F6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4F6AD0C1" w14:textId="4338F71C" w:rsidR="002642CE" w:rsidRPr="00125B2D" w:rsidRDefault="002642CE" w:rsidP="00C22AF5">
      <w:pPr>
        <w:pStyle w:val="Heading1"/>
        <w:jc w:val="center"/>
      </w:pPr>
      <w:r w:rsidRPr="00C22AF5">
        <w:t>Employment</w:t>
      </w:r>
      <w:r w:rsidRPr="00125B2D">
        <w:t xml:space="preserve"> Application Form: Teacher</w:t>
      </w:r>
    </w:p>
    <w:p w14:paraId="4FD76CE1" w14:textId="77777777"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4425C57" w14:textId="77777777" w:rsidR="0085229D" w:rsidRDefault="0085229D" w:rsidP="0085229D">
      <w:pPr>
        <w:jc w:val="both"/>
        <w:rPr>
          <w:sz w:val="26"/>
        </w:rPr>
      </w:pPr>
    </w:p>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4B867E42" w14:textId="77777777" w:rsidR="00786970" w:rsidRDefault="00786970" w:rsidP="00786970">
      <w:pPr>
        <w:pStyle w:val="Numberedheadings"/>
        <w:numPr>
          <w:ilvl w:val="0"/>
          <w:numId w:val="0"/>
        </w:numPr>
        <w:rPr>
          <w:rFonts w:ascii="Calibri" w:hAnsi="Calibri"/>
          <w:color w:val="auto"/>
          <w:sz w:val="22"/>
        </w:rPr>
      </w:pPr>
      <w:r>
        <w:t>Please enclose a letter of application.  Please refer to the applicant information pack for the Job Description and Person Specification for further information regarding this role.</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FCD1C31"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C22AF5">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50F72548"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headerReference w:type="default" r:id="rId10"/>
          <w:footerReference w:type="default" r:id="rId11"/>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2"/>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791ABD">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791ABD">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791ABD">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791ABD">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791ABD">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791ABD">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791ABD">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2D838CCF" w14:textId="77777777" w:rsidR="003D4A04" w:rsidRDefault="003D4A04" w:rsidP="002642CE"/>
    <w:p w14:paraId="4A3651E5" w14:textId="77777777" w:rsidR="003043EC" w:rsidRPr="003043EC" w:rsidRDefault="003043EC" w:rsidP="003043EC"/>
    <w:p w14:paraId="46B51738" w14:textId="78D5E9FC" w:rsidR="003043EC" w:rsidRPr="003043EC" w:rsidRDefault="003043EC" w:rsidP="003043EC">
      <w:pPr>
        <w:tabs>
          <w:tab w:val="left" w:pos="2141"/>
        </w:tabs>
      </w:pPr>
      <w:r>
        <w:tab/>
      </w:r>
    </w:p>
    <w:p w14:paraId="0A6566B0" w14:textId="2ABF825B" w:rsidR="003043EC" w:rsidRPr="003043EC" w:rsidRDefault="003043EC" w:rsidP="003043EC">
      <w:pPr>
        <w:tabs>
          <w:tab w:val="left" w:pos="2141"/>
        </w:tabs>
        <w:sectPr w:rsidR="003043EC" w:rsidRPr="003043EC" w:rsidSect="002642CE">
          <w:pgSz w:w="11906" w:h="16838"/>
          <w:pgMar w:top="720" w:right="720" w:bottom="720" w:left="720" w:header="708" w:footer="708" w:gutter="0"/>
          <w:cols w:space="708"/>
          <w:docGrid w:linePitch="360"/>
        </w:sectPr>
      </w:pPr>
    </w:p>
    <w:p w14:paraId="6F212ED3" w14:textId="77777777" w:rsidR="004F2650" w:rsidRPr="00125B2D" w:rsidRDefault="00A11A50" w:rsidP="0052336C">
      <w:pPr>
        <w:pStyle w:val="Numberedheadings"/>
      </w:pPr>
      <w:r>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C22AF5">
      <w:pPr>
        <w:pStyle w:val="Bullets"/>
        <w:numPr>
          <w:ilvl w:val="0"/>
          <w:numId w:val="40"/>
        </w:numPr>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C22AF5">
      <w:pPr>
        <w:pStyle w:val="Bullets"/>
        <w:numPr>
          <w:ilvl w:val="0"/>
          <w:numId w:val="40"/>
        </w:numPr>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C22AF5" w:rsidRDefault="00A11A50" w:rsidP="00A11A50">
            <w:pPr>
              <w:spacing w:before="80" w:after="80" w:line="276" w:lineRule="auto"/>
              <w:jc w:val="both"/>
              <w:rPr>
                <w:rFonts w:ascii="Calibri" w:hAnsi="Calibri" w:cstheme="minorHAnsi"/>
                <w:color w:val="auto"/>
                <w:sz w:val="22"/>
              </w:rPr>
            </w:pPr>
            <w:r w:rsidRPr="00C22AF5">
              <w:rPr>
                <w:rFonts w:ascii="Calibri" w:hAnsi="Calibri" w:cstheme="minorHAnsi"/>
                <w:color w:val="auto"/>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67BDFFC" w14:textId="4305AD4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3"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5013716C" w14:textId="77777777" w:rsidR="00C22AF5"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w:t>
      </w:r>
    </w:p>
    <w:p w14:paraId="4E8B5297" w14:textId="77777777" w:rsidR="00C22AF5" w:rsidRDefault="00C22AF5" w:rsidP="0052336C">
      <w:pPr>
        <w:spacing w:after="120"/>
        <w:ind w:left="567"/>
        <w:jc w:val="both"/>
        <w:rPr>
          <w:rFonts w:ascii="Calibri" w:hAnsi="Calibri" w:cstheme="minorHAnsi"/>
          <w:color w:val="2F3033"/>
          <w:sz w:val="22"/>
        </w:rPr>
      </w:pPr>
    </w:p>
    <w:p w14:paraId="769CFFEA" w14:textId="14F322D0"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45B0962" w14:textId="77777777" w:rsidR="00791ABD" w:rsidRPr="00FB0185" w:rsidRDefault="00791ABD" w:rsidP="00C54F63">
      <w:pPr>
        <w:pStyle w:val="Numberedheadings"/>
        <w:numPr>
          <w:ilvl w:val="0"/>
          <w:numId w:val="0"/>
        </w:numPr>
        <w:ind w:left="567"/>
        <w:rPr>
          <w:sz w:val="22"/>
          <w:szCs w:val="21"/>
        </w:rPr>
      </w:pPr>
      <w:r w:rsidRPr="00FB0185">
        <w:rPr>
          <w:sz w:val="22"/>
          <w:szCs w:val="21"/>
        </w:rPr>
        <w:t xml:space="preserve">In compliance with the Data Protection Act 2018 and GDPR, we would like to inform you of the purpose for which we are processing the data we have asked you to provide on this application form. Further information is available in our </w:t>
      </w:r>
      <w:r w:rsidRPr="00FB0185">
        <w:rPr>
          <w:rStyle w:val="HyperlinksChar"/>
          <w:color w:val="404040" w:themeColor="text1" w:themeTint="BF"/>
          <w:sz w:val="22"/>
          <w:szCs w:val="21"/>
        </w:rPr>
        <w:t>Privacy Notice</w:t>
      </w:r>
      <w:r w:rsidRPr="00FB0185">
        <w:rPr>
          <w:sz w:val="22"/>
          <w:szCs w:val="21"/>
        </w:rPr>
        <w:t xml:space="preserve"> and </w:t>
      </w:r>
      <w:r w:rsidRPr="00FB0185">
        <w:rPr>
          <w:rStyle w:val="HyperlinksChar"/>
          <w:color w:val="404040" w:themeColor="text1" w:themeTint="BF"/>
          <w:sz w:val="22"/>
          <w:szCs w:val="21"/>
        </w:rPr>
        <w:t>Data Retention Policy</w:t>
      </w:r>
      <w:r w:rsidRPr="00FB0185">
        <w:rPr>
          <w:sz w:val="22"/>
          <w:szCs w:val="21"/>
        </w:rPr>
        <w:t xml:space="preserve"> which can be found on our </w:t>
      </w:r>
      <w:r w:rsidRPr="00FB0185">
        <w:rPr>
          <w:rStyle w:val="HyperlinksChar"/>
          <w:color w:val="404040" w:themeColor="text1" w:themeTint="BF"/>
          <w:sz w:val="22"/>
          <w:szCs w:val="21"/>
        </w:rPr>
        <w:t>website</w:t>
      </w:r>
      <w:r w:rsidRPr="00FB0185">
        <w:rPr>
          <w:sz w:val="22"/>
          <w:szCs w:val="21"/>
        </w:rPr>
        <w:t xml:space="preserve">. </w:t>
      </w:r>
    </w:p>
    <w:p w14:paraId="3383B497" w14:textId="0CAF3454" w:rsidR="00791ABD" w:rsidRPr="00FB0185" w:rsidRDefault="00791ABD" w:rsidP="00C54F63">
      <w:pPr>
        <w:pStyle w:val="Numberedheadings"/>
        <w:numPr>
          <w:ilvl w:val="0"/>
          <w:numId w:val="0"/>
        </w:numPr>
        <w:ind w:left="567"/>
        <w:rPr>
          <w:sz w:val="22"/>
          <w:szCs w:val="21"/>
        </w:rPr>
      </w:pPr>
      <w:r w:rsidRPr="00FB0185">
        <w:rPr>
          <w:sz w:val="22"/>
          <w:szCs w:val="21"/>
        </w:rPr>
        <w:t xml:space="preserve">The person responsible for Data Protection in our organisation is </w:t>
      </w:r>
      <w:r w:rsidRPr="00FB0185">
        <w:rPr>
          <w:rStyle w:val="HyperlinksChar"/>
          <w:color w:val="404040" w:themeColor="text1" w:themeTint="BF"/>
          <w:sz w:val="22"/>
          <w:szCs w:val="21"/>
        </w:rPr>
        <w:t>Judicium Consulting Limited</w:t>
      </w:r>
      <w:r w:rsidRPr="00FB0185">
        <w:rPr>
          <w:color w:val="404040" w:themeColor="text1" w:themeTint="BF"/>
          <w:sz w:val="22"/>
          <w:szCs w:val="21"/>
        </w:rPr>
        <w:t xml:space="preserve"> </w:t>
      </w:r>
      <w:r w:rsidRPr="00FB0185">
        <w:rPr>
          <w:sz w:val="22"/>
          <w:szCs w:val="21"/>
        </w:rPr>
        <w:t xml:space="preserve">and you can contact them with any questions relating to our handling of your data.  You can contact them by </w:t>
      </w:r>
      <w:r w:rsidRPr="00FB0185">
        <w:rPr>
          <w:sz w:val="22"/>
          <w:szCs w:val="21"/>
          <w:lang w:eastAsia="x-none"/>
        </w:rPr>
        <w:t xml:space="preserve">email </w:t>
      </w:r>
      <w:hyperlink r:id="rId14" w:history="1">
        <w:r w:rsidRPr="00FB0185">
          <w:rPr>
            <w:rStyle w:val="Hyperlink"/>
            <w:sz w:val="22"/>
            <w:szCs w:val="21"/>
            <w:lang w:eastAsia="x-none"/>
          </w:rPr>
          <w:t>dataservices@judicium.com</w:t>
        </w:r>
      </w:hyperlink>
      <w:r w:rsidRPr="00FB0185">
        <w:rPr>
          <w:sz w:val="22"/>
          <w:szCs w:val="21"/>
          <w:lang w:eastAsia="x-none"/>
        </w:rPr>
        <w:t xml:space="preserve"> or by letter to Judicium Consulting Limited, 72 Cannon Street, London, EC4N 6AE</w:t>
      </w:r>
      <w:r w:rsidRPr="00FB0185">
        <w:rPr>
          <w:sz w:val="22"/>
          <w:szCs w:val="21"/>
        </w:rPr>
        <w:t xml:space="preserve"> </w:t>
      </w:r>
    </w:p>
    <w:p w14:paraId="5EB3E357" w14:textId="77777777" w:rsidR="00791ABD" w:rsidRPr="00FB0185" w:rsidRDefault="00791ABD" w:rsidP="00C54F63">
      <w:pPr>
        <w:pStyle w:val="Numberedheadings"/>
        <w:numPr>
          <w:ilvl w:val="0"/>
          <w:numId w:val="0"/>
        </w:numPr>
        <w:ind w:left="567"/>
        <w:rPr>
          <w:sz w:val="22"/>
          <w:szCs w:val="21"/>
        </w:rPr>
      </w:pPr>
      <w:r w:rsidRPr="00FB0185">
        <w:rPr>
          <w:sz w:val="22"/>
          <w:szCs w:val="21"/>
        </w:rPr>
        <w:t>The information you have provided on this form will be retained in accordance with our data retention policy.</w:t>
      </w:r>
    </w:p>
    <w:p w14:paraId="36255C52" w14:textId="77777777" w:rsidR="00791ABD" w:rsidRPr="00FB0185" w:rsidRDefault="00791ABD" w:rsidP="00C54F63">
      <w:pPr>
        <w:pStyle w:val="Numberedheadings"/>
        <w:numPr>
          <w:ilvl w:val="0"/>
          <w:numId w:val="0"/>
        </w:numPr>
        <w:ind w:left="567"/>
        <w:rPr>
          <w:sz w:val="22"/>
          <w:szCs w:val="21"/>
        </w:rPr>
      </w:pPr>
      <w:r w:rsidRPr="00FB0185">
        <w:rPr>
          <w:sz w:val="22"/>
          <w:szCs w:val="21"/>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history="1">
        <w:r w:rsidRPr="00FB0185">
          <w:rPr>
            <w:rStyle w:val="HyperlinksChar"/>
            <w:color w:val="404040" w:themeColor="text1" w:themeTint="BF"/>
            <w:sz w:val="22"/>
            <w:szCs w:val="21"/>
          </w:rPr>
          <w:t>website</w:t>
        </w:r>
      </w:hyperlink>
      <w:r w:rsidRPr="00FB0185">
        <w:rPr>
          <w:sz w:val="22"/>
          <w:szCs w:val="21"/>
        </w:rPr>
        <w:t>.</w:t>
      </w:r>
    </w:p>
    <w:p w14:paraId="525375DA" w14:textId="77777777" w:rsidR="00791ABD" w:rsidRPr="00FB0185" w:rsidRDefault="00791ABD" w:rsidP="00C54F63">
      <w:pPr>
        <w:pStyle w:val="Numberedheadings"/>
        <w:numPr>
          <w:ilvl w:val="0"/>
          <w:numId w:val="0"/>
        </w:numPr>
        <w:ind w:left="567"/>
        <w:rPr>
          <w:sz w:val="22"/>
          <w:szCs w:val="21"/>
        </w:rPr>
      </w:pPr>
      <w:r w:rsidRPr="00FB0185">
        <w:rPr>
          <w:sz w:val="22"/>
          <w:szCs w:val="21"/>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E81C470" w14:textId="77777777" w:rsidR="00C22AF5" w:rsidRDefault="00C22AF5">
      <w:pPr>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791ABD">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791ABD">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791ABD">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791ABD">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35EF4DA0"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B32C7" w14:textId="77777777" w:rsidR="00C54F63" w:rsidRDefault="00C54F63" w:rsidP="00FE4164">
      <w:r>
        <w:separator/>
      </w:r>
    </w:p>
  </w:endnote>
  <w:endnote w:type="continuationSeparator" w:id="0">
    <w:p w14:paraId="0C577D8D" w14:textId="77777777" w:rsidR="00C54F63" w:rsidRDefault="00C54F63"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AC6F2" w14:textId="1EAF5745" w:rsidR="00C54F63" w:rsidRPr="00586B83" w:rsidRDefault="00C54F63">
    <w:pPr>
      <w:pStyle w:val="Footer"/>
      <w:rPr>
        <w:rFonts w:asciiTheme="minorHAnsi" w:hAnsiTheme="minorHAnsi" w:cstheme="minorHAnsi"/>
      </w:rPr>
    </w:pPr>
    <w:r w:rsidRPr="00586B83">
      <w:rPr>
        <w:rFonts w:asciiTheme="minorHAnsi" w:hAnsiTheme="minorHAnsi" w:cstheme="minorHAnsi"/>
      </w:rPr>
      <w:t xml:space="preserve">Last revised: </w:t>
    </w:r>
    <w:r>
      <w:rPr>
        <w:rFonts w:asciiTheme="minorHAnsi" w:hAnsiTheme="minorHAnsi" w:cstheme="minorHAnsi"/>
      </w:rPr>
      <w:t>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F1A12" w14:textId="6A978755" w:rsidR="00C54F63" w:rsidRPr="00C17C4F" w:rsidRDefault="00C54F63">
    <w:pPr>
      <w:pStyle w:val="Footer"/>
      <w:rPr>
        <w:rFonts w:asciiTheme="minorHAnsi" w:hAnsiTheme="minorHAnsi" w:cstheme="minorHAnsi"/>
      </w:rPr>
    </w:pPr>
    <w:r w:rsidRPr="00C17C4F">
      <w:rPr>
        <w:rFonts w:asciiTheme="minorHAnsi" w:hAnsiTheme="minorHAnsi" w:cstheme="minorHAnsi"/>
      </w:rPr>
      <w:t xml:space="preserve">Last revised: </w:t>
    </w:r>
    <w:r>
      <w:rPr>
        <w:rFonts w:asciiTheme="minorHAnsi" w:hAnsiTheme="minorHAnsi" w:cstheme="minorHAnsi"/>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4C413" w14:textId="77777777" w:rsidR="00C54F63" w:rsidRDefault="00C54F63" w:rsidP="00FE4164">
      <w:r>
        <w:separator/>
      </w:r>
    </w:p>
  </w:footnote>
  <w:footnote w:type="continuationSeparator" w:id="0">
    <w:p w14:paraId="4AA1C72E" w14:textId="77777777" w:rsidR="00C54F63" w:rsidRDefault="00C54F63" w:rsidP="00FE4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C2CAA" w14:textId="1386F617" w:rsidR="00C54F63" w:rsidRDefault="00C54F63">
    <w:pPr>
      <w:pStyle w:val="Header"/>
    </w:pPr>
    <w:r w:rsidRPr="00C22AF5">
      <w:rPr>
        <w:noProof/>
        <w:lang w:eastAsia="en-GB"/>
      </w:rPr>
      <w:drawing>
        <wp:anchor distT="0" distB="0" distL="114300" distR="114300" simplePos="0" relativeHeight="251658240" behindDoc="0" locked="0" layoutInCell="1" allowOverlap="1" wp14:anchorId="23D032FB" wp14:editId="534F90B5">
          <wp:simplePos x="0" y="0"/>
          <wp:positionH relativeFrom="column">
            <wp:posOffset>5200650</wp:posOffset>
          </wp:positionH>
          <wp:positionV relativeFrom="paragraph">
            <wp:posOffset>-363855</wp:posOffset>
          </wp:positionV>
          <wp:extent cx="1857375" cy="920108"/>
          <wp:effectExtent l="0" t="0" r="0" b="0"/>
          <wp:wrapNone/>
          <wp:docPr id="2" name="Picture 2" descr="H:\Templates\The Eastern Allianc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The Eastern Alliance logo FI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920108"/>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8525C"/>
    <w:multiLevelType w:val="hybridMultilevel"/>
    <w:tmpl w:val="932A3DC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3"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7"/>
  </w:num>
  <w:num w:numId="4">
    <w:abstractNumId w:val="7"/>
    <w:lvlOverride w:ilvl="0">
      <w:startOverride w:val="1"/>
    </w:lvlOverride>
  </w:num>
  <w:num w:numId="5">
    <w:abstractNumId w:val="10"/>
  </w:num>
  <w:num w:numId="6">
    <w:abstractNumId w:val="13"/>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9"/>
  </w:num>
  <w:num w:numId="15">
    <w:abstractNumId w:val="7"/>
    <w:lvlOverride w:ilvl="0">
      <w:startOverride w:val="1"/>
    </w:lvlOverride>
  </w:num>
  <w:num w:numId="16">
    <w:abstractNumId w:val="0"/>
  </w:num>
  <w:num w:numId="17">
    <w:abstractNumId w:val="12"/>
  </w:num>
  <w:num w:numId="18">
    <w:abstractNumId w:val="6"/>
  </w:num>
  <w:num w:numId="19">
    <w:abstractNumId w:val="7"/>
  </w:num>
  <w:num w:numId="20">
    <w:abstractNumId w:val="15"/>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4"/>
  </w:num>
  <w:num w:numId="30">
    <w:abstractNumId w:val="7"/>
  </w:num>
  <w:num w:numId="31">
    <w:abstractNumId w:val="5"/>
  </w:num>
  <w:num w:numId="32">
    <w:abstractNumId w:val="7"/>
  </w:num>
  <w:num w:numId="33">
    <w:abstractNumId w:val="7"/>
  </w:num>
  <w:num w:numId="34">
    <w:abstractNumId w:val="7"/>
  </w:num>
  <w:num w:numId="35">
    <w:abstractNumId w:val="7"/>
  </w:num>
  <w:num w:numId="36">
    <w:abstractNumId w:val="3"/>
  </w:num>
  <w:num w:numId="37">
    <w:abstractNumId w:val="16"/>
  </w:num>
  <w:num w:numId="38">
    <w:abstractNumId w:val="11"/>
  </w:num>
  <w:num w:numId="39">
    <w:abstractNumId w:val="11"/>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qgUAmhJ5dCwAAAA="/>
  </w:docVars>
  <w:rsids>
    <w:rsidRoot w:val="002642CE"/>
    <w:rsid w:val="00001C7F"/>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86970"/>
    <w:rsid w:val="00791ABD"/>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AE56EE"/>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22AF5"/>
    <w:rsid w:val="00C54F63"/>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B0185"/>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C22AF5"/>
    <w:pPr>
      <w:keepNext/>
      <w:keepLines/>
      <w:tabs>
        <w:tab w:val="center" w:pos="4513"/>
      </w:tabs>
      <w:spacing w:before="120" w:after="120" w:line="240" w:lineRule="auto"/>
      <w:outlineLvl w:val="0"/>
    </w:pPr>
    <w:rPr>
      <w:rFonts w:ascii="Franklin Gothic Medium" w:eastAsiaTheme="majorEastAsia" w:hAnsi="Franklin Gothic Medium" w:cstheme="majorBidi"/>
      <w:bCs/>
      <w:color w:val="000000" w:themeColor="text1"/>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AF5"/>
    <w:rPr>
      <w:rFonts w:ascii="Franklin Gothic Medium" w:eastAsiaTheme="majorEastAsia" w:hAnsi="Franklin Gothic Medium" w:cstheme="majorBidi"/>
      <w:bCs/>
      <w:color w:val="000000" w:themeColor="text1"/>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C22AF5"/>
    <w:pPr>
      <w:keepNext/>
      <w:keepLines/>
      <w:numPr>
        <w:numId w:val="20"/>
      </w:numPr>
      <w:spacing w:before="360" w:after="120"/>
      <w:ind w:left="567" w:hanging="567"/>
      <w:outlineLvl w:val="1"/>
    </w:pPr>
    <w:rPr>
      <w:rFonts w:eastAsiaTheme="majorEastAsia" w:cstheme="minorHAnsi"/>
      <w:bCs/>
      <w:color w:val="000000" w:themeColor="text1"/>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22AF5"/>
    <w:rPr>
      <w:rFonts w:ascii="Franklin Gothic Book" w:eastAsiaTheme="majorEastAsia" w:hAnsi="Franklin Gothic Book" w:cstheme="minorHAnsi"/>
      <w:bCs/>
      <w:color w:val="000000" w:themeColor="text1"/>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6193954">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ico.org.uk/"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taservices@judic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034BF6-1AE5-48C2-B003-C662D64EF2E8}">
  <ds:schemaRefs>
    <ds:schemaRef ds:uri="http://schemas.microsoft.com/sharepoint/v3/contenttype/forms"/>
  </ds:schemaRefs>
</ds:datastoreItem>
</file>

<file path=customXml/itemProps2.xml><?xml version="1.0" encoding="utf-8"?>
<ds:datastoreItem xmlns:ds="http://schemas.openxmlformats.org/officeDocument/2006/customXml" ds:itemID="{99464DD0-5ACD-4C13-AD25-8E9EC36C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7EAF9-3A42-444D-A633-B2FCF7B684DE}">
  <ds:schemaRefs>
    <ds:schemaRef ds:uri="http://schemas.microsoft.com/office/2006/documentManagement/types"/>
    <ds:schemaRef ds:uri="http://purl.org/dc/terms/"/>
    <ds:schemaRef ds:uri="http://schemas.openxmlformats.org/package/2006/metadata/core-properties"/>
    <ds:schemaRef ds:uri="493651a9-0d11-4203-9ae4-d9e34f32ab62"/>
    <ds:schemaRef ds:uri="http://purl.org/dc/dcmitype/"/>
    <ds:schemaRef ds:uri="4ab02c5b-3651-454a-a4fc-08167ab9cd19"/>
    <ds:schemaRef ds:uri="http://purl.org/dc/elements/1.1/"/>
    <ds:schemaRef ds:uri="http://schemas.microsoft.com/office/2006/metadata/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2136</Words>
  <Characters>12180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Laura Pearce</cp:lastModifiedBy>
  <cp:revision>3</cp:revision>
  <cp:lastPrinted>2017-09-19T10:34:00Z</cp:lastPrinted>
  <dcterms:created xsi:type="dcterms:W3CDTF">2021-11-18T14:06:00Z</dcterms:created>
  <dcterms:modified xsi:type="dcterms:W3CDTF">2022-07-18T10:55:00Z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