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CA1188">
        <w:trPr>
          <w:trHeight w:val="1840"/>
        </w:trPr>
        <w:tc>
          <w:tcPr>
            <w:tcW w:w="5070" w:type="dxa"/>
            <w:shd w:val="clear" w:color="auto" w:fill="auto"/>
            <w:vAlign w:val="center"/>
          </w:tcPr>
          <w:p w14:paraId="76A3026B" w14:textId="4EC6FC38" w:rsidR="004F5519" w:rsidRPr="009419F3" w:rsidRDefault="00CF3210" w:rsidP="00CA1188">
            <w:pPr>
              <w:ind w:right="119"/>
              <w:rPr>
                <w:rFonts w:ascii="Segoe UI" w:hAnsi="Segoe UI" w:cs="Segoe UI"/>
                <w:b/>
                <w:sz w:val="28"/>
              </w:rPr>
            </w:pPr>
            <w:r>
              <w:rPr>
                <w:rFonts w:ascii="Calibri" w:hAnsi="Calibri"/>
                <w:noProof/>
                <w:lang w:eastAsia="en-GB"/>
              </w:rPr>
              <w:drawing>
                <wp:inline distT="0" distB="0" distL="0" distR="0" wp14:anchorId="42C6DA4B" wp14:editId="61B142F0">
                  <wp:extent cx="1076325" cy="140017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076325" cy="1400175"/>
                          </a:xfrm>
                          <a:prstGeom prst="rect">
                            <a:avLst/>
                          </a:prstGeom>
                          <a:noFill/>
                          <a:ln>
                            <a:noFill/>
                          </a:ln>
                        </pic:spPr>
                      </pic:pic>
                    </a:graphicData>
                  </a:graphic>
                </wp:inline>
              </w:drawing>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62"/>
        <w:gridCol w:w="4696"/>
        <w:gridCol w:w="1479"/>
      </w:tblGrid>
      <w:tr w:rsidR="004F5519" w:rsidRPr="009419F3" w14:paraId="5CF1D383" w14:textId="77777777" w:rsidTr="005761F3">
        <w:tc>
          <w:tcPr>
            <w:tcW w:w="10683" w:type="dxa"/>
            <w:gridSpan w:val="3"/>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007D2909">
        <w:trPr>
          <w:trHeight w:val="436"/>
        </w:trPr>
        <w:tc>
          <w:tcPr>
            <w:tcW w:w="4361" w:type="dxa"/>
            <w:vMerge w:val="restart"/>
            <w:tcBorders>
              <w:top w:val="single" w:sz="12" w:space="0" w:color="auto"/>
            </w:tcBorders>
            <w:shd w:val="pct10"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5A29A56F" w14:textId="77777777" w:rsidR="007D2909" w:rsidRPr="00CF3210" w:rsidRDefault="00CF3210" w:rsidP="00813386">
            <w:pPr>
              <w:spacing w:before="120"/>
              <w:rPr>
                <w:rFonts w:ascii="Segoe UI" w:hAnsi="Segoe UI" w:cs="Segoe UI"/>
                <w:sz w:val="22"/>
                <w:szCs w:val="22"/>
              </w:rPr>
            </w:pPr>
            <w:r w:rsidRPr="00CF3210">
              <w:rPr>
                <w:rFonts w:ascii="Segoe UI" w:hAnsi="Segoe UI" w:cs="Segoe UI"/>
                <w:sz w:val="22"/>
                <w:szCs w:val="22"/>
              </w:rPr>
              <w:t xml:space="preserve">Pond Meadow School </w:t>
            </w:r>
          </w:p>
          <w:p w14:paraId="7B717BDD" w14:textId="77777777" w:rsidR="00CF3210" w:rsidRPr="00CF3210" w:rsidRDefault="00CF3210" w:rsidP="00813386">
            <w:pPr>
              <w:spacing w:before="120"/>
              <w:rPr>
                <w:rFonts w:ascii="Segoe UI" w:hAnsi="Segoe UI" w:cs="Segoe UI"/>
                <w:sz w:val="22"/>
                <w:szCs w:val="22"/>
              </w:rPr>
            </w:pPr>
            <w:r w:rsidRPr="00CF3210">
              <w:rPr>
                <w:rFonts w:ascii="Segoe UI" w:hAnsi="Segoe UI" w:cs="Segoe UI"/>
                <w:sz w:val="22"/>
                <w:szCs w:val="22"/>
              </w:rPr>
              <w:t>Larch Avenue</w:t>
            </w:r>
          </w:p>
          <w:p w14:paraId="62B9179C" w14:textId="77777777" w:rsidR="00CF3210" w:rsidRPr="00CF3210" w:rsidRDefault="00CF3210" w:rsidP="00813386">
            <w:pPr>
              <w:spacing w:before="120"/>
              <w:rPr>
                <w:rFonts w:ascii="Segoe UI" w:hAnsi="Segoe UI" w:cs="Segoe UI"/>
                <w:sz w:val="22"/>
                <w:szCs w:val="22"/>
              </w:rPr>
            </w:pPr>
            <w:r w:rsidRPr="00CF3210">
              <w:rPr>
                <w:rFonts w:ascii="Segoe UI" w:hAnsi="Segoe UI" w:cs="Segoe UI"/>
                <w:sz w:val="22"/>
                <w:szCs w:val="22"/>
              </w:rPr>
              <w:t>Guildford</w:t>
            </w:r>
          </w:p>
          <w:p w14:paraId="372DCF01" w14:textId="79D2C885" w:rsidR="00CF3210" w:rsidRPr="009419F3" w:rsidRDefault="00CF3210" w:rsidP="00813386">
            <w:pPr>
              <w:spacing w:before="120"/>
              <w:rPr>
                <w:rFonts w:ascii="Segoe UI" w:hAnsi="Segoe UI" w:cs="Segoe UI"/>
                <w:color w:val="FF0000"/>
                <w:sz w:val="22"/>
                <w:szCs w:val="22"/>
              </w:rPr>
            </w:pPr>
            <w:r w:rsidRPr="00CF3210">
              <w:rPr>
                <w:rFonts w:ascii="Segoe UI" w:hAnsi="Segoe UI" w:cs="Segoe UI"/>
                <w:sz w:val="22"/>
                <w:szCs w:val="22"/>
              </w:rPr>
              <w:t>Surrey, GU1 1DR</w:t>
            </w:r>
          </w:p>
        </w:tc>
        <w:tc>
          <w:tcPr>
            <w:tcW w:w="1503" w:type="dxa"/>
            <w:tcBorders>
              <w:top w:val="single" w:sz="12" w:space="0" w:color="auto"/>
              <w:bottom w:val="single" w:sz="4" w:space="0" w:color="auto"/>
            </w:tcBorders>
            <w:shd w:val="pct5" w:color="auto" w:fill="auto"/>
          </w:tcPr>
          <w:p w14:paraId="736B377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Cs w:val="22"/>
              </w:rPr>
              <w:t xml:space="preserve">Ref. No. </w:t>
            </w:r>
            <w:r w:rsidRPr="009419F3">
              <w:rPr>
                <w:rFonts w:ascii="Segoe UI" w:hAnsi="Segoe UI" w:cs="Segoe UI"/>
                <w:i/>
                <w:szCs w:val="22"/>
              </w:rPr>
              <w:t>(Office Use Only)</w:t>
            </w:r>
          </w:p>
        </w:tc>
      </w:tr>
      <w:tr w:rsidR="007D2909" w:rsidRPr="009419F3" w14:paraId="02E42BE9" w14:textId="77777777" w:rsidTr="00253CA2">
        <w:trPr>
          <w:trHeight w:val="699"/>
        </w:trPr>
        <w:tc>
          <w:tcPr>
            <w:tcW w:w="4361" w:type="dxa"/>
            <w:vMerge/>
            <w:tcBorders>
              <w:bottom w:val="single" w:sz="4" w:space="0" w:color="auto"/>
            </w:tcBorders>
            <w:shd w:val="pct10" w:color="auto" w:fill="auto"/>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shd w:val="clear" w:color="auto" w:fill="auto"/>
          </w:tcPr>
          <w:p w14:paraId="3722971F" w14:textId="77777777" w:rsidR="007D2909" w:rsidRPr="009419F3"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253CA2" w:rsidRDefault="007D2909" w:rsidP="003E6B1A">
            <w:pPr>
              <w:spacing w:before="120" w:after="120"/>
              <w:rPr>
                <w:rFonts w:ascii="Segoe UI" w:hAnsi="Segoe UI" w:cs="Segoe UI"/>
                <w:sz w:val="22"/>
                <w:szCs w:val="22"/>
              </w:rPr>
            </w:pPr>
          </w:p>
        </w:tc>
      </w:tr>
      <w:tr w:rsidR="004F5519" w:rsidRPr="009419F3" w14:paraId="40E81CA9" w14:textId="77777777" w:rsidTr="005761F3">
        <w:tc>
          <w:tcPr>
            <w:tcW w:w="4361" w:type="dxa"/>
            <w:tcBorders>
              <w:top w:val="single" w:sz="4" w:space="0" w:color="auto"/>
              <w:bottom w:val="single" w:sz="12" w:space="0" w:color="auto"/>
            </w:tcBorders>
            <w:shd w:val="pct10"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0551686A" w:rsidR="004F5519" w:rsidRPr="009419F3" w:rsidRDefault="004F5519" w:rsidP="003E6B1A">
            <w:pPr>
              <w:spacing w:before="120" w:after="120"/>
              <w:rPr>
                <w:rFonts w:ascii="Segoe UI" w:hAnsi="Segoe UI" w:cs="Segoe UI"/>
                <w:color w:val="FF0000"/>
                <w:sz w:val="22"/>
                <w:szCs w:val="22"/>
              </w:rPr>
            </w:pP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0"/>
        <w:gridCol w:w="6857"/>
      </w:tblGrid>
      <w:tr w:rsidR="004F5519" w:rsidRPr="009419F3" w14:paraId="26091FBE" w14:textId="77777777" w:rsidTr="005761F3">
        <w:tc>
          <w:tcPr>
            <w:tcW w:w="10683"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630B38">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10A0FD75" w:rsidR="004F5519" w:rsidRPr="009419F3" w:rsidRDefault="005A2DBA" w:rsidP="003E6B1A">
            <w:pPr>
              <w:spacing w:before="120" w:after="120"/>
              <w:rPr>
                <w:rFonts w:ascii="Segoe UI" w:hAnsi="Segoe UI" w:cs="Segoe UI"/>
                <w:sz w:val="22"/>
                <w:szCs w:val="22"/>
              </w:rPr>
            </w:pPr>
            <w:r>
              <w:rPr>
                <w:rFonts w:ascii="Segoe UI" w:hAnsi="Segoe UI" w:cs="Segoe UI"/>
                <w:sz w:val="22"/>
                <w:szCs w:val="22"/>
              </w:rPr>
              <w:t xml:space="preserve">Lead </w:t>
            </w:r>
            <w:r w:rsidR="00547840">
              <w:rPr>
                <w:rFonts w:ascii="Segoe UI" w:hAnsi="Segoe UI" w:cs="Segoe UI"/>
                <w:sz w:val="22"/>
                <w:szCs w:val="22"/>
              </w:rPr>
              <w:t>Teaching Assistant</w:t>
            </w:r>
          </w:p>
        </w:tc>
      </w:tr>
      <w:tr w:rsidR="004F5519" w:rsidRPr="009419F3" w14:paraId="63996E54" w14:textId="77777777" w:rsidTr="00630B38">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630B38">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1"/>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bl>
    <w:p w14:paraId="2B860C90"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12246EAA"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w:t>
            </w:r>
            <w:r w:rsidR="00871AC9" w:rsidRPr="009419F3">
              <w:rPr>
                <w:rFonts w:ascii="Segoe UI" w:hAnsi="Segoe UI" w:cs="Segoe UI"/>
                <w:sz w:val="22"/>
                <w:szCs w:val="22"/>
              </w:rPr>
              <w:t>e.g.,</w:t>
            </w:r>
            <w:r w:rsidRPr="009419F3">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77777777" w:rsidR="005761F3" w:rsidRDefault="005761F3"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626929">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626929">
            <w:pPr>
              <w:spacing w:before="120" w:after="120"/>
              <w:rPr>
                <w:rFonts w:ascii="Segoe UI" w:hAnsi="Segoe UI" w:cs="Segoe UI"/>
                <w:b/>
                <w:sz w:val="22"/>
                <w:szCs w:val="22"/>
              </w:rPr>
            </w:pPr>
            <w:r w:rsidRPr="009419F3">
              <w:rPr>
                <w:rFonts w:ascii="Segoe UI" w:hAnsi="Segoe UI" w:cs="Segoe UI"/>
                <w:b/>
                <w:sz w:val="24"/>
                <w:szCs w:val="22"/>
              </w:rPr>
              <w:t>Membership of Professional Bodies:</w:t>
            </w:r>
          </w:p>
        </w:tc>
      </w:tr>
      <w:tr w:rsidR="003D5A0E" w:rsidRPr="009419F3" w14:paraId="05EAB90A" w14:textId="77777777" w:rsidTr="00626929">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626929">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626929">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626929">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626929">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626929">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626929">
            <w:pPr>
              <w:spacing w:before="120"/>
              <w:rPr>
                <w:rFonts w:ascii="Segoe UI" w:hAnsi="Segoe UI" w:cs="Segoe UI"/>
                <w:sz w:val="22"/>
                <w:szCs w:val="22"/>
              </w:rPr>
            </w:pPr>
          </w:p>
        </w:tc>
      </w:tr>
      <w:tr w:rsidR="003D5A0E" w:rsidRPr="009419F3" w14:paraId="306F026A" w14:textId="77777777" w:rsidTr="00626929">
        <w:trPr>
          <w:trHeight w:val="723"/>
        </w:trPr>
        <w:tc>
          <w:tcPr>
            <w:tcW w:w="4361" w:type="dxa"/>
            <w:tcBorders>
              <w:top w:val="single" w:sz="4" w:space="0" w:color="auto"/>
            </w:tcBorders>
            <w:shd w:val="clear" w:color="auto" w:fill="auto"/>
          </w:tcPr>
          <w:p w14:paraId="3B2BB5EF" w14:textId="77777777" w:rsidR="003D5A0E" w:rsidRPr="009419F3" w:rsidRDefault="003D5A0E" w:rsidP="00626929">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626929">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626929">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018BCA59" w14:textId="77777777" w:rsidR="00C02056" w:rsidRPr="009419F3" w:rsidRDefault="00C02056"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0D63A710"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w:t>
            </w:r>
            <w:r w:rsidR="00871AC9" w:rsidRPr="009419F3">
              <w:rPr>
                <w:rFonts w:ascii="Segoe UI" w:hAnsi="Segoe UI" w:cs="Segoe UI"/>
                <w:sz w:val="22"/>
                <w:szCs w:val="22"/>
              </w:rPr>
              <w:t>i.e.,</w:t>
            </w:r>
            <w:r w:rsidRPr="009419F3">
              <w:rPr>
                <w:rFonts w:ascii="Segoe UI" w:hAnsi="Segoe UI" w:cs="Segoe UI"/>
                <w:sz w:val="22"/>
                <w:szCs w:val="22"/>
              </w:rPr>
              <w:t xml:space="preserve"> with your current or most recent position first).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36F17F0D" w14:textId="5EC43AAB"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r w:rsidR="00871AC9" w:rsidRPr="009419F3">
              <w:rPr>
                <w:rFonts w:ascii="Segoe UI" w:hAnsi="Segoe UI" w:cs="Segoe UI"/>
                <w:sz w:val="22"/>
                <w:szCs w:val="22"/>
              </w:rPr>
              <w:t>from</w:t>
            </w:r>
            <w:r w:rsidR="00B07237" w:rsidRPr="009419F3">
              <w:rPr>
                <w:rFonts w:ascii="Segoe UI" w:hAnsi="Segoe UI" w:cs="Segoe UI"/>
                <w:sz w:val="22"/>
                <w:szCs w:val="22"/>
              </w:rPr>
              <w:t xml:space="preserve"> and To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77777777" w:rsidR="004F5519" w:rsidRPr="000B1EA3" w:rsidRDefault="004F5519">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5761F3">
        <w:tc>
          <w:tcPr>
            <w:tcW w:w="10683"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t>Periods When Not Working:</w:t>
            </w:r>
          </w:p>
        </w:tc>
      </w:tr>
      <w:tr w:rsidR="00804AF4" w:rsidRPr="009419F3" w14:paraId="3DBB7000" w14:textId="77777777" w:rsidTr="003E6B1A">
        <w:tc>
          <w:tcPr>
            <w:tcW w:w="10683"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117830">
        <w:trPr>
          <w:trHeight w:val="413"/>
          <w:tblHeader/>
        </w:trPr>
        <w:tc>
          <w:tcPr>
            <w:tcW w:w="1809"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43"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7031"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D6774C">
        <w:trPr>
          <w:trHeight w:val="3148"/>
        </w:trPr>
        <w:tc>
          <w:tcPr>
            <w:tcW w:w="1809"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43"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7031"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bl>
    <w:p w14:paraId="181FA19F" w14:textId="77777777" w:rsidR="00401B2F" w:rsidRPr="000B1EA3" w:rsidRDefault="00CD79DC">
      <w:pPr>
        <w:rPr>
          <w:rFonts w:ascii="Segoe UI" w:hAnsi="Segoe UI" w:cs="Segoe UI"/>
          <w:sz w:val="16"/>
          <w:szCs w:val="22"/>
        </w:rPr>
      </w:pPr>
      <w:r w:rsidRPr="009419F3">
        <w:rPr>
          <w:rFonts w:ascii="Segoe UI" w:hAnsi="Segoe UI" w:cs="Segoe UI"/>
          <w:sz w:val="22"/>
          <w:szCs w:val="22"/>
        </w:rPr>
        <w:lastRenderedPageBreak/>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9419F3" w14:paraId="4F5EEF94" w14:textId="77777777" w:rsidTr="005761F3">
        <w:tc>
          <w:tcPr>
            <w:tcW w:w="10683" w:type="dxa"/>
            <w:tcBorders>
              <w:top w:val="single" w:sz="12" w:space="0" w:color="auto"/>
              <w:bottom w:val="single" w:sz="12" w:space="0" w:color="auto"/>
            </w:tcBorders>
            <w:shd w:val="pct10" w:color="auto" w:fill="auto"/>
          </w:tcPr>
          <w:p w14:paraId="10881373" w14:textId="77777777" w:rsidR="00401B2F" w:rsidRPr="009419F3" w:rsidRDefault="008D5CAF" w:rsidP="00401B2F">
            <w:pPr>
              <w:spacing w:before="120" w:after="120"/>
              <w:rPr>
                <w:rFonts w:ascii="Segoe UI" w:hAnsi="Segoe UI" w:cs="Segoe UI"/>
                <w:b/>
                <w:sz w:val="22"/>
                <w:szCs w:val="22"/>
              </w:rPr>
            </w:pPr>
            <w:r w:rsidRPr="009419F3">
              <w:rPr>
                <w:rFonts w:ascii="Segoe UI" w:hAnsi="Segoe UI" w:cs="Segoe UI"/>
                <w:b/>
                <w:sz w:val="24"/>
                <w:szCs w:val="22"/>
              </w:rPr>
              <w:lastRenderedPageBreak/>
              <w:t>Statement of Application</w:t>
            </w:r>
            <w:r w:rsidR="00401B2F" w:rsidRPr="009419F3">
              <w:rPr>
                <w:rFonts w:ascii="Segoe UI" w:hAnsi="Segoe UI" w:cs="Segoe UI"/>
                <w:b/>
                <w:sz w:val="24"/>
                <w:szCs w:val="22"/>
              </w:rPr>
              <w:t>:</w:t>
            </w:r>
          </w:p>
        </w:tc>
      </w:tr>
      <w:tr w:rsidR="00401B2F" w:rsidRPr="009419F3" w14:paraId="175858AC" w14:textId="77777777" w:rsidTr="00401B2F">
        <w:tc>
          <w:tcPr>
            <w:tcW w:w="10683" w:type="dxa"/>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r w:rsidR="00630B38" w:rsidRPr="009419F3">
              <w:rPr>
                <w:rFonts w:ascii="Segoe UI" w:hAnsi="Segoe UI" w:cs="Segoe UI"/>
                <w:sz w:val="22"/>
                <w:szCs w:val="22"/>
              </w:rPr>
              <w:t>and also include:</w:t>
            </w:r>
          </w:p>
          <w:p w14:paraId="63EF91F4" w14:textId="3FDEF62C"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The reasons why you are applying for this </w:t>
            </w:r>
            <w:r w:rsidR="00871AC9" w:rsidRPr="009419F3">
              <w:rPr>
                <w:rFonts w:ascii="Segoe UI" w:hAnsi="Segoe UI" w:cs="Segoe UI"/>
                <w:sz w:val="22"/>
                <w:szCs w:val="22"/>
              </w:rPr>
              <w:t>post.</w:t>
            </w:r>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personal qualities and experience that you feel are relevant to your suitability for the post;</w:t>
            </w:r>
          </w:p>
          <w:p w14:paraId="55F1BB7C" w14:textId="1D487F01"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Key responsibilities and achievements in your present or most recent job which are relevant to this </w:t>
            </w:r>
            <w:r w:rsidR="00871AC9" w:rsidRPr="009419F3">
              <w:rPr>
                <w:rFonts w:ascii="Segoe UI" w:hAnsi="Segoe UI" w:cs="Segoe UI"/>
                <w:sz w:val="22"/>
                <w:szCs w:val="22"/>
              </w:rPr>
              <w:t>application.</w:t>
            </w:r>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9419F3">
        <w:trPr>
          <w:trHeight w:val="11601"/>
          <w:tblHeader/>
        </w:trPr>
        <w:tc>
          <w:tcPr>
            <w:tcW w:w="10683" w:type="dxa"/>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77777777" w:rsidR="009419F3" w:rsidRDefault="009419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9419F3" w14:paraId="0B832B24" w14:textId="77777777" w:rsidTr="005761F3">
        <w:tc>
          <w:tcPr>
            <w:tcW w:w="10683"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lastRenderedPageBreak/>
              <w:t>Referees:</w:t>
            </w:r>
          </w:p>
        </w:tc>
      </w:tr>
      <w:tr w:rsidR="00630B38" w:rsidRPr="009419F3" w14:paraId="37B28E2A" w14:textId="77777777" w:rsidTr="00630B38">
        <w:tc>
          <w:tcPr>
            <w:tcW w:w="10683" w:type="dxa"/>
            <w:gridSpan w:val="12"/>
            <w:tcBorders>
              <w:top w:val="single" w:sz="12" w:space="0" w:color="auto"/>
              <w:bottom w:val="single" w:sz="12" w:space="0" w:color="auto"/>
            </w:tcBorders>
            <w:shd w:val="clear" w:color="auto" w:fill="auto"/>
          </w:tcPr>
          <w:p w14:paraId="421AB42F" w14:textId="77777777" w:rsidR="00630B38" w:rsidRPr="009419F3"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369C4A8B"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141FD63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EAFBAC0"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462577A2" w14:textId="3CBB5478" w:rsidR="003D02F3" w:rsidRDefault="003D02F3">
      <w:pPr>
        <w:rPr>
          <w:rFonts w:ascii="Segoe UI" w:hAnsi="Segoe UI" w:cs="Segoe UI"/>
        </w:rPr>
      </w:pPr>
    </w:p>
    <w:p w14:paraId="79A44AE5" w14:textId="2EDA2216" w:rsidR="003D02F3" w:rsidRDefault="003D02F3">
      <w:pPr>
        <w:rPr>
          <w:rFonts w:ascii="Segoe UI" w:hAnsi="Segoe UI" w:cs="Segoe UI"/>
        </w:rPr>
      </w:pPr>
    </w:p>
    <w:p w14:paraId="015A793E" w14:textId="06E9EB6F" w:rsidR="003D02F3" w:rsidRDefault="003D02F3">
      <w:pPr>
        <w:rPr>
          <w:rFonts w:ascii="Segoe UI" w:hAnsi="Segoe UI" w:cs="Segoe UI"/>
        </w:rPr>
      </w:pPr>
    </w:p>
    <w:p w14:paraId="56F9C5BC" w14:textId="47239C6B" w:rsidR="003D02F3" w:rsidRDefault="003D02F3">
      <w:pPr>
        <w:rPr>
          <w:rFonts w:ascii="Segoe UI" w:hAnsi="Segoe UI" w:cs="Segoe UI"/>
        </w:rPr>
      </w:pPr>
    </w:p>
    <w:p w14:paraId="3C34923B" w14:textId="47DAC7B6" w:rsidR="003D02F3" w:rsidRDefault="003D02F3">
      <w:pPr>
        <w:rPr>
          <w:rFonts w:ascii="Segoe UI" w:hAnsi="Segoe UI" w:cs="Segoe UI"/>
        </w:rPr>
      </w:pPr>
    </w:p>
    <w:p w14:paraId="2F2C68A3" w14:textId="55B6EEAF" w:rsidR="003D02F3" w:rsidRDefault="003D02F3">
      <w:pPr>
        <w:rPr>
          <w:rFonts w:ascii="Segoe UI" w:hAnsi="Segoe UI" w:cs="Segoe UI"/>
        </w:rPr>
      </w:pPr>
    </w:p>
    <w:p w14:paraId="65EF95A0" w14:textId="334C041A" w:rsidR="003D02F3" w:rsidRDefault="003D02F3">
      <w:pPr>
        <w:rPr>
          <w:rFonts w:ascii="Segoe UI" w:hAnsi="Segoe UI" w:cs="Segoe UI"/>
        </w:rPr>
      </w:pPr>
    </w:p>
    <w:p w14:paraId="06461F48" w14:textId="77777777" w:rsidR="003D02F3" w:rsidRDefault="003D02F3">
      <w:pPr>
        <w:rPr>
          <w:rFonts w:ascii="Segoe UI" w:hAnsi="Segoe UI" w:cs="Segoe UI"/>
        </w:rPr>
      </w:pPr>
    </w:p>
    <w:tbl>
      <w:tblPr>
        <w:tblStyle w:val="TableGrid"/>
        <w:tblW w:w="0" w:type="auto"/>
        <w:tblLook w:val="04A0" w:firstRow="1" w:lastRow="0" w:firstColumn="1" w:lastColumn="0" w:noHBand="0" w:noVBand="1"/>
      </w:tblPr>
      <w:tblGrid>
        <w:gridCol w:w="10457"/>
      </w:tblGrid>
      <w:tr w:rsidR="003D02F3" w14:paraId="595C5839" w14:textId="77777777" w:rsidTr="003D02F3">
        <w:tc>
          <w:tcPr>
            <w:tcW w:w="10683" w:type="dxa"/>
            <w:shd w:val="clear" w:color="auto" w:fill="D9D9D9"/>
          </w:tcPr>
          <w:p w14:paraId="266B5001" w14:textId="77777777" w:rsidR="003D02F3" w:rsidRDefault="003D02F3" w:rsidP="0082669A">
            <w:pPr>
              <w:rPr>
                <w:rFonts w:ascii="Segoe UI" w:hAnsi="Segoe UI" w:cs="Segoe UI"/>
                <w:sz w:val="12"/>
              </w:rPr>
            </w:pPr>
          </w:p>
          <w:p w14:paraId="7DE8FB25" w14:textId="77777777" w:rsidR="003D02F3" w:rsidRDefault="003D02F3" w:rsidP="0082669A">
            <w:pPr>
              <w:rPr>
                <w:rFonts w:ascii="Segoe UI" w:hAnsi="Segoe UI" w:cs="Segoe UI"/>
                <w:sz w:val="12"/>
              </w:rPr>
            </w:pPr>
          </w:p>
          <w:p w14:paraId="6DF7B0E7" w14:textId="77777777" w:rsidR="003D02F3" w:rsidRDefault="003D02F3" w:rsidP="0082669A">
            <w:pPr>
              <w:spacing w:before="120" w:after="120"/>
              <w:rPr>
                <w:rFonts w:ascii="Segoe UI" w:hAnsi="Segoe UI" w:cs="Segoe UI"/>
                <w:b/>
                <w:sz w:val="24"/>
                <w:szCs w:val="22"/>
              </w:rPr>
            </w:pPr>
            <w:r w:rsidRPr="00CF74CE">
              <w:rPr>
                <w:rFonts w:ascii="Segoe UI" w:hAnsi="Segoe UI" w:cs="Segoe UI"/>
                <w:b/>
                <w:sz w:val="24"/>
                <w:szCs w:val="22"/>
              </w:rPr>
              <w:lastRenderedPageBreak/>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p w14:paraId="524A6E80" w14:textId="77777777" w:rsidR="003D02F3" w:rsidRPr="00CF74CE" w:rsidRDefault="003D02F3" w:rsidP="0082669A">
            <w:pPr>
              <w:spacing w:before="120" w:after="120"/>
              <w:rPr>
                <w:rFonts w:ascii="Segoe UI" w:hAnsi="Segoe UI" w:cs="Segoe UI"/>
                <w:b/>
                <w:sz w:val="24"/>
                <w:szCs w:val="24"/>
              </w:rPr>
            </w:pPr>
            <w:r w:rsidRPr="00CF74CE">
              <w:rPr>
                <w:i/>
                <w:iCs/>
                <w:color w:val="FF0000"/>
                <w:sz w:val="24"/>
                <w:szCs w:val="24"/>
              </w:rPr>
              <w:t xml:space="preserve">Include this </w:t>
            </w:r>
            <w:r>
              <w:rPr>
                <w:i/>
                <w:iCs/>
                <w:color w:val="FF0000"/>
                <w:sz w:val="24"/>
                <w:szCs w:val="24"/>
              </w:rPr>
              <w:t xml:space="preserve">section </w:t>
            </w:r>
            <w:r w:rsidRPr="00CF74CE">
              <w:rPr>
                <w:i/>
                <w:iCs/>
                <w:color w:val="FF0000"/>
                <w:sz w:val="24"/>
                <w:szCs w:val="24"/>
              </w:rPr>
              <w:t>if your school is choosing to undertake online searches for shortlisted candidates in advance of interview as detailed in Keeping Children Safe in Education 2022. Any issues uncovered in online searches may not be used as a basis for a recruitment decision unless discussed at interview with the candidate.</w:t>
            </w:r>
          </w:p>
          <w:p w14:paraId="0C7E0396" w14:textId="77777777" w:rsidR="003D02F3" w:rsidRDefault="003D02F3" w:rsidP="0082669A">
            <w:pPr>
              <w:rPr>
                <w:rFonts w:ascii="Segoe UI" w:hAnsi="Segoe UI" w:cs="Segoe UI"/>
                <w:sz w:val="12"/>
              </w:rPr>
            </w:pPr>
          </w:p>
        </w:tc>
      </w:tr>
      <w:tr w:rsidR="003D02F3" w14:paraId="5A84CE60" w14:textId="77777777" w:rsidTr="0082669A">
        <w:tc>
          <w:tcPr>
            <w:tcW w:w="10683" w:type="dxa"/>
          </w:tcPr>
          <w:p w14:paraId="46B16E87" w14:textId="77777777" w:rsidR="003D02F3" w:rsidRDefault="003D02F3" w:rsidP="0082669A">
            <w:pPr>
              <w:rPr>
                <w:rFonts w:ascii="Segoe UI" w:hAnsi="Segoe UI" w:cs="Segoe UI"/>
                <w:sz w:val="12"/>
              </w:rPr>
            </w:pPr>
          </w:p>
          <w:p w14:paraId="1FEA197F" w14:textId="77777777" w:rsidR="003D02F3" w:rsidRDefault="003D02F3" w:rsidP="0082669A">
            <w:pPr>
              <w:rPr>
                <w:rFonts w:ascii="Segoe UI" w:hAnsi="Segoe UI" w:cs="Segoe UI"/>
                <w:sz w:val="12"/>
              </w:rPr>
            </w:pPr>
          </w:p>
          <w:p w14:paraId="72E0D88D" w14:textId="77777777" w:rsidR="003D02F3" w:rsidRPr="00CF74CE" w:rsidRDefault="003D02F3" w:rsidP="0082669A">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school will conduct online searches after the shortlisting process for any candidates who accept an invitation to interview. </w:t>
            </w:r>
          </w:p>
          <w:p w14:paraId="36E09B00" w14:textId="77777777" w:rsidR="003D02F3" w:rsidRPr="00CF74CE" w:rsidRDefault="003D02F3" w:rsidP="0082669A">
            <w:pPr>
              <w:pStyle w:val="body"/>
              <w:rPr>
                <w:rFonts w:ascii="Segoe UI" w:hAnsi="Segoe UI" w:cs="Segoe UI"/>
                <w:bCs/>
                <w:iCs/>
                <w:sz w:val="22"/>
                <w:szCs w:val="22"/>
                <w:lang w:eastAsia="en-US"/>
              </w:rPr>
            </w:pPr>
            <w:r w:rsidRPr="00CF74CE">
              <w:rPr>
                <w:rFonts w:ascii="Segoe UI" w:hAnsi="Segoe UI" w:cs="Segoe UI"/>
                <w:bCs/>
                <w:iCs/>
                <w:sz w:val="22"/>
                <w:szCs w:val="22"/>
                <w:lang w:eastAsia="en-US"/>
              </w:rPr>
              <w:t>The purpose of the online search is to uncover any information that may suggest the candidate is:</w:t>
            </w:r>
          </w:p>
          <w:p w14:paraId="61A7198D" w14:textId="77777777"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628C2C28" w14:textId="77777777"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their appointment may damage the reputation of the school or;</w:t>
            </w:r>
          </w:p>
          <w:p w14:paraId="3686F6FD" w14:textId="77777777"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72BE166F" w14:textId="017DD600" w:rsidR="003D02F3" w:rsidRPr="00CF74CE" w:rsidRDefault="003D02F3" w:rsidP="0082669A">
            <w:pPr>
              <w:pStyle w:val="body"/>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871AC9" w:rsidRPr="00CF74CE">
              <w:rPr>
                <w:rFonts w:ascii="Segoe UI" w:hAnsi="Segoe UI" w:cs="Segoe UI"/>
                <w:bCs/>
                <w:iCs/>
                <w:sz w:val="22"/>
                <w:szCs w:val="22"/>
                <w:lang w:eastAsia="en-US"/>
              </w:rPr>
              <w:t xml:space="preserve">staff </w:t>
            </w:r>
            <w:r w:rsidR="00871AC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016F87F4" w14:textId="77777777" w:rsidR="003D02F3" w:rsidRPr="00CF74CE" w:rsidRDefault="003D02F3" w:rsidP="0082669A">
            <w:pPr>
              <w:rPr>
                <w:rFonts w:ascii="Segoe UI" w:hAnsi="Segoe UI" w:cs="Segoe UI"/>
                <w:bCs/>
                <w:iCs/>
                <w:sz w:val="22"/>
                <w:szCs w:val="22"/>
              </w:rPr>
            </w:pPr>
          </w:p>
          <w:p w14:paraId="2EBF5736" w14:textId="77777777" w:rsidR="003D02F3" w:rsidRPr="00CF74CE" w:rsidRDefault="003D02F3" w:rsidP="0082669A">
            <w:pPr>
              <w:ind w:left="567"/>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r>
              <w:rPr>
                <w:rFonts w:ascii="Segoe UI" w:hAnsi="Segoe UI" w:cs="Segoe UI"/>
                <w:bCs/>
                <w:iCs/>
                <w:sz w:val="22"/>
                <w:szCs w:val="22"/>
              </w:rPr>
              <w:t xml:space="preserve"> </w:t>
            </w:r>
            <w:r w:rsidRPr="00CF74CE">
              <w:rPr>
                <w:rFonts w:ascii="Segoe UI" w:hAnsi="Segoe UI" w:cs="Segoe UI"/>
                <w:bCs/>
                <w:i/>
                <w:color w:val="FF0000"/>
                <w:sz w:val="22"/>
                <w:szCs w:val="22"/>
              </w:rPr>
              <w:t>(e.g. – adapt as necessary for your setting)</w:t>
            </w:r>
          </w:p>
          <w:p w14:paraId="7D81759A" w14:textId="77777777" w:rsidR="003D02F3" w:rsidRPr="00CF74CE" w:rsidRDefault="003D02F3" w:rsidP="0082669A">
            <w:pPr>
              <w:ind w:firstLine="567"/>
              <w:rPr>
                <w:rFonts w:ascii="Segoe UI" w:hAnsi="Segoe UI" w:cs="Segoe UI"/>
                <w:bCs/>
                <w:iCs/>
                <w:sz w:val="22"/>
                <w:szCs w:val="22"/>
              </w:rPr>
            </w:pPr>
          </w:p>
          <w:p w14:paraId="6A89891F" w14:textId="77777777" w:rsidR="003D02F3" w:rsidRPr="00CF74CE" w:rsidRDefault="003D02F3" w:rsidP="003D02F3">
            <w:pPr>
              <w:pStyle w:val="ListParagraph"/>
              <w:numPr>
                <w:ilvl w:val="0"/>
                <w:numId w:val="10"/>
              </w:numPr>
              <w:contextualSpacing/>
              <w:rPr>
                <w:rFonts w:ascii="Segoe UI" w:eastAsia="Times New Roman" w:hAnsi="Segoe UI" w:cs="Segoe UI"/>
                <w:bCs/>
                <w:i/>
                <w:color w:val="FF0000"/>
              </w:rPr>
            </w:pPr>
            <w:r w:rsidRPr="00CF74CE">
              <w:rPr>
                <w:rFonts w:ascii="Segoe UI" w:eastAsia="Times New Roman" w:hAnsi="Segoe UI" w:cs="Segoe UI"/>
                <w:bCs/>
                <w:i/>
                <w:color w:val="FF0000"/>
              </w:rPr>
              <w:t>A Google search of the candidate’s name linked to their current employer, previous employer, educational institutions attended, previous job titles and news articles</w:t>
            </w:r>
          </w:p>
          <w:p w14:paraId="395E4959" w14:textId="28EF9948" w:rsidR="003D02F3" w:rsidRPr="00CF74CE" w:rsidRDefault="003D02F3" w:rsidP="003D02F3">
            <w:pPr>
              <w:pStyle w:val="ListParagraph"/>
              <w:numPr>
                <w:ilvl w:val="0"/>
                <w:numId w:val="10"/>
              </w:numPr>
              <w:contextualSpacing/>
              <w:rPr>
                <w:rFonts w:ascii="Segoe UI" w:eastAsia="Times New Roman" w:hAnsi="Segoe UI" w:cs="Segoe UI"/>
                <w:bCs/>
                <w:i/>
                <w:color w:val="FF0000"/>
              </w:rPr>
            </w:pPr>
            <w:r w:rsidRPr="00CF74CE">
              <w:rPr>
                <w:rFonts w:ascii="Segoe UI" w:eastAsia="Times New Roman" w:hAnsi="Segoe UI" w:cs="Segoe UI"/>
                <w:bCs/>
                <w:i/>
                <w:color w:val="FF0000"/>
              </w:rPr>
              <w:t xml:space="preserve">A search of </w:t>
            </w:r>
            <w:r w:rsidR="00871AC9" w:rsidRPr="00CF74CE">
              <w:rPr>
                <w:rFonts w:ascii="Segoe UI" w:eastAsia="Times New Roman" w:hAnsi="Segoe UI" w:cs="Segoe UI"/>
                <w:bCs/>
                <w:i/>
                <w:color w:val="FF0000"/>
              </w:rPr>
              <w:t>LinkedIn</w:t>
            </w:r>
            <w:r w:rsidRPr="00CF74CE">
              <w:rPr>
                <w:rFonts w:ascii="Segoe UI" w:eastAsia="Times New Roman" w:hAnsi="Segoe UI" w:cs="Segoe UI"/>
                <w:bCs/>
                <w:i/>
                <w:color w:val="FF0000"/>
              </w:rPr>
              <w:t xml:space="preserve">, Twitter, Facebook, Instagram </w:t>
            </w:r>
            <w:r w:rsidR="00E13AA6">
              <w:rPr>
                <w:rFonts w:ascii="Segoe UI" w:eastAsia="Times New Roman" w:hAnsi="Segoe UI" w:cs="Segoe UI"/>
                <w:bCs/>
                <w:i/>
                <w:color w:val="FF0000"/>
              </w:rPr>
              <w:t xml:space="preserve">and review of post </w:t>
            </w:r>
            <w:r w:rsidRPr="00CF74CE">
              <w:rPr>
                <w:rFonts w:ascii="Segoe UI" w:eastAsia="Times New Roman" w:hAnsi="Segoe UI" w:cs="Segoe UI"/>
                <w:bCs/>
                <w:i/>
                <w:color w:val="FF0000"/>
              </w:rPr>
              <w:t>made over past 5 years</w:t>
            </w:r>
            <w:r w:rsidR="009973B0">
              <w:rPr>
                <w:rFonts w:ascii="Segoe UI" w:eastAsia="Times New Roman" w:hAnsi="Segoe UI" w:cs="Segoe UI"/>
                <w:bCs/>
                <w:i/>
                <w:color w:val="FF0000"/>
              </w:rPr>
              <w:t xml:space="preserve"> </w:t>
            </w:r>
            <w:r w:rsidR="00131A03">
              <w:rPr>
                <w:rFonts w:ascii="Segoe UI" w:eastAsia="Times New Roman" w:hAnsi="Segoe UI" w:cs="Segoe UI"/>
                <w:bCs/>
                <w:i/>
                <w:color w:val="FF0000"/>
              </w:rPr>
              <w:t>(</w:t>
            </w:r>
            <w:r w:rsidR="009973B0">
              <w:rPr>
                <w:rFonts w:ascii="Segoe UI" w:eastAsia="Times New Roman" w:hAnsi="Segoe UI" w:cs="Segoe UI"/>
                <w:bCs/>
                <w:i/>
                <w:color w:val="FF0000"/>
              </w:rPr>
              <w:t>where possible</w:t>
            </w:r>
            <w:r w:rsidR="00815261">
              <w:rPr>
                <w:rFonts w:ascii="Segoe UI" w:eastAsia="Times New Roman" w:hAnsi="Segoe UI" w:cs="Segoe UI"/>
                <w:bCs/>
                <w:i/>
                <w:color w:val="FF0000"/>
              </w:rPr>
              <w:t>;</w:t>
            </w:r>
            <w:r w:rsidR="00131A03">
              <w:rPr>
                <w:rFonts w:ascii="Segoe UI" w:eastAsia="Times New Roman" w:hAnsi="Segoe UI" w:cs="Segoe UI"/>
                <w:bCs/>
                <w:i/>
                <w:color w:val="FF0000"/>
              </w:rPr>
              <w:t xml:space="preserve"> if you are using external check providers)</w:t>
            </w:r>
          </w:p>
          <w:p w14:paraId="7130A210" w14:textId="77777777" w:rsidR="003D02F3" w:rsidRDefault="003D02F3" w:rsidP="0082669A">
            <w:pPr>
              <w:rPr>
                <w:rFonts w:ascii="Segoe UI" w:hAnsi="Segoe UI" w:cs="Segoe UI"/>
                <w:sz w:val="12"/>
              </w:rPr>
            </w:pPr>
          </w:p>
          <w:p w14:paraId="71C62BA2" w14:textId="77777777" w:rsidR="003D02F3" w:rsidRDefault="003D02F3" w:rsidP="0082669A">
            <w:pPr>
              <w:rPr>
                <w:rFonts w:ascii="Segoe UI" w:hAnsi="Segoe UI" w:cs="Segoe UI"/>
                <w:sz w:val="12"/>
              </w:rPr>
            </w:pPr>
          </w:p>
        </w:tc>
      </w:tr>
    </w:tbl>
    <w:p w14:paraId="48694D6D" w14:textId="0A7F0668" w:rsidR="00630B38" w:rsidRPr="009419F3" w:rsidRDefault="009419F3">
      <w:pPr>
        <w:rPr>
          <w:rFonts w:ascii="Segoe UI" w:hAnsi="Segoe UI" w:cs="Segoe UI"/>
        </w:rPr>
      </w:pPr>
      <w:r>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057"/>
        <w:gridCol w:w="1380"/>
      </w:tblGrid>
      <w:tr w:rsidR="00FA3A2F" w:rsidRPr="009419F3" w14:paraId="54242EC6" w14:textId="7D3823AE" w:rsidTr="003D6137">
        <w:trPr>
          <w:trHeight w:val="413"/>
          <w:tblHeader/>
        </w:trPr>
        <w:tc>
          <w:tcPr>
            <w:tcW w:w="10437" w:type="dxa"/>
            <w:gridSpan w:val="2"/>
            <w:tcBorders>
              <w:top w:val="single" w:sz="12" w:space="0" w:color="auto"/>
              <w:bottom w:val="single" w:sz="12" w:space="0" w:color="auto"/>
            </w:tcBorders>
            <w:shd w:val="pct10" w:color="auto" w:fill="auto"/>
          </w:tcPr>
          <w:p w14:paraId="6DBDD81F" w14:textId="4400678A" w:rsidR="00FA3A2F" w:rsidRPr="009419F3" w:rsidRDefault="00FA3A2F" w:rsidP="00B37EAB">
            <w:pPr>
              <w:spacing w:before="120" w:after="120"/>
              <w:rPr>
                <w:rFonts w:ascii="Segoe UI" w:hAnsi="Segoe UI" w:cs="Segoe UI"/>
                <w:b/>
                <w:sz w:val="24"/>
                <w:szCs w:val="22"/>
              </w:rPr>
            </w:pPr>
            <w:r w:rsidRPr="009419F3">
              <w:rPr>
                <w:rFonts w:ascii="Segoe UI" w:hAnsi="Segoe UI" w:cs="Segoe UI"/>
                <w:b/>
                <w:sz w:val="24"/>
                <w:szCs w:val="22"/>
              </w:rPr>
              <w:lastRenderedPageBreak/>
              <w:t>Reasonable Adjustments to the Shortlisting Process:</w:t>
            </w:r>
          </w:p>
        </w:tc>
      </w:tr>
      <w:tr w:rsidR="00FA3A2F" w:rsidRPr="009419F3" w14:paraId="63737252" w14:textId="27191EAA" w:rsidTr="00824910">
        <w:trPr>
          <w:trHeight w:val="438"/>
        </w:trPr>
        <w:tc>
          <w:tcPr>
            <w:tcW w:w="10437" w:type="dxa"/>
            <w:gridSpan w:val="2"/>
            <w:tcBorders>
              <w:top w:val="single" w:sz="12" w:space="0" w:color="auto"/>
              <w:bottom w:val="single" w:sz="12" w:space="0" w:color="auto"/>
            </w:tcBorders>
            <w:shd w:val="clear" w:color="auto" w:fill="auto"/>
          </w:tcPr>
          <w:p w14:paraId="09BA2DE9" w14:textId="2EE56893" w:rsidR="00FA3A2F" w:rsidRPr="009419F3" w:rsidRDefault="00FA3A2F" w:rsidP="00550ADA">
            <w:pPr>
              <w:spacing w:before="120" w:after="120"/>
              <w:rPr>
                <w:rFonts w:ascii="Segoe UI" w:hAnsi="Segoe UI" w:cs="Segoe UI"/>
                <w:sz w:val="22"/>
                <w:szCs w:val="22"/>
              </w:rPr>
            </w:pPr>
            <w:r w:rsidRPr="009419F3">
              <w:rPr>
                <w:rFonts w:ascii="Segoe UI" w:hAnsi="Segoe UI" w:cs="Segoe UI"/>
                <w:sz w:val="22"/>
                <w:szCs w:val="22"/>
              </w:rPr>
              <w:t>We welcome applications from disabled people. Please indicate in the box below if there is anything that we need to do, or take into consideration, to ensure that the shortlisting process is fair in relation to a disability.</w:t>
            </w:r>
          </w:p>
        </w:tc>
      </w:tr>
      <w:tr w:rsidR="00FA3A2F" w:rsidRPr="009419F3" w14:paraId="0FD68DAD" w14:textId="4680086E" w:rsidTr="0072015A">
        <w:trPr>
          <w:trHeight w:val="1417"/>
        </w:trPr>
        <w:tc>
          <w:tcPr>
            <w:tcW w:w="10437" w:type="dxa"/>
            <w:gridSpan w:val="2"/>
            <w:tcBorders>
              <w:top w:val="single" w:sz="12" w:space="0" w:color="auto"/>
              <w:bottom w:val="single" w:sz="12" w:space="0" w:color="auto"/>
            </w:tcBorders>
            <w:shd w:val="clear" w:color="auto" w:fill="auto"/>
          </w:tcPr>
          <w:p w14:paraId="32DD925D" w14:textId="77777777" w:rsidR="00FA3A2F" w:rsidRDefault="00FA3A2F" w:rsidP="00B37EAB">
            <w:pPr>
              <w:spacing w:before="120" w:after="120"/>
              <w:rPr>
                <w:rFonts w:ascii="Segoe UI" w:hAnsi="Segoe UI" w:cs="Segoe UI"/>
                <w:sz w:val="22"/>
                <w:szCs w:val="22"/>
              </w:rPr>
            </w:pPr>
          </w:p>
          <w:p w14:paraId="6082F247" w14:textId="77777777" w:rsidR="00FA3A2F" w:rsidRDefault="00FA3A2F" w:rsidP="00B37EAB">
            <w:pPr>
              <w:spacing w:before="120" w:after="120"/>
              <w:rPr>
                <w:rFonts w:ascii="Segoe UI" w:hAnsi="Segoe UI" w:cs="Segoe UI"/>
                <w:sz w:val="22"/>
                <w:szCs w:val="22"/>
              </w:rPr>
            </w:pPr>
          </w:p>
          <w:p w14:paraId="73F15E46" w14:textId="77777777" w:rsidR="00FA3A2F" w:rsidRDefault="00FA3A2F" w:rsidP="00B37EAB">
            <w:pPr>
              <w:spacing w:before="120" w:after="120"/>
              <w:rPr>
                <w:rFonts w:ascii="Segoe UI" w:hAnsi="Segoe UI" w:cs="Segoe UI"/>
                <w:sz w:val="22"/>
                <w:szCs w:val="22"/>
              </w:rPr>
            </w:pPr>
          </w:p>
          <w:p w14:paraId="4C6F0C3C" w14:textId="77777777" w:rsidR="00FA3A2F" w:rsidRDefault="00FA3A2F" w:rsidP="00B37EAB">
            <w:pPr>
              <w:spacing w:before="120" w:after="120"/>
              <w:rPr>
                <w:rFonts w:ascii="Segoe UI" w:hAnsi="Segoe UI" w:cs="Segoe UI"/>
                <w:sz w:val="22"/>
                <w:szCs w:val="22"/>
              </w:rPr>
            </w:pPr>
          </w:p>
          <w:p w14:paraId="38D0340F" w14:textId="77777777" w:rsidR="00FA3A2F" w:rsidRPr="009419F3" w:rsidRDefault="00FA3A2F" w:rsidP="00B37EAB">
            <w:pPr>
              <w:spacing w:before="120" w:after="120"/>
              <w:rPr>
                <w:rFonts w:ascii="Segoe UI" w:hAnsi="Segoe UI" w:cs="Segoe UI"/>
                <w:sz w:val="22"/>
                <w:szCs w:val="22"/>
              </w:rPr>
            </w:pPr>
          </w:p>
        </w:tc>
      </w:tr>
      <w:tr w:rsidR="00FA3A2F" w:rsidRPr="009419F3" w14:paraId="3F4935FA" w14:textId="266A03F5" w:rsidTr="00FA3A2F">
        <w:trPr>
          <w:trHeight w:val="1500"/>
        </w:trPr>
        <w:tc>
          <w:tcPr>
            <w:tcW w:w="10437" w:type="dxa"/>
            <w:gridSpan w:val="2"/>
            <w:tcBorders>
              <w:top w:val="single" w:sz="12" w:space="0" w:color="auto"/>
              <w:bottom w:val="single" w:sz="12" w:space="0" w:color="auto"/>
            </w:tcBorders>
            <w:shd w:val="clear" w:color="auto" w:fill="auto"/>
          </w:tcPr>
          <w:p w14:paraId="4C26A60B" w14:textId="7BC76220" w:rsidR="00FA3A2F" w:rsidRPr="009419F3" w:rsidRDefault="00FA3A2F"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require any adjustments to be made to the interview or other selection activities.</w:t>
            </w:r>
          </w:p>
        </w:tc>
      </w:tr>
      <w:tr w:rsidR="00FA3A2F" w:rsidRPr="009419F3" w14:paraId="11EC4087" w14:textId="01BCDE40" w:rsidTr="00FA3A2F">
        <w:trPr>
          <w:trHeight w:val="765"/>
        </w:trPr>
        <w:tc>
          <w:tcPr>
            <w:tcW w:w="10437" w:type="dxa"/>
            <w:gridSpan w:val="2"/>
            <w:tcBorders>
              <w:top w:val="single" w:sz="12" w:space="0" w:color="auto"/>
              <w:bottom w:val="single" w:sz="12" w:space="0" w:color="auto"/>
            </w:tcBorders>
            <w:shd w:val="clear" w:color="auto" w:fill="D9D9D9" w:themeFill="background1" w:themeFillShade="D9"/>
          </w:tcPr>
          <w:p w14:paraId="45A6E017" w14:textId="01B1B84C" w:rsidR="00FA3A2F" w:rsidRPr="00FA3A2F" w:rsidRDefault="00FA3A2F" w:rsidP="00C9638F">
            <w:pPr>
              <w:spacing w:before="120" w:after="120"/>
              <w:rPr>
                <w:rFonts w:ascii="Segoe UI" w:hAnsi="Segoe UI" w:cs="Segoe UI"/>
                <w:b/>
                <w:sz w:val="24"/>
                <w:szCs w:val="22"/>
              </w:rPr>
            </w:pPr>
            <w:bookmarkStart w:id="0" w:name="_Hlk150942780"/>
            <w:r w:rsidRPr="00FA3A2F">
              <w:rPr>
                <w:rFonts w:ascii="Segoe UI" w:hAnsi="Segoe UI" w:cs="Segoe UI"/>
                <w:b/>
                <w:sz w:val="24"/>
                <w:szCs w:val="22"/>
              </w:rPr>
              <w:t xml:space="preserve">Additional </w:t>
            </w:r>
            <w:r w:rsidRPr="004E02F7">
              <w:rPr>
                <w:rFonts w:ascii="Segoe UI" w:hAnsi="Segoe UI" w:cs="Segoe UI"/>
                <w:b/>
                <w:sz w:val="24"/>
                <w:szCs w:val="22"/>
              </w:rPr>
              <w:t>background information required:</w:t>
            </w:r>
          </w:p>
        </w:tc>
      </w:tr>
      <w:tr w:rsidR="00FA3A2F" w:rsidRPr="009419F3" w14:paraId="170F9728" w14:textId="2DEFBDF5" w:rsidTr="00FA3A2F">
        <w:trPr>
          <w:trHeight w:val="765"/>
        </w:trPr>
        <w:tc>
          <w:tcPr>
            <w:tcW w:w="9057" w:type="dxa"/>
            <w:tcBorders>
              <w:top w:val="single" w:sz="12" w:space="0" w:color="auto"/>
              <w:bottom w:val="single" w:sz="12" w:space="0" w:color="auto"/>
            </w:tcBorders>
            <w:shd w:val="clear" w:color="auto" w:fill="auto"/>
          </w:tcPr>
          <w:p w14:paraId="2F742DD8" w14:textId="49B814CF" w:rsidR="00FA3A2F" w:rsidRPr="009419F3" w:rsidRDefault="00FA3A2F" w:rsidP="00FA3A2F">
            <w:pPr>
              <w:pStyle w:val="NormalWeb"/>
              <w:shd w:val="clear" w:color="auto" w:fill="FFFFFF"/>
              <w:spacing w:before="300" w:beforeAutospacing="0" w:after="300" w:afterAutospacing="0"/>
              <w:rPr>
                <w:rFonts w:ascii="Segoe UI" w:hAnsi="Segoe UI" w:cs="Segoe UI"/>
                <w:sz w:val="22"/>
                <w:szCs w:val="22"/>
                <w:lang w:eastAsia="en-US"/>
              </w:rPr>
            </w:pPr>
            <w:r w:rsidRPr="00FA3A2F">
              <w:rPr>
                <w:rFonts w:ascii="Segoe UI" w:hAnsi="Segoe UI" w:cs="Segoe UI"/>
                <w:sz w:val="22"/>
                <w:szCs w:val="22"/>
                <w:lang w:eastAsia="en-US"/>
              </w:rPr>
              <w:t xml:space="preserve">Do you have any unspent conditional cautions or convictions under the Rehabilitation of Offenders Act 1974? </w:t>
            </w:r>
          </w:p>
        </w:tc>
        <w:tc>
          <w:tcPr>
            <w:tcW w:w="1380" w:type="dxa"/>
            <w:tcBorders>
              <w:top w:val="single" w:sz="12" w:space="0" w:color="auto"/>
              <w:bottom w:val="single" w:sz="12" w:space="0" w:color="auto"/>
            </w:tcBorders>
          </w:tcPr>
          <w:p w14:paraId="61572430" w14:textId="4F6DFE0D" w:rsidR="00FA3A2F" w:rsidRPr="009419F3" w:rsidRDefault="00FA3A2F" w:rsidP="00C9638F">
            <w:pPr>
              <w:spacing w:before="120" w:after="120"/>
              <w:rPr>
                <w:rFonts w:ascii="Segoe UI" w:hAnsi="Segoe UI" w:cs="Segoe UI"/>
                <w:sz w:val="22"/>
                <w:szCs w:val="22"/>
              </w:rPr>
            </w:pPr>
            <w:r>
              <w:rPr>
                <w:rFonts w:ascii="Segoe UI" w:hAnsi="Segoe UI" w:cs="Segoe UI"/>
                <w:sz w:val="22"/>
                <w:szCs w:val="22"/>
              </w:rPr>
              <w:t>Y/N</w:t>
            </w:r>
          </w:p>
        </w:tc>
      </w:tr>
      <w:tr w:rsidR="00FA3A2F" w:rsidRPr="009419F3" w14:paraId="6C5E39F5" w14:textId="67142A84" w:rsidTr="00FA3A2F">
        <w:trPr>
          <w:trHeight w:val="765"/>
        </w:trPr>
        <w:tc>
          <w:tcPr>
            <w:tcW w:w="9057" w:type="dxa"/>
            <w:tcBorders>
              <w:top w:val="single" w:sz="12" w:space="0" w:color="auto"/>
              <w:bottom w:val="single" w:sz="12" w:space="0" w:color="auto"/>
            </w:tcBorders>
            <w:shd w:val="clear" w:color="auto" w:fill="auto"/>
          </w:tcPr>
          <w:p w14:paraId="76FCFD9E" w14:textId="25831E5F" w:rsidR="00FA3A2F" w:rsidRPr="00FA3A2F" w:rsidRDefault="00FA3A2F" w:rsidP="00FA3A2F">
            <w:pPr>
              <w:pStyle w:val="NormalWeb"/>
              <w:shd w:val="clear" w:color="auto" w:fill="FFFFFF"/>
              <w:spacing w:before="300" w:beforeAutospacing="0" w:after="300" w:afterAutospacing="0"/>
              <w:rPr>
                <w:rFonts w:ascii="Segoe UI" w:hAnsi="Segoe UI" w:cs="Segoe UI"/>
                <w:sz w:val="22"/>
                <w:szCs w:val="22"/>
                <w:lang w:eastAsia="en-US"/>
              </w:rPr>
            </w:pPr>
            <w:bookmarkStart w:id="1" w:name="_Hlk150941519"/>
            <w:r w:rsidRPr="00FA3A2F">
              <w:rPr>
                <w:rFonts w:ascii="Segoe UI" w:hAnsi="Segoe UI" w:cs="Segoe UI"/>
                <w:sz w:val="22"/>
                <w:szCs w:val="22"/>
                <w:lang w:eastAsia="en-US"/>
              </w:rPr>
              <w:t xml:space="preserve">Do you have any adult cautions (simple or conditional) or spent convictions that are not protected as defined by the Rehabilitation of Offenders Act 1974 (Exceptions) Order 1975 (Amendment) (England and Wales) Order 2020? </w:t>
            </w:r>
          </w:p>
          <w:bookmarkEnd w:id="1"/>
          <w:p w14:paraId="7DBA3A5F" w14:textId="77777777" w:rsidR="00FA3A2F" w:rsidRPr="009419F3" w:rsidRDefault="00FA3A2F" w:rsidP="00C9638F">
            <w:pPr>
              <w:spacing w:before="120" w:after="120"/>
              <w:rPr>
                <w:rFonts w:ascii="Segoe UI" w:hAnsi="Segoe UI" w:cs="Segoe UI"/>
                <w:sz w:val="22"/>
                <w:szCs w:val="22"/>
              </w:rPr>
            </w:pPr>
          </w:p>
        </w:tc>
        <w:tc>
          <w:tcPr>
            <w:tcW w:w="1380" w:type="dxa"/>
            <w:tcBorders>
              <w:top w:val="single" w:sz="12" w:space="0" w:color="auto"/>
              <w:bottom w:val="single" w:sz="12" w:space="0" w:color="auto"/>
            </w:tcBorders>
          </w:tcPr>
          <w:p w14:paraId="0BAFE512" w14:textId="2A06FF78" w:rsidR="00FA3A2F" w:rsidRPr="009419F3" w:rsidRDefault="00FA3A2F" w:rsidP="00C9638F">
            <w:pPr>
              <w:spacing w:before="120" w:after="120"/>
              <w:rPr>
                <w:rFonts w:ascii="Segoe UI" w:hAnsi="Segoe UI" w:cs="Segoe UI"/>
                <w:sz w:val="22"/>
                <w:szCs w:val="22"/>
              </w:rPr>
            </w:pPr>
            <w:r>
              <w:rPr>
                <w:rFonts w:ascii="Segoe UI" w:hAnsi="Segoe UI" w:cs="Segoe UI"/>
                <w:sz w:val="22"/>
                <w:szCs w:val="22"/>
              </w:rPr>
              <w:t>Y/N</w:t>
            </w:r>
          </w:p>
        </w:tc>
      </w:tr>
      <w:tr w:rsidR="00FA3A2F" w:rsidRPr="009419F3" w14:paraId="075BA1AA" w14:textId="75F39237" w:rsidTr="007102FF">
        <w:trPr>
          <w:trHeight w:val="765"/>
        </w:trPr>
        <w:tc>
          <w:tcPr>
            <w:tcW w:w="10437" w:type="dxa"/>
            <w:gridSpan w:val="2"/>
            <w:tcBorders>
              <w:top w:val="single" w:sz="12" w:space="0" w:color="auto"/>
              <w:bottom w:val="single" w:sz="12" w:space="0" w:color="auto"/>
            </w:tcBorders>
            <w:shd w:val="clear" w:color="auto" w:fill="auto"/>
          </w:tcPr>
          <w:p w14:paraId="678F516D" w14:textId="77777777" w:rsidR="00FA3A2F" w:rsidRPr="008A1516" w:rsidRDefault="00FA3A2F" w:rsidP="00FA3A2F">
            <w:pPr>
              <w:pStyle w:val="NormalWeb"/>
              <w:shd w:val="clear" w:color="auto" w:fill="FFFFFF"/>
              <w:spacing w:before="300" w:beforeAutospacing="0" w:after="300" w:afterAutospacing="0"/>
              <w:rPr>
                <w:rFonts w:ascii="Segoe UI" w:eastAsiaTheme="minorHAnsi" w:hAnsi="Segoe UI" w:cs="Segoe UI"/>
                <w:i/>
                <w:iCs/>
                <w:color w:val="1D1D1B"/>
                <w:sz w:val="22"/>
                <w:szCs w:val="20"/>
                <w:lang w:eastAsia="en-US"/>
              </w:rPr>
            </w:pPr>
            <w:r w:rsidRPr="008A1516">
              <w:rPr>
                <w:rFonts w:ascii="Segoe UI" w:eastAsiaTheme="minorHAnsi" w:hAnsi="Segoe UI" w:cs="Segoe UI"/>
                <w:i/>
                <w:iCs/>
                <w:color w:val="1D1D1B"/>
                <w:sz w:val="22"/>
                <w:szCs w:val="20"/>
                <w:lang w:eastAsia="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C3D4E68" w14:textId="6C8654EF" w:rsidR="00FA3A2F" w:rsidRPr="009419F3" w:rsidRDefault="00FA3A2F" w:rsidP="00C9638F">
            <w:pPr>
              <w:spacing w:before="120" w:after="120"/>
              <w:rPr>
                <w:rFonts w:ascii="Segoe UI" w:hAnsi="Segoe UI" w:cs="Segoe UI"/>
                <w:sz w:val="22"/>
                <w:szCs w:val="22"/>
              </w:rPr>
            </w:pPr>
            <w:r w:rsidRPr="008A1516">
              <w:rPr>
                <w:rFonts w:ascii="Segoe UI" w:eastAsiaTheme="minorHAnsi" w:hAnsi="Segoe UI" w:cs="Segoe UI"/>
                <w:i/>
                <w:iCs/>
                <w:color w:val="1D1D1B"/>
                <w:sz w:val="22"/>
              </w:rPr>
              <w:t xml:space="preserve">Guidance about whether a conviction or caution should be disclosed can be found on the </w:t>
            </w:r>
            <w:hyperlink r:id="rId12" w:history="1">
              <w:r w:rsidRPr="00713AD2">
                <w:rPr>
                  <w:rStyle w:val="Hyperlink"/>
                  <w:rFonts w:ascii="Segoe UI" w:eastAsiaTheme="minorHAnsi" w:hAnsi="Segoe UI" w:cs="Segoe UI"/>
                  <w:i/>
                  <w:iCs/>
                  <w:sz w:val="22"/>
                </w:rPr>
                <w:t>Ministry of Justice website.</w:t>
              </w:r>
            </w:hyperlink>
          </w:p>
        </w:tc>
      </w:tr>
    </w:tbl>
    <w:p w14:paraId="76A88644" w14:textId="77777777" w:rsidR="004941F3" w:rsidRDefault="004941F3">
      <w:pPr>
        <w:rPr>
          <w:rFonts w:ascii="Segoe UI" w:hAnsi="Segoe UI" w:cs="Segoe UI"/>
        </w:rPr>
      </w:pPr>
    </w:p>
    <w:p w14:paraId="437F2F92" w14:textId="77777777" w:rsidR="00FA3A2F" w:rsidRDefault="00FA3A2F">
      <w:pPr>
        <w:rPr>
          <w:rFonts w:ascii="Segoe UI" w:hAnsi="Segoe UI" w:cs="Segoe UI"/>
        </w:rPr>
      </w:pPr>
    </w:p>
    <w:p w14:paraId="163308AD" w14:textId="77777777" w:rsidR="00FA3A2F" w:rsidRDefault="00FA3A2F">
      <w:pPr>
        <w:rPr>
          <w:rFonts w:ascii="Segoe UI" w:hAnsi="Segoe UI" w:cs="Segoe UI"/>
        </w:rPr>
      </w:pPr>
    </w:p>
    <w:p w14:paraId="4A5E6CD9" w14:textId="77777777" w:rsidR="00FA3A2F" w:rsidRDefault="00FA3A2F">
      <w:pPr>
        <w:rPr>
          <w:rFonts w:ascii="Segoe UI" w:hAnsi="Segoe UI" w:cs="Segoe UI"/>
        </w:rPr>
      </w:pPr>
    </w:p>
    <w:p w14:paraId="6301BAD6" w14:textId="77777777" w:rsidR="00FA3A2F" w:rsidRDefault="00FA3A2F">
      <w:pPr>
        <w:rPr>
          <w:rFonts w:ascii="Segoe UI" w:hAnsi="Segoe UI" w:cs="Segoe UI"/>
        </w:rPr>
      </w:pPr>
    </w:p>
    <w:p w14:paraId="72E036CD" w14:textId="77777777" w:rsidR="00FA3A2F" w:rsidRDefault="00FA3A2F">
      <w:pPr>
        <w:rPr>
          <w:rFonts w:ascii="Segoe UI" w:hAnsi="Segoe UI" w:cs="Segoe UI"/>
        </w:rPr>
      </w:pPr>
    </w:p>
    <w:p w14:paraId="783BBF74" w14:textId="77777777" w:rsidR="00FA3A2F" w:rsidRDefault="00FA3A2F">
      <w:pPr>
        <w:rPr>
          <w:rFonts w:ascii="Segoe UI" w:hAnsi="Segoe UI" w:cs="Segoe UI"/>
        </w:rPr>
      </w:pPr>
    </w:p>
    <w:p w14:paraId="7D08A25D" w14:textId="77777777" w:rsidR="00FA3A2F" w:rsidRPr="009419F3" w:rsidRDefault="00FA3A2F">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9419F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lastRenderedPageBreak/>
              <w:t>Declarations</w:t>
            </w:r>
            <w:r w:rsidR="005761F3" w:rsidRPr="009419F3">
              <w:rPr>
                <w:rFonts w:ascii="Segoe UI" w:hAnsi="Segoe UI" w:cs="Segoe UI"/>
                <w:b/>
                <w:sz w:val="24"/>
                <w:szCs w:val="22"/>
              </w:rPr>
              <w:t>:</w:t>
            </w:r>
          </w:p>
        </w:tc>
      </w:tr>
    </w:tbl>
    <w:p w14:paraId="5E453CD2" w14:textId="77777777"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08097B" w:rsidRPr="009419F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713AD2">
              <w:rPr>
                <w:rFonts w:ascii="Segoe UI" w:hAnsi="Segoe UI" w:cs="Segoe UI"/>
                <w:b/>
                <w:iCs/>
                <w:sz w:val="22"/>
                <w:szCs w:val="22"/>
              </w:rPr>
              <w:t>This post is</w:t>
            </w:r>
            <w:r w:rsidRPr="009419F3">
              <w:rPr>
                <w:rFonts w:ascii="Segoe UI" w:hAnsi="Segoe UI" w:cs="Segoe UI"/>
                <w:bCs/>
                <w:iCs/>
                <w:sz w:val="22"/>
                <w:szCs w:val="22"/>
              </w:rPr>
              <w:t xml:space="preserve">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0D546406" w14:textId="2D9EA9D5"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w:t>
            </w:r>
            <w:r w:rsidR="006D00D2">
              <w:rPr>
                <w:rFonts w:ascii="Segoe UI" w:hAnsi="Segoe UI" w:cs="Segoe UI"/>
                <w:bCs/>
                <w:iCs/>
                <w:sz w:val="22"/>
                <w:szCs w:val="22"/>
              </w:rPr>
              <w:t>**</w:t>
            </w:r>
            <w:r w:rsidRPr="00056838">
              <w:rPr>
                <w:rFonts w:ascii="Segoe UI" w:hAnsi="Segoe UI" w:cs="Segoe UI"/>
                <w:bCs/>
                <w:iCs/>
                <w:sz w:val="22"/>
                <w:szCs w:val="22"/>
              </w:rPr>
              <w:t xml:space="preserve">,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Amendments to the Exceptions Order 1975 provide that certain spent convictions and cautions are ‘protected’ meaning that they are not subject to disclosure to employers and cannot be taken into account.</w:t>
            </w:r>
          </w:p>
          <w:p w14:paraId="57139E7C" w14:textId="6123DCFC" w:rsidR="008C00F0"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3"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w:t>
            </w:r>
            <w:r w:rsidR="00713AD2">
              <w:rPr>
                <w:rFonts w:ascii="Segoe UI" w:hAnsi="Segoe UI" w:cs="Segoe UI"/>
                <w:bCs/>
                <w:i/>
                <w:iCs/>
                <w:sz w:val="22"/>
                <w:szCs w:val="22"/>
              </w:rPr>
              <w:t xml:space="preserve"> the </w:t>
            </w:r>
            <w:hyperlink r:id="rId14" w:history="1">
              <w:r w:rsidR="00713AD2" w:rsidRPr="00713AD2">
                <w:rPr>
                  <w:rStyle w:val="Hyperlink"/>
                  <w:rFonts w:ascii="Segoe UI" w:hAnsi="Segoe UI" w:cs="Segoe UI"/>
                  <w:bCs/>
                  <w:i/>
                  <w:iCs/>
                  <w:sz w:val="22"/>
                  <w:szCs w:val="22"/>
                </w:rPr>
                <w:t>Ministry of Justice</w:t>
              </w:r>
            </w:hyperlink>
            <w:r w:rsidR="00713AD2">
              <w:rPr>
                <w:rFonts w:ascii="Segoe UI" w:hAnsi="Segoe UI" w:cs="Segoe UI"/>
                <w:bCs/>
                <w:i/>
                <w:iCs/>
                <w:sz w:val="22"/>
                <w:szCs w:val="22"/>
              </w:rPr>
              <w:t xml:space="preserve"> and </w:t>
            </w:r>
            <w:r w:rsidRPr="00056838">
              <w:rPr>
                <w:rFonts w:ascii="Segoe UI" w:hAnsi="Segoe UI" w:cs="Segoe UI"/>
                <w:bCs/>
                <w:i/>
                <w:iCs/>
                <w:sz w:val="22"/>
                <w:szCs w:val="22"/>
              </w:rPr>
              <w:t xml:space="preserve"> Nacro: </w:t>
            </w:r>
            <w:hyperlink r:id="rId15" w:history="1">
              <w:r w:rsidRPr="00056838">
                <w:rPr>
                  <w:rStyle w:val="Hyperlink"/>
                  <w:rFonts w:ascii="Segoe UI" w:hAnsi="Segoe UI" w:cs="Segoe UI"/>
                  <w:bCs/>
                  <w:i/>
                  <w:iCs/>
                  <w:sz w:val="22"/>
                  <w:szCs w:val="22"/>
                </w:rPr>
                <w:t>www.nacro.org.uk</w:t>
              </w:r>
            </w:hyperlink>
          </w:p>
          <w:p w14:paraId="012127C6" w14:textId="315A0577" w:rsidR="006D00D2" w:rsidRPr="006D00D2" w:rsidRDefault="006D00D2" w:rsidP="008C00F0">
            <w:pPr>
              <w:spacing w:before="120" w:after="240"/>
              <w:jc w:val="both"/>
              <w:rPr>
                <w:rFonts w:ascii="Segoe UI" w:hAnsi="Segoe UI" w:cs="Segoe UI"/>
                <w:b/>
                <w:i/>
                <w:iCs/>
                <w:sz w:val="22"/>
                <w:szCs w:val="22"/>
              </w:rPr>
            </w:pPr>
            <w:r>
              <w:rPr>
                <w:rFonts w:ascii="Segoe UI" w:hAnsi="Segoe UI" w:cs="Segoe UI"/>
                <w:b/>
                <w:sz w:val="22"/>
                <w:szCs w:val="22"/>
              </w:rPr>
              <w:t>*</w:t>
            </w:r>
            <w:r w:rsidR="00B13C05">
              <w:rPr>
                <w:rFonts w:ascii="Segoe UI" w:hAnsi="Segoe UI" w:cs="Segoe UI"/>
                <w:b/>
                <w:sz w:val="22"/>
                <w:szCs w:val="22"/>
              </w:rPr>
              <w:t>*</w:t>
            </w:r>
            <w:r w:rsidRPr="00EB4172">
              <w:rPr>
                <w:rFonts w:ascii="Segoe UI" w:eastAsiaTheme="minorHAnsi" w:hAnsi="Segoe UI" w:cs="Segoe UI"/>
                <w:color w:val="1D1D1B"/>
                <w:sz w:val="22"/>
              </w:rPr>
              <w:t xml:space="preserve"> </w:t>
            </w:r>
            <w:r w:rsidRPr="006D00D2">
              <w:rPr>
                <w:rFonts w:ascii="Segoe UI" w:eastAsiaTheme="minorHAnsi" w:hAnsi="Segoe UI" w:cs="Segoe UI"/>
                <w:i/>
                <w:iCs/>
                <w:color w:val="1D1D1B"/>
                <w:sz w:val="22"/>
              </w:rPr>
              <w:t>Please note u</w:t>
            </w:r>
            <w:r w:rsidRPr="006D00D2">
              <w:rPr>
                <w:rFonts w:ascii="Segoe UI" w:eastAsia="Calibri" w:hAnsi="Segoe UI" w:cs="Segoe UI"/>
                <w:i/>
                <w:iCs/>
                <w:color w:val="1D1D1B"/>
                <w:sz w:val="22"/>
              </w:rPr>
              <w:t>pdates to the Filtering rules, via the draft Police Act 1997 (Criminal Record Certificates: Relevant Matter) (Amendment) (England and Wales) Order 2023, mean that unspent convictions and cautions will appear on</w:t>
            </w:r>
            <w:r w:rsidR="007409C0">
              <w:rPr>
                <w:rFonts w:ascii="Segoe UI" w:eastAsia="Calibri" w:hAnsi="Segoe UI" w:cs="Segoe UI"/>
                <w:i/>
                <w:iCs/>
                <w:color w:val="1D1D1B"/>
                <w:sz w:val="22"/>
              </w:rPr>
              <w:t xml:space="preserve"> DBS </w:t>
            </w:r>
            <w:r w:rsidRPr="006D00D2">
              <w:rPr>
                <w:rFonts w:ascii="Segoe UI" w:eastAsia="Calibri" w:hAnsi="Segoe UI" w:cs="Segoe UI"/>
                <w:i/>
                <w:iCs/>
                <w:color w:val="1D1D1B"/>
                <w:sz w:val="22"/>
              </w:rPr>
              <w:t>checks even if they have previously been filtered off.</w:t>
            </w:r>
          </w:p>
          <w:p w14:paraId="064DC141" w14:textId="448017E3"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bookmarkEnd w:id="0"/>
      <w:tr w:rsidR="008B5428" w:rsidRPr="009419F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20D3B93D" w:rsidR="009E44ED" w:rsidRDefault="009E44ED">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3928D4">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3928D4">
            <w:pPr>
              <w:spacing w:before="120" w:after="120"/>
              <w:rPr>
                <w:rFonts w:ascii="Segoe UI" w:hAnsi="Segoe UI" w:cs="Segoe UI"/>
                <w:sz w:val="22"/>
                <w:szCs w:val="22"/>
              </w:rPr>
            </w:pPr>
            <w:r w:rsidRPr="009419F3">
              <w:rPr>
                <w:rFonts w:ascii="Segoe UI" w:hAnsi="Segoe UI" w:cs="Segoe UI"/>
                <w:b/>
                <w:sz w:val="22"/>
                <w:szCs w:val="22"/>
              </w:rPr>
              <w:t>Declaration of Relationships:</w:t>
            </w:r>
          </w:p>
        </w:tc>
      </w:tr>
      <w:tr w:rsidR="008C00F0" w:rsidRPr="009419F3" w14:paraId="198A001C"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3928D4">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3928D4">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3928D4">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3928D4">
            <w:pPr>
              <w:spacing w:before="120" w:after="120"/>
              <w:rPr>
                <w:rFonts w:ascii="Segoe UI" w:hAnsi="Segoe UI" w:cs="Segoe UI"/>
                <w:sz w:val="22"/>
                <w:szCs w:val="22"/>
              </w:rPr>
            </w:pPr>
          </w:p>
        </w:tc>
      </w:tr>
    </w:tbl>
    <w:p w14:paraId="66633E14" w14:textId="77777777" w:rsidR="00BC251D" w:rsidRPr="00EB4C16" w:rsidRDefault="009E44ED">
      <w:pPr>
        <w:rPr>
          <w:rFonts w:ascii="Segoe UI" w:hAnsi="Segoe UI" w:cs="Segoe UI"/>
          <w:sz w:val="16"/>
        </w:rPr>
      </w:pPr>
      <w:r>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386F2F">
        <w:trPr>
          <w:trHeight w:val="413"/>
        </w:trPr>
        <w:tc>
          <w:tcPr>
            <w:tcW w:w="10683" w:type="dxa"/>
            <w:tcBorders>
              <w:top w:val="single" w:sz="12" w:space="0" w:color="auto"/>
              <w:bottom w:val="single" w:sz="12" w:space="0" w:color="auto"/>
            </w:tcBorders>
            <w:shd w:val="clear" w:color="auto" w:fill="auto"/>
          </w:tcPr>
          <w:p w14:paraId="08516F85" w14:textId="77777777" w:rsidR="00BC251D" w:rsidRPr="009419F3" w:rsidRDefault="00BC251D" w:rsidP="00386F2F">
            <w:pPr>
              <w:spacing w:before="80" w:after="80"/>
              <w:rPr>
                <w:rFonts w:ascii="Segoe UI" w:hAnsi="Segoe UI" w:cs="Segoe UI"/>
                <w:b/>
                <w:sz w:val="22"/>
                <w:szCs w:val="22"/>
              </w:rPr>
            </w:pPr>
            <w:r w:rsidRPr="009419F3">
              <w:rPr>
                <w:rFonts w:ascii="Segoe UI" w:hAnsi="Segoe UI" w:cs="Segoe UI"/>
                <w:sz w:val="16"/>
              </w:rPr>
              <w:lastRenderedPageBreak/>
              <w:br w:type="page"/>
            </w:r>
            <w:r w:rsidRPr="009419F3">
              <w:rPr>
                <w:rFonts w:ascii="Segoe UI" w:hAnsi="Segoe UI" w:cs="Segoe UI"/>
                <w:sz w:val="16"/>
              </w:rPr>
              <w:br w:type="page"/>
            </w:r>
            <w:r w:rsidRPr="009419F3">
              <w:rPr>
                <w:rFonts w:ascii="Segoe UI" w:hAnsi="Segoe UI" w:cs="Segoe UI"/>
                <w:b/>
                <w:sz w:val="22"/>
                <w:szCs w:val="22"/>
              </w:rPr>
              <w:t>A Note on Childcare Disqualification Requirements</w:t>
            </w:r>
          </w:p>
        </w:tc>
      </w:tr>
      <w:tr w:rsidR="00BC251D" w:rsidRPr="009419F3" w14:paraId="513F1254" w14:textId="77777777" w:rsidTr="00386F2F">
        <w:trPr>
          <w:trHeight w:val="413"/>
        </w:trPr>
        <w:tc>
          <w:tcPr>
            <w:tcW w:w="10683"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Inclusion on the Children’s Barred List;</w:t>
            </w:r>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Being cautioned for, or convicted of, certain violent and sexual criminal offences against children and adults;</w:t>
            </w:r>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6"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8A58F1">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8A58F1">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8A58F1">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8A58F1">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6F7292">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8A58F1">
            <w:pPr>
              <w:spacing w:before="80" w:after="40"/>
              <w:jc w:val="both"/>
              <w:rPr>
                <w:rFonts w:ascii="Segoe UI" w:hAnsi="Segoe UI" w:cs="Segoe UI"/>
                <w:sz w:val="22"/>
                <w:szCs w:val="22"/>
              </w:rPr>
            </w:pPr>
            <w:bookmarkStart w:id="2" w:name="_Hlk16243259"/>
            <w:r w:rsidRPr="009419F3">
              <w:rPr>
                <w:rFonts w:ascii="Segoe UI" w:hAnsi="Segoe UI" w:cs="Segoe UI"/>
                <w:b/>
                <w:sz w:val="22"/>
                <w:szCs w:val="22"/>
              </w:rPr>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8A58F1">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2"/>
    </w:tbl>
    <w:p w14:paraId="4B1AC646" w14:textId="77777777" w:rsidR="00EB4C16" w:rsidRDefault="00EB4C16">
      <w:pPr>
        <w:rPr>
          <w:rFonts w:ascii="Segoe UI" w:hAnsi="Segoe UI" w:cs="Segoe UI"/>
        </w:rPr>
      </w:pPr>
    </w:p>
    <w:p w14:paraId="5D353E13" w14:textId="77777777" w:rsidR="00EB4C16" w:rsidRPr="00EB4C16" w:rsidRDefault="00EB4C16">
      <w:pPr>
        <w:rPr>
          <w:sz w:val="12"/>
        </w:rPr>
      </w:pPr>
      <w:r>
        <w:br w:type="page"/>
      </w:r>
      <w:bookmarkStart w:id="3"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5B6BD4" w:rsidRPr="009419F3" w14:paraId="05DF2B8D" w14:textId="77777777" w:rsidTr="008A58F1">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8A58F1">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8A58F1">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8A58F1">
            <w:pPr>
              <w:spacing w:before="60" w:after="60"/>
              <w:rPr>
                <w:rFonts w:ascii="Segoe UI" w:hAnsi="Segoe UI" w:cs="Segoe UI"/>
                <w:sz w:val="22"/>
                <w:szCs w:val="22"/>
              </w:rPr>
            </w:pPr>
          </w:p>
        </w:tc>
      </w:tr>
      <w:tr w:rsidR="005B6BD4" w:rsidRPr="009419F3" w14:paraId="6BF41691"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8A58F1">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8A58F1">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8A58F1">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8A58F1">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8A58F1">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8A58F1">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8A58F1">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8A58F1">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8A58F1">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8A58F1">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8A58F1">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8A58F1">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Other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267"/>
        <w:gridCol w:w="1195"/>
      </w:tblGrid>
      <w:tr w:rsidR="005B6BD4" w:rsidRPr="0039647B" w14:paraId="2F1A4C9F" w14:textId="77777777" w:rsidTr="008A58F1">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3"/>
    </w:tbl>
    <w:p w14:paraId="1EFA4A34" w14:textId="77777777" w:rsidR="0016743C" w:rsidRPr="0039647B" w:rsidRDefault="0016743C" w:rsidP="005B6BD4">
      <w:pPr>
        <w:rPr>
          <w:rFonts w:ascii="Segoe UI" w:hAnsi="Segoe UI" w:cs="Segoe UI"/>
          <w:sz w:val="12"/>
        </w:rPr>
      </w:pPr>
    </w:p>
    <w:sectPr w:rsidR="0016743C" w:rsidRPr="0039647B" w:rsidSect="006043FA">
      <w:footerReference w:type="default" r:id="rId17"/>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38F13" w14:textId="77777777" w:rsidR="00CB4AD7" w:rsidRDefault="00CB4AD7">
      <w:r>
        <w:separator/>
      </w:r>
    </w:p>
  </w:endnote>
  <w:endnote w:type="continuationSeparator" w:id="0">
    <w:p w14:paraId="554A305F" w14:textId="77777777" w:rsidR="00CB4AD7" w:rsidRDefault="00CB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03B1" w14:textId="73E51AA3" w:rsidR="001D3B2A" w:rsidRPr="007C2C4B" w:rsidRDefault="006D00D2"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E4731AE" wp14:editId="1F755907">
              <wp:simplePos x="0" y="0"/>
              <wp:positionH relativeFrom="column">
                <wp:posOffset>-76200</wp:posOffset>
              </wp:positionH>
              <wp:positionV relativeFrom="paragraph">
                <wp:posOffset>0</wp:posOffset>
              </wp:positionV>
              <wp:extent cx="1743075" cy="314325"/>
              <wp:effectExtent l="0" t="0" r="0" b="0"/>
              <wp:wrapNone/>
              <wp:docPr id="8765511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6DFA2B05" w:rsidR="001D3B2A" w:rsidRPr="007C2C4B" w:rsidRDefault="001D3B2A">
                          <w:pPr>
                            <w:rPr>
                              <w:rFonts w:ascii="Calibri" w:hAnsi="Calibri" w:cs="Calibri"/>
                            </w:rPr>
                          </w:pPr>
                          <w:r w:rsidRPr="007C2C4B">
                            <w:rPr>
                              <w:rFonts w:ascii="Calibri" w:hAnsi="Calibri" w:cs="Calibri"/>
                            </w:rPr>
                            <w:t xml:space="preserve">Last </w:t>
                          </w:r>
                          <w:r w:rsidR="00BC1D5C">
                            <w:rPr>
                              <w:rFonts w:ascii="Calibri" w:hAnsi="Calibri" w:cs="Calibri"/>
                            </w:rPr>
                            <w:t>November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2D350816" w14:textId="6DFA2B05" w:rsidR="001D3B2A" w:rsidRPr="007C2C4B" w:rsidRDefault="001D3B2A">
                    <w:pPr>
                      <w:rPr>
                        <w:rFonts w:ascii="Calibri" w:hAnsi="Calibri" w:cs="Calibri"/>
                      </w:rPr>
                    </w:pPr>
                    <w:r w:rsidRPr="007C2C4B">
                      <w:rPr>
                        <w:rFonts w:ascii="Calibri" w:hAnsi="Calibri" w:cs="Calibri"/>
                      </w:rPr>
                      <w:t xml:space="preserve">Last </w:t>
                    </w:r>
                    <w:r w:rsidR="00BC1D5C">
                      <w:rPr>
                        <w:rFonts w:ascii="Calibri" w:hAnsi="Calibri" w:cs="Calibri"/>
                      </w:rPr>
                      <w:t>November 2023</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2E26648"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2EFF3" w14:textId="77777777" w:rsidR="00CB4AD7" w:rsidRDefault="00CB4AD7">
      <w:r>
        <w:separator/>
      </w:r>
    </w:p>
  </w:footnote>
  <w:footnote w:type="continuationSeparator" w:id="0">
    <w:p w14:paraId="72AFE17B" w14:textId="77777777" w:rsidR="00CB4AD7" w:rsidRDefault="00CB4AD7">
      <w:r>
        <w:continuationSeparator/>
      </w:r>
    </w:p>
  </w:footnote>
  <w:footnote w:id="1">
    <w:p w14:paraId="6C49C510" w14:textId="77777777"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68402212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973439986">
    <w:abstractNumId w:val="8"/>
  </w:num>
  <w:num w:numId="3" w16cid:durableId="1502428660">
    <w:abstractNumId w:val="6"/>
  </w:num>
  <w:num w:numId="4" w16cid:durableId="565606346">
    <w:abstractNumId w:val="4"/>
  </w:num>
  <w:num w:numId="5" w16cid:durableId="586769727">
    <w:abstractNumId w:val="2"/>
  </w:num>
  <w:num w:numId="6" w16cid:durableId="603734536">
    <w:abstractNumId w:val="5"/>
  </w:num>
  <w:num w:numId="7" w16cid:durableId="1304698374">
    <w:abstractNumId w:val="3"/>
  </w:num>
  <w:num w:numId="8" w16cid:durableId="1449086710">
    <w:abstractNumId w:val="1"/>
  </w:num>
  <w:num w:numId="9" w16cid:durableId="2048875067">
    <w:abstractNumId w:val="9"/>
  </w:num>
  <w:num w:numId="10" w16cid:durableId="1557086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56838"/>
    <w:rsid w:val="0008097B"/>
    <w:rsid w:val="000A7D88"/>
    <w:rsid w:val="000B1EA3"/>
    <w:rsid w:val="000C0B40"/>
    <w:rsid w:val="000E7CAE"/>
    <w:rsid w:val="00117830"/>
    <w:rsid w:val="00131A03"/>
    <w:rsid w:val="00147543"/>
    <w:rsid w:val="0016743C"/>
    <w:rsid w:val="0018199D"/>
    <w:rsid w:val="001B11DA"/>
    <w:rsid w:val="001B2253"/>
    <w:rsid w:val="001D3B2A"/>
    <w:rsid w:val="001F718C"/>
    <w:rsid w:val="002078F5"/>
    <w:rsid w:val="00210E1A"/>
    <w:rsid w:val="00232A13"/>
    <w:rsid w:val="00232F17"/>
    <w:rsid w:val="00253CA2"/>
    <w:rsid w:val="0028683C"/>
    <w:rsid w:val="00294CB1"/>
    <w:rsid w:val="002961B0"/>
    <w:rsid w:val="002A01ED"/>
    <w:rsid w:val="002B12D4"/>
    <w:rsid w:val="002C2BDD"/>
    <w:rsid w:val="002D39E7"/>
    <w:rsid w:val="002D4285"/>
    <w:rsid w:val="00313DE5"/>
    <w:rsid w:val="003229E9"/>
    <w:rsid w:val="00360207"/>
    <w:rsid w:val="00365BDB"/>
    <w:rsid w:val="00373E28"/>
    <w:rsid w:val="00376279"/>
    <w:rsid w:val="0039647B"/>
    <w:rsid w:val="003A3878"/>
    <w:rsid w:val="003A5986"/>
    <w:rsid w:val="003C65EC"/>
    <w:rsid w:val="003D02F3"/>
    <w:rsid w:val="003D5A0E"/>
    <w:rsid w:val="003E3567"/>
    <w:rsid w:val="003E3AAC"/>
    <w:rsid w:val="003E6B1A"/>
    <w:rsid w:val="003F7817"/>
    <w:rsid w:val="00401B2F"/>
    <w:rsid w:val="0041316A"/>
    <w:rsid w:val="00422763"/>
    <w:rsid w:val="00427E72"/>
    <w:rsid w:val="00451A31"/>
    <w:rsid w:val="00457217"/>
    <w:rsid w:val="00466E7D"/>
    <w:rsid w:val="00483174"/>
    <w:rsid w:val="004941F3"/>
    <w:rsid w:val="004E02F7"/>
    <w:rsid w:val="004E0E01"/>
    <w:rsid w:val="004E5700"/>
    <w:rsid w:val="004F5519"/>
    <w:rsid w:val="005103C4"/>
    <w:rsid w:val="005126C3"/>
    <w:rsid w:val="00547840"/>
    <w:rsid w:val="00550ADA"/>
    <w:rsid w:val="005761F3"/>
    <w:rsid w:val="00585C1C"/>
    <w:rsid w:val="005A2DBA"/>
    <w:rsid w:val="005A506D"/>
    <w:rsid w:val="005B3EA4"/>
    <w:rsid w:val="005B6BD4"/>
    <w:rsid w:val="005B6E7F"/>
    <w:rsid w:val="005C5DF3"/>
    <w:rsid w:val="006043FA"/>
    <w:rsid w:val="006110DA"/>
    <w:rsid w:val="0063056B"/>
    <w:rsid w:val="00630B38"/>
    <w:rsid w:val="0063629F"/>
    <w:rsid w:val="0066432F"/>
    <w:rsid w:val="006928C2"/>
    <w:rsid w:val="006D00D2"/>
    <w:rsid w:val="006D1209"/>
    <w:rsid w:val="006D56D9"/>
    <w:rsid w:val="00702866"/>
    <w:rsid w:val="007116FA"/>
    <w:rsid w:val="00713AD2"/>
    <w:rsid w:val="00736ED4"/>
    <w:rsid w:val="007409C0"/>
    <w:rsid w:val="00781531"/>
    <w:rsid w:val="00791D01"/>
    <w:rsid w:val="007929EC"/>
    <w:rsid w:val="007C2C4B"/>
    <w:rsid w:val="007D2909"/>
    <w:rsid w:val="007E024A"/>
    <w:rsid w:val="00804AF4"/>
    <w:rsid w:val="00813386"/>
    <w:rsid w:val="00813ED0"/>
    <w:rsid w:val="00815261"/>
    <w:rsid w:val="00820A14"/>
    <w:rsid w:val="00832CC6"/>
    <w:rsid w:val="00871AC9"/>
    <w:rsid w:val="008B4A08"/>
    <w:rsid w:val="008B5428"/>
    <w:rsid w:val="008C00F0"/>
    <w:rsid w:val="008D5311"/>
    <w:rsid w:val="008D5CAF"/>
    <w:rsid w:val="008E6FC9"/>
    <w:rsid w:val="00931E54"/>
    <w:rsid w:val="009419F3"/>
    <w:rsid w:val="0095288B"/>
    <w:rsid w:val="009973B0"/>
    <w:rsid w:val="009C36B0"/>
    <w:rsid w:val="009E44ED"/>
    <w:rsid w:val="009F570E"/>
    <w:rsid w:val="009F787F"/>
    <w:rsid w:val="00A13BB4"/>
    <w:rsid w:val="00A15084"/>
    <w:rsid w:val="00A569C7"/>
    <w:rsid w:val="00A92A49"/>
    <w:rsid w:val="00A92FEE"/>
    <w:rsid w:val="00B07237"/>
    <w:rsid w:val="00B13C05"/>
    <w:rsid w:val="00B14869"/>
    <w:rsid w:val="00B2391E"/>
    <w:rsid w:val="00B24CCC"/>
    <w:rsid w:val="00B37EAB"/>
    <w:rsid w:val="00B53CD3"/>
    <w:rsid w:val="00B84E24"/>
    <w:rsid w:val="00BA0C31"/>
    <w:rsid w:val="00BA70A6"/>
    <w:rsid w:val="00BB2985"/>
    <w:rsid w:val="00BB390E"/>
    <w:rsid w:val="00BC119E"/>
    <w:rsid w:val="00BC1D5C"/>
    <w:rsid w:val="00BC251D"/>
    <w:rsid w:val="00C02056"/>
    <w:rsid w:val="00C11530"/>
    <w:rsid w:val="00C41A7A"/>
    <w:rsid w:val="00C651A5"/>
    <w:rsid w:val="00C6548C"/>
    <w:rsid w:val="00C9638F"/>
    <w:rsid w:val="00CA1188"/>
    <w:rsid w:val="00CA792C"/>
    <w:rsid w:val="00CB4AD7"/>
    <w:rsid w:val="00CD79DC"/>
    <w:rsid w:val="00CE49D6"/>
    <w:rsid w:val="00CE4FAD"/>
    <w:rsid w:val="00CF3210"/>
    <w:rsid w:val="00D078FC"/>
    <w:rsid w:val="00D6774C"/>
    <w:rsid w:val="00D830CD"/>
    <w:rsid w:val="00D937FE"/>
    <w:rsid w:val="00DC115D"/>
    <w:rsid w:val="00DD37C3"/>
    <w:rsid w:val="00DE5FBA"/>
    <w:rsid w:val="00E10441"/>
    <w:rsid w:val="00E13AA6"/>
    <w:rsid w:val="00E27B2E"/>
    <w:rsid w:val="00E51A61"/>
    <w:rsid w:val="00E82574"/>
    <w:rsid w:val="00E86475"/>
    <w:rsid w:val="00EA1792"/>
    <w:rsid w:val="00EA7B1F"/>
    <w:rsid w:val="00EB4C16"/>
    <w:rsid w:val="00EB53C5"/>
    <w:rsid w:val="00EF39FD"/>
    <w:rsid w:val="00EF6A05"/>
    <w:rsid w:val="00FA3A2F"/>
    <w:rsid w:val="00FB032D"/>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paragraph" w:styleId="ListParagraph">
    <w:name w:val="List Paragraph"/>
    <w:basedOn w:val="Normal"/>
    <w:uiPriority w:val="34"/>
    <w:qFormat/>
    <w:rsid w:val="003D02F3"/>
    <w:pPr>
      <w:ind w:left="720"/>
    </w:pPr>
    <w:rPr>
      <w:rFonts w:ascii="Calibri" w:eastAsia="Calibri" w:hAnsi="Calibri" w:cs="Calibri"/>
      <w:sz w:val="22"/>
      <w:szCs w:val="22"/>
    </w:rPr>
  </w:style>
  <w:style w:type="paragraph" w:styleId="NormalWeb">
    <w:name w:val="Normal (Web)"/>
    <w:basedOn w:val="Normal"/>
    <w:uiPriority w:val="99"/>
    <w:unhideWhenUsed/>
    <w:rsid w:val="00FA3A2F"/>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713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dbs-filtering-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isclosing-your-criminal-record-guidance-for-those-with-offen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isqualification-under-the-childcare-act-200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4.png@01D7E07C.11F45230" TargetMode="External"/><Relationship Id="rId5" Type="http://schemas.openxmlformats.org/officeDocument/2006/relationships/styles" Target="styles.xml"/><Relationship Id="rId15" Type="http://schemas.openxmlformats.org/officeDocument/2006/relationships/hyperlink" Target="http://www.nacro.org.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closing-your-criminal-record-guidance-for-those-with-off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7" ma:contentTypeDescription="Create a new document." ma:contentTypeScope="" ma:versionID="401e87664a112ff2d728f2211fe77fd1">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6360db8f6fbcb01f61da3de0c8e22a8a"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6FA35C-C1D4-4176-BFBD-13437015E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1F7A4-872F-49C0-BEF6-068F2F89F56A}">
  <ds:schemaRefs>
    <ds:schemaRef ds:uri="http://schemas.microsoft.com/sharepoint/v3/contenttype/forms"/>
  </ds:schemaRefs>
</ds:datastoreItem>
</file>

<file path=customXml/itemProps3.xml><?xml version="1.0" encoding="utf-8"?>
<ds:datastoreItem xmlns:ds="http://schemas.openxmlformats.org/officeDocument/2006/customXml" ds:itemID="{3A90A644-A5A8-4DD1-9C8B-22DDD8B383A2}">
  <ds:schemaRefs>
    <ds:schemaRef ds:uri="http://schemas.microsoft.com/office/2006/metadata/properties"/>
    <ds:schemaRef ds:uri="http://schemas.microsoft.com/office/infopath/2007/PartnerControls"/>
    <ds:schemaRef ds:uri="3943eee2-98e6-46e2-ac54-951f3fd4d849"/>
    <ds:schemaRef ds:uri="22c156d5-2c32-42a5-ac78-e25e7730255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2372</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15925</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Julie Harper</cp:lastModifiedBy>
  <cp:revision>4</cp:revision>
  <cp:lastPrinted>2012-03-26T12:43:00Z</cp:lastPrinted>
  <dcterms:created xsi:type="dcterms:W3CDTF">2024-06-05T09:34:00Z</dcterms:created>
  <dcterms:modified xsi:type="dcterms:W3CDTF">2024-06-05T09:49:00Z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y fmtid="{D5CDD505-2E9C-101B-9397-08002B2CF9AE}" pid="4" name="GrammarlyDocumentId">
    <vt:lpwstr>4b6309981a29ba83289427e6d705946451e8f5fb0557f76d69451f4acf966dce</vt:lpwstr>
  </property>
</Properties>
</file>