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737" w:type="dxa"/>
        <w:tblLook w:val="04A0" w:firstRow="1" w:lastRow="0" w:firstColumn="1" w:lastColumn="0" w:noHBand="0" w:noVBand="1"/>
      </w:tblPr>
      <w:tblGrid>
        <w:gridCol w:w="2965"/>
        <w:gridCol w:w="11716"/>
        <w:gridCol w:w="56"/>
      </w:tblGrid>
      <w:tr w:rsidR="004C7095" w:rsidRPr="00081F9D" w14:paraId="1AD38179" w14:textId="77777777" w:rsidTr="00965C50">
        <w:tc>
          <w:tcPr>
            <w:tcW w:w="14737" w:type="dxa"/>
            <w:gridSpan w:val="3"/>
          </w:tcPr>
          <w:p w14:paraId="67091D5E" w14:textId="1E32A139" w:rsidR="004C7095" w:rsidRPr="00081F9D" w:rsidRDefault="004C7095" w:rsidP="00965C50">
            <w:pPr>
              <w:pStyle w:val="NoSpacing"/>
              <w:rPr>
                <w:rFonts w:cstheme="minorHAnsi"/>
                <w:b/>
                <w:bCs/>
                <w:color w:val="000000" w:themeColor="text1"/>
              </w:rPr>
            </w:pPr>
            <w:r w:rsidRPr="00081F9D">
              <w:rPr>
                <w:rFonts w:cstheme="minorHAnsi"/>
                <w:b/>
                <w:bCs/>
                <w:color w:val="000000" w:themeColor="text1"/>
              </w:rPr>
              <w:t xml:space="preserve">Job Description: </w:t>
            </w:r>
            <w:r>
              <w:rPr>
                <w:rFonts w:cstheme="minorHAnsi"/>
                <w:b/>
                <w:bCs/>
                <w:color w:val="000000" w:themeColor="text1"/>
              </w:rPr>
              <w:t>Leader of Learning</w:t>
            </w:r>
          </w:p>
          <w:p w14:paraId="63B88174" w14:textId="65E6DA5C" w:rsidR="004C7095" w:rsidRPr="004C7095" w:rsidRDefault="004C7095" w:rsidP="00965C50">
            <w:pPr>
              <w:pStyle w:val="NoSpacing"/>
              <w:rPr>
                <w:rFonts w:cstheme="minorHAnsi"/>
                <w:color w:val="FF0000"/>
              </w:rPr>
            </w:pPr>
            <w:r w:rsidRPr="00081F9D">
              <w:rPr>
                <w:rFonts w:cstheme="minorHAnsi"/>
                <w:color w:val="000000" w:themeColor="text1"/>
              </w:rPr>
              <w:t>This is in addition to the roles and responsibilities described in the generic job description</w:t>
            </w:r>
            <w:r>
              <w:rPr>
                <w:rFonts w:cstheme="minorHAnsi"/>
                <w:color w:val="000000" w:themeColor="text1"/>
              </w:rPr>
              <w:t xml:space="preserve"> for Support Staff at level </w:t>
            </w:r>
            <w:proofErr w:type="gramStart"/>
            <w:r w:rsidR="00934CF3">
              <w:rPr>
                <w:rFonts w:cstheme="minorHAnsi"/>
                <w:color w:val="000000" w:themeColor="text1"/>
              </w:rPr>
              <w:t>6</w:t>
            </w:r>
            <w:proofErr w:type="gramEnd"/>
          </w:p>
          <w:p w14:paraId="05BBF0F3" w14:textId="77777777" w:rsidR="004C7095" w:rsidRPr="00081F9D" w:rsidRDefault="004C7095" w:rsidP="00965C50">
            <w:pPr>
              <w:pStyle w:val="NoSpacing"/>
              <w:rPr>
                <w:rFonts w:cstheme="minorHAnsi"/>
                <w:bCs/>
                <w:color w:val="000000" w:themeColor="text1"/>
              </w:rPr>
            </w:pPr>
          </w:p>
          <w:p w14:paraId="16174BA8" w14:textId="77777777" w:rsidR="004C7095" w:rsidRPr="00081F9D" w:rsidRDefault="004C7095" w:rsidP="00965C50">
            <w:pPr>
              <w:pStyle w:val="NoSpacing"/>
              <w:rPr>
                <w:rFonts w:cstheme="minorHAnsi"/>
                <w:bCs/>
                <w:color w:val="000000" w:themeColor="text1"/>
              </w:rPr>
            </w:pPr>
            <w:r w:rsidRPr="00081F9D">
              <w:rPr>
                <w:rFonts w:cstheme="minorHAnsi"/>
                <w:bCs/>
                <w:color w:val="000000" w:themeColor="text1"/>
              </w:rPr>
              <w:t>This School is committed to safeguarding and promoting the welfare of children and young people and expects all staff and volunteers to share this commitment.</w:t>
            </w:r>
          </w:p>
          <w:p w14:paraId="16BE3A69" w14:textId="77777777" w:rsidR="004C7095" w:rsidRPr="00081F9D" w:rsidRDefault="004C7095" w:rsidP="00965C50">
            <w:pPr>
              <w:pStyle w:val="NoSpacing"/>
              <w:rPr>
                <w:rFonts w:cstheme="minorHAnsi"/>
                <w:b/>
                <w:bCs/>
                <w:color w:val="000000" w:themeColor="text1"/>
              </w:rPr>
            </w:pPr>
          </w:p>
        </w:tc>
      </w:tr>
      <w:tr w:rsidR="004C7095" w:rsidRPr="00081F9D" w14:paraId="3AF52CC1" w14:textId="77777777" w:rsidTr="00BF4B3F">
        <w:tc>
          <w:tcPr>
            <w:tcW w:w="2916" w:type="dxa"/>
          </w:tcPr>
          <w:p w14:paraId="3F1AC2B1" w14:textId="77777777" w:rsidR="004C7095" w:rsidRPr="00081F9D" w:rsidRDefault="004C7095" w:rsidP="00965C50">
            <w:pPr>
              <w:pStyle w:val="NoSpacing"/>
              <w:rPr>
                <w:rFonts w:cstheme="minorHAnsi"/>
                <w:b/>
                <w:bCs/>
                <w:color w:val="000000" w:themeColor="text1"/>
              </w:rPr>
            </w:pPr>
            <w:r w:rsidRPr="00081F9D">
              <w:rPr>
                <w:rFonts w:cstheme="minorHAnsi"/>
                <w:b/>
                <w:bCs/>
                <w:color w:val="000000" w:themeColor="text1"/>
              </w:rPr>
              <w:t>Aims of Post of Responsibility</w:t>
            </w:r>
          </w:p>
        </w:tc>
        <w:tc>
          <w:tcPr>
            <w:tcW w:w="11821" w:type="dxa"/>
            <w:gridSpan w:val="2"/>
          </w:tcPr>
          <w:p w14:paraId="242C9FE2" w14:textId="5B463C3B" w:rsidR="004C7095" w:rsidRPr="00164432" w:rsidRDefault="007013C2" w:rsidP="00164432">
            <w:pPr>
              <w:pStyle w:val="ListParagraph"/>
              <w:numPr>
                <w:ilvl w:val="0"/>
                <w:numId w:val="12"/>
              </w:numPr>
              <w:rPr>
                <w:rFonts w:ascii="Arial" w:hAnsi="Arial" w:cs="Arial"/>
                <w:sz w:val="21"/>
                <w:szCs w:val="21"/>
                <w:lang w:val="en-US"/>
              </w:rPr>
            </w:pPr>
            <w:r w:rsidRPr="00164432">
              <w:rPr>
                <w:rFonts w:ascii="Arial" w:eastAsia="Times New Roman" w:hAnsi="Arial" w:cs="Arial"/>
                <w:sz w:val="21"/>
                <w:szCs w:val="21"/>
              </w:rPr>
              <w:t xml:space="preserve">Working under the direction of an appropriate Assistant Principal the post holder will </w:t>
            </w:r>
            <w:proofErr w:type="gramStart"/>
            <w:r w:rsidRPr="00164432">
              <w:rPr>
                <w:rFonts w:ascii="Arial" w:eastAsia="Times New Roman" w:hAnsi="Arial" w:cs="Arial"/>
                <w:sz w:val="21"/>
                <w:szCs w:val="21"/>
              </w:rPr>
              <w:t>be in charge of</w:t>
            </w:r>
            <w:proofErr w:type="gramEnd"/>
            <w:r w:rsidRPr="00164432">
              <w:rPr>
                <w:rFonts w:ascii="Arial" w:eastAsia="Times New Roman" w:hAnsi="Arial" w:cs="Arial"/>
                <w:sz w:val="21"/>
                <w:szCs w:val="21"/>
              </w:rPr>
              <w:t xml:space="preserve"> a specific year group and will be responsible for the leadership and oversight of the students in the year group </w:t>
            </w:r>
            <w:r w:rsidR="00164432" w:rsidRPr="00164432">
              <w:rPr>
                <w:rFonts w:ascii="Arial" w:hAnsi="Arial" w:cs="Arial"/>
                <w:sz w:val="21"/>
                <w:szCs w:val="21"/>
              </w:rPr>
              <w:t xml:space="preserve">including the frequent monitoring of both behaviour and engagement in lessons as well as in social times (including movement between lessons) </w:t>
            </w:r>
          </w:p>
          <w:p w14:paraId="61F355EA" w14:textId="583DF0DF" w:rsidR="004C7095" w:rsidRPr="00805005" w:rsidRDefault="005431DA" w:rsidP="00805005">
            <w:pPr>
              <w:pStyle w:val="ListParagraph"/>
              <w:numPr>
                <w:ilvl w:val="0"/>
                <w:numId w:val="12"/>
              </w:numPr>
              <w:rPr>
                <w:rFonts w:ascii="Arial" w:hAnsi="Arial" w:cs="Arial"/>
                <w:sz w:val="21"/>
                <w:szCs w:val="21"/>
                <w:lang w:val="en-US"/>
              </w:rPr>
            </w:pPr>
            <w:r>
              <w:rPr>
                <w:rFonts w:ascii="Arial" w:hAnsi="Arial" w:cs="Arial"/>
                <w:sz w:val="21"/>
                <w:szCs w:val="21"/>
              </w:rPr>
              <w:t>T</w:t>
            </w:r>
            <w:r w:rsidR="004C7095" w:rsidRPr="00805005">
              <w:rPr>
                <w:rFonts w:ascii="Arial" w:hAnsi="Arial" w:cs="Arial"/>
                <w:sz w:val="21"/>
                <w:szCs w:val="21"/>
              </w:rPr>
              <w:t xml:space="preserve">he post holder will be accountable for </w:t>
            </w:r>
            <w:proofErr w:type="gramStart"/>
            <w:r w:rsidR="004C7095" w:rsidRPr="00805005">
              <w:rPr>
                <w:rFonts w:ascii="Arial" w:hAnsi="Arial" w:cs="Arial"/>
                <w:sz w:val="21"/>
                <w:szCs w:val="21"/>
              </w:rPr>
              <w:t>a number of</w:t>
            </w:r>
            <w:proofErr w:type="gramEnd"/>
            <w:r w:rsidR="004C7095" w:rsidRPr="00805005">
              <w:rPr>
                <w:rFonts w:ascii="Arial" w:hAnsi="Arial" w:cs="Arial"/>
                <w:sz w:val="21"/>
                <w:szCs w:val="21"/>
              </w:rPr>
              <w:t xml:space="preserve"> areas including regular analysis of year group behaviour data, attendance data and academic data. </w:t>
            </w:r>
          </w:p>
          <w:p w14:paraId="1222C9DE" w14:textId="0C3CBD73" w:rsidR="004C7095" w:rsidRPr="00805005" w:rsidRDefault="004C7095" w:rsidP="00805005">
            <w:pPr>
              <w:pStyle w:val="ListParagraph"/>
              <w:numPr>
                <w:ilvl w:val="0"/>
                <w:numId w:val="12"/>
              </w:numPr>
              <w:rPr>
                <w:rFonts w:ascii="Arial" w:hAnsi="Arial" w:cs="Arial"/>
                <w:sz w:val="21"/>
                <w:szCs w:val="21"/>
                <w:lang w:val="en-US"/>
              </w:rPr>
            </w:pPr>
            <w:r w:rsidRPr="00805005">
              <w:rPr>
                <w:rFonts w:ascii="Arial" w:hAnsi="Arial" w:cs="Arial"/>
                <w:sz w:val="21"/>
                <w:szCs w:val="21"/>
              </w:rPr>
              <w:t xml:space="preserve">The </w:t>
            </w:r>
            <w:r w:rsidR="00965C50" w:rsidRPr="007852EA">
              <w:rPr>
                <w:rFonts w:ascii="Arial" w:hAnsi="Arial" w:cs="Arial"/>
                <w:sz w:val="21"/>
                <w:szCs w:val="21"/>
              </w:rPr>
              <w:t xml:space="preserve">Leader of Learning </w:t>
            </w:r>
            <w:r w:rsidRPr="00805005">
              <w:rPr>
                <w:rFonts w:ascii="Arial" w:hAnsi="Arial" w:cs="Arial"/>
                <w:sz w:val="21"/>
                <w:szCs w:val="21"/>
              </w:rPr>
              <w:t xml:space="preserve">will facilitate the development of each student leading to them fulfilling their potential. </w:t>
            </w:r>
          </w:p>
          <w:p w14:paraId="6EA13EDA" w14:textId="5B4E717A" w:rsidR="004C7095" w:rsidRPr="00805005" w:rsidRDefault="004C7095" w:rsidP="00805005">
            <w:pPr>
              <w:pStyle w:val="ListParagraph"/>
              <w:numPr>
                <w:ilvl w:val="0"/>
                <w:numId w:val="11"/>
              </w:numPr>
              <w:rPr>
                <w:rFonts w:ascii="Arial" w:hAnsi="Arial" w:cs="Arial"/>
                <w:sz w:val="21"/>
                <w:szCs w:val="21"/>
                <w:lang w:val="en-US"/>
              </w:rPr>
            </w:pPr>
            <w:r w:rsidRPr="00805005">
              <w:rPr>
                <w:rFonts w:ascii="Arial" w:hAnsi="Arial" w:cs="Arial"/>
                <w:sz w:val="21"/>
                <w:szCs w:val="21"/>
              </w:rPr>
              <w:t xml:space="preserve">The post holder will also assist the </w:t>
            </w:r>
            <w:r w:rsidRPr="00805005">
              <w:rPr>
                <w:rFonts w:ascii="Arial" w:hAnsi="Arial" w:cs="Arial"/>
                <w:sz w:val="21"/>
                <w:szCs w:val="21"/>
                <w:lang w:val="en-US"/>
              </w:rPr>
              <w:t>school’s designated person for Safeguarding with safeguarding issues including monitoring procedures</w:t>
            </w:r>
            <w:r w:rsidR="004E2B2D">
              <w:rPr>
                <w:rFonts w:ascii="Arial" w:hAnsi="Arial" w:cs="Arial"/>
                <w:sz w:val="21"/>
                <w:szCs w:val="21"/>
                <w:lang w:val="en-US"/>
              </w:rPr>
              <w:t>.</w:t>
            </w:r>
          </w:p>
        </w:tc>
      </w:tr>
      <w:tr w:rsidR="004C7095" w:rsidRPr="00081F9D" w14:paraId="79D23B9A" w14:textId="77777777" w:rsidTr="00BF4B3F">
        <w:tc>
          <w:tcPr>
            <w:tcW w:w="2916" w:type="dxa"/>
          </w:tcPr>
          <w:p w14:paraId="6AC2AFD1" w14:textId="77777777" w:rsidR="004C7095" w:rsidRPr="00081F9D" w:rsidRDefault="004C7095" w:rsidP="00965C50">
            <w:pPr>
              <w:pStyle w:val="NoSpacing"/>
              <w:rPr>
                <w:rFonts w:cstheme="minorHAnsi"/>
                <w:b/>
                <w:bCs/>
                <w:color w:val="000000" w:themeColor="text1"/>
              </w:rPr>
            </w:pPr>
            <w:r w:rsidRPr="00081F9D">
              <w:rPr>
                <w:rFonts w:cstheme="minorHAnsi"/>
                <w:b/>
                <w:bCs/>
                <w:color w:val="000000" w:themeColor="text1"/>
              </w:rPr>
              <w:t>General</w:t>
            </w:r>
          </w:p>
        </w:tc>
        <w:tc>
          <w:tcPr>
            <w:tcW w:w="11821" w:type="dxa"/>
            <w:gridSpan w:val="2"/>
          </w:tcPr>
          <w:p w14:paraId="73576195" w14:textId="305F4636" w:rsidR="00805005" w:rsidRPr="007852EA" w:rsidRDefault="00805005" w:rsidP="007852EA">
            <w:pPr>
              <w:pStyle w:val="ListParagraph"/>
              <w:numPr>
                <w:ilvl w:val="0"/>
                <w:numId w:val="11"/>
              </w:numPr>
              <w:jc w:val="both"/>
              <w:rPr>
                <w:rFonts w:ascii="Arial" w:hAnsi="Arial" w:cs="Arial"/>
                <w:sz w:val="21"/>
                <w:szCs w:val="21"/>
              </w:rPr>
            </w:pPr>
            <w:r w:rsidRPr="007852EA">
              <w:rPr>
                <w:rFonts w:ascii="Arial" w:hAnsi="Arial" w:cs="Arial"/>
                <w:sz w:val="21"/>
                <w:szCs w:val="21"/>
              </w:rPr>
              <w:t>To lead the application of rewards and sanctions as stated in the school’s Behaviour Policy including the co-ordination of Pastoral Isolation</w:t>
            </w:r>
            <w:r w:rsidR="009253B0">
              <w:rPr>
                <w:rFonts w:ascii="Arial" w:hAnsi="Arial" w:cs="Arial"/>
                <w:sz w:val="21"/>
                <w:szCs w:val="21"/>
              </w:rPr>
              <w:t xml:space="preserve">, </w:t>
            </w:r>
            <w:r w:rsidR="003D1AD3" w:rsidRPr="007852EA">
              <w:rPr>
                <w:rFonts w:ascii="Arial" w:hAnsi="Arial" w:cs="Arial"/>
                <w:sz w:val="21"/>
                <w:szCs w:val="21"/>
              </w:rPr>
              <w:t>year group</w:t>
            </w:r>
            <w:r w:rsidR="009253B0">
              <w:rPr>
                <w:rFonts w:ascii="Arial" w:hAnsi="Arial" w:cs="Arial"/>
                <w:sz w:val="21"/>
                <w:szCs w:val="21"/>
              </w:rPr>
              <w:t xml:space="preserve"> </w:t>
            </w:r>
            <w:r w:rsidR="009253B0" w:rsidRPr="007852EA">
              <w:rPr>
                <w:rFonts w:ascii="Arial" w:hAnsi="Arial" w:cs="Arial"/>
                <w:sz w:val="21"/>
                <w:szCs w:val="21"/>
              </w:rPr>
              <w:t>detention</w:t>
            </w:r>
            <w:r w:rsidR="009253B0">
              <w:rPr>
                <w:rFonts w:ascii="Arial" w:hAnsi="Arial" w:cs="Arial"/>
                <w:sz w:val="21"/>
                <w:szCs w:val="21"/>
              </w:rPr>
              <w:t>, and effectively communicating any behavioural issues with parents</w:t>
            </w:r>
            <w:r w:rsidR="003D1AD3" w:rsidRPr="007852EA">
              <w:rPr>
                <w:rFonts w:ascii="Arial" w:hAnsi="Arial" w:cs="Arial"/>
                <w:sz w:val="21"/>
                <w:szCs w:val="21"/>
              </w:rPr>
              <w:t xml:space="preserve"> </w:t>
            </w:r>
            <w:r w:rsidR="009253B0">
              <w:rPr>
                <w:rFonts w:ascii="Arial" w:hAnsi="Arial" w:cs="Arial"/>
                <w:sz w:val="21"/>
                <w:szCs w:val="21"/>
              </w:rPr>
              <w:t xml:space="preserve">which will involve handling </w:t>
            </w:r>
            <w:r w:rsidR="003D1AD3" w:rsidRPr="007852EA">
              <w:rPr>
                <w:rFonts w:ascii="Arial" w:hAnsi="Arial" w:cs="Arial"/>
                <w:sz w:val="21"/>
                <w:szCs w:val="21"/>
              </w:rPr>
              <w:t>difficult conversations effectively</w:t>
            </w:r>
            <w:r w:rsidR="009253B0">
              <w:rPr>
                <w:rFonts w:ascii="Arial" w:hAnsi="Arial" w:cs="Arial"/>
                <w:sz w:val="21"/>
                <w:szCs w:val="21"/>
              </w:rPr>
              <w:t xml:space="preserve"> </w:t>
            </w:r>
            <w:r w:rsidR="003D1AD3" w:rsidRPr="007852EA">
              <w:rPr>
                <w:rFonts w:ascii="Arial" w:hAnsi="Arial" w:cs="Arial"/>
                <w:sz w:val="21"/>
                <w:szCs w:val="21"/>
              </w:rPr>
              <w:t>but with sensitivity</w:t>
            </w:r>
            <w:r w:rsidR="009253B0">
              <w:rPr>
                <w:rFonts w:ascii="Arial" w:hAnsi="Arial" w:cs="Arial"/>
                <w:sz w:val="21"/>
                <w:szCs w:val="21"/>
              </w:rPr>
              <w:t>.</w:t>
            </w:r>
            <w:r w:rsidR="003D1AD3" w:rsidRPr="007852EA">
              <w:rPr>
                <w:rFonts w:ascii="Arial" w:hAnsi="Arial" w:cs="Arial"/>
                <w:sz w:val="21"/>
                <w:szCs w:val="21"/>
              </w:rPr>
              <w:t xml:space="preserve"> </w:t>
            </w:r>
          </w:p>
          <w:p w14:paraId="69ED246A" w14:textId="3424C22F" w:rsidR="00805005" w:rsidRPr="00697044" w:rsidRDefault="00805005" w:rsidP="004A594E">
            <w:pPr>
              <w:numPr>
                <w:ilvl w:val="0"/>
                <w:numId w:val="9"/>
              </w:numPr>
              <w:jc w:val="both"/>
              <w:rPr>
                <w:rFonts w:ascii="Arial" w:hAnsi="Arial" w:cs="Arial"/>
                <w:sz w:val="21"/>
                <w:szCs w:val="21"/>
              </w:rPr>
            </w:pPr>
            <w:r w:rsidRPr="00697044">
              <w:rPr>
                <w:rFonts w:ascii="Arial" w:hAnsi="Arial" w:cs="Arial"/>
                <w:sz w:val="21"/>
                <w:szCs w:val="21"/>
              </w:rPr>
              <w:t xml:space="preserve">To effectively deal with students who are in Pastoral Isolation ensuring that their work rate and behaviour is monitored </w:t>
            </w:r>
            <w:r w:rsidR="00D340DA" w:rsidRPr="00697044">
              <w:rPr>
                <w:rFonts w:ascii="Arial" w:hAnsi="Arial" w:cs="Arial"/>
                <w:sz w:val="21"/>
                <w:szCs w:val="21"/>
              </w:rPr>
              <w:t>closely.</w:t>
            </w:r>
          </w:p>
          <w:p w14:paraId="5E3BE346" w14:textId="77777777" w:rsidR="00503C1E" w:rsidRPr="009253B0" w:rsidRDefault="00503C1E" w:rsidP="009253B0">
            <w:pPr>
              <w:pStyle w:val="ListParagraph"/>
              <w:numPr>
                <w:ilvl w:val="0"/>
                <w:numId w:val="11"/>
              </w:numPr>
              <w:jc w:val="both"/>
              <w:rPr>
                <w:rFonts w:ascii="Arial" w:hAnsi="Arial" w:cs="Arial"/>
                <w:sz w:val="21"/>
                <w:szCs w:val="21"/>
              </w:rPr>
            </w:pPr>
            <w:r w:rsidRPr="009253B0">
              <w:rPr>
                <w:rFonts w:ascii="Arial" w:hAnsi="Arial" w:cs="Arial"/>
                <w:sz w:val="21"/>
                <w:szCs w:val="21"/>
              </w:rPr>
              <w:t>To update, via meetings with the DSL and on their own, the student inclusion database.</w:t>
            </w:r>
          </w:p>
          <w:p w14:paraId="52D0A4F6" w14:textId="21C196CD" w:rsidR="004C7095" w:rsidRDefault="00503C1E" w:rsidP="009253B0">
            <w:pPr>
              <w:pStyle w:val="ListParagraph"/>
              <w:numPr>
                <w:ilvl w:val="0"/>
                <w:numId w:val="11"/>
              </w:numPr>
              <w:jc w:val="both"/>
              <w:rPr>
                <w:rFonts w:ascii="Arial" w:hAnsi="Arial" w:cs="Arial"/>
                <w:sz w:val="21"/>
                <w:szCs w:val="21"/>
              </w:rPr>
            </w:pPr>
            <w:r w:rsidRPr="009253B0">
              <w:rPr>
                <w:rFonts w:ascii="Arial" w:hAnsi="Arial" w:cs="Arial"/>
                <w:sz w:val="21"/>
                <w:szCs w:val="21"/>
              </w:rPr>
              <w:t xml:space="preserve">To carry out </w:t>
            </w:r>
            <w:r w:rsidR="00164432">
              <w:rPr>
                <w:rFonts w:ascii="Arial" w:hAnsi="Arial" w:cs="Arial"/>
                <w:sz w:val="21"/>
                <w:szCs w:val="21"/>
              </w:rPr>
              <w:t>behaviour</w:t>
            </w:r>
            <w:r w:rsidRPr="009253B0">
              <w:rPr>
                <w:rFonts w:ascii="Arial" w:hAnsi="Arial" w:cs="Arial"/>
                <w:sz w:val="21"/>
                <w:szCs w:val="21"/>
              </w:rPr>
              <w:t xml:space="preserve"> walks </w:t>
            </w:r>
            <w:r w:rsidR="00280CF3" w:rsidRPr="009253B0">
              <w:rPr>
                <w:rFonts w:ascii="Arial" w:hAnsi="Arial" w:cs="Arial"/>
                <w:sz w:val="21"/>
                <w:szCs w:val="21"/>
              </w:rPr>
              <w:t>on a lesson</w:t>
            </w:r>
            <w:r w:rsidR="009253B0">
              <w:rPr>
                <w:rFonts w:ascii="Arial" w:hAnsi="Arial" w:cs="Arial"/>
                <w:sz w:val="21"/>
                <w:szCs w:val="21"/>
              </w:rPr>
              <w:t>-</w:t>
            </w:r>
            <w:r w:rsidR="00280CF3" w:rsidRPr="009253B0">
              <w:rPr>
                <w:rFonts w:ascii="Arial" w:hAnsi="Arial" w:cs="Arial"/>
                <w:sz w:val="21"/>
                <w:szCs w:val="21"/>
              </w:rPr>
              <w:t>by</w:t>
            </w:r>
            <w:r w:rsidR="009253B0">
              <w:rPr>
                <w:rFonts w:ascii="Arial" w:hAnsi="Arial" w:cs="Arial"/>
                <w:sz w:val="21"/>
                <w:szCs w:val="21"/>
              </w:rPr>
              <w:t>-</w:t>
            </w:r>
            <w:r w:rsidR="00280CF3" w:rsidRPr="009253B0">
              <w:rPr>
                <w:rFonts w:ascii="Arial" w:hAnsi="Arial" w:cs="Arial"/>
                <w:sz w:val="21"/>
                <w:szCs w:val="21"/>
              </w:rPr>
              <w:t xml:space="preserve">lesson basis </w:t>
            </w:r>
            <w:r w:rsidRPr="009253B0">
              <w:rPr>
                <w:rFonts w:ascii="Arial" w:hAnsi="Arial" w:cs="Arial"/>
                <w:sz w:val="21"/>
                <w:szCs w:val="21"/>
              </w:rPr>
              <w:t>around classrooms, checking on SLANT in the classrooms and holding any staff and student to account who is failing to adhere to this.</w:t>
            </w:r>
            <w:r w:rsidR="00280CF3" w:rsidRPr="009253B0">
              <w:rPr>
                <w:rFonts w:ascii="Arial" w:hAnsi="Arial" w:cs="Arial"/>
                <w:sz w:val="21"/>
                <w:szCs w:val="21"/>
              </w:rPr>
              <w:t xml:space="preserve"> </w:t>
            </w:r>
          </w:p>
          <w:p w14:paraId="6B0BD367" w14:textId="40A75E55" w:rsidR="00164432" w:rsidRPr="00164432" w:rsidRDefault="00164432" w:rsidP="00164432">
            <w:pPr>
              <w:pStyle w:val="ListParagraph"/>
              <w:numPr>
                <w:ilvl w:val="0"/>
                <w:numId w:val="11"/>
              </w:numPr>
              <w:rPr>
                <w:rFonts w:ascii="Arial" w:hAnsi="Arial" w:cs="Arial"/>
                <w:sz w:val="21"/>
                <w:szCs w:val="21"/>
              </w:rPr>
            </w:pPr>
            <w:r w:rsidRPr="00164432">
              <w:rPr>
                <w:rFonts w:ascii="Arial" w:hAnsi="Arial" w:cs="Arial"/>
                <w:sz w:val="21"/>
                <w:szCs w:val="21"/>
              </w:rPr>
              <w:t xml:space="preserve">To meet weekly with key SLT colleagues and other </w:t>
            </w:r>
            <w:proofErr w:type="spellStart"/>
            <w:r w:rsidRPr="00164432">
              <w:rPr>
                <w:rFonts w:ascii="Arial" w:hAnsi="Arial" w:cs="Arial"/>
                <w:sz w:val="21"/>
                <w:szCs w:val="21"/>
              </w:rPr>
              <w:t>LoLs</w:t>
            </w:r>
            <w:proofErr w:type="spellEnd"/>
            <w:r w:rsidRPr="00164432">
              <w:rPr>
                <w:rFonts w:ascii="Arial" w:hAnsi="Arial" w:cs="Arial"/>
                <w:sz w:val="21"/>
                <w:szCs w:val="21"/>
              </w:rPr>
              <w:t xml:space="preserve"> in the relevant Key Stage to discuss progress for the year group against key </w:t>
            </w:r>
            <w:r w:rsidR="00D340DA" w:rsidRPr="00164432">
              <w:rPr>
                <w:rFonts w:ascii="Arial" w:hAnsi="Arial" w:cs="Arial"/>
                <w:sz w:val="21"/>
                <w:szCs w:val="21"/>
              </w:rPr>
              <w:t>benchmarks.</w:t>
            </w:r>
          </w:p>
          <w:p w14:paraId="054811FD" w14:textId="73E5BB3E" w:rsidR="00E7665A" w:rsidRPr="009253B0" w:rsidRDefault="00E7665A" w:rsidP="009253B0">
            <w:pPr>
              <w:pStyle w:val="ListParagraph"/>
              <w:numPr>
                <w:ilvl w:val="0"/>
                <w:numId w:val="11"/>
              </w:numPr>
              <w:jc w:val="both"/>
              <w:rPr>
                <w:rFonts w:ascii="Arial" w:hAnsi="Arial" w:cs="Arial"/>
                <w:sz w:val="21"/>
                <w:szCs w:val="21"/>
              </w:rPr>
            </w:pPr>
            <w:r w:rsidRPr="009253B0">
              <w:rPr>
                <w:rFonts w:ascii="Arial" w:hAnsi="Arial" w:cs="Arial"/>
                <w:sz w:val="21"/>
                <w:szCs w:val="21"/>
              </w:rPr>
              <w:t>To enable smooth transition between lesson</w:t>
            </w:r>
            <w:r w:rsidR="009253B0">
              <w:rPr>
                <w:rFonts w:ascii="Arial" w:hAnsi="Arial" w:cs="Arial"/>
                <w:sz w:val="21"/>
                <w:szCs w:val="21"/>
              </w:rPr>
              <w:t>s</w:t>
            </w:r>
            <w:r w:rsidRPr="009253B0">
              <w:rPr>
                <w:rFonts w:ascii="Arial" w:hAnsi="Arial" w:cs="Arial"/>
                <w:sz w:val="21"/>
                <w:szCs w:val="21"/>
              </w:rPr>
              <w:t xml:space="preserve"> by </w:t>
            </w:r>
            <w:r w:rsidR="009253B0">
              <w:rPr>
                <w:rFonts w:ascii="Arial" w:hAnsi="Arial" w:cs="Arial"/>
                <w:sz w:val="21"/>
                <w:szCs w:val="21"/>
              </w:rPr>
              <w:t>being</w:t>
            </w:r>
            <w:r w:rsidRPr="009253B0">
              <w:rPr>
                <w:rFonts w:ascii="Arial" w:hAnsi="Arial" w:cs="Arial"/>
                <w:sz w:val="21"/>
                <w:szCs w:val="21"/>
              </w:rPr>
              <w:t xml:space="preserve"> presen</w:t>
            </w:r>
            <w:r w:rsidR="009253B0">
              <w:rPr>
                <w:rFonts w:ascii="Arial" w:hAnsi="Arial" w:cs="Arial"/>
                <w:sz w:val="21"/>
                <w:szCs w:val="21"/>
              </w:rPr>
              <w:t>t</w:t>
            </w:r>
            <w:r w:rsidRPr="009253B0">
              <w:rPr>
                <w:rFonts w:ascii="Arial" w:hAnsi="Arial" w:cs="Arial"/>
                <w:sz w:val="21"/>
                <w:szCs w:val="21"/>
              </w:rPr>
              <w:t xml:space="preserve"> in corridors during </w:t>
            </w:r>
            <w:r w:rsidR="009253B0">
              <w:rPr>
                <w:rFonts w:ascii="Arial" w:hAnsi="Arial" w:cs="Arial"/>
                <w:sz w:val="21"/>
                <w:szCs w:val="21"/>
              </w:rPr>
              <w:t xml:space="preserve">lesson </w:t>
            </w:r>
            <w:r w:rsidRPr="009253B0">
              <w:rPr>
                <w:rFonts w:ascii="Arial" w:hAnsi="Arial" w:cs="Arial"/>
                <w:sz w:val="21"/>
                <w:szCs w:val="21"/>
              </w:rPr>
              <w:t>changeover</w:t>
            </w:r>
            <w:r w:rsidR="00D35F78">
              <w:rPr>
                <w:rFonts w:ascii="Arial" w:hAnsi="Arial" w:cs="Arial"/>
                <w:sz w:val="21"/>
                <w:szCs w:val="21"/>
              </w:rPr>
              <w:t>s</w:t>
            </w:r>
            <w:r w:rsidR="009253B0">
              <w:rPr>
                <w:rFonts w:ascii="Arial" w:hAnsi="Arial" w:cs="Arial"/>
                <w:sz w:val="21"/>
                <w:szCs w:val="21"/>
              </w:rPr>
              <w:t>.</w:t>
            </w:r>
          </w:p>
          <w:p w14:paraId="736D7AE6" w14:textId="1A43CDFB" w:rsidR="00280CF3" w:rsidRPr="008D60F3" w:rsidRDefault="00280CF3" w:rsidP="008D60F3">
            <w:pPr>
              <w:pStyle w:val="ListParagraph"/>
              <w:numPr>
                <w:ilvl w:val="0"/>
                <w:numId w:val="11"/>
              </w:numPr>
              <w:rPr>
                <w:rFonts w:ascii="Arial" w:hAnsi="Arial" w:cs="Arial"/>
                <w:sz w:val="21"/>
                <w:szCs w:val="21"/>
              </w:rPr>
            </w:pPr>
            <w:r w:rsidRPr="008D60F3">
              <w:rPr>
                <w:rFonts w:ascii="Arial" w:hAnsi="Arial" w:cs="Arial"/>
                <w:sz w:val="21"/>
                <w:szCs w:val="21"/>
              </w:rPr>
              <w:t xml:space="preserve">To meet fortnightly with </w:t>
            </w:r>
            <w:r w:rsidR="009253B0" w:rsidRPr="008D60F3">
              <w:rPr>
                <w:rFonts w:ascii="Arial" w:hAnsi="Arial" w:cs="Arial"/>
                <w:sz w:val="21"/>
                <w:szCs w:val="21"/>
              </w:rPr>
              <w:t xml:space="preserve">the </w:t>
            </w:r>
            <w:r w:rsidR="00620BE9">
              <w:rPr>
                <w:rFonts w:ascii="Arial" w:hAnsi="Arial" w:cs="Arial"/>
                <w:sz w:val="21"/>
                <w:szCs w:val="21"/>
              </w:rPr>
              <w:t>Director of Behaviour and Attendance</w:t>
            </w:r>
            <w:r w:rsidR="008D60F3" w:rsidRPr="008D60F3">
              <w:rPr>
                <w:rFonts w:ascii="Arial" w:hAnsi="Arial" w:cs="Arial"/>
                <w:sz w:val="21"/>
                <w:szCs w:val="21"/>
              </w:rPr>
              <w:t xml:space="preserve"> </w:t>
            </w:r>
            <w:r w:rsidRPr="008D60F3">
              <w:rPr>
                <w:rFonts w:ascii="Arial" w:hAnsi="Arial" w:cs="Arial"/>
                <w:sz w:val="21"/>
                <w:szCs w:val="21"/>
              </w:rPr>
              <w:t xml:space="preserve">to identify patterns and trends in the </w:t>
            </w:r>
            <w:r w:rsidR="009253B0" w:rsidRPr="008D60F3">
              <w:rPr>
                <w:rFonts w:ascii="Arial" w:hAnsi="Arial" w:cs="Arial"/>
                <w:sz w:val="21"/>
                <w:szCs w:val="21"/>
              </w:rPr>
              <w:t xml:space="preserve">year group </w:t>
            </w:r>
            <w:r w:rsidRPr="008D60F3">
              <w:rPr>
                <w:rFonts w:ascii="Arial" w:hAnsi="Arial" w:cs="Arial"/>
                <w:sz w:val="21"/>
                <w:szCs w:val="21"/>
              </w:rPr>
              <w:t xml:space="preserve">data </w:t>
            </w:r>
            <w:r w:rsidR="008D60F3">
              <w:rPr>
                <w:rFonts w:ascii="Arial" w:hAnsi="Arial" w:cs="Arial"/>
                <w:sz w:val="21"/>
                <w:szCs w:val="21"/>
              </w:rPr>
              <w:t xml:space="preserve">from </w:t>
            </w:r>
            <w:r w:rsidR="00164432">
              <w:rPr>
                <w:rFonts w:ascii="Arial" w:hAnsi="Arial" w:cs="Arial"/>
                <w:sz w:val="21"/>
                <w:szCs w:val="21"/>
              </w:rPr>
              <w:t>behaviour</w:t>
            </w:r>
            <w:r w:rsidR="008D60F3" w:rsidRPr="008D60F3">
              <w:rPr>
                <w:rFonts w:ascii="Arial" w:hAnsi="Arial" w:cs="Arial"/>
                <w:sz w:val="21"/>
                <w:szCs w:val="21"/>
              </w:rPr>
              <w:t xml:space="preserve"> walks, </w:t>
            </w:r>
            <w:r w:rsidR="008D60F3">
              <w:rPr>
                <w:rFonts w:ascii="Arial" w:hAnsi="Arial" w:cs="Arial"/>
                <w:sz w:val="21"/>
                <w:szCs w:val="21"/>
              </w:rPr>
              <w:t>punctuality</w:t>
            </w:r>
            <w:r w:rsidR="008D60F3" w:rsidRPr="008D60F3">
              <w:rPr>
                <w:rFonts w:ascii="Arial" w:hAnsi="Arial" w:cs="Arial"/>
                <w:sz w:val="21"/>
                <w:szCs w:val="21"/>
              </w:rPr>
              <w:t xml:space="preserve">, attendance, positive and negative behaviour points, </w:t>
            </w:r>
            <w:r w:rsidR="008D60F3">
              <w:rPr>
                <w:rFonts w:ascii="Arial" w:hAnsi="Arial" w:cs="Arial"/>
                <w:sz w:val="21"/>
                <w:szCs w:val="21"/>
              </w:rPr>
              <w:t>g</w:t>
            </w:r>
            <w:r w:rsidR="008D60F3" w:rsidRPr="008D60F3">
              <w:rPr>
                <w:rFonts w:ascii="Arial" w:hAnsi="Arial" w:cs="Arial"/>
                <w:sz w:val="21"/>
                <w:szCs w:val="21"/>
              </w:rPr>
              <w:t>olden tickets</w:t>
            </w:r>
            <w:r w:rsidR="00D35F78">
              <w:rPr>
                <w:rFonts w:ascii="Arial" w:hAnsi="Arial" w:cs="Arial"/>
                <w:sz w:val="21"/>
                <w:szCs w:val="21"/>
              </w:rPr>
              <w:t xml:space="preserve"> and </w:t>
            </w:r>
            <w:r w:rsidR="008D60F3" w:rsidRPr="008D60F3">
              <w:rPr>
                <w:rFonts w:ascii="Arial" w:hAnsi="Arial" w:cs="Arial"/>
                <w:sz w:val="21"/>
                <w:szCs w:val="21"/>
              </w:rPr>
              <w:t xml:space="preserve">SMT </w:t>
            </w:r>
            <w:r w:rsidR="00D340DA" w:rsidRPr="008D60F3">
              <w:rPr>
                <w:rFonts w:ascii="Arial" w:hAnsi="Arial" w:cs="Arial"/>
                <w:sz w:val="21"/>
                <w:szCs w:val="21"/>
              </w:rPr>
              <w:t>detentions.</w:t>
            </w:r>
          </w:p>
          <w:p w14:paraId="75679F64" w14:textId="22638435" w:rsidR="00503C1E" w:rsidRPr="009253B0" w:rsidRDefault="00503C1E" w:rsidP="009253B0">
            <w:pPr>
              <w:pStyle w:val="ListParagraph"/>
              <w:numPr>
                <w:ilvl w:val="0"/>
                <w:numId w:val="11"/>
              </w:numPr>
              <w:jc w:val="both"/>
              <w:rPr>
                <w:rFonts w:ascii="Arial" w:hAnsi="Arial" w:cs="Arial"/>
                <w:sz w:val="21"/>
                <w:szCs w:val="21"/>
              </w:rPr>
            </w:pPr>
            <w:r w:rsidRPr="009253B0">
              <w:rPr>
                <w:rFonts w:ascii="Arial" w:hAnsi="Arial" w:cs="Arial"/>
                <w:sz w:val="21"/>
                <w:szCs w:val="21"/>
              </w:rPr>
              <w:t>To look for ways to get to know each student well,</w:t>
            </w:r>
            <w:r w:rsidR="009253B0">
              <w:rPr>
                <w:rFonts w:ascii="Arial" w:hAnsi="Arial" w:cs="Arial"/>
                <w:sz w:val="21"/>
                <w:szCs w:val="21"/>
              </w:rPr>
              <w:t xml:space="preserve"> </w:t>
            </w:r>
            <w:r w:rsidRPr="009253B0">
              <w:rPr>
                <w:rFonts w:ascii="Arial" w:hAnsi="Arial" w:cs="Arial"/>
                <w:sz w:val="21"/>
                <w:szCs w:val="21"/>
              </w:rPr>
              <w:t xml:space="preserve">and </w:t>
            </w:r>
            <w:r w:rsidR="009253B0">
              <w:rPr>
                <w:rFonts w:ascii="Arial" w:hAnsi="Arial" w:cs="Arial"/>
                <w:sz w:val="21"/>
                <w:szCs w:val="21"/>
              </w:rPr>
              <w:t xml:space="preserve">to </w:t>
            </w:r>
            <w:r w:rsidRPr="009253B0">
              <w:rPr>
                <w:rFonts w:ascii="Arial" w:hAnsi="Arial" w:cs="Arial"/>
                <w:sz w:val="21"/>
                <w:szCs w:val="21"/>
              </w:rPr>
              <w:t xml:space="preserve">establish a relationship with them over time which will be conducive to their growth. </w:t>
            </w:r>
          </w:p>
          <w:p w14:paraId="40A7D5D7" w14:textId="23441277" w:rsidR="00DD71F8" w:rsidRPr="009253B0" w:rsidRDefault="008D60F3" w:rsidP="009253B0">
            <w:pPr>
              <w:pStyle w:val="ListParagraph"/>
              <w:numPr>
                <w:ilvl w:val="0"/>
                <w:numId w:val="11"/>
              </w:numPr>
              <w:jc w:val="both"/>
              <w:rPr>
                <w:rFonts w:ascii="Arial" w:hAnsi="Arial" w:cs="Arial"/>
                <w:sz w:val="21"/>
                <w:szCs w:val="21"/>
              </w:rPr>
            </w:pPr>
            <w:r>
              <w:rPr>
                <w:rFonts w:ascii="Arial" w:hAnsi="Arial" w:cs="Arial"/>
                <w:sz w:val="21"/>
                <w:szCs w:val="21"/>
              </w:rPr>
              <w:t xml:space="preserve">To </w:t>
            </w:r>
            <w:r w:rsidR="00264455">
              <w:rPr>
                <w:rFonts w:ascii="Arial" w:hAnsi="Arial" w:cs="Arial"/>
                <w:sz w:val="21"/>
                <w:szCs w:val="21"/>
              </w:rPr>
              <w:t>take</w:t>
            </w:r>
            <w:r w:rsidR="00DD71F8" w:rsidRPr="009253B0">
              <w:rPr>
                <w:rFonts w:ascii="Arial" w:hAnsi="Arial" w:cs="Arial"/>
                <w:sz w:val="21"/>
                <w:szCs w:val="21"/>
              </w:rPr>
              <w:t xml:space="preserve"> an active interest in the personal, academic, social</w:t>
            </w:r>
            <w:r>
              <w:rPr>
                <w:rFonts w:ascii="Arial" w:hAnsi="Arial" w:cs="Arial"/>
                <w:sz w:val="21"/>
                <w:szCs w:val="21"/>
              </w:rPr>
              <w:t xml:space="preserve">, </w:t>
            </w:r>
            <w:proofErr w:type="gramStart"/>
            <w:r>
              <w:rPr>
                <w:rFonts w:ascii="Arial" w:hAnsi="Arial" w:cs="Arial"/>
                <w:sz w:val="21"/>
                <w:szCs w:val="21"/>
              </w:rPr>
              <w:t>moral</w:t>
            </w:r>
            <w:proofErr w:type="gramEnd"/>
            <w:r w:rsidR="00DD71F8" w:rsidRPr="009253B0">
              <w:rPr>
                <w:rFonts w:ascii="Arial" w:hAnsi="Arial" w:cs="Arial"/>
                <w:sz w:val="21"/>
                <w:szCs w:val="21"/>
              </w:rPr>
              <w:t xml:space="preserve"> and spiritual development of each student. </w:t>
            </w:r>
          </w:p>
          <w:p w14:paraId="6CD793AC" w14:textId="157E7971" w:rsidR="00DD71F8" w:rsidRPr="009253B0" w:rsidRDefault="008D60F3" w:rsidP="009253B0">
            <w:pPr>
              <w:pStyle w:val="ListParagraph"/>
              <w:numPr>
                <w:ilvl w:val="0"/>
                <w:numId w:val="11"/>
              </w:numPr>
              <w:jc w:val="both"/>
              <w:rPr>
                <w:rFonts w:ascii="Arial" w:hAnsi="Arial" w:cs="Arial"/>
                <w:sz w:val="21"/>
                <w:szCs w:val="21"/>
              </w:rPr>
            </w:pPr>
            <w:r>
              <w:rPr>
                <w:rFonts w:ascii="Arial" w:hAnsi="Arial" w:cs="Arial"/>
                <w:sz w:val="21"/>
                <w:szCs w:val="21"/>
              </w:rPr>
              <w:t>To p</w:t>
            </w:r>
            <w:r w:rsidR="00DD71F8" w:rsidRPr="009253B0">
              <w:rPr>
                <w:rFonts w:ascii="Arial" w:hAnsi="Arial" w:cs="Arial"/>
                <w:sz w:val="21"/>
                <w:szCs w:val="21"/>
              </w:rPr>
              <w:t xml:space="preserve">rovide a stimulating and </w:t>
            </w:r>
            <w:r w:rsidR="00280CF3" w:rsidRPr="009253B0">
              <w:rPr>
                <w:rFonts w:ascii="Arial" w:hAnsi="Arial" w:cs="Arial"/>
                <w:sz w:val="21"/>
                <w:szCs w:val="21"/>
              </w:rPr>
              <w:t xml:space="preserve">aspirational </w:t>
            </w:r>
            <w:r w:rsidR="00DD71F8" w:rsidRPr="009253B0">
              <w:rPr>
                <w:rFonts w:ascii="Arial" w:hAnsi="Arial" w:cs="Arial"/>
                <w:sz w:val="21"/>
                <w:szCs w:val="21"/>
              </w:rPr>
              <w:t>environment which pupils respect and where they feel valued and secure.</w:t>
            </w:r>
          </w:p>
          <w:p w14:paraId="4179D44C" w14:textId="083FE1F1" w:rsidR="00A05092" w:rsidRPr="008D60F3" w:rsidRDefault="00A05092" w:rsidP="008D60F3">
            <w:pPr>
              <w:pStyle w:val="ListParagraph"/>
              <w:numPr>
                <w:ilvl w:val="0"/>
                <w:numId w:val="11"/>
              </w:numPr>
              <w:jc w:val="both"/>
              <w:rPr>
                <w:rFonts w:ascii="Arial" w:hAnsi="Arial" w:cs="Arial"/>
                <w:sz w:val="21"/>
                <w:szCs w:val="21"/>
              </w:rPr>
            </w:pPr>
            <w:r w:rsidRPr="009253B0">
              <w:rPr>
                <w:rFonts w:ascii="Arial" w:hAnsi="Arial" w:cs="Arial"/>
                <w:sz w:val="21"/>
                <w:szCs w:val="21"/>
              </w:rPr>
              <w:t xml:space="preserve">To support teachers in the learning environment during lesson time, </w:t>
            </w:r>
            <w:r w:rsidR="008D60F3">
              <w:rPr>
                <w:rFonts w:ascii="Arial" w:hAnsi="Arial" w:cs="Arial"/>
                <w:sz w:val="21"/>
                <w:szCs w:val="21"/>
              </w:rPr>
              <w:t xml:space="preserve">including </w:t>
            </w:r>
            <w:r w:rsidRPr="009253B0">
              <w:rPr>
                <w:rFonts w:ascii="Arial" w:hAnsi="Arial" w:cs="Arial"/>
                <w:sz w:val="21"/>
                <w:szCs w:val="21"/>
              </w:rPr>
              <w:t>supporting teachers with low level disruption so that high quality teaching can take place and having an overview of where problems could occur – l</w:t>
            </w:r>
            <w:r w:rsidRPr="008D60F3">
              <w:rPr>
                <w:rFonts w:ascii="Arial" w:hAnsi="Arial" w:cs="Arial"/>
                <w:sz w:val="21"/>
                <w:szCs w:val="21"/>
              </w:rPr>
              <w:t>eaving admin tasks to be carrie</w:t>
            </w:r>
            <w:r w:rsidR="008D60F3">
              <w:rPr>
                <w:rFonts w:ascii="Arial" w:hAnsi="Arial" w:cs="Arial"/>
                <w:sz w:val="21"/>
                <w:szCs w:val="21"/>
              </w:rPr>
              <w:t>d</w:t>
            </w:r>
            <w:r w:rsidRPr="008D60F3">
              <w:rPr>
                <w:rFonts w:ascii="Arial" w:hAnsi="Arial" w:cs="Arial"/>
                <w:sz w:val="21"/>
                <w:szCs w:val="21"/>
              </w:rPr>
              <w:t xml:space="preserve"> out </w:t>
            </w:r>
            <w:r w:rsidR="008D60F3">
              <w:rPr>
                <w:rFonts w:ascii="Arial" w:hAnsi="Arial" w:cs="Arial"/>
                <w:sz w:val="21"/>
                <w:szCs w:val="21"/>
              </w:rPr>
              <w:t>outside of</w:t>
            </w:r>
            <w:r w:rsidRPr="008D60F3">
              <w:rPr>
                <w:rFonts w:ascii="Arial" w:hAnsi="Arial" w:cs="Arial"/>
                <w:sz w:val="21"/>
                <w:szCs w:val="21"/>
              </w:rPr>
              <w:t xml:space="preserve"> lesson time</w:t>
            </w:r>
            <w:r w:rsidR="008D60F3">
              <w:rPr>
                <w:rFonts w:ascii="Arial" w:hAnsi="Arial" w:cs="Arial"/>
                <w:sz w:val="21"/>
                <w:szCs w:val="21"/>
              </w:rPr>
              <w:t>.</w:t>
            </w:r>
          </w:p>
        </w:tc>
      </w:tr>
      <w:tr w:rsidR="004C7095" w:rsidRPr="00081F9D" w14:paraId="001B58D7" w14:textId="77777777" w:rsidTr="00BF4B3F">
        <w:tc>
          <w:tcPr>
            <w:tcW w:w="2916" w:type="dxa"/>
          </w:tcPr>
          <w:p w14:paraId="1145748A" w14:textId="77777777" w:rsidR="004C7095" w:rsidRPr="00081F9D" w:rsidRDefault="004C7095" w:rsidP="00965C50">
            <w:pPr>
              <w:pStyle w:val="NoSpacing"/>
              <w:rPr>
                <w:rFonts w:cstheme="minorHAnsi"/>
                <w:b/>
                <w:bCs/>
                <w:color w:val="000000" w:themeColor="text1"/>
              </w:rPr>
            </w:pPr>
            <w:r w:rsidRPr="00081F9D">
              <w:rPr>
                <w:rFonts w:cstheme="minorHAnsi"/>
                <w:b/>
                <w:bCs/>
                <w:color w:val="000000" w:themeColor="text1"/>
              </w:rPr>
              <w:lastRenderedPageBreak/>
              <w:t xml:space="preserve">Safeguarding, </w:t>
            </w:r>
            <w:proofErr w:type="gramStart"/>
            <w:r w:rsidRPr="00081F9D">
              <w:rPr>
                <w:rFonts w:cstheme="minorHAnsi"/>
                <w:b/>
                <w:bCs/>
                <w:color w:val="000000" w:themeColor="text1"/>
              </w:rPr>
              <w:t>Health</w:t>
            </w:r>
            <w:proofErr w:type="gramEnd"/>
            <w:r w:rsidRPr="00081F9D">
              <w:rPr>
                <w:rFonts w:cstheme="minorHAnsi"/>
                <w:b/>
                <w:bCs/>
                <w:color w:val="000000" w:themeColor="text1"/>
              </w:rPr>
              <w:t xml:space="preserve"> and Safety</w:t>
            </w:r>
          </w:p>
          <w:p w14:paraId="309493B2" w14:textId="77777777" w:rsidR="004C7095" w:rsidRPr="00081F9D" w:rsidRDefault="004C7095" w:rsidP="00965C50">
            <w:pPr>
              <w:pStyle w:val="NoSpacing"/>
              <w:rPr>
                <w:rFonts w:cstheme="minorHAnsi"/>
                <w:b/>
                <w:bCs/>
                <w:color w:val="000000" w:themeColor="text1"/>
              </w:rPr>
            </w:pPr>
          </w:p>
          <w:p w14:paraId="4EF2EB08" w14:textId="77777777" w:rsidR="004C7095" w:rsidRPr="00081F9D" w:rsidRDefault="004C7095" w:rsidP="00965C50">
            <w:pPr>
              <w:pStyle w:val="NoSpacing"/>
              <w:rPr>
                <w:rFonts w:cstheme="minorHAnsi"/>
                <w:b/>
                <w:bCs/>
                <w:i/>
                <w:iCs/>
                <w:color w:val="000000" w:themeColor="text1"/>
              </w:rPr>
            </w:pPr>
          </w:p>
        </w:tc>
        <w:tc>
          <w:tcPr>
            <w:tcW w:w="11821" w:type="dxa"/>
            <w:gridSpan w:val="2"/>
          </w:tcPr>
          <w:p w14:paraId="582F63CD" w14:textId="6E0FD5E2" w:rsidR="004C7095" w:rsidRPr="008D60F3" w:rsidRDefault="004C7095" w:rsidP="008D60F3">
            <w:pPr>
              <w:pStyle w:val="ListParagraph"/>
              <w:numPr>
                <w:ilvl w:val="0"/>
                <w:numId w:val="3"/>
              </w:numPr>
              <w:rPr>
                <w:rFonts w:ascii="Arial" w:hAnsi="Arial" w:cs="Arial"/>
                <w:sz w:val="21"/>
                <w:szCs w:val="21"/>
                <w:lang w:val="en-US"/>
              </w:rPr>
            </w:pPr>
            <w:r w:rsidRPr="008D60F3">
              <w:rPr>
                <w:rFonts w:ascii="Arial" w:hAnsi="Arial" w:cs="Arial"/>
                <w:sz w:val="21"/>
                <w:szCs w:val="21"/>
                <w:lang w:val="en-US"/>
              </w:rPr>
              <w:t>To promote and safeguard the welfare of children and young people for whom you are responsible and with whom you come into contac</w:t>
            </w:r>
            <w:r w:rsidR="00D35F78">
              <w:rPr>
                <w:rFonts w:ascii="Arial" w:hAnsi="Arial" w:cs="Arial"/>
                <w:sz w:val="21"/>
                <w:szCs w:val="21"/>
                <w:lang w:val="en-US"/>
              </w:rPr>
              <w:t>t.</w:t>
            </w:r>
          </w:p>
          <w:p w14:paraId="2D149DC5" w14:textId="708D36FC" w:rsidR="004C7095" w:rsidRPr="008D60F3" w:rsidRDefault="004C7095" w:rsidP="008D60F3">
            <w:pPr>
              <w:pStyle w:val="ListParagraph"/>
              <w:numPr>
                <w:ilvl w:val="0"/>
                <w:numId w:val="3"/>
              </w:numPr>
              <w:rPr>
                <w:rFonts w:ascii="Arial" w:hAnsi="Arial" w:cs="Arial"/>
                <w:sz w:val="21"/>
                <w:szCs w:val="21"/>
                <w:lang w:val="en-US"/>
              </w:rPr>
            </w:pPr>
            <w:r w:rsidRPr="008D60F3">
              <w:rPr>
                <w:rFonts w:ascii="Arial" w:hAnsi="Arial" w:cs="Arial"/>
                <w:sz w:val="21"/>
                <w:szCs w:val="21"/>
                <w:lang w:val="en-US"/>
              </w:rPr>
              <w:t xml:space="preserve">To maintain good order and discipline among the pupils and safeguard their health and safety both when they are on School premises and when they are engaged in </w:t>
            </w:r>
            <w:proofErr w:type="spellStart"/>
            <w:r w:rsidRPr="008D60F3">
              <w:rPr>
                <w:rFonts w:ascii="Arial" w:hAnsi="Arial" w:cs="Arial"/>
                <w:sz w:val="21"/>
                <w:szCs w:val="21"/>
                <w:lang w:val="en-US"/>
              </w:rPr>
              <w:t>authorised</w:t>
            </w:r>
            <w:proofErr w:type="spellEnd"/>
            <w:r w:rsidRPr="008D60F3">
              <w:rPr>
                <w:rFonts w:ascii="Arial" w:hAnsi="Arial" w:cs="Arial"/>
                <w:sz w:val="21"/>
                <w:szCs w:val="21"/>
                <w:lang w:val="en-US"/>
              </w:rPr>
              <w:t xml:space="preserve"> school activities elsewhere</w:t>
            </w:r>
            <w:r w:rsidR="00D35F78">
              <w:rPr>
                <w:rFonts w:ascii="Arial" w:hAnsi="Arial" w:cs="Arial"/>
                <w:sz w:val="21"/>
                <w:szCs w:val="21"/>
                <w:lang w:val="en-US"/>
              </w:rPr>
              <w:t>.</w:t>
            </w:r>
          </w:p>
          <w:p w14:paraId="0AF5506F" w14:textId="45C90120" w:rsidR="004C7095" w:rsidRPr="008D60F3" w:rsidRDefault="00FB180A" w:rsidP="00965C50">
            <w:pPr>
              <w:pStyle w:val="ListParagraph"/>
              <w:numPr>
                <w:ilvl w:val="0"/>
                <w:numId w:val="3"/>
              </w:numPr>
              <w:rPr>
                <w:rFonts w:ascii="Arial" w:hAnsi="Arial" w:cs="Arial"/>
                <w:sz w:val="21"/>
                <w:szCs w:val="21"/>
                <w:lang w:val="en-US"/>
              </w:rPr>
            </w:pPr>
            <w:r w:rsidRPr="00697044">
              <w:rPr>
                <w:rFonts w:ascii="Arial" w:hAnsi="Arial" w:cs="Arial"/>
                <w:sz w:val="21"/>
                <w:szCs w:val="21"/>
                <w:lang w:val="en-US"/>
              </w:rPr>
              <w:t xml:space="preserve">To assist the </w:t>
            </w:r>
            <w:proofErr w:type="gramStart"/>
            <w:r w:rsidRPr="00697044">
              <w:rPr>
                <w:rFonts w:ascii="Arial" w:hAnsi="Arial" w:cs="Arial"/>
                <w:sz w:val="21"/>
                <w:szCs w:val="21"/>
                <w:lang w:val="en-US"/>
              </w:rPr>
              <w:t>School’s</w:t>
            </w:r>
            <w:proofErr w:type="gramEnd"/>
            <w:r w:rsidRPr="00697044">
              <w:rPr>
                <w:rFonts w:ascii="Arial" w:hAnsi="Arial" w:cs="Arial"/>
                <w:sz w:val="21"/>
                <w:szCs w:val="21"/>
                <w:lang w:val="en-US"/>
              </w:rPr>
              <w:t xml:space="preserve"> designated Safeguarding lead with safeguarding issues including monitoring procedures and to be </w:t>
            </w:r>
            <w:r w:rsidR="008B4A78">
              <w:rPr>
                <w:rFonts w:ascii="Arial" w:hAnsi="Arial" w:cs="Arial"/>
                <w:sz w:val="21"/>
                <w:szCs w:val="21"/>
                <w:lang w:val="en-US"/>
              </w:rPr>
              <w:t>an</w:t>
            </w:r>
            <w:r w:rsidRPr="00697044">
              <w:rPr>
                <w:rFonts w:ascii="Arial" w:hAnsi="Arial" w:cs="Arial"/>
                <w:sz w:val="21"/>
                <w:szCs w:val="21"/>
                <w:lang w:val="en-US"/>
              </w:rPr>
              <w:t xml:space="preserve"> alternate safeguarding lead in her/his absence.</w:t>
            </w:r>
          </w:p>
        </w:tc>
      </w:tr>
      <w:tr w:rsidR="004C7095" w:rsidRPr="00081F9D" w14:paraId="29F05D47" w14:textId="77777777" w:rsidTr="00BF4B3F">
        <w:tc>
          <w:tcPr>
            <w:tcW w:w="2916" w:type="dxa"/>
          </w:tcPr>
          <w:p w14:paraId="342BF185" w14:textId="77777777" w:rsidR="004C7095" w:rsidRPr="00081F9D" w:rsidRDefault="004C7095" w:rsidP="00965C50">
            <w:pPr>
              <w:pStyle w:val="NoSpacing"/>
              <w:rPr>
                <w:rFonts w:cstheme="minorHAnsi"/>
                <w:b/>
                <w:bCs/>
                <w:color w:val="000000" w:themeColor="text1"/>
              </w:rPr>
            </w:pPr>
            <w:r w:rsidRPr="00081F9D">
              <w:rPr>
                <w:rFonts w:cstheme="minorHAnsi"/>
                <w:b/>
                <w:bCs/>
                <w:color w:val="000000" w:themeColor="text1"/>
              </w:rPr>
              <w:t>Communication and Meetings</w:t>
            </w:r>
          </w:p>
          <w:p w14:paraId="14DD44C0" w14:textId="77777777" w:rsidR="004C7095" w:rsidRPr="00081F9D" w:rsidRDefault="004C7095" w:rsidP="00965C50">
            <w:pPr>
              <w:pStyle w:val="NoSpacing"/>
              <w:rPr>
                <w:rFonts w:cstheme="minorHAnsi"/>
                <w:b/>
                <w:bCs/>
                <w:color w:val="000000" w:themeColor="text1"/>
              </w:rPr>
            </w:pPr>
          </w:p>
          <w:p w14:paraId="07A33BEA" w14:textId="77777777" w:rsidR="004C7095" w:rsidRPr="00081F9D" w:rsidRDefault="004C7095" w:rsidP="00965C50">
            <w:pPr>
              <w:pStyle w:val="NoSpacing"/>
              <w:rPr>
                <w:rFonts w:cstheme="minorHAnsi"/>
                <w:b/>
                <w:bCs/>
                <w:i/>
                <w:iCs/>
                <w:color w:val="000000" w:themeColor="text1"/>
              </w:rPr>
            </w:pPr>
          </w:p>
        </w:tc>
        <w:tc>
          <w:tcPr>
            <w:tcW w:w="11821" w:type="dxa"/>
            <w:gridSpan w:val="2"/>
          </w:tcPr>
          <w:p w14:paraId="17DD061D" w14:textId="77777777" w:rsidR="00805005" w:rsidRPr="00697044" w:rsidRDefault="00805005" w:rsidP="00503C1E">
            <w:pPr>
              <w:numPr>
                <w:ilvl w:val="0"/>
                <w:numId w:val="3"/>
              </w:numPr>
              <w:jc w:val="both"/>
              <w:rPr>
                <w:rFonts w:ascii="Arial" w:hAnsi="Arial" w:cs="Arial"/>
                <w:sz w:val="21"/>
                <w:szCs w:val="21"/>
              </w:rPr>
            </w:pPr>
            <w:r w:rsidRPr="00697044">
              <w:rPr>
                <w:rFonts w:ascii="Arial" w:hAnsi="Arial" w:cs="Arial"/>
                <w:sz w:val="21"/>
                <w:szCs w:val="21"/>
              </w:rPr>
              <w:t>To celebrate and promote student achievement on a regular basis taking a lead role with Achievement Assemblies and Celebration Evenings</w:t>
            </w:r>
          </w:p>
          <w:p w14:paraId="240DBD43" w14:textId="7483535C" w:rsidR="004C7095" w:rsidRDefault="00805005" w:rsidP="00503C1E">
            <w:pPr>
              <w:numPr>
                <w:ilvl w:val="0"/>
                <w:numId w:val="3"/>
              </w:numPr>
              <w:jc w:val="both"/>
              <w:rPr>
                <w:rFonts w:ascii="Arial" w:hAnsi="Arial" w:cs="Arial"/>
                <w:sz w:val="21"/>
                <w:szCs w:val="21"/>
              </w:rPr>
            </w:pPr>
            <w:r w:rsidRPr="00697044">
              <w:rPr>
                <w:rFonts w:ascii="Arial" w:hAnsi="Arial" w:cs="Arial"/>
                <w:sz w:val="21"/>
                <w:szCs w:val="21"/>
              </w:rPr>
              <w:t>Lead the development and delivery of assemblies ensuring that students experience a range of appropriate topics</w:t>
            </w:r>
            <w:r w:rsidR="00D35F78">
              <w:rPr>
                <w:rFonts w:ascii="Arial" w:hAnsi="Arial" w:cs="Arial"/>
                <w:sz w:val="21"/>
                <w:szCs w:val="21"/>
              </w:rPr>
              <w:t>.</w:t>
            </w:r>
          </w:p>
          <w:p w14:paraId="3E226CBC" w14:textId="0DD38DDC" w:rsidR="00805005" w:rsidRPr="00697044" w:rsidRDefault="00805005" w:rsidP="00503C1E">
            <w:pPr>
              <w:numPr>
                <w:ilvl w:val="0"/>
                <w:numId w:val="3"/>
              </w:numPr>
              <w:jc w:val="both"/>
              <w:rPr>
                <w:rFonts w:ascii="Arial" w:hAnsi="Arial" w:cs="Arial"/>
                <w:sz w:val="21"/>
                <w:szCs w:val="21"/>
              </w:rPr>
            </w:pPr>
            <w:r w:rsidRPr="00697044">
              <w:rPr>
                <w:rFonts w:ascii="Arial" w:hAnsi="Arial" w:cs="Arial"/>
                <w:sz w:val="21"/>
                <w:szCs w:val="21"/>
              </w:rPr>
              <w:t xml:space="preserve">To support and develop systems to enable the pastoral team of </w:t>
            </w:r>
            <w:r w:rsidR="004A594E" w:rsidRPr="008D60F3">
              <w:rPr>
                <w:rFonts w:ascii="Arial" w:hAnsi="Arial" w:cs="Arial"/>
                <w:sz w:val="21"/>
                <w:szCs w:val="21"/>
              </w:rPr>
              <w:t>Leader of Learning</w:t>
            </w:r>
            <w:r w:rsidRPr="00697044">
              <w:rPr>
                <w:rFonts w:ascii="Arial" w:hAnsi="Arial" w:cs="Arial"/>
                <w:sz w:val="21"/>
                <w:szCs w:val="21"/>
              </w:rPr>
              <w:t xml:space="preserve">, Assistant </w:t>
            </w:r>
            <w:r w:rsidR="004A594E" w:rsidRPr="008D60F3">
              <w:rPr>
                <w:rFonts w:ascii="Arial" w:hAnsi="Arial" w:cs="Arial"/>
                <w:sz w:val="21"/>
                <w:szCs w:val="21"/>
              </w:rPr>
              <w:t>Leader of Learning</w:t>
            </w:r>
            <w:r w:rsidR="008D60F3">
              <w:rPr>
                <w:rFonts w:ascii="Arial" w:hAnsi="Arial" w:cs="Arial"/>
                <w:sz w:val="21"/>
                <w:szCs w:val="21"/>
              </w:rPr>
              <w:t xml:space="preserve">, </w:t>
            </w:r>
            <w:r w:rsidRPr="00697044">
              <w:rPr>
                <w:rFonts w:ascii="Arial" w:hAnsi="Arial" w:cs="Arial"/>
                <w:sz w:val="21"/>
                <w:szCs w:val="21"/>
              </w:rPr>
              <w:t xml:space="preserve">tutors, Pastoral Support </w:t>
            </w:r>
            <w:proofErr w:type="gramStart"/>
            <w:r w:rsidRPr="00697044">
              <w:rPr>
                <w:rFonts w:ascii="Arial" w:hAnsi="Arial" w:cs="Arial"/>
                <w:sz w:val="21"/>
                <w:szCs w:val="21"/>
              </w:rPr>
              <w:t>Workers</w:t>
            </w:r>
            <w:proofErr w:type="gramEnd"/>
            <w:r w:rsidRPr="00697044">
              <w:rPr>
                <w:rFonts w:ascii="Arial" w:hAnsi="Arial" w:cs="Arial"/>
                <w:sz w:val="21"/>
                <w:szCs w:val="21"/>
              </w:rPr>
              <w:t xml:space="preserve"> and support staff to be aware of, and responsive to, the academic and personal progress of students in the year group</w:t>
            </w:r>
            <w:r w:rsidR="00D35F78">
              <w:rPr>
                <w:rFonts w:ascii="Arial" w:hAnsi="Arial" w:cs="Arial"/>
                <w:sz w:val="21"/>
                <w:szCs w:val="21"/>
              </w:rPr>
              <w:t>.</w:t>
            </w:r>
          </w:p>
          <w:p w14:paraId="22BAEE9A" w14:textId="123B9B5A" w:rsidR="00FB180A" w:rsidRPr="00697044" w:rsidRDefault="00FB180A" w:rsidP="00503C1E">
            <w:pPr>
              <w:numPr>
                <w:ilvl w:val="0"/>
                <w:numId w:val="3"/>
              </w:numPr>
              <w:jc w:val="both"/>
              <w:rPr>
                <w:rFonts w:ascii="Arial" w:hAnsi="Arial" w:cs="Arial"/>
                <w:sz w:val="21"/>
                <w:szCs w:val="21"/>
              </w:rPr>
            </w:pPr>
            <w:r w:rsidRPr="00697044">
              <w:rPr>
                <w:rFonts w:ascii="Arial" w:hAnsi="Arial" w:cs="Arial"/>
                <w:sz w:val="21"/>
                <w:szCs w:val="21"/>
              </w:rPr>
              <w:t xml:space="preserve">To foster common standards of practice, </w:t>
            </w:r>
            <w:proofErr w:type="gramStart"/>
            <w:r w:rsidRPr="00697044">
              <w:rPr>
                <w:rFonts w:ascii="Arial" w:hAnsi="Arial" w:cs="Arial"/>
                <w:sz w:val="21"/>
                <w:szCs w:val="21"/>
              </w:rPr>
              <w:t>teamwork</w:t>
            </w:r>
            <w:proofErr w:type="gramEnd"/>
            <w:r w:rsidRPr="00697044">
              <w:rPr>
                <w:rFonts w:ascii="Arial" w:hAnsi="Arial" w:cs="Arial"/>
                <w:sz w:val="21"/>
                <w:szCs w:val="21"/>
              </w:rPr>
              <w:t xml:space="preserve"> and effective communication within the pastoral support team</w:t>
            </w:r>
            <w:r w:rsidR="00D35F78">
              <w:rPr>
                <w:rFonts w:ascii="Arial" w:hAnsi="Arial" w:cs="Arial"/>
                <w:sz w:val="21"/>
                <w:szCs w:val="21"/>
              </w:rPr>
              <w:t>.</w:t>
            </w:r>
          </w:p>
          <w:p w14:paraId="23B33702" w14:textId="47694741" w:rsidR="00FB180A" w:rsidRPr="00697044" w:rsidRDefault="00FB180A" w:rsidP="00503C1E">
            <w:pPr>
              <w:numPr>
                <w:ilvl w:val="0"/>
                <w:numId w:val="3"/>
              </w:numPr>
              <w:jc w:val="both"/>
              <w:rPr>
                <w:rFonts w:ascii="Arial" w:hAnsi="Arial" w:cs="Arial"/>
                <w:sz w:val="21"/>
                <w:szCs w:val="21"/>
              </w:rPr>
            </w:pPr>
            <w:r w:rsidRPr="00697044">
              <w:rPr>
                <w:rFonts w:ascii="Arial" w:hAnsi="Arial" w:cs="Arial"/>
                <w:sz w:val="21"/>
                <w:szCs w:val="21"/>
              </w:rPr>
              <w:t>To ensure that all members of the pastoral team are kept up to date with all initiatives and proposed developments</w:t>
            </w:r>
            <w:r w:rsidR="00D35F78">
              <w:rPr>
                <w:rFonts w:ascii="Arial" w:hAnsi="Arial" w:cs="Arial"/>
                <w:sz w:val="21"/>
                <w:szCs w:val="21"/>
              </w:rPr>
              <w:t>.</w:t>
            </w:r>
          </w:p>
          <w:p w14:paraId="04DC1128" w14:textId="12C7D72F" w:rsidR="00FB180A" w:rsidRPr="00697044" w:rsidRDefault="00FB180A" w:rsidP="00503C1E">
            <w:pPr>
              <w:pStyle w:val="ListParagraph"/>
              <w:numPr>
                <w:ilvl w:val="0"/>
                <w:numId w:val="3"/>
              </w:numPr>
              <w:rPr>
                <w:rFonts w:ascii="Arial" w:hAnsi="Arial" w:cs="Arial"/>
                <w:sz w:val="21"/>
                <w:szCs w:val="21"/>
                <w:lang w:val="en-US"/>
              </w:rPr>
            </w:pPr>
            <w:r w:rsidRPr="00697044">
              <w:rPr>
                <w:rFonts w:ascii="Arial" w:hAnsi="Arial" w:cs="Arial"/>
                <w:sz w:val="21"/>
                <w:szCs w:val="21"/>
                <w:lang w:val="en-US"/>
              </w:rPr>
              <w:t>To build positive relationships with parents ensuring that barriers regarding coming into school/attending events are removed where they exist</w:t>
            </w:r>
            <w:r w:rsidR="00D35F78">
              <w:rPr>
                <w:rFonts w:ascii="Arial" w:hAnsi="Arial" w:cs="Arial"/>
                <w:sz w:val="21"/>
                <w:szCs w:val="21"/>
                <w:lang w:val="en-US"/>
              </w:rPr>
              <w:t>.</w:t>
            </w:r>
          </w:p>
          <w:p w14:paraId="098AD545" w14:textId="4B3D0563" w:rsidR="00FB180A" w:rsidRPr="00697044" w:rsidRDefault="00FB180A" w:rsidP="00503C1E">
            <w:pPr>
              <w:pStyle w:val="ListParagraph"/>
              <w:numPr>
                <w:ilvl w:val="0"/>
                <w:numId w:val="3"/>
              </w:numPr>
              <w:rPr>
                <w:rFonts w:ascii="Arial" w:hAnsi="Arial" w:cs="Arial"/>
                <w:sz w:val="21"/>
                <w:szCs w:val="21"/>
                <w:lang w:val="en-US"/>
              </w:rPr>
            </w:pPr>
            <w:r w:rsidRPr="00697044">
              <w:rPr>
                <w:rFonts w:ascii="Arial" w:hAnsi="Arial" w:cs="Arial"/>
                <w:sz w:val="21"/>
                <w:szCs w:val="21"/>
                <w:lang w:val="en-US"/>
              </w:rPr>
              <w:t>To ensure that parents are appraised of events/issues concerning their child</w:t>
            </w:r>
            <w:r w:rsidR="00D35F78">
              <w:rPr>
                <w:rFonts w:ascii="Arial" w:hAnsi="Arial" w:cs="Arial"/>
                <w:sz w:val="21"/>
                <w:szCs w:val="21"/>
                <w:lang w:val="en-US"/>
              </w:rPr>
              <w:t xml:space="preserve">. </w:t>
            </w:r>
          </w:p>
          <w:p w14:paraId="473E59A8" w14:textId="70C348CB" w:rsidR="00FB180A" w:rsidRDefault="00FB180A" w:rsidP="00503C1E">
            <w:pPr>
              <w:numPr>
                <w:ilvl w:val="0"/>
                <w:numId w:val="3"/>
              </w:numPr>
              <w:jc w:val="both"/>
              <w:rPr>
                <w:rFonts w:ascii="Arial" w:hAnsi="Arial" w:cs="Arial"/>
                <w:sz w:val="21"/>
                <w:szCs w:val="21"/>
              </w:rPr>
            </w:pPr>
            <w:r w:rsidRPr="00697044">
              <w:rPr>
                <w:rFonts w:ascii="Arial" w:hAnsi="Arial" w:cs="Arial"/>
                <w:sz w:val="21"/>
                <w:szCs w:val="21"/>
              </w:rPr>
              <w:t>To oversee the input of the pastoral area for Open Evenings, Information Evenings, Celebration Evenings and Achievement Assemblies</w:t>
            </w:r>
            <w:r w:rsidR="00D35F78">
              <w:rPr>
                <w:rFonts w:ascii="Arial" w:hAnsi="Arial" w:cs="Arial"/>
                <w:sz w:val="21"/>
                <w:szCs w:val="21"/>
              </w:rPr>
              <w:t>.</w:t>
            </w:r>
          </w:p>
          <w:p w14:paraId="15F9AE95" w14:textId="44CE089D" w:rsidR="00503C1E" w:rsidRPr="008D60F3" w:rsidRDefault="00503C1E" w:rsidP="008D60F3">
            <w:pPr>
              <w:numPr>
                <w:ilvl w:val="0"/>
                <w:numId w:val="3"/>
              </w:numPr>
              <w:jc w:val="both"/>
              <w:rPr>
                <w:rFonts w:ascii="Arial" w:hAnsi="Arial" w:cs="Arial"/>
                <w:sz w:val="21"/>
                <w:szCs w:val="21"/>
              </w:rPr>
            </w:pPr>
            <w:r w:rsidRPr="008D60F3">
              <w:rPr>
                <w:rFonts w:ascii="Arial" w:hAnsi="Arial" w:cs="Arial"/>
                <w:sz w:val="21"/>
                <w:szCs w:val="21"/>
              </w:rPr>
              <w:t xml:space="preserve">To </w:t>
            </w:r>
            <w:r w:rsidR="00A05092" w:rsidRPr="008D60F3">
              <w:rPr>
                <w:rFonts w:ascii="Arial" w:hAnsi="Arial" w:cs="Arial"/>
                <w:sz w:val="21"/>
                <w:szCs w:val="21"/>
              </w:rPr>
              <w:t>be responsible for effective</w:t>
            </w:r>
            <w:r w:rsidRPr="008D60F3">
              <w:rPr>
                <w:rFonts w:ascii="Arial" w:hAnsi="Arial" w:cs="Arial"/>
                <w:sz w:val="21"/>
                <w:szCs w:val="21"/>
              </w:rPr>
              <w:t xml:space="preserve"> reintegration meetings and to complete the subsequent paperwork</w:t>
            </w:r>
            <w:r w:rsidR="00A05092" w:rsidRPr="008D60F3">
              <w:rPr>
                <w:rFonts w:ascii="Arial" w:hAnsi="Arial" w:cs="Arial"/>
                <w:sz w:val="21"/>
                <w:szCs w:val="21"/>
              </w:rPr>
              <w:t xml:space="preserve"> and make sure this is shared with the relevant parties</w:t>
            </w:r>
            <w:r w:rsidRPr="008D60F3">
              <w:rPr>
                <w:rFonts w:ascii="Arial" w:hAnsi="Arial" w:cs="Arial"/>
                <w:sz w:val="21"/>
                <w:szCs w:val="21"/>
              </w:rPr>
              <w:t xml:space="preserve">. This includes setting targets and filing </w:t>
            </w:r>
            <w:r w:rsidR="008D60F3" w:rsidRPr="008D60F3">
              <w:rPr>
                <w:rFonts w:ascii="Arial" w:hAnsi="Arial" w:cs="Arial"/>
                <w:sz w:val="21"/>
                <w:szCs w:val="21"/>
              </w:rPr>
              <w:t>all paperwork</w:t>
            </w:r>
            <w:r w:rsidRPr="008D60F3">
              <w:rPr>
                <w:rFonts w:ascii="Arial" w:hAnsi="Arial" w:cs="Arial"/>
                <w:sz w:val="21"/>
                <w:szCs w:val="21"/>
              </w:rPr>
              <w:t xml:space="preserve"> </w:t>
            </w:r>
            <w:r w:rsidR="00A05092" w:rsidRPr="008D60F3">
              <w:rPr>
                <w:rFonts w:ascii="Arial" w:hAnsi="Arial" w:cs="Arial"/>
                <w:sz w:val="21"/>
                <w:szCs w:val="21"/>
              </w:rPr>
              <w:t>centrally.</w:t>
            </w:r>
          </w:p>
          <w:p w14:paraId="17278380" w14:textId="242ECD50" w:rsidR="00503C1E" w:rsidRPr="008D60F3" w:rsidRDefault="00503C1E" w:rsidP="008D60F3">
            <w:pPr>
              <w:numPr>
                <w:ilvl w:val="0"/>
                <w:numId w:val="3"/>
              </w:numPr>
              <w:jc w:val="both"/>
              <w:rPr>
                <w:rFonts w:ascii="Arial" w:hAnsi="Arial" w:cs="Arial"/>
                <w:sz w:val="21"/>
                <w:szCs w:val="21"/>
              </w:rPr>
            </w:pPr>
            <w:r w:rsidRPr="008D60F3">
              <w:rPr>
                <w:rFonts w:ascii="Arial" w:hAnsi="Arial" w:cs="Arial"/>
                <w:sz w:val="21"/>
                <w:szCs w:val="21"/>
              </w:rPr>
              <w:t xml:space="preserve">To </w:t>
            </w:r>
            <w:r w:rsidR="007628E2" w:rsidRPr="008D60F3">
              <w:rPr>
                <w:rFonts w:ascii="Arial" w:hAnsi="Arial" w:cs="Arial"/>
                <w:sz w:val="21"/>
                <w:szCs w:val="21"/>
              </w:rPr>
              <w:t>be re</w:t>
            </w:r>
            <w:r w:rsidR="008D60F3" w:rsidRPr="008D60F3">
              <w:rPr>
                <w:rFonts w:ascii="Arial" w:hAnsi="Arial" w:cs="Arial"/>
                <w:sz w:val="21"/>
                <w:szCs w:val="21"/>
              </w:rPr>
              <w:t>s</w:t>
            </w:r>
            <w:r w:rsidR="007628E2" w:rsidRPr="008D60F3">
              <w:rPr>
                <w:rFonts w:ascii="Arial" w:hAnsi="Arial" w:cs="Arial"/>
                <w:sz w:val="21"/>
                <w:szCs w:val="21"/>
              </w:rPr>
              <w:t>pon</w:t>
            </w:r>
            <w:r w:rsidR="008D60F3" w:rsidRPr="008D60F3">
              <w:rPr>
                <w:rFonts w:ascii="Arial" w:hAnsi="Arial" w:cs="Arial"/>
                <w:sz w:val="21"/>
                <w:szCs w:val="21"/>
              </w:rPr>
              <w:t>sible</w:t>
            </w:r>
            <w:r w:rsidR="007628E2" w:rsidRPr="008D60F3">
              <w:rPr>
                <w:rFonts w:ascii="Arial" w:hAnsi="Arial" w:cs="Arial"/>
                <w:sz w:val="21"/>
                <w:szCs w:val="21"/>
              </w:rPr>
              <w:t xml:space="preserve"> for </w:t>
            </w:r>
            <w:r w:rsidRPr="008D60F3">
              <w:rPr>
                <w:rFonts w:ascii="Arial" w:hAnsi="Arial" w:cs="Arial"/>
                <w:sz w:val="21"/>
                <w:szCs w:val="21"/>
              </w:rPr>
              <w:t>SPSFs and the subsequent meetings with students</w:t>
            </w:r>
            <w:r w:rsidR="007628E2" w:rsidRPr="008D60F3">
              <w:rPr>
                <w:rFonts w:ascii="Arial" w:hAnsi="Arial" w:cs="Arial"/>
                <w:sz w:val="21"/>
                <w:szCs w:val="21"/>
              </w:rPr>
              <w:t xml:space="preserve"> on a fortnightly basi</w:t>
            </w:r>
            <w:r w:rsidR="00D35F78">
              <w:rPr>
                <w:rFonts w:ascii="Arial" w:hAnsi="Arial" w:cs="Arial"/>
                <w:sz w:val="21"/>
                <w:szCs w:val="21"/>
              </w:rPr>
              <w:t xml:space="preserve">s. </w:t>
            </w:r>
            <w:r w:rsidR="007013C2">
              <w:rPr>
                <w:rFonts w:ascii="Arial" w:hAnsi="Arial" w:cs="Arial"/>
                <w:sz w:val="21"/>
                <w:szCs w:val="21"/>
              </w:rPr>
              <w:t xml:space="preserve">To ensure </w:t>
            </w:r>
            <w:r w:rsidR="007013C2" w:rsidRPr="00697044">
              <w:rPr>
                <w:rFonts w:ascii="Arial" w:hAnsi="Arial" w:cs="Arial"/>
                <w:sz w:val="21"/>
                <w:szCs w:val="21"/>
              </w:rPr>
              <w:t>that targets are disseminated and regularly reviewed</w:t>
            </w:r>
            <w:r w:rsidR="007013C2">
              <w:rPr>
                <w:rFonts w:ascii="Arial" w:hAnsi="Arial" w:cs="Arial"/>
                <w:sz w:val="21"/>
                <w:szCs w:val="21"/>
              </w:rPr>
              <w:t>.</w:t>
            </w:r>
            <w:r w:rsidR="007013C2" w:rsidRPr="008D60F3">
              <w:rPr>
                <w:rFonts w:ascii="Arial" w:hAnsi="Arial" w:cs="Arial"/>
                <w:sz w:val="21"/>
                <w:szCs w:val="21"/>
              </w:rPr>
              <w:t xml:space="preserve"> </w:t>
            </w:r>
            <w:r w:rsidRPr="008D60F3">
              <w:rPr>
                <w:rFonts w:ascii="Arial" w:hAnsi="Arial" w:cs="Arial"/>
                <w:sz w:val="21"/>
                <w:szCs w:val="21"/>
              </w:rPr>
              <w:t xml:space="preserve">Once </w:t>
            </w:r>
            <w:r w:rsidR="008D60F3" w:rsidRPr="008D60F3">
              <w:rPr>
                <w:rFonts w:ascii="Arial" w:hAnsi="Arial" w:cs="Arial"/>
                <w:sz w:val="21"/>
                <w:szCs w:val="21"/>
              </w:rPr>
              <w:t xml:space="preserve">meetings have been </w:t>
            </w:r>
            <w:r w:rsidRPr="008D60F3">
              <w:rPr>
                <w:rFonts w:ascii="Arial" w:hAnsi="Arial" w:cs="Arial"/>
                <w:sz w:val="21"/>
                <w:szCs w:val="21"/>
              </w:rPr>
              <w:t>completed th</w:t>
            </w:r>
            <w:r w:rsidR="008D60F3" w:rsidRPr="008D60F3">
              <w:rPr>
                <w:rFonts w:ascii="Arial" w:hAnsi="Arial" w:cs="Arial"/>
                <w:sz w:val="21"/>
                <w:szCs w:val="21"/>
              </w:rPr>
              <w:t>e</w:t>
            </w:r>
            <w:r w:rsidRPr="008D60F3">
              <w:rPr>
                <w:rFonts w:ascii="Arial" w:hAnsi="Arial" w:cs="Arial"/>
                <w:sz w:val="21"/>
                <w:szCs w:val="21"/>
              </w:rPr>
              <w:t xml:space="preserve"> paperwork must be filed </w:t>
            </w:r>
            <w:r w:rsidR="007628E2" w:rsidRPr="008D60F3">
              <w:rPr>
                <w:rFonts w:ascii="Arial" w:hAnsi="Arial" w:cs="Arial"/>
                <w:sz w:val="21"/>
                <w:szCs w:val="21"/>
              </w:rPr>
              <w:t>centrally</w:t>
            </w:r>
            <w:r w:rsidRPr="008D60F3">
              <w:rPr>
                <w:rFonts w:ascii="Arial" w:hAnsi="Arial" w:cs="Arial"/>
                <w:sz w:val="21"/>
                <w:szCs w:val="21"/>
              </w:rPr>
              <w:t>.</w:t>
            </w:r>
          </w:p>
          <w:p w14:paraId="427B65F7" w14:textId="343DB7FD" w:rsidR="00FB180A" w:rsidRPr="008D60F3" w:rsidRDefault="00FB180A" w:rsidP="008D60F3">
            <w:pPr>
              <w:numPr>
                <w:ilvl w:val="0"/>
                <w:numId w:val="3"/>
              </w:numPr>
              <w:jc w:val="both"/>
              <w:rPr>
                <w:rFonts w:ascii="Arial" w:hAnsi="Arial" w:cs="Arial"/>
                <w:sz w:val="21"/>
                <w:szCs w:val="21"/>
              </w:rPr>
            </w:pPr>
            <w:r w:rsidRPr="008D60F3">
              <w:rPr>
                <w:rFonts w:ascii="Arial" w:hAnsi="Arial" w:cs="Arial"/>
                <w:sz w:val="21"/>
                <w:szCs w:val="21"/>
              </w:rPr>
              <w:t xml:space="preserve">To work closely with the Attendance Team to support telephone calls or home visits regarding absence concerns or lateness to </w:t>
            </w:r>
            <w:r w:rsidR="00D340DA" w:rsidRPr="008D60F3">
              <w:rPr>
                <w:rFonts w:ascii="Arial" w:hAnsi="Arial" w:cs="Arial"/>
                <w:sz w:val="21"/>
                <w:szCs w:val="21"/>
              </w:rPr>
              <w:t>school.</w:t>
            </w:r>
            <w:r w:rsidRPr="008D60F3">
              <w:rPr>
                <w:rFonts w:ascii="Arial" w:hAnsi="Arial" w:cs="Arial"/>
                <w:sz w:val="21"/>
                <w:szCs w:val="21"/>
              </w:rPr>
              <w:t xml:space="preserve"> </w:t>
            </w:r>
          </w:p>
          <w:p w14:paraId="130391CB" w14:textId="6F379200" w:rsidR="00FB180A" w:rsidRPr="008D60F3" w:rsidRDefault="00FB180A" w:rsidP="008D60F3">
            <w:pPr>
              <w:numPr>
                <w:ilvl w:val="0"/>
                <w:numId w:val="3"/>
              </w:numPr>
              <w:jc w:val="both"/>
              <w:rPr>
                <w:rFonts w:ascii="Arial" w:hAnsi="Arial" w:cs="Arial"/>
                <w:sz w:val="21"/>
                <w:szCs w:val="21"/>
              </w:rPr>
            </w:pPr>
            <w:r w:rsidRPr="008D60F3">
              <w:rPr>
                <w:rFonts w:ascii="Arial" w:hAnsi="Arial" w:cs="Arial"/>
                <w:sz w:val="21"/>
                <w:szCs w:val="21"/>
              </w:rPr>
              <w:t>To work closely with</w:t>
            </w:r>
            <w:r w:rsidR="007013C2">
              <w:rPr>
                <w:rFonts w:ascii="Arial" w:hAnsi="Arial" w:cs="Arial"/>
                <w:sz w:val="21"/>
                <w:szCs w:val="21"/>
              </w:rPr>
              <w:t xml:space="preserve"> </w:t>
            </w:r>
            <w:r w:rsidR="008D60F3">
              <w:rPr>
                <w:rFonts w:ascii="Arial" w:hAnsi="Arial" w:cs="Arial"/>
                <w:sz w:val="21"/>
                <w:szCs w:val="21"/>
              </w:rPr>
              <w:t>the</w:t>
            </w:r>
            <w:r w:rsidRPr="008D60F3">
              <w:rPr>
                <w:rFonts w:ascii="Arial" w:hAnsi="Arial" w:cs="Arial"/>
                <w:sz w:val="21"/>
                <w:szCs w:val="21"/>
              </w:rPr>
              <w:t xml:space="preserve"> </w:t>
            </w:r>
            <w:r w:rsidR="00C45C9A">
              <w:rPr>
                <w:rFonts w:ascii="Arial" w:hAnsi="Arial" w:cs="Arial"/>
                <w:sz w:val="21"/>
                <w:szCs w:val="21"/>
              </w:rPr>
              <w:t>Director of Behaviour and Attendance</w:t>
            </w:r>
            <w:r w:rsidRPr="008D60F3">
              <w:rPr>
                <w:rFonts w:ascii="Arial" w:hAnsi="Arial" w:cs="Arial"/>
                <w:sz w:val="21"/>
                <w:szCs w:val="21"/>
              </w:rPr>
              <w:t xml:space="preserve"> and parents to ensure that, where necessary, students receive school-based </w:t>
            </w:r>
            <w:r w:rsidR="00D340DA" w:rsidRPr="00697044">
              <w:rPr>
                <w:rFonts w:ascii="Arial" w:hAnsi="Arial" w:cs="Arial"/>
                <w:sz w:val="21"/>
                <w:szCs w:val="21"/>
              </w:rPr>
              <w:t>counselling.</w:t>
            </w:r>
            <w:r w:rsidRPr="008D60F3">
              <w:rPr>
                <w:rFonts w:ascii="Arial" w:hAnsi="Arial" w:cs="Arial"/>
                <w:sz w:val="21"/>
                <w:szCs w:val="21"/>
              </w:rPr>
              <w:t xml:space="preserve"> </w:t>
            </w:r>
          </w:p>
          <w:p w14:paraId="4409D365" w14:textId="300E3820" w:rsidR="00FB180A" w:rsidRPr="00697044" w:rsidRDefault="00FB180A" w:rsidP="00503C1E">
            <w:pPr>
              <w:numPr>
                <w:ilvl w:val="0"/>
                <w:numId w:val="3"/>
              </w:numPr>
              <w:jc w:val="both"/>
              <w:rPr>
                <w:rFonts w:ascii="Arial" w:hAnsi="Arial" w:cs="Arial"/>
                <w:sz w:val="21"/>
                <w:szCs w:val="21"/>
              </w:rPr>
            </w:pPr>
            <w:r w:rsidRPr="00697044">
              <w:rPr>
                <w:rFonts w:ascii="Arial" w:hAnsi="Arial" w:cs="Arial"/>
                <w:sz w:val="21"/>
                <w:szCs w:val="21"/>
              </w:rPr>
              <w:t>To provide Senior Leaders and/or Governors with relevant information relating to performance and development of individual students and the pastoral team</w:t>
            </w:r>
          </w:p>
          <w:p w14:paraId="71D2FADD" w14:textId="77777777" w:rsidR="008C0ED6" w:rsidRDefault="00FB180A" w:rsidP="008C0ED6">
            <w:pPr>
              <w:numPr>
                <w:ilvl w:val="0"/>
                <w:numId w:val="3"/>
              </w:numPr>
              <w:jc w:val="both"/>
              <w:rPr>
                <w:rFonts w:ascii="Arial" w:hAnsi="Arial" w:cs="Arial"/>
                <w:sz w:val="21"/>
                <w:szCs w:val="21"/>
              </w:rPr>
            </w:pPr>
            <w:r w:rsidRPr="00697044">
              <w:rPr>
                <w:rFonts w:ascii="Arial" w:hAnsi="Arial" w:cs="Arial"/>
                <w:sz w:val="21"/>
                <w:szCs w:val="21"/>
              </w:rPr>
              <w:t>To ensure that appropriate paperwork is provided for Senior Leaders and School Governors at exclusion and re-admission meetings.</w:t>
            </w:r>
          </w:p>
          <w:p w14:paraId="33823D7A" w14:textId="73711020" w:rsidR="00FB180A" w:rsidRPr="008C0ED6" w:rsidRDefault="00FB180A" w:rsidP="008C0ED6">
            <w:pPr>
              <w:numPr>
                <w:ilvl w:val="0"/>
                <w:numId w:val="3"/>
              </w:numPr>
              <w:jc w:val="both"/>
              <w:rPr>
                <w:rFonts w:ascii="Arial" w:hAnsi="Arial" w:cs="Arial"/>
                <w:sz w:val="21"/>
                <w:szCs w:val="21"/>
              </w:rPr>
            </w:pPr>
            <w:r w:rsidRPr="008C0ED6">
              <w:rPr>
                <w:rFonts w:ascii="Arial" w:hAnsi="Arial" w:cs="Arial"/>
                <w:sz w:val="21"/>
                <w:szCs w:val="21"/>
              </w:rPr>
              <w:t xml:space="preserve">To </w:t>
            </w:r>
            <w:r w:rsidR="008C0ED6">
              <w:rPr>
                <w:rFonts w:ascii="Arial" w:hAnsi="Arial" w:cs="Arial"/>
                <w:sz w:val="21"/>
                <w:szCs w:val="21"/>
              </w:rPr>
              <w:t xml:space="preserve">monitor and ensure </w:t>
            </w:r>
            <w:r w:rsidRPr="008C0ED6">
              <w:rPr>
                <w:rFonts w:ascii="Arial" w:hAnsi="Arial" w:cs="Arial"/>
                <w:sz w:val="21"/>
                <w:szCs w:val="21"/>
              </w:rPr>
              <w:t xml:space="preserve">effective communication with parents/carers </w:t>
            </w:r>
            <w:r w:rsidR="008C0ED6" w:rsidRPr="008C0ED6">
              <w:rPr>
                <w:rFonts w:ascii="Arial" w:hAnsi="Arial" w:cs="Arial"/>
                <w:sz w:val="21"/>
                <w:szCs w:val="21"/>
                <w:lang w:val="en-US"/>
              </w:rPr>
              <w:t xml:space="preserve">ensuring that this does not breach our parental code of conduct </w:t>
            </w:r>
            <w:proofErr w:type="gramStart"/>
            <w:r w:rsidR="008C0ED6" w:rsidRPr="008C0ED6">
              <w:rPr>
                <w:rFonts w:ascii="Arial" w:hAnsi="Arial" w:cs="Arial"/>
                <w:sz w:val="21"/>
                <w:szCs w:val="21"/>
                <w:lang w:val="en-US"/>
              </w:rPr>
              <w:t>policy</w:t>
            </w:r>
            <w:proofErr w:type="gramEnd"/>
          </w:p>
          <w:p w14:paraId="2CB8F508" w14:textId="07D85338" w:rsidR="008C0ED6" w:rsidRPr="008C0ED6" w:rsidRDefault="008C0ED6" w:rsidP="008C0ED6">
            <w:pPr>
              <w:numPr>
                <w:ilvl w:val="0"/>
                <w:numId w:val="3"/>
              </w:numPr>
              <w:jc w:val="both"/>
              <w:rPr>
                <w:rFonts w:ascii="Arial" w:hAnsi="Arial" w:cs="Arial"/>
                <w:sz w:val="21"/>
                <w:szCs w:val="21"/>
              </w:rPr>
            </w:pPr>
            <w:r>
              <w:rPr>
                <w:rFonts w:ascii="Arial" w:hAnsi="Arial" w:cs="Arial"/>
                <w:sz w:val="21"/>
                <w:szCs w:val="21"/>
              </w:rPr>
              <w:t>To comm</w:t>
            </w:r>
            <w:r w:rsidR="007013C2">
              <w:rPr>
                <w:rFonts w:ascii="Arial" w:hAnsi="Arial" w:cs="Arial"/>
                <w:sz w:val="21"/>
                <w:szCs w:val="21"/>
              </w:rPr>
              <w:t>un</w:t>
            </w:r>
            <w:r>
              <w:rPr>
                <w:rFonts w:ascii="Arial" w:hAnsi="Arial" w:cs="Arial"/>
                <w:sz w:val="21"/>
                <w:szCs w:val="21"/>
              </w:rPr>
              <w:t xml:space="preserve">icate effectively with </w:t>
            </w:r>
            <w:r w:rsidRPr="008C0ED6">
              <w:rPr>
                <w:rFonts w:ascii="Arial" w:hAnsi="Arial" w:cs="Arial"/>
                <w:sz w:val="21"/>
                <w:szCs w:val="21"/>
              </w:rPr>
              <w:t>outside agencie</w:t>
            </w:r>
            <w:r>
              <w:rPr>
                <w:rFonts w:ascii="Arial" w:hAnsi="Arial" w:cs="Arial"/>
                <w:sz w:val="21"/>
                <w:szCs w:val="21"/>
              </w:rPr>
              <w:t>s</w:t>
            </w:r>
          </w:p>
          <w:p w14:paraId="6CEBB7A0" w14:textId="1F731AEE" w:rsidR="00004628" w:rsidRPr="006A38E4" w:rsidRDefault="00FB180A" w:rsidP="009F6F60">
            <w:pPr>
              <w:pStyle w:val="ListParagraph"/>
              <w:numPr>
                <w:ilvl w:val="0"/>
                <w:numId w:val="3"/>
              </w:numPr>
              <w:rPr>
                <w:rFonts w:ascii="Arial" w:hAnsi="Arial" w:cs="Arial"/>
                <w:sz w:val="21"/>
                <w:szCs w:val="21"/>
                <w:lang w:val="en-US"/>
              </w:rPr>
            </w:pPr>
            <w:r w:rsidRPr="00697044">
              <w:rPr>
                <w:rFonts w:ascii="Arial" w:hAnsi="Arial" w:cs="Arial"/>
                <w:sz w:val="21"/>
                <w:szCs w:val="21"/>
                <w:lang w:val="en-US"/>
              </w:rPr>
              <w:t>To attend meetings and courses in/out of school where necessary</w:t>
            </w:r>
          </w:p>
        </w:tc>
      </w:tr>
      <w:tr w:rsidR="004C7095" w:rsidRPr="00081F9D" w14:paraId="29F5F59F" w14:textId="77777777" w:rsidTr="00BF4B3F">
        <w:tc>
          <w:tcPr>
            <w:tcW w:w="2916" w:type="dxa"/>
          </w:tcPr>
          <w:p w14:paraId="65EBE5AE" w14:textId="77777777" w:rsidR="004C7095" w:rsidRPr="00081F9D" w:rsidRDefault="004C7095" w:rsidP="00965C50">
            <w:pPr>
              <w:pStyle w:val="NoSpacing"/>
              <w:rPr>
                <w:rFonts w:cstheme="minorHAnsi"/>
                <w:b/>
                <w:bCs/>
                <w:color w:val="000000" w:themeColor="text1"/>
              </w:rPr>
            </w:pPr>
            <w:r w:rsidRPr="00081F9D">
              <w:rPr>
                <w:rFonts w:cstheme="minorHAnsi"/>
                <w:b/>
                <w:bCs/>
                <w:color w:val="000000" w:themeColor="text1"/>
              </w:rPr>
              <w:lastRenderedPageBreak/>
              <w:t>Curriculum</w:t>
            </w:r>
          </w:p>
          <w:p w14:paraId="25D72445" w14:textId="77777777" w:rsidR="004C7095" w:rsidRPr="00081F9D" w:rsidRDefault="004C7095" w:rsidP="00965C50">
            <w:pPr>
              <w:pStyle w:val="NoSpacing"/>
              <w:rPr>
                <w:rFonts w:cstheme="minorHAnsi"/>
                <w:b/>
                <w:bCs/>
                <w:color w:val="000000" w:themeColor="text1"/>
              </w:rPr>
            </w:pPr>
          </w:p>
          <w:p w14:paraId="49973FA9" w14:textId="77777777" w:rsidR="004C7095" w:rsidRPr="00081F9D" w:rsidRDefault="004C7095" w:rsidP="00965C50">
            <w:pPr>
              <w:pStyle w:val="NoSpacing"/>
              <w:rPr>
                <w:rFonts w:cstheme="minorHAnsi"/>
                <w:b/>
                <w:bCs/>
                <w:i/>
                <w:iCs/>
                <w:color w:val="000000" w:themeColor="text1"/>
              </w:rPr>
            </w:pPr>
          </w:p>
        </w:tc>
        <w:tc>
          <w:tcPr>
            <w:tcW w:w="11821" w:type="dxa"/>
            <w:gridSpan w:val="2"/>
          </w:tcPr>
          <w:p w14:paraId="62EB8318" w14:textId="631FE4AE" w:rsidR="004C7095" w:rsidRPr="00DD71F8" w:rsidRDefault="00FB180A" w:rsidP="00DD71F8">
            <w:pPr>
              <w:numPr>
                <w:ilvl w:val="0"/>
                <w:numId w:val="3"/>
              </w:numPr>
              <w:rPr>
                <w:rFonts w:ascii="Arial" w:hAnsi="Arial" w:cs="Arial"/>
                <w:sz w:val="21"/>
                <w:szCs w:val="21"/>
              </w:rPr>
            </w:pPr>
            <w:r w:rsidRPr="00697044">
              <w:rPr>
                <w:rFonts w:ascii="Arial" w:hAnsi="Arial" w:cs="Arial"/>
                <w:sz w:val="21"/>
                <w:szCs w:val="21"/>
              </w:rPr>
              <w:t xml:space="preserve">To ensure Pastoral Teams </w:t>
            </w:r>
            <w:r w:rsidR="00A968D1">
              <w:rPr>
                <w:rFonts w:ascii="Arial" w:hAnsi="Arial" w:cs="Arial"/>
                <w:sz w:val="21"/>
                <w:szCs w:val="21"/>
              </w:rPr>
              <w:t>and teaching staff</w:t>
            </w:r>
            <w:r w:rsidRPr="00697044">
              <w:rPr>
                <w:rFonts w:ascii="Arial" w:hAnsi="Arial" w:cs="Arial"/>
                <w:sz w:val="21"/>
                <w:szCs w:val="21"/>
              </w:rPr>
              <w:t xml:space="preserve"> are kept informed of any underlying emotional or social factors affecting students’ progress.</w:t>
            </w:r>
          </w:p>
          <w:p w14:paraId="49C68AC5" w14:textId="77777777" w:rsidR="00805005" w:rsidRPr="00697044" w:rsidRDefault="00805005" w:rsidP="00004628">
            <w:pPr>
              <w:numPr>
                <w:ilvl w:val="0"/>
                <w:numId w:val="3"/>
              </w:numPr>
              <w:jc w:val="both"/>
              <w:rPr>
                <w:rFonts w:ascii="Arial" w:hAnsi="Arial" w:cs="Arial"/>
                <w:sz w:val="21"/>
                <w:szCs w:val="21"/>
              </w:rPr>
            </w:pPr>
            <w:r w:rsidRPr="00697044">
              <w:rPr>
                <w:rFonts w:ascii="Arial" w:hAnsi="Arial" w:cs="Arial"/>
                <w:sz w:val="21"/>
                <w:szCs w:val="21"/>
              </w:rPr>
              <w:t>To track the academic progress of students ensuring appropriate intervention and mentoring where required.</w:t>
            </w:r>
          </w:p>
          <w:p w14:paraId="60C6721E" w14:textId="5C956F32" w:rsidR="00805005" w:rsidRPr="00697044" w:rsidRDefault="00805005" w:rsidP="00004628">
            <w:pPr>
              <w:numPr>
                <w:ilvl w:val="0"/>
                <w:numId w:val="3"/>
              </w:numPr>
              <w:jc w:val="both"/>
              <w:rPr>
                <w:rFonts w:ascii="Arial" w:hAnsi="Arial" w:cs="Arial"/>
                <w:sz w:val="21"/>
                <w:szCs w:val="21"/>
              </w:rPr>
            </w:pPr>
            <w:r w:rsidRPr="00697044">
              <w:rPr>
                <w:rFonts w:ascii="Arial" w:hAnsi="Arial" w:cs="Arial"/>
                <w:sz w:val="21"/>
                <w:szCs w:val="21"/>
              </w:rPr>
              <w:t>To monitor and follow up student progress within the year group</w:t>
            </w:r>
            <w:r w:rsidR="0060486D">
              <w:rPr>
                <w:rFonts w:ascii="Arial" w:hAnsi="Arial" w:cs="Arial"/>
                <w:sz w:val="21"/>
                <w:szCs w:val="21"/>
              </w:rPr>
              <w:t>.</w:t>
            </w:r>
          </w:p>
          <w:p w14:paraId="307B1303" w14:textId="6BD7B770" w:rsidR="00805005" w:rsidRDefault="00805005" w:rsidP="00004628">
            <w:pPr>
              <w:numPr>
                <w:ilvl w:val="0"/>
                <w:numId w:val="3"/>
              </w:numPr>
              <w:jc w:val="both"/>
              <w:rPr>
                <w:rFonts w:ascii="Arial" w:hAnsi="Arial" w:cs="Arial"/>
                <w:sz w:val="21"/>
                <w:szCs w:val="21"/>
              </w:rPr>
            </w:pPr>
            <w:r w:rsidRPr="00697044">
              <w:rPr>
                <w:rFonts w:ascii="Arial" w:hAnsi="Arial" w:cs="Arial"/>
                <w:sz w:val="21"/>
                <w:szCs w:val="21"/>
              </w:rPr>
              <w:t>To foster and encourage links with subject teams focusing on Student Performance in particular subjects where necessary</w:t>
            </w:r>
            <w:r w:rsidR="0060486D">
              <w:rPr>
                <w:rFonts w:ascii="Arial" w:hAnsi="Arial" w:cs="Arial"/>
                <w:sz w:val="21"/>
                <w:szCs w:val="21"/>
              </w:rPr>
              <w:t>.</w:t>
            </w:r>
          </w:p>
          <w:p w14:paraId="3814DED6" w14:textId="0285C3E1" w:rsidR="00805005" w:rsidRPr="00697044" w:rsidRDefault="00FB180A" w:rsidP="00004628">
            <w:pPr>
              <w:numPr>
                <w:ilvl w:val="0"/>
                <w:numId w:val="3"/>
              </w:numPr>
              <w:jc w:val="both"/>
              <w:rPr>
                <w:rFonts w:ascii="Arial" w:hAnsi="Arial" w:cs="Arial"/>
                <w:sz w:val="21"/>
                <w:szCs w:val="21"/>
              </w:rPr>
            </w:pPr>
            <w:r w:rsidRPr="00697044">
              <w:rPr>
                <w:rFonts w:ascii="Arial" w:hAnsi="Arial" w:cs="Arial"/>
                <w:sz w:val="21"/>
                <w:szCs w:val="21"/>
              </w:rPr>
              <w:t xml:space="preserve">To ensure that relevant, </w:t>
            </w:r>
            <w:proofErr w:type="gramStart"/>
            <w:r w:rsidRPr="00697044">
              <w:rPr>
                <w:rFonts w:ascii="Arial" w:hAnsi="Arial" w:cs="Arial"/>
                <w:sz w:val="21"/>
                <w:szCs w:val="21"/>
              </w:rPr>
              <w:t>up-to-date</w:t>
            </w:r>
            <w:proofErr w:type="gramEnd"/>
            <w:r w:rsidRPr="00697044">
              <w:rPr>
                <w:rFonts w:ascii="Arial" w:hAnsi="Arial" w:cs="Arial"/>
                <w:sz w:val="21"/>
                <w:szCs w:val="21"/>
              </w:rPr>
              <w:t xml:space="preserve"> and accurate student data is analysed and that appropriate actions are taken.  This data could be in the form of behaviour data, attendance data or academic progress </w:t>
            </w:r>
            <w:r w:rsidR="00D340DA" w:rsidRPr="00697044">
              <w:rPr>
                <w:rFonts w:ascii="Arial" w:hAnsi="Arial" w:cs="Arial"/>
                <w:sz w:val="21"/>
                <w:szCs w:val="21"/>
              </w:rPr>
              <w:t>data.</w:t>
            </w:r>
          </w:p>
          <w:p w14:paraId="00111241" w14:textId="17C78E99" w:rsidR="004C7095" w:rsidRPr="0060486D" w:rsidRDefault="00903BD2" w:rsidP="00965C50">
            <w:pPr>
              <w:pStyle w:val="ListParagraph"/>
              <w:numPr>
                <w:ilvl w:val="0"/>
                <w:numId w:val="3"/>
              </w:numPr>
              <w:rPr>
                <w:rFonts w:ascii="Arial" w:hAnsi="Arial" w:cs="Arial"/>
                <w:sz w:val="21"/>
                <w:szCs w:val="21"/>
                <w:lang w:val="en-US"/>
              </w:rPr>
            </w:pPr>
            <w:r w:rsidRPr="00903BD2">
              <w:rPr>
                <w:rFonts w:ascii="Arial" w:hAnsi="Arial" w:cs="Arial"/>
                <w:sz w:val="21"/>
                <w:szCs w:val="21"/>
                <w:lang w:val="en-US"/>
              </w:rPr>
              <w:t xml:space="preserve">To work closely with </w:t>
            </w:r>
            <w:r>
              <w:rPr>
                <w:rFonts w:ascii="Arial" w:hAnsi="Arial" w:cs="Arial"/>
                <w:sz w:val="21"/>
                <w:szCs w:val="21"/>
                <w:lang w:val="en-US"/>
              </w:rPr>
              <w:t xml:space="preserve">all </w:t>
            </w:r>
            <w:r w:rsidRPr="00903BD2">
              <w:rPr>
                <w:rFonts w:ascii="Arial" w:hAnsi="Arial" w:cs="Arial"/>
                <w:sz w:val="21"/>
                <w:szCs w:val="21"/>
                <w:lang w:val="en-US"/>
              </w:rPr>
              <w:t>subject leaders on issues relating to the year group</w:t>
            </w:r>
            <w:r>
              <w:rPr>
                <w:rFonts w:ascii="Arial" w:hAnsi="Arial" w:cs="Arial"/>
                <w:sz w:val="21"/>
                <w:szCs w:val="21"/>
                <w:lang w:val="en-US"/>
              </w:rPr>
              <w:t xml:space="preserve">. </w:t>
            </w:r>
            <w:r w:rsidR="004A594E" w:rsidRPr="00903BD2">
              <w:rPr>
                <w:rFonts w:ascii="Arial" w:hAnsi="Arial" w:cs="Arial"/>
                <w:sz w:val="21"/>
                <w:szCs w:val="21"/>
                <w:lang w:val="en-US"/>
              </w:rPr>
              <w:t>To identify barriers to achievement and guide staff in the implementation of intervention and support strategies to overcome these barriers.</w:t>
            </w:r>
            <w:r w:rsidR="00004628" w:rsidRPr="00903BD2">
              <w:rPr>
                <w:rFonts w:ascii="Arial" w:hAnsi="Arial" w:cs="Arial"/>
                <w:sz w:val="21"/>
                <w:szCs w:val="21"/>
                <w:lang w:val="en-US"/>
              </w:rPr>
              <w:t xml:space="preserve"> </w:t>
            </w:r>
          </w:p>
        </w:tc>
      </w:tr>
      <w:tr w:rsidR="004C7095" w:rsidRPr="00081F9D" w14:paraId="4190D157" w14:textId="77777777" w:rsidTr="00BF4B3F">
        <w:tc>
          <w:tcPr>
            <w:tcW w:w="2916" w:type="dxa"/>
          </w:tcPr>
          <w:p w14:paraId="5BDC9C78" w14:textId="77777777" w:rsidR="004C7095" w:rsidRPr="00081F9D" w:rsidRDefault="004C7095" w:rsidP="00965C50">
            <w:pPr>
              <w:pStyle w:val="NoSpacing"/>
              <w:rPr>
                <w:rFonts w:cstheme="minorHAnsi"/>
                <w:b/>
                <w:bCs/>
                <w:strike/>
                <w:color w:val="000000" w:themeColor="text1"/>
              </w:rPr>
            </w:pPr>
            <w:r w:rsidRPr="00081F9D">
              <w:rPr>
                <w:rFonts w:cstheme="minorHAnsi"/>
                <w:b/>
                <w:bCs/>
                <w:color w:val="000000" w:themeColor="text1"/>
              </w:rPr>
              <w:t>Quality Assurance</w:t>
            </w:r>
          </w:p>
        </w:tc>
        <w:tc>
          <w:tcPr>
            <w:tcW w:w="11821" w:type="dxa"/>
            <w:gridSpan w:val="2"/>
          </w:tcPr>
          <w:p w14:paraId="0089B017" w14:textId="5DB63243" w:rsidR="00805005" w:rsidRPr="00903BD2" w:rsidRDefault="00805005" w:rsidP="004A594E">
            <w:pPr>
              <w:pStyle w:val="NormalWeb"/>
              <w:numPr>
                <w:ilvl w:val="0"/>
                <w:numId w:val="3"/>
              </w:numPr>
              <w:rPr>
                <w:rFonts w:ascii="Arial" w:hAnsi="Arial" w:cs="Arial"/>
                <w:sz w:val="21"/>
                <w:szCs w:val="21"/>
              </w:rPr>
            </w:pPr>
            <w:r w:rsidRPr="00697044">
              <w:rPr>
                <w:rFonts w:ascii="Arial" w:hAnsi="Arial" w:cs="Arial"/>
                <w:color w:val="000000"/>
                <w:sz w:val="21"/>
                <w:szCs w:val="21"/>
              </w:rPr>
              <w:t xml:space="preserve">Support the Senior Leadership to monitor the quality of Teaching and Learning as overseen by the </w:t>
            </w:r>
            <w:r w:rsidR="00903BD2">
              <w:rPr>
                <w:rFonts w:ascii="Arial" w:hAnsi="Arial" w:cs="Arial"/>
                <w:color w:val="000000"/>
                <w:sz w:val="21"/>
                <w:szCs w:val="21"/>
              </w:rPr>
              <w:t xml:space="preserve">Assistant </w:t>
            </w:r>
            <w:r w:rsidRPr="00903BD2">
              <w:rPr>
                <w:rFonts w:ascii="Arial" w:hAnsi="Arial" w:cs="Arial"/>
                <w:sz w:val="21"/>
                <w:szCs w:val="21"/>
              </w:rPr>
              <w:t>Principal</w:t>
            </w:r>
            <w:r w:rsidR="0060486D">
              <w:rPr>
                <w:rFonts w:ascii="Arial" w:hAnsi="Arial" w:cs="Arial"/>
                <w:sz w:val="21"/>
                <w:szCs w:val="21"/>
              </w:rPr>
              <w:t>.</w:t>
            </w:r>
          </w:p>
          <w:p w14:paraId="4867F465" w14:textId="690A66FB" w:rsidR="004A594E" w:rsidRDefault="004A594E" w:rsidP="004A594E">
            <w:pPr>
              <w:pStyle w:val="NormalWeb"/>
              <w:numPr>
                <w:ilvl w:val="0"/>
                <w:numId w:val="3"/>
              </w:numPr>
              <w:rPr>
                <w:rFonts w:ascii="Arial" w:hAnsi="Arial" w:cs="Arial"/>
                <w:sz w:val="21"/>
                <w:szCs w:val="21"/>
              </w:rPr>
            </w:pPr>
            <w:r w:rsidRPr="00903BD2">
              <w:rPr>
                <w:rFonts w:ascii="Arial" w:hAnsi="Arial" w:cs="Arial"/>
                <w:sz w:val="21"/>
                <w:szCs w:val="21"/>
              </w:rPr>
              <w:t>To track and monitor student progress following each data drop point and identify intervention strategies in liaison with subject leaders and pastoral team to raise the attainment of any underachieving students.</w:t>
            </w:r>
          </w:p>
          <w:p w14:paraId="6C245F51" w14:textId="1C35181B" w:rsidR="004C7095" w:rsidRDefault="008C0ED6" w:rsidP="004958C9">
            <w:pPr>
              <w:pStyle w:val="NormalWeb"/>
              <w:numPr>
                <w:ilvl w:val="0"/>
                <w:numId w:val="3"/>
              </w:numPr>
            </w:pPr>
            <w:r>
              <w:rPr>
                <w:rFonts w:ascii="Arial" w:hAnsi="Arial" w:cs="Arial"/>
                <w:sz w:val="21"/>
                <w:szCs w:val="21"/>
              </w:rPr>
              <w:t xml:space="preserve">To attend regular pastoral data dashboard meeting to monitor the year </w:t>
            </w:r>
            <w:proofErr w:type="spellStart"/>
            <w:r>
              <w:rPr>
                <w:rFonts w:ascii="Arial" w:hAnsi="Arial" w:cs="Arial"/>
                <w:sz w:val="21"/>
                <w:szCs w:val="21"/>
              </w:rPr>
              <w:t>grou</w:t>
            </w:r>
            <w:r w:rsidR="00F23539">
              <w:rPr>
                <w:rFonts w:ascii="Arial" w:hAnsi="Arial" w:cs="Arial"/>
                <w:sz w:val="21"/>
                <w:szCs w:val="21"/>
              </w:rPr>
              <w:t>p</w:t>
            </w:r>
            <w:r w:rsidR="004A594E" w:rsidRPr="0032473F">
              <w:rPr>
                <w:rFonts w:ascii="Arial" w:hAnsi="Arial" w:cs="Arial"/>
                <w:sz w:val="21"/>
                <w:szCs w:val="21"/>
              </w:rPr>
              <w:t>To</w:t>
            </w:r>
            <w:proofErr w:type="spellEnd"/>
            <w:r w:rsidR="004A594E" w:rsidRPr="0032473F">
              <w:rPr>
                <w:rFonts w:ascii="Arial" w:hAnsi="Arial" w:cs="Arial"/>
                <w:sz w:val="21"/>
                <w:szCs w:val="21"/>
              </w:rPr>
              <w:t xml:space="preserve"> uphold standards within the school regarding uniform and equipment</w:t>
            </w:r>
            <w:r w:rsidR="004A594E" w:rsidRPr="00F23539">
              <w:t>.</w:t>
            </w:r>
          </w:p>
          <w:p w14:paraId="1950887D" w14:textId="7EC37461" w:rsidR="004C7095" w:rsidRPr="00F23539" w:rsidRDefault="00D05A33" w:rsidP="00BF4B3F">
            <w:pPr>
              <w:pStyle w:val="NormalWeb"/>
              <w:numPr>
                <w:ilvl w:val="0"/>
                <w:numId w:val="3"/>
              </w:numPr>
            </w:pPr>
            <w:r>
              <w:rPr>
                <w:rFonts w:ascii="Arial" w:hAnsi="Arial" w:cs="Arial"/>
                <w:sz w:val="21"/>
                <w:szCs w:val="21"/>
              </w:rPr>
              <w:t>To mee</w:t>
            </w:r>
            <w:r w:rsidR="004F5422">
              <w:rPr>
                <w:rFonts w:ascii="Arial" w:hAnsi="Arial" w:cs="Arial"/>
                <w:sz w:val="21"/>
                <w:szCs w:val="21"/>
              </w:rPr>
              <w:t xml:space="preserve">t regularly </w:t>
            </w:r>
            <w:r w:rsidR="00D8457D">
              <w:rPr>
                <w:rFonts w:ascii="Arial" w:hAnsi="Arial" w:cs="Arial"/>
                <w:sz w:val="21"/>
                <w:szCs w:val="21"/>
              </w:rPr>
              <w:t xml:space="preserve">with the Director of Behaviour </w:t>
            </w:r>
            <w:r w:rsidR="00134413">
              <w:rPr>
                <w:rFonts w:ascii="Arial" w:hAnsi="Arial" w:cs="Arial"/>
                <w:sz w:val="21"/>
                <w:szCs w:val="21"/>
              </w:rPr>
              <w:t xml:space="preserve">and Attendance </w:t>
            </w:r>
            <w:r w:rsidR="00571C4D">
              <w:rPr>
                <w:rFonts w:ascii="Arial" w:hAnsi="Arial" w:cs="Arial"/>
                <w:sz w:val="21"/>
                <w:szCs w:val="21"/>
              </w:rPr>
              <w:t>to d</w:t>
            </w:r>
            <w:r w:rsidR="00692BE1">
              <w:rPr>
                <w:rFonts w:ascii="Arial" w:hAnsi="Arial" w:cs="Arial"/>
                <w:sz w:val="21"/>
                <w:szCs w:val="21"/>
              </w:rPr>
              <w:t xml:space="preserve">iscuss </w:t>
            </w:r>
            <w:r w:rsidR="00734050">
              <w:rPr>
                <w:rFonts w:ascii="Arial" w:hAnsi="Arial" w:cs="Arial"/>
                <w:sz w:val="21"/>
                <w:szCs w:val="21"/>
              </w:rPr>
              <w:t>the behaviour of the year group</w:t>
            </w:r>
            <w:r w:rsidR="00734050" w:rsidRPr="00BF4B3F">
              <w:t>.</w:t>
            </w:r>
          </w:p>
        </w:tc>
      </w:tr>
      <w:tr w:rsidR="004C7095" w:rsidRPr="00081F9D" w14:paraId="6D472894" w14:textId="77777777" w:rsidTr="00BF4B3F">
        <w:tc>
          <w:tcPr>
            <w:tcW w:w="2916" w:type="dxa"/>
          </w:tcPr>
          <w:p w14:paraId="6BBBDDB4" w14:textId="77777777" w:rsidR="004C7095" w:rsidRPr="00081F9D" w:rsidRDefault="004C7095" w:rsidP="00965C50">
            <w:pPr>
              <w:pStyle w:val="NoSpacing"/>
              <w:rPr>
                <w:rFonts w:cstheme="minorHAnsi"/>
                <w:b/>
                <w:bCs/>
                <w:color w:val="000000" w:themeColor="text1"/>
              </w:rPr>
            </w:pPr>
            <w:r w:rsidRPr="00081F9D">
              <w:rPr>
                <w:rFonts w:cstheme="minorHAnsi"/>
                <w:b/>
                <w:bCs/>
                <w:color w:val="000000" w:themeColor="text1"/>
              </w:rPr>
              <w:t>Leadership and Management</w:t>
            </w:r>
          </w:p>
          <w:p w14:paraId="21354033" w14:textId="77777777" w:rsidR="004C7095" w:rsidRPr="00081F9D" w:rsidRDefault="004C7095" w:rsidP="00965C50">
            <w:pPr>
              <w:pStyle w:val="NoSpacing"/>
              <w:rPr>
                <w:rFonts w:cstheme="minorHAnsi"/>
                <w:b/>
                <w:bCs/>
                <w:color w:val="000000" w:themeColor="text1"/>
              </w:rPr>
            </w:pPr>
          </w:p>
          <w:p w14:paraId="12EC971B" w14:textId="77777777" w:rsidR="004C7095" w:rsidRPr="00081F9D" w:rsidRDefault="004C7095" w:rsidP="00965C50">
            <w:pPr>
              <w:pStyle w:val="NoSpacing"/>
              <w:rPr>
                <w:rFonts w:cstheme="minorHAnsi"/>
                <w:b/>
                <w:bCs/>
                <w:i/>
                <w:iCs/>
                <w:color w:val="000000" w:themeColor="text1"/>
              </w:rPr>
            </w:pPr>
          </w:p>
        </w:tc>
        <w:tc>
          <w:tcPr>
            <w:tcW w:w="11821" w:type="dxa"/>
            <w:gridSpan w:val="2"/>
          </w:tcPr>
          <w:p w14:paraId="6079052C" w14:textId="6F987742" w:rsidR="00164432" w:rsidRPr="0032473F" w:rsidRDefault="00164432" w:rsidP="00BF4B3F">
            <w:pPr>
              <w:pStyle w:val="ListParagraph"/>
              <w:numPr>
                <w:ilvl w:val="0"/>
                <w:numId w:val="26"/>
              </w:numPr>
              <w:rPr>
                <w:rFonts w:ascii="Arial" w:hAnsi="Arial" w:cs="Arial"/>
                <w:sz w:val="21"/>
                <w:szCs w:val="21"/>
                <w:lang w:val="en-US"/>
              </w:rPr>
            </w:pPr>
            <w:r w:rsidRPr="00BF4B3F">
              <w:rPr>
                <w:rFonts w:ascii="Arial" w:hAnsi="Arial" w:cs="Arial"/>
                <w:color w:val="000000"/>
                <w:sz w:val="21"/>
                <w:szCs w:val="21"/>
              </w:rPr>
              <w:t xml:space="preserve">Leading and managing the work of a team of tutors ensuring that the tutor (BASE) programme is followed and that where this does not happen it is challenged </w:t>
            </w:r>
            <w:r w:rsidR="00D340DA" w:rsidRPr="00BF4B3F">
              <w:rPr>
                <w:rFonts w:ascii="Arial" w:hAnsi="Arial" w:cs="Arial"/>
                <w:color w:val="000000"/>
                <w:sz w:val="21"/>
                <w:szCs w:val="21"/>
              </w:rPr>
              <w:t>swiftly.</w:t>
            </w:r>
          </w:p>
          <w:p w14:paraId="04788C83" w14:textId="26C8EAFA" w:rsidR="007628E2" w:rsidRPr="0032473F" w:rsidRDefault="007628E2" w:rsidP="00BF4B3F">
            <w:pPr>
              <w:pStyle w:val="ListParagraph"/>
              <w:numPr>
                <w:ilvl w:val="0"/>
                <w:numId w:val="26"/>
              </w:numPr>
              <w:rPr>
                <w:rFonts w:ascii="Arial" w:hAnsi="Arial" w:cs="Arial"/>
                <w:sz w:val="21"/>
                <w:szCs w:val="21"/>
                <w:lang w:val="en-US"/>
              </w:rPr>
            </w:pPr>
            <w:r w:rsidRPr="00BF4B3F">
              <w:rPr>
                <w:rFonts w:ascii="Arial" w:hAnsi="Arial" w:cs="Arial"/>
                <w:sz w:val="21"/>
                <w:szCs w:val="21"/>
                <w:lang w:val="en-US"/>
              </w:rPr>
              <w:t xml:space="preserve">Developing effective strategies to resolve problems around student </w:t>
            </w:r>
            <w:proofErr w:type="spellStart"/>
            <w:r w:rsidR="00903BD2" w:rsidRPr="00BF4B3F">
              <w:rPr>
                <w:rFonts w:ascii="Arial" w:hAnsi="Arial" w:cs="Arial"/>
                <w:sz w:val="21"/>
                <w:szCs w:val="21"/>
                <w:lang w:val="en-US"/>
              </w:rPr>
              <w:t>behaviour</w:t>
            </w:r>
            <w:proofErr w:type="spellEnd"/>
            <w:r w:rsidR="00E7665A" w:rsidRPr="00BF4B3F">
              <w:rPr>
                <w:rFonts w:ascii="Arial" w:hAnsi="Arial" w:cs="Arial"/>
                <w:sz w:val="21"/>
                <w:szCs w:val="21"/>
                <w:lang w:val="en-US"/>
              </w:rPr>
              <w:t xml:space="preserve"> and to share </w:t>
            </w:r>
            <w:r w:rsidR="0060486D" w:rsidRPr="00BF4B3F">
              <w:rPr>
                <w:rFonts w:ascii="Arial" w:hAnsi="Arial" w:cs="Arial"/>
                <w:sz w:val="21"/>
                <w:szCs w:val="21"/>
                <w:lang w:val="en-US"/>
              </w:rPr>
              <w:t xml:space="preserve">these </w:t>
            </w:r>
            <w:r w:rsidR="00E7665A" w:rsidRPr="00BF4B3F">
              <w:rPr>
                <w:rFonts w:ascii="Arial" w:hAnsi="Arial" w:cs="Arial"/>
                <w:sz w:val="21"/>
                <w:szCs w:val="21"/>
                <w:lang w:val="en-US"/>
              </w:rPr>
              <w:t>with</w:t>
            </w:r>
            <w:r w:rsidR="00903BD2" w:rsidRPr="00BF4B3F">
              <w:rPr>
                <w:rFonts w:ascii="Arial" w:hAnsi="Arial" w:cs="Arial"/>
                <w:sz w:val="21"/>
                <w:szCs w:val="21"/>
                <w:lang w:val="en-US"/>
              </w:rPr>
              <w:t xml:space="preserve"> the </w:t>
            </w:r>
            <w:r w:rsidR="00E7665A" w:rsidRPr="00BF4B3F">
              <w:rPr>
                <w:rFonts w:ascii="Arial" w:hAnsi="Arial" w:cs="Arial"/>
                <w:sz w:val="21"/>
                <w:szCs w:val="21"/>
                <w:lang w:val="en-US"/>
              </w:rPr>
              <w:t xml:space="preserve">staff </w:t>
            </w:r>
            <w:r w:rsidR="00903BD2" w:rsidRPr="00BF4B3F">
              <w:rPr>
                <w:rFonts w:ascii="Arial" w:hAnsi="Arial" w:cs="Arial"/>
                <w:sz w:val="21"/>
                <w:szCs w:val="21"/>
                <w:lang w:val="en-US"/>
              </w:rPr>
              <w:t>concerned</w:t>
            </w:r>
            <w:r w:rsidR="0060486D" w:rsidRPr="00BF4B3F">
              <w:rPr>
                <w:rFonts w:ascii="Arial" w:hAnsi="Arial" w:cs="Arial"/>
                <w:sz w:val="21"/>
                <w:szCs w:val="21"/>
                <w:lang w:val="en-US"/>
              </w:rPr>
              <w:t>.</w:t>
            </w:r>
          </w:p>
          <w:p w14:paraId="2AF34273" w14:textId="0102C17A" w:rsidR="00503C1E" w:rsidRPr="00BF4B3F" w:rsidRDefault="00503C1E" w:rsidP="00BF4B3F">
            <w:pPr>
              <w:pStyle w:val="ListParagraph"/>
              <w:numPr>
                <w:ilvl w:val="0"/>
                <w:numId w:val="26"/>
              </w:numPr>
              <w:autoSpaceDE w:val="0"/>
              <w:autoSpaceDN w:val="0"/>
              <w:spacing w:after="30"/>
              <w:rPr>
                <w:rFonts w:ascii="Arial" w:hAnsi="Arial" w:cs="Arial"/>
                <w:sz w:val="21"/>
                <w:szCs w:val="21"/>
              </w:rPr>
            </w:pPr>
            <w:r w:rsidRPr="00BF4B3F">
              <w:rPr>
                <w:rFonts w:ascii="Arial" w:hAnsi="Arial" w:cs="Arial"/>
                <w:sz w:val="21"/>
                <w:szCs w:val="21"/>
              </w:rPr>
              <w:t xml:space="preserve">To develop effective working relationships with all colleagues. </w:t>
            </w:r>
          </w:p>
          <w:p w14:paraId="2160100B" w14:textId="72C03948" w:rsidR="00FB180A" w:rsidRPr="0032473F" w:rsidRDefault="00FB180A" w:rsidP="00BF4B3F">
            <w:pPr>
              <w:pStyle w:val="ListParagraph"/>
              <w:numPr>
                <w:ilvl w:val="0"/>
                <w:numId w:val="26"/>
              </w:numPr>
              <w:jc w:val="both"/>
              <w:rPr>
                <w:rFonts w:ascii="Arial" w:hAnsi="Arial" w:cs="Arial"/>
                <w:sz w:val="21"/>
                <w:szCs w:val="21"/>
              </w:rPr>
            </w:pPr>
            <w:r w:rsidRPr="0032473F">
              <w:rPr>
                <w:rFonts w:ascii="Arial" w:hAnsi="Arial" w:cs="Arial"/>
                <w:sz w:val="21"/>
                <w:szCs w:val="21"/>
              </w:rPr>
              <w:t>To contribute to the appraisal objectives of staff in the pastoral area</w:t>
            </w:r>
            <w:r w:rsidR="0060486D" w:rsidRPr="0032473F">
              <w:rPr>
                <w:rFonts w:ascii="Arial" w:hAnsi="Arial" w:cs="Arial"/>
                <w:sz w:val="21"/>
                <w:szCs w:val="21"/>
              </w:rPr>
              <w:t xml:space="preserve"> at their annual review</w:t>
            </w:r>
            <w:r w:rsidRPr="0032473F">
              <w:rPr>
                <w:rFonts w:ascii="Arial" w:hAnsi="Arial" w:cs="Arial"/>
                <w:sz w:val="21"/>
                <w:szCs w:val="21"/>
              </w:rPr>
              <w:t xml:space="preserve"> if individuals seek professional growth</w:t>
            </w:r>
            <w:r w:rsidR="0060486D" w:rsidRPr="0032473F">
              <w:rPr>
                <w:rFonts w:ascii="Arial" w:hAnsi="Arial" w:cs="Arial"/>
                <w:sz w:val="21"/>
                <w:szCs w:val="21"/>
              </w:rPr>
              <w:t>.</w:t>
            </w:r>
          </w:p>
          <w:p w14:paraId="18636E0E" w14:textId="79F6FEA8" w:rsidR="00903BD2" w:rsidRPr="00903BD2" w:rsidRDefault="00903BD2" w:rsidP="00BF4B3F">
            <w:pPr>
              <w:pStyle w:val="NormalWeb"/>
              <w:numPr>
                <w:ilvl w:val="0"/>
                <w:numId w:val="26"/>
              </w:numPr>
              <w:rPr>
                <w:rFonts w:ascii="Arial" w:hAnsi="Arial" w:cs="Arial"/>
                <w:color w:val="000000"/>
                <w:sz w:val="21"/>
                <w:szCs w:val="21"/>
              </w:rPr>
            </w:pPr>
            <w:r>
              <w:rPr>
                <w:rFonts w:ascii="Arial" w:hAnsi="Arial" w:cs="Arial"/>
                <w:color w:val="000000"/>
                <w:sz w:val="21"/>
                <w:szCs w:val="21"/>
              </w:rPr>
              <w:t>To monitor the effective delivery of form time activities and to monitor behaviour in tutor tim</w:t>
            </w:r>
            <w:r w:rsidR="0022470B">
              <w:rPr>
                <w:rFonts w:ascii="Arial" w:hAnsi="Arial" w:cs="Arial"/>
                <w:color w:val="000000"/>
                <w:sz w:val="21"/>
                <w:szCs w:val="21"/>
              </w:rPr>
              <w:t>e by daily visits to tutor bases during registration checking uniform</w:t>
            </w:r>
            <w:r w:rsidR="00EB4ABC">
              <w:rPr>
                <w:rFonts w:ascii="Arial" w:hAnsi="Arial" w:cs="Arial"/>
                <w:color w:val="000000"/>
                <w:sz w:val="21"/>
                <w:szCs w:val="21"/>
              </w:rPr>
              <w:t xml:space="preserve"> </w:t>
            </w:r>
            <w:r w:rsidR="0022470B">
              <w:rPr>
                <w:rFonts w:ascii="Arial" w:hAnsi="Arial" w:cs="Arial"/>
                <w:color w:val="000000"/>
                <w:sz w:val="21"/>
                <w:szCs w:val="21"/>
              </w:rPr>
              <w:t>(including piercings) and equipment.</w:t>
            </w:r>
          </w:p>
          <w:p w14:paraId="2AE4F30A" w14:textId="6F115378" w:rsidR="004C7095" w:rsidRPr="0032473F" w:rsidRDefault="00DD71F8" w:rsidP="00BF4B3F">
            <w:pPr>
              <w:pStyle w:val="ListParagraph"/>
              <w:numPr>
                <w:ilvl w:val="0"/>
                <w:numId w:val="26"/>
              </w:numPr>
              <w:jc w:val="both"/>
              <w:rPr>
                <w:rFonts w:ascii="Arial" w:hAnsi="Arial" w:cs="Arial"/>
                <w:sz w:val="21"/>
                <w:szCs w:val="21"/>
              </w:rPr>
            </w:pPr>
            <w:r w:rsidRPr="0032473F">
              <w:rPr>
                <w:rFonts w:ascii="Arial" w:hAnsi="Arial" w:cs="Arial"/>
                <w:sz w:val="21"/>
                <w:szCs w:val="21"/>
              </w:rPr>
              <w:t>To present as a leading professional in their area of responsibility</w:t>
            </w:r>
            <w:r w:rsidR="00903BD2" w:rsidRPr="0032473F">
              <w:rPr>
                <w:rFonts w:ascii="Arial" w:hAnsi="Arial" w:cs="Arial"/>
                <w:sz w:val="21"/>
                <w:szCs w:val="21"/>
              </w:rPr>
              <w:t>,</w:t>
            </w:r>
            <w:r w:rsidR="00280CF3" w:rsidRPr="0032473F">
              <w:rPr>
                <w:rFonts w:ascii="Arial" w:hAnsi="Arial" w:cs="Arial"/>
                <w:sz w:val="21"/>
                <w:szCs w:val="21"/>
              </w:rPr>
              <w:t xml:space="preserve"> modelling positive behaviours expect</w:t>
            </w:r>
            <w:r w:rsidR="00903BD2" w:rsidRPr="0032473F">
              <w:rPr>
                <w:rFonts w:ascii="Arial" w:hAnsi="Arial" w:cs="Arial"/>
                <w:sz w:val="21"/>
                <w:szCs w:val="21"/>
              </w:rPr>
              <w:t>ed</w:t>
            </w:r>
            <w:r w:rsidR="00280CF3" w:rsidRPr="0032473F">
              <w:rPr>
                <w:rFonts w:ascii="Arial" w:hAnsi="Arial" w:cs="Arial"/>
                <w:sz w:val="21"/>
                <w:szCs w:val="21"/>
              </w:rPr>
              <w:t xml:space="preserve"> of students in and around school and cha</w:t>
            </w:r>
            <w:r w:rsidR="006A222F" w:rsidRPr="0032473F">
              <w:rPr>
                <w:rFonts w:ascii="Arial" w:hAnsi="Arial" w:cs="Arial"/>
                <w:sz w:val="21"/>
                <w:szCs w:val="21"/>
              </w:rPr>
              <w:t>llenge constantly</w:t>
            </w:r>
            <w:r w:rsidR="00280CF3" w:rsidRPr="0032473F">
              <w:rPr>
                <w:rFonts w:ascii="Arial" w:hAnsi="Arial" w:cs="Arial"/>
                <w:sz w:val="21"/>
                <w:szCs w:val="21"/>
              </w:rPr>
              <w:t xml:space="preserve"> those behaviours that fall below that expected</w:t>
            </w:r>
            <w:r w:rsidR="006A222F" w:rsidRPr="0032473F">
              <w:rPr>
                <w:rFonts w:ascii="Arial" w:hAnsi="Arial" w:cs="Arial"/>
                <w:sz w:val="21"/>
                <w:szCs w:val="21"/>
              </w:rPr>
              <w:t>. To reward and praise positive behaviours when appropriate.</w:t>
            </w:r>
          </w:p>
          <w:p w14:paraId="2C4C8679" w14:textId="77777777" w:rsidR="004A594E" w:rsidRPr="0032473F" w:rsidRDefault="004A594E" w:rsidP="00BF4B3F">
            <w:pPr>
              <w:pStyle w:val="ListParagraph"/>
              <w:numPr>
                <w:ilvl w:val="0"/>
                <w:numId w:val="26"/>
              </w:numPr>
              <w:jc w:val="both"/>
              <w:rPr>
                <w:rFonts w:ascii="Arial" w:hAnsi="Arial" w:cs="Arial"/>
                <w:sz w:val="21"/>
                <w:szCs w:val="21"/>
              </w:rPr>
            </w:pPr>
            <w:r w:rsidRPr="0032473F">
              <w:rPr>
                <w:rFonts w:ascii="Arial" w:hAnsi="Arial" w:cs="Arial"/>
                <w:sz w:val="21"/>
                <w:szCs w:val="21"/>
              </w:rPr>
              <w:t>To coordinate charity and community work of the Year group.</w:t>
            </w:r>
          </w:p>
          <w:p w14:paraId="23116472" w14:textId="645F7813" w:rsidR="004A594E" w:rsidRPr="004A594E" w:rsidRDefault="004A594E" w:rsidP="00BF4B3F">
            <w:pPr>
              <w:pStyle w:val="ListParagraph"/>
              <w:numPr>
                <w:ilvl w:val="0"/>
                <w:numId w:val="26"/>
              </w:numPr>
              <w:jc w:val="both"/>
            </w:pPr>
            <w:r w:rsidRPr="0032473F">
              <w:rPr>
                <w:rFonts w:ascii="Arial" w:hAnsi="Arial" w:cs="Arial"/>
                <w:sz w:val="21"/>
                <w:szCs w:val="21"/>
              </w:rPr>
              <w:t>To facilitate the transfer or placement of students to and from other schools.</w:t>
            </w:r>
          </w:p>
        </w:tc>
      </w:tr>
      <w:tr w:rsidR="006C5D4C" w14:paraId="5F948905" w14:textId="77777777" w:rsidTr="00BF4B3F">
        <w:trPr>
          <w:gridAfter w:val="1"/>
          <w:wAfter w:w="56" w:type="dxa"/>
        </w:trPr>
        <w:tc>
          <w:tcPr>
            <w:tcW w:w="2972" w:type="dxa"/>
          </w:tcPr>
          <w:p w14:paraId="5AAA5A6C" w14:textId="4021876D" w:rsidR="006C5D4C" w:rsidRDefault="006C5D4C" w:rsidP="00FA4AC2">
            <w:pPr>
              <w:pStyle w:val="Default"/>
              <w:rPr>
                <w:b/>
                <w:bCs/>
                <w:sz w:val="22"/>
                <w:szCs w:val="22"/>
              </w:rPr>
            </w:pPr>
            <w:r>
              <w:rPr>
                <w:b/>
                <w:bCs/>
                <w:sz w:val="22"/>
                <w:szCs w:val="22"/>
              </w:rPr>
              <w:t>Duties</w:t>
            </w:r>
          </w:p>
        </w:tc>
        <w:tc>
          <w:tcPr>
            <w:tcW w:w="11765" w:type="dxa"/>
          </w:tcPr>
          <w:p w14:paraId="54B118C1" w14:textId="549EB172" w:rsidR="006C5D4C" w:rsidRPr="00BF4B3F" w:rsidRDefault="006C5D4C" w:rsidP="006C5D4C">
            <w:pPr>
              <w:pStyle w:val="Default"/>
              <w:rPr>
                <w:rFonts w:ascii="Arial" w:hAnsi="Arial" w:cs="Arial"/>
                <w:b/>
                <w:sz w:val="21"/>
                <w:szCs w:val="21"/>
              </w:rPr>
            </w:pPr>
            <w:r w:rsidRPr="00BF4B3F">
              <w:rPr>
                <w:rFonts w:ascii="Arial" w:hAnsi="Arial" w:cs="Arial"/>
                <w:b/>
                <w:sz w:val="21"/>
                <w:szCs w:val="21"/>
              </w:rPr>
              <w:t>Duties for the role of leading student behaviour outside of lessons</w:t>
            </w:r>
          </w:p>
          <w:p w14:paraId="545BC4AA" w14:textId="2EEEA62C" w:rsidR="006C5D4C" w:rsidRPr="006C5D4C" w:rsidRDefault="006C5D4C" w:rsidP="00FA4AC2">
            <w:pPr>
              <w:pStyle w:val="Default"/>
              <w:rPr>
                <w:sz w:val="22"/>
                <w:szCs w:val="22"/>
              </w:rPr>
            </w:pPr>
            <w:r w:rsidRPr="00BF4B3F">
              <w:rPr>
                <w:rFonts w:ascii="Arial" w:hAnsi="Arial" w:cs="Arial"/>
                <w:sz w:val="21"/>
                <w:szCs w:val="21"/>
              </w:rPr>
              <w:t xml:space="preserve">The main responsibility of this role is to oversee the supervision of corridors, hallways, entrance ways and school grounds. It should be ensured that staff frequently patrol these areas, especially when students are using them. If students are not </w:t>
            </w:r>
            <w:r w:rsidRPr="00BF4B3F">
              <w:rPr>
                <w:rFonts w:ascii="Arial" w:hAnsi="Arial" w:cs="Arial"/>
                <w:sz w:val="21"/>
                <w:szCs w:val="21"/>
              </w:rPr>
              <w:lastRenderedPageBreak/>
              <w:t>following the school code of conduct strategies to intervene to restore calm and orderly behaviour should be consistently employed. Where necessary sanctions should be consistently used</w:t>
            </w:r>
            <w:r w:rsidR="00CB5B66" w:rsidRPr="00BF4B3F">
              <w:rPr>
                <w:rFonts w:ascii="Arial" w:hAnsi="Arial" w:cs="Arial"/>
                <w:sz w:val="21"/>
                <w:szCs w:val="21"/>
              </w:rPr>
              <w:t xml:space="preserve"> in line with the </w:t>
            </w:r>
            <w:r w:rsidR="00196914" w:rsidRPr="00BF4B3F">
              <w:rPr>
                <w:rFonts w:ascii="Arial" w:hAnsi="Arial" w:cs="Arial"/>
                <w:sz w:val="21"/>
                <w:szCs w:val="21"/>
              </w:rPr>
              <w:t>Behaviour Policy.</w:t>
            </w:r>
          </w:p>
        </w:tc>
      </w:tr>
      <w:tr w:rsidR="006C5D4C" w14:paraId="6BC85D70" w14:textId="77777777" w:rsidTr="00BF4B3F">
        <w:trPr>
          <w:gridAfter w:val="1"/>
          <w:wAfter w:w="56" w:type="dxa"/>
        </w:trPr>
        <w:tc>
          <w:tcPr>
            <w:tcW w:w="2972" w:type="dxa"/>
          </w:tcPr>
          <w:p w14:paraId="605967CC" w14:textId="6808722B" w:rsidR="006C5D4C" w:rsidRDefault="00B91673" w:rsidP="00FA4AC2">
            <w:pPr>
              <w:pStyle w:val="Default"/>
              <w:rPr>
                <w:b/>
                <w:bCs/>
                <w:sz w:val="22"/>
                <w:szCs w:val="22"/>
              </w:rPr>
            </w:pPr>
            <w:r>
              <w:rPr>
                <w:b/>
                <w:bCs/>
                <w:sz w:val="22"/>
                <w:szCs w:val="22"/>
              </w:rPr>
              <w:lastRenderedPageBreak/>
              <w:t>Student Behaviour outside of lessons</w:t>
            </w:r>
          </w:p>
        </w:tc>
        <w:tc>
          <w:tcPr>
            <w:tcW w:w="11765" w:type="dxa"/>
          </w:tcPr>
          <w:p w14:paraId="6D7E6541" w14:textId="42A3C5BC" w:rsidR="006C5D4C" w:rsidRPr="00BF4B3F" w:rsidRDefault="006C5D4C" w:rsidP="006C5D4C">
            <w:pPr>
              <w:pStyle w:val="Default"/>
              <w:rPr>
                <w:rFonts w:ascii="Arial" w:hAnsi="Arial" w:cs="Arial"/>
                <w:b/>
                <w:sz w:val="21"/>
                <w:szCs w:val="21"/>
              </w:rPr>
            </w:pPr>
            <w:r w:rsidRPr="00BF4B3F">
              <w:rPr>
                <w:rFonts w:ascii="Arial" w:hAnsi="Arial" w:cs="Arial"/>
                <w:b/>
                <w:sz w:val="21"/>
                <w:szCs w:val="21"/>
              </w:rPr>
              <w:t xml:space="preserve">Key tasks of the lead for </w:t>
            </w:r>
            <w:r w:rsidR="00D340DA" w:rsidRPr="00BF4B3F">
              <w:rPr>
                <w:rFonts w:ascii="Arial" w:hAnsi="Arial" w:cs="Arial"/>
                <w:b/>
                <w:sz w:val="21"/>
                <w:szCs w:val="21"/>
              </w:rPr>
              <w:t>students’</w:t>
            </w:r>
            <w:r w:rsidRPr="00BF4B3F">
              <w:rPr>
                <w:rFonts w:ascii="Arial" w:hAnsi="Arial" w:cs="Arial"/>
                <w:b/>
                <w:sz w:val="21"/>
                <w:szCs w:val="21"/>
              </w:rPr>
              <w:t xml:space="preserve"> behaviour outside of lessons</w:t>
            </w:r>
          </w:p>
          <w:p w14:paraId="0A72FFAA" w14:textId="259C4650" w:rsidR="00BE6E1F" w:rsidRPr="00BF4B3F" w:rsidRDefault="00BE6E1F" w:rsidP="006C5D4C">
            <w:pPr>
              <w:pStyle w:val="Default"/>
              <w:numPr>
                <w:ilvl w:val="0"/>
                <w:numId w:val="20"/>
              </w:numPr>
              <w:rPr>
                <w:rFonts w:ascii="Arial" w:hAnsi="Arial" w:cs="Arial"/>
                <w:color w:val="auto"/>
                <w:sz w:val="21"/>
                <w:szCs w:val="21"/>
              </w:rPr>
            </w:pPr>
            <w:r w:rsidRPr="00BF4B3F">
              <w:rPr>
                <w:rFonts w:ascii="Arial" w:hAnsi="Arial" w:cs="Arial"/>
                <w:color w:val="auto"/>
                <w:sz w:val="21"/>
                <w:szCs w:val="21"/>
              </w:rPr>
              <w:t>To be a key part of the duty team before school, at breaktime, lunch time and after school as directed by the Director of Behaviour and attendance.</w:t>
            </w:r>
          </w:p>
          <w:p w14:paraId="744890BE" w14:textId="61D89E64" w:rsidR="006C5D4C" w:rsidRPr="00BF4B3F" w:rsidRDefault="006C5D4C" w:rsidP="006C5D4C">
            <w:pPr>
              <w:pStyle w:val="Default"/>
              <w:numPr>
                <w:ilvl w:val="0"/>
                <w:numId w:val="20"/>
              </w:numPr>
              <w:rPr>
                <w:rFonts w:ascii="Arial" w:hAnsi="Arial" w:cs="Arial"/>
                <w:color w:val="auto"/>
                <w:sz w:val="21"/>
                <w:szCs w:val="21"/>
              </w:rPr>
            </w:pPr>
            <w:r w:rsidRPr="00BF4B3F">
              <w:rPr>
                <w:rFonts w:ascii="Arial" w:hAnsi="Arial" w:cs="Arial"/>
                <w:color w:val="auto"/>
                <w:sz w:val="21"/>
                <w:szCs w:val="21"/>
              </w:rPr>
              <w:t xml:space="preserve">To ensure that there is continual reflection as to which areas of the school require a duty presence at lunchtime and </w:t>
            </w:r>
            <w:r w:rsidR="00D340DA" w:rsidRPr="00BF4B3F">
              <w:rPr>
                <w:rFonts w:ascii="Arial" w:hAnsi="Arial" w:cs="Arial"/>
                <w:color w:val="auto"/>
                <w:sz w:val="21"/>
                <w:szCs w:val="21"/>
              </w:rPr>
              <w:t>breaktime.</w:t>
            </w:r>
          </w:p>
          <w:p w14:paraId="71A49989" w14:textId="5318BFC2" w:rsidR="006C5D4C" w:rsidRPr="00BF4B3F" w:rsidRDefault="006C5D4C" w:rsidP="006C5D4C">
            <w:pPr>
              <w:pStyle w:val="Default"/>
              <w:numPr>
                <w:ilvl w:val="0"/>
                <w:numId w:val="20"/>
              </w:numPr>
              <w:rPr>
                <w:rFonts w:ascii="Arial" w:hAnsi="Arial" w:cs="Arial"/>
                <w:color w:val="auto"/>
                <w:sz w:val="21"/>
                <w:szCs w:val="21"/>
              </w:rPr>
            </w:pPr>
            <w:r w:rsidRPr="00BF4B3F">
              <w:rPr>
                <w:rFonts w:ascii="Arial" w:hAnsi="Arial" w:cs="Arial"/>
                <w:color w:val="auto"/>
                <w:sz w:val="21"/>
                <w:szCs w:val="21"/>
              </w:rPr>
              <w:t xml:space="preserve">To ensure that all Year group Social Areas are well looked after at lunchtime and to take appropriate action, alongside Pastoral teams, with students who do not meet Copleston </w:t>
            </w:r>
            <w:r w:rsidR="00D340DA" w:rsidRPr="00BF4B3F">
              <w:rPr>
                <w:rFonts w:ascii="Arial" w:hAnsi="Arial" w:cs="Arial"/>
                <w:color w:val="auto"/>
                <w:sz w:val="21"/>
                <w:szCs w:val="21"/>
              </w:rPr>
              <w:t>expectations.</w:t>
            </w:r>
          </w:p>
          <w:p w14:paraId="52A30704" w14:textId="1AE18D84" w:rsidR="006C5D4C" w:rsidRPr="00BF4B3F" w:rsidRDefault="006C5D4C" w:rsidP="006C5D4C">
            <w:pPr>
              <w:pStyle w:val="Default"/>
              <w:numPr>
                <w:ilvl w:val="0"/>
                <w:numId w:val="20"/>
              </w:numPr>
              <w:rPr>
                <w:rFonts w:ascii="Arial" w:hAnsi="Arial" w:cs="Arial"/>
                <w:color w:val="auto"/>
                <w:sz w:val="21"/>
                <w:szCs w:val="21"/>
              </w:rPr>
            </w:pPr>
            <w:r w:rsidRPr="00BF4B3F">
              <w:rPr>
                <w:rFonts w:ascii="Arial" w:hAnsi="Arial" w:cs="Arial"/>
                <w:color w:val="auto"/>
                <w:sz w:val="21"/>
                <w:szCs w:val="21"/>
              </w:rPr>
              <w:t xml:space="preserve">To ensure that students move around the school in a calm and orderly fashion. </w:t>
            </w:r>
            <w:r w:rsidRPr="00BF4B3F">
              <w:rPr>
                <w:rFonts w:ascii="Arial" w:hAnsi="Arial" w:cs="Arial"/>
                <w:color w:val="auto"/>
                <w:sz w:val="21"/>
                <w:szCs w:val="21"/>
                <w:lang w:val="en-US"/>
              </w:rPr>
              <w:t xml:space="preserve">Students must </w:t>
            </w:r>
            <w:proofErr w:type="gramStart"/>
            <w:r w:rsidRPr="00BF4B3F">
              <w:rPr>
                <w:rFonts w:ascii="Arial" w:hAnsi="Arial" w:cs="Arial"/>
                <w:color w:val="auto"/>
                <w:sz w:val="21"/>
                <w:szCs w:val="21"/>
                <w:lang w:val="en-US"/>
              </w:rPr>
              <w:t>move quietly about the corridors and staircases at all times</w:t>
            </w:r>
            <w:proofErr w:type="gramEnd"/>
            <w:r w:rsidRPr="00BF4B3F">
              <w:rPr>
                <w:rFonts w:ascii="Arial" w:hAnsi="Arial" w:cs="Arial"/>
                <w:color w:val="auto"/>
                <w:sz w:val="21"/>
                <w:szCs w:val="21"/>
                <w:lang w:val="en-US"/>
              </w:rPr>
              <w:t xml:space="preserve">, keeping to the </w:t>
            </w:r>
            <w:r w:rsidR="00BE6E1F" w:rsidRPr="00BF4B3F">
              <w:rPr>
                <w:rFonts w:ascii="Arial" w:hAnsi="Arial" w:cs="Arial"/>
                <w:color w:val="auto"/>
                <w:sz w:val="21"/>
                <w:szCs w:val="21"/>
                <w:lang w:val="en-US"/>
              </w:rPr>
              <w:t>left-hand</w:t>
            </w:r>
            <w:r w:rsidRPr="00BF4B3F">
              <w:rPr>
                <w:rFonts w:ascii="Arial" w:hAnsi="Arial" w:cs="Arial"/>
                <w:color w:val="auto"/>
                <w:sz w:val="21"/>
                <w:szCs w:val="21"/>
                <w:lang w:val="en-US"/>
              </w:rPr>
              <w:t xml:space="preserve"> side. Students may not run along corridors or </w:t>
            </w:r>
            <w:r w:rsidR="00D340DA" w:rsidRPr="00BF4B3F">
              <w:rPr>
                <w:rFonts w:ascii="Arial" w:hAnsi="Arial" w:cs="Arial"/>
                <w:color w:val="auto"/>
                <w:sz w:val="21"/>
                <w:szCs w:val="21"/>
                <w:lang w:val="en-US"/>
              </w:rPr>
              <w:t>staircases.</w:t>
            </w:r>
          </w:p>
          <w:p w14:paraId="4219BEAD" w14:textId="7F41592F" w:rsidR="006C5D4C" w:rsidRPr="00BF4B3F" w:rsidRDefault="006C5D4C" w:rsidP="006C5D4C">
            <w:pPr>
              <w:pStyle w:val="Default"/>
              <w:numPr>
                <w:ilvl w:val="0"/>
                <w:numId w:val="20"/>
              </w:numPr>
              <w:rPr>
                <w:rFonts w:ascii="Arial" w:hAnsi="Arial" w:cs="Arial"/>
                <w:color w:val="auto"/>
                <w:sz w:val="21"/>
                <w:szCs w:val="21"/>
              </w:rPr>
            </w:pPr>
            <w:r w:rsidRPr="00BF4B3F">
              <w:rPr>
                <w:rFonts w:ascii="Arial" w:hAnsi="Arial" w:cs="Arial"/>
                <w:color w:val="auto"/>
                <w:sz w:val="21"/>
                <w:szCs w:val="21"/>
              </w:rPr>
              <w:t xml:space="preserve">To check that, wherever possible, all teachers in all departments are meeting and greeting their students at the door as they arrive for </w:t>
            </w:r>
            <w:r w:rsidR="00D340DA" w:rsidRPr="00BF4B3F">
              <w:rPr>
                <w:rFonts w:ascii="Arial" w:hAnsi="Arial" w:cs="Arial"/>
                <w:color w:val="auto"/>
                <w:sz w:val="21"/>
                <w:szCs w:val="21"/>
              </w:rPr>
              <w:t>lessons.</w:t>
            </w:r>
          </w:p>
          <w:p w14:paraId="70B4C51E" w14:textId="369D626B" w:rsidR="006C5D4C" w:rsidRPr="00BF4B3F" w:rsidRDefault="006C5D4C" w:rsidP="006C5D4C">
            <w:pPr>
              <w:pStyle w:val="Default"/>
              <w:numPr>
                <w:ilvl w:val="0"/>
                <w:numId w:val="20"/>
              </w:numPr>
              <w:rPr>
                <w:rFonts w:ascii="Arial" w:hAnsi="Arial" w:cs="Arial"/>
                <w:color w:val="auto"/>
                <w:sz w:val="21"/>
                <w:szCs w:val="21"/>
              </w:rPr>
            </w:pPr>
            <w:r w:rsidRPr="00BF4B3F">
              <w:rPr>
                <w:rFonts w:ascii="Arial" w:hAnsi="Arial" w:cs="Arial"/>
                <w:color w:val="auto"/>
                <w:sz w:val="21"/>
                <w:szCs w:val="21"/>
              </w:rPr>
              <w:t xml:space="preserve">To check that all teachers are standing at the door at the end of every lesson and that students are dismissed in a sensible and orderly </w:t>
            </w:r>
            <w:r w:rsidR="00D340DA" w:rsidRPr="00BF4B3F">
              <w:rPr>
                <w:rFonts w:ascii="Arial" w:hAnsi="Arial" w:cs="Arial"/>
                <w:color w:val="auto"/>
                <w:sz w:val="21"/>
                <w:szCs w:val="21"/>
              </w:rPr>
              <w:t>fashion.</w:t>
            </w:r>
          </w:p>
          <w:p w14:paraId="61FAFAAB" w14:textId="75EAA7B0" w:rsidR="006C5D4C" w:rsidRPr="00BF4B3F" w:rsidRDefault="006C5D4C" w:rsidP="006C5D4C">
            <w:pPr>
              <w:pStyle w:val="Default"/>
              <w:numPr>
                <w:ilvl w:val="0"/>
                <w:numId w:val="20"/>
              </w:numPr>
              <w:rPr>
                <w:rFonts w:ascii="Arial" w:hAnsi="Arial" w:cs="Arial"/>
                <w:color w:val="auto"/>
                <w:sz w:val="21"/>
                <w:szCs w:val="21"/>
              </w:rPr>
            </w:pPr>
            <w:r w:rsidRPr="00BF4B3F">
              <w:rPr>
                <w:rFonts w:ascii="Arial" w:hAnsi="Arial" w:cs="Arial"/>
                <w:color w:val="auto"/>
                <w:sz w:val="21"/>
                <w:szCs w:val="21"/>
              </w:rPr>
              <w:t xml:space="preserve">To challenge any staff that do not comply with the Copleston “meet and greet” policy or the “end of lesson dismissal” </w:t>
            </w:r>
            <w:r w:rsidR="00D340DA" w:rsidRPr="00BF4B3F">
              <w:rPr>
                <w:rFonts w:ascii="Arial" w:hAnsi="Arial" w:cs="Arial"/>
                <w:color w:val="auto"/>
                <w:sz w:val="21"/>
                <w:szCs w:val="21"/>
              </w:rPr>
              <w:t>policy.</w:t>
            </w:r>
          </w:p>
          <w:p w14:paraId="60EFD4EC" w14:textId="75FC3733" w:rsidR="001F289D" w:rsidRPr="00BF4B3F" w:rsidRDefault="001F289D" w:rsidP="00BF4B3F">
            <w:pPr>
              <w:pStyle w:val="Default"/>
              <w:rPr>
                <w:rFonts w:ascii="Arial" w:hAnsi="Arial" w:cs="Arial"/>
                <w:color w:val="auto"/>
                <w:sz w:val="21"/>
                <w:szCs w:val="21"/>
              </w:rPr>
            </w:pPr>
            <w:r w:rsidRPr="00BF4B3F">
              <w:rPr>
                <w:rFonts w:ascii="Arial" w:hAnsi="Arial" w:cs="Arial"/>
                <w:sz w:val="21"/>
                <w:szCs w:val="21"/>
              </w:rPr>
              <w:t>Monitoring students use of toilets to ensure this is not being abused and used as an opportunity to be deliberately absent from lessons without needing to use the toilet</w:t>
            </w:r>
            <w:r w:rsidR="00BE6E1F" w:rsidRPr="00BF4B3F">
              <w:rPr>
                <w:rFonts w:ascii="Arial" w:hAnsi="Arial" w:cs="Arial"/>
                <w:sz w:val="21"/>
                <w:szCs w:val="21"/>
              </w:rPr>
              <w:t>.</w:t>
            </w:r>
          </w:p>
        </w:tc>
      </w:tr>
      <w:tr w:rsidR="00F40DCB" w14:paraId="45D4ECF8" w14:textId="77777777" w:rsidTr="00F23539">
        <w:tc>
          <w:tcPr>
            <w:tcW w:w="2972" w:type="dxa"/>
          </w:tcPr>
          <w:p w14:paraId="16C10195" w14:textId="1E273EE1" w:rsidR="00F40DCB" w:rsidRDefault="00C60332" w:rsidP="00FA4AC2">
            <w:pPr>
              <w:pStyle w:val="Default"/>
              <w:rPr>
                <w:b/>
                <w:bCs/>
                <w:sz w:val="22"/>
                <w:szCs w:val="22"/>
              </w:rPr>
            </w:pPr>
            <w:r>
              <w:rPr>
                <w:b/>
                <w:bCs/>
                <w:sz w:val="22"/>
                <w:szCs w:val="22"/>
              </w:rPr>
              <w:t xml:space="preserve">Attendance </w:t>
            </w:r>
          </w:p>
        </w:tc>
        <w:tc>
          <w:tcPr>
            <w:tcW w:w="11765" w:type="dxa"/>
            <w:gridSpan w:val="2"/>
          </w:tcPr>
          <w:p w14:paraId="59C431F2" w14:textId="77777777" w:rsidR="00A90E7D" w:rsidRPr="00BF4B3F" w:rsidRDefault="00A90E7D" w:rsidP="004478D0">
            <w:pPr>
              <w:pStyle w:val="Default"/>
              <w:numPr>
                <w:ilvl w:val="0"/>
                <w:numId w:val="23"/>
              </w:numPr>
              <w:rPr>
                <w:rFonts w:ascii="Arial" w:hAnsi="Arial" w:cs="Arial"/>
                <w:sz w:val="21"/>
                <w:szCs w:val="21"/>
              </w:rPr>
            </w:pPr>
            <w:r w:rsidRPr="00BF4B3F">
              <w:rPr>
                <w:rFonts w:ascii="Arial" w:hAnsi="Arial" w:cs="Arial"/>
                <w:sz w:val="21"/>
                <w:szCs w:val="21"/>
              </w:rPr>
              <w:t>To monitor the attendance of the year group. </w:t>
            </w:r>
          </w:p>
          <w:p w14:paraId="56BCEDD3" w14:textId="77777777" w:rsidR="00A90E7D" w:rsidRPr="00BF4B3F" w:rsidRDefault="00A90E7D" w:rsidP="004478D0">
            <w:pPr>
              <w:pStyle w:val="Default"/>
              <w:numPr>
                <w:ilvl w:val="0"/>
                <w:numId w:val="23"/>
              </w:numPr>
              <w:rPr>
                <w:rFonts w:ascii="Arial" w:hAnsi="Arial" w:cs="Arial"/>
                <w:sz w:val="21"/>
                <w:szCs w:val="21"/>
              </w:rPr>
            </w:pPr>
            <w:r w:rsidRPr="00BF4B3F">
              <w:rPr>
                <w:rFonts w:ascii="Arial" w:hAnsi="Arial" w:cs="Arial"/>
                <w:sz w:val="21"/>
                <w:szCs w:val="21"/>
              </w:rPr>
              <w:t>Work closely with the Director of Behaviour and Attendance and the attendance team to promote the importance of good attendance with students, parents/</w:t>
            </w:r>
            <w:proofErr w:type="gramStart"/>
            <w:r w:rsidRPr="00BF4B3F">
              <w:rPr>
                <w:rFonts w:ascii="Arial" w:hAnsi="Arial" w:cs="Arial"/>
                <w:sz w:val="21"/>
                <w:szCs w:val="21"/>
              </w:rPr>
              <w:t>carers</w:t>
            </w:r>
            <w:proofErr w:type="gramEnd"/>
            <w:r w:rsidRPr="00BF4B3F">
              <w:rPr>
                <w:rFonts w:ascii="Arial" w:hAnsi="Arial" w:cs="Arial"/>
                <w:sz w:val="21"/>
                <w:szCs w:val="21"/>
              </w:rPr>
              <w:t xml:space="preserve"> and form tutors. </w:t>
            </w:r>
          </w:p>
          <w:p w14:paraId="28FC9A7C" w14:textId="77777777" w:rsidR="00A90E7D" w:rsidRPr="00BF4B3F" w:rsidRDefault="00A90E7D" w:rsidP="004478D0">
            <w:pPr>
              <w:pStyle w:val="Default"/>
              <w:numPr>
                <w:ilvl w:val="0"/>
                <w:numId w:val="23"/>
              </w:numPr>
              <w:rPr>
                <w:rFonts w:ascii="Arial" w:hAnsi="Arial" w:cs="Arial"/>
                <w:sz w:val="21"/>
                <w:szCs w:val="21"/>
              </w:rPr>
            </w:pPr>
            <w:r w:rsidRPr="00BF4B3F">
              <w:rPr>
                <w:rFonts w:ascii="Arial" w:hAnsi="Arial" w:cs="Arial"/>
                <w:sz w:val="21"/>
                <w:szCs w:val="21"/>
              </w:rPr>
              <w:t>Liaise with Attendance Manger regarding daily absences within the year group. </w:t>
            </w:r>
          </w:p>
          <w:p w14:paraId="7DBF50EC" w14:textId="77777777" w:rsidR="00A90E7D" w:rsidRPr="00BF4B3F" w:rsidRDefault="00A90E7D" w:rsidP="004478D0">
            <w:pPr>
              <w:pStyle w:val="Default"/>
              <w:numPr>
                <w:ilvl w:val="0"/>
                <w:numId w:val="23"/>
              </w:numPr>
              <w:rPr>
                <w:rFonts w:ascii="Arial" w:hAnsi="Arial" w:cs="Arial"/>
                <w:sz w:val="21"/>
                <w:szCs w:val="21"/>
              </w:rPr>
            </w:pPr>
            <w:r w:rsidRPr="00BF4B3F">
              <w:rPr>
                <w:rFonts w:ascii="Arial" w:hAnsi="Arial" w:cs="Arial"/>
                <w:sz w:val="21"/>
                <w:szCs w:val="21"/>
              </w:rPr>
              <w:t>Monitor and follow up with pupils who are missing from lessons. </w:t>
            </w:r>
          </w:p>
          <w:p w14:paraId="2F9071AF" w14:textId="77777777" w:rsidR="00A90E7D" w:rsidRPr="00BF4B3F" w:rsidRDefault="00A90E7D" w:rsidP="004478D0">
            <w:pPr>
              <w:pStyle w:val="Default"/>
              <w:numPr>
                <w:ilvl w:val="0"/>
                <w:numId w:val="23"/>
              </w:numPr>
              <w:rPr>
                <w:rFonts w:ascii="Arial" w:hAnsi="Arial" w:cs="Arial"/>
                <w:sz w:val="21"/>
                <w:szCs w:val="21"/>
              </w:rPr>
            </w:pPr>
            <w:r w:rsidRPr="00BF4B3F">
              <w:rPr>
                <w:rFonts w:ascii="Arial" w:hAnsi="Arial" w:cs="Arial"/>
                <w:sz w:val="21"/>
                <w:szCs w:val="21"/>
              </w:rPr>
              <w:t>To support the attendance team by making daily phone calls to parents in the year group for students who have N codes. </w:t>
            </w:r>
          </w:p>
          <w:p w14:paraId="53661B78" w14:textId="77777777" w:rsidR="00A90E7D" w:rsidRPr="00BF4B3F" w:rsidRDefault="00A90E7D" w:rsidP="004478D0">
            <w:pPr>
              <w:pStyle w:val="Default"/>
              <w:numPr>
                <w:ilvl w:val="0"/>
                <w:numId w:val="23"/>
              </w:numPr>
              <w:rPr>
                <w:rFonts w:ascii="Arial" w:hAnsi="Arial" w:cs="Arial"/>
                <w:sz w:val="21"/>
                <w:szCs w:val="21"/>
              </w:rPr>
            </w:pPr>
            <w:r w:rsidRPr="00BF4B3F">
              <w:rPr>
                <w:rFonts w:ascii="Arial" w:hAnsi="Arial" w:cs="Arial"/>
                <w:sz w:val="21"/>
                <w:szCs w:val="21"/>
              </w:rPr>
              <w:t xml:space="preserve">Work closely with the parents/carers of targeted pupils, forging positive and constructive relationships </w:t>
            </w:r>
            <w:proofErr w:type="gramStart"/>
            <w:r w:rsidRPr="00BF4B3F">
              <w:rPr>
                <w:rFonts w:ascii="Arial" w:hAnsi="Arial" w:cs="Arial"/>
                <w:sz w:val="21"/>
                <w:szCs w:val="21"/>
              </w:rPr>
              <w:t>in order to</w:t>
            </w:r>
            <w:proofErr w:type="gramEnd"/>
            <w:r w:rsidRPr="00BF4B3F">
              <w:rPr>
                <w:rFonts w:ascii="Arial" w:hAnsi="Arial" w:cs="Arial"/>
                <w:sz w:val="21"/>
                <w:szCs w:val="21"/>
              </w:rPr>
              <w:t xml:space="preserve"> engage parents/carers and provide support to get pupils to return to school at the earliest opportunity. </w:t>
            </w:r>
          </w:p>
          <w:p w14:paraId="0F389CB8" w14:textId="77777777" w:rsidR="00A90E7D" w:rsidRPr="00BF4B3F" w:rsidRDefault="00A90E7D" w:rsidP="004478D0">
            <w:pPr>
              <w:pStyle w:val="Default"/>
              <w:numPr>
                <w:ilvl w:val="0"/>
                <w:numId w:val="23"/>
              </w:numPr>
              <w:rPr>
                <w:rFonts w:ascii="Arial" w:hAnsi="Arial" w:cs="Arial"/>
                <w:sz w:val="21"/>
                <w:szCs w:val="21"/>
              </w:rPr>
            </w:pPr>
            <w:r w:rsidRPr="00BF4B3F">
              <w:rPr>
                <w:rFonts w:ascii="Arial" w:hAnsi="Arial" w:cs="Arial"/>
                <w:sz w:val="21"/>
                <w:szCs w:val="21"/>
              </w:rPr>
              <w:t>To keep the attendance spreadsheet up to date with all meetings and phone calls that take place regarding attendance. </w:t>
            </w:r>
          </w:p>
          <w:p w14:paraId="09E0F552" w14:textId="77777777" w:rsidR="00A90E7D" w:rsidRPr="00BF4B3F" w:rsidRDefault="00A90E7D" w:rsidP="004478D0">
            <w:pPr>
              <w:pStyle w:val="Default"/>
              <w:numPr>
                <w:ilvl w:val="0"/>
                <w:numId w:val="23"/>
              </w:numPr>
              <w:rPr>
                <w:rFonts w:ascii="Arial" w:hAnsi="Arial" w:cs="Arial"/>
                <w:sz w:val="21"/>
                <w:szCs w:val="21"/>
              </w:rPr>
            </w:pPr>
            <w:r w:rsidRPr="00BF4B3F">
              <w:rPr>
                <w:rFonts w:ascii="Arial" w:hAnsi="Arial" w:cs="Arial"/>
                <w:sz w:val="21"/>
                <w:szCs w:val="21"/>
              </w:rPr>
              <w:t>Meet fortnightly with the Director of Behaviour and Attendance and Attendance Manager to discuss students in the year group who are persistently absent and implement any actions. </w:t>
            </w:r>
          </w:p>
          <w:p w14:paraId="1630004A" w14:textId="77777777" w:rsidR="00A90E7D" w:rsidRPr="00BF4B3F" w:rsidRDefault="00A90E7D" w:rsidP="004478D0">
            <w:pPr>
              <w:pStyle w:val="Default"/>
              <w:numPr>
                <w:ilvl w:val="0"/>
                <w:numId w:val="23"/>
              </w:numPr>
              <w:rPr>
                <w:rFonts w:ascii="Arial" w:hAnsi="Arial" w:cs="Arial"/>
                <w:sz w:val="21"/>
                <w:szCs w:val="21"/>
              </w:rPr>
            </w:pPr>
            <w:r w:rsidRPr="00BF4B3F">
              <w:rPr>
                <w:rFonts w:ascii="Arial" w:hAnsi="Arial" w:cs="Arial"/>
                <w:sz w:val="21"/>
                <w:szCs w:val="21"/>
              </w:rPr>
              <w:t>Support the Family Liaison Officer with home visits where appropriate. </w:t>
            </w:r>
          </w:p>
          <w:p w14:paraId="05666F9F" w14:textId="77777777" w:rsidR="00F40DCB" w:rsidRPr="00BF4B3F" w:rsidRDefault="00F40DCB" w:rsidP="006C5D4C">
            <w:pPr>
              <w:pStyle w:val="Default"/>
              <w:rPr>
                <w:rFonts w:ascii="Arial" w:hAnsi="Arial" w:cs="Arial"/>
                <w:sz w:val="21"/>
                <w:szCs w:val="21"/>
              </w:rPr>
            </w:pPr>
          </w:p>
        </w:tc>
      </w:tr>
      <w:tr w:rsidR="00DF499E" w14:paraId="540363E4" w14:textId="77777777" w:rsidTr="00F23539">
        <w:tc>
          <w:tcPr>
            <w:tcW w:w="2972" w:type="dxa"/>
          </w:tcPr>
          <w:p w14:paraId="2D0A2E3A" w14:textId="2B62C432" w:rsidR="00DF499E" w:rsidRDefault="00DF499E" w:rsidP="00FA4AC2">
            <w:pPr>
              <w:pStyle w:val="Default"/>
              <w:rPr>
                <w:b/>
                <w:bCs/>
                <w:sz w:val="22"/>
                <w:szCs w:val="22"/>
              </w:rPr>
            </w:pPr>
            <w:r>
              <w:rPr>
                <w:b/>
                <w:bCs/>
                <w:sz w:val="22"/>
                <w:szCs w:val="22"/>
              </w:rPr>
              <w:t>Team SOS</w:t>
            </w:r>
          </w:p>
        </w:tc>
        <w:tc>
          <w:tcPr>
            <w:tcW w:w="11765" w:type="dxa"/>
            <w:gridSpan w:val="2"/>
          </w:tcPr>
          <w:p w14:paraId="28B7F385" w14:textId="77777777" w:rsidR="009571BA" w:rsidRPr="00BF4B3F" w:rsidRDefault="009571BA" w:rsidP="009571BA">
            <w:pPr>
              <w:pStyle w:val="Default"/>
              <w:numPr>
                <w:ilvl w:val="0"/>
                <w:numId w:val="24"/>
              </w:numPr>
              <w:rPr>
                <w:rFonts w:ascii="Arial" w:hAnsi="Arial" w:cs="Arial"/>
                <w:sz w:val="21"/>
                <w:szCs w:val="21"/>
              </w:rPr>
            </w:pPr>
            <w:r w:rsidRPr="00BF4B3F">
              <w:rPr>
                <w:rFonts w:ascii="Arial" w:hAnsi="Arial" w:cs="Arial"/>
                <w:sz w:val="21"/>
                <w:szCs w:val="21"/>
              </w:rPr>
              <w:t>Monitor Team SOS and be part of the responding team to deal with any behaviour or attendance issues. </w:t>
            </w:r>
          </w:p>
          <w:p w14:paraId="34060411" w14:textId="77777777" w:rsidR="009571BA" w:rsidRPr="00BF4B3F" w:rsidRDefault="009571BA" w:rsidP="009571BA">
            <w:pPr>
              <w:pStyle w:val="Default"/>
              <w:numPr>
                <w:ilvl w:val="0"/>
                <w:numId w:val="24"/>
              </w:numPr>
              <w:rPr>
                <w:rFonts w:ascii="Arial" w:hAnsi="Arial" w:cs="Arial"/>
                <w:sz w:val="21"/>
                <w:szCs w:val="21"/>
              </w:rPr>
            </w:pPr>
            <w:r w:rsidRPr="00BF4B3F">
              <w:rPr>
                <w:rFonts w:ascii="Arial" w:hAnsi="Arial" w:cs="Arial"/>
                <w:sz w:val="21"/>
                <w:szCs w:val="21"/>
              </w:rPr>
              <w:t>To respond to medical calls on Team SOS and triage students at the classroom to decide whether they need to go home. </w:t>
            </w:r>
          </w:p>
          <w:p w14:paraId="65D6D657" w14:textId="77777777" w:rsidR="009571BA" w:rsidRPr="00BF4B3F" w:rsidRDefault="009571BA" w:rsidP="009571BA">
            <w:pPr>
              <w:pStyle w:val="Default"/>
              <w:numPr>
                <w:ilvl w:val="0"/>
                <w:numId w:val="24"/>
              </w:numPr>
              <w:rPr>
                <w:rFonts w:ascii="Arial" w:hAnsi="Arial" w:cs="Arial"/>
                <w:sz w:val="21"/>
                <w:szCs w:val="21"/>
              </w:rPr>
            </w:pPr>
            <w:r w:rsidRPr="00BF4B3F">
              <w:rPr>
                <w:rFonts w:ascii="Arial" w:hAnsi="Arial" w:cs="Arial"/>
                <w:sz w:val="21"/>
                <w:szCs w:val="21"/>
              </w:rPr>
              <w:t>Attend daily wash up meetings to discuss the Team SOS daily behaviour log and follow up any actions from the meeting. </w:t>
            </w:r>
          </w:p>
          <w:p w14:paraId="1DB10E08" w14:textId="7E3AC676" w:rsidR="009571BA" w:rsidRPr="00BF4B3F" w:rsidRDefault="009571BA" w:rsidP="009571BA">
            <w:pPr>
              <w:pStyle w:val="Default"/>
              <w:numPr>
                <w:ilvl w:val="0"/>
                <w:numId w:val="24"/>
              </w:numPr>
              <w:rPr>
                <w:rFonts w:ascii="Arial" w:hAnsi="Arial" w:cs="Arial"/>
                <w:sz w:val="21"/>
                <w:szCs w:val="21"/>
              </w:rPr>
            </w:pPr>
            <w:r w:rsidRPr="00BF4B3F">
              <w:rPr>
                <w:rFonts w:ascii="Arial" w:hAnsi="Arial" w:cs="Arial"/>
                <w:sz w:val="21"/>
                <w:szCs w:val="21"/>
              </w:rPr>
              <w:t xml:space="preserve">To play an active role in the On Call Rota </w:t>
            </w:r>
            <w:proofErr w:type="gramStart"/>
            <w:r w:rsidRPr="00BF4B3F">
              <w:rPr>
                <w:rFonts w:ascii="Arial" w:hAnsi="Arial" w:cs="Arial"/>
                <w:sz w:val="21"/>
                <w:szCs w:val="21"/>
              </w:rPr>
              <w:t>on a daily basis</w:t>
            </w:r>
            <w:proofErr w:type="gramEnd"/>
            <w:r w:rsidRPr="00BF4B3F">
              <w:rPr>
                <w:rFonts w:ascii="Arial" w:hAnsi="Arial" w:cs="Arial"/>
                <w:sz w:val="21"/>
                <w:szCs w:val="21"/>
              </w:rPr>
              <w:t>.</w:t>
            </w:r>
          </w:p>
          <w:p w14:paraId="7A9C29FA" w14:textId="77777777" w:rsidR="00DF499E" w:rsidRPr="00BF4B3F" w:rsidRDefault="00DF499E" w:rsidP="00BF4B3F">
            <w:pPr>
              <w:pStyle w:val="Default"/>
              <w:rPr>
                <w:rFonts w:ascii="Arial" w:hAnsi="Arial" w:cs="Arial"/>
                <w:sz w:val="21"/>
                <w:szCs w:val="21"/>
              </w:rPr>
            </w:pPr>
          </w:p>
        </w:tc>
      </w:tr>
      <w:tr w:rsidR="00D5585D" w14:paraId="08C26265" w14:textId="77777777" w:rsidTr="00BF4B3F">
        <w:tc>
          <w:tcPr>
            <w:tcW w:w="2972" w:type="dxa"/>
          </w:tcPr>
          <w:p w14:paraId="1C35C082" w14:textId="37B6EC35" w:rsidR="00D5585D" w:rsidRPr="00D5585D" w:rsidRDefault="00D5585D" w:rsidP="00FA4AC2">
            <w:pPr>
              <w:pStyle w:val="Default"/>
              <w:rPr>
                <w:b/>
                <w:bCs/>
                <w:sz w:val="22"/>
                <w:szCs w:val="22"/>
              </w:rPr>
            </w:pPr>
            <w:r w:rsidRPr="00D5585D">
              <w:rPr>
                <w:b/>
                <w:bCs/>
                <w:sz w:val="22"/>
                <w:szCs w:val="22"/>
              </w:rPr>
              <w:t xml:space="preserve">In </w:t>
            </w:r>
            <w:r w:rsidR="00D340DA" w:rsidRPr="00D5585D">
              <w:rPr>
                <w:b/>
                <w:bCs/>
                <w:sz w:val="22"/>
                <w:szCs w:val="22"/>
              </w:rPr>
              <w:t>addition,</w:t>
            </w:r>
            <w:r w:rsidRPr="00D5585D">
              <w:rPr>
                <w:b/>
                <w:bCs/>
                <w:sz w:val="22"/>
                <w:szCs w:val="22"/>
              </w:rPr>
              <w:t xml:space="preserve"> for the Year 7 Leader of Learning </w:t>
            </w:r>
          </w:p>
          <w:p w14:paraId="6811C989" w14:textId="77777777" w:rsidR="00D5585D" w:rsidRDefault="00D5585D" w:rsidP="00FA4AC2">
            <w:pPr>
              <w:pStyle w:val="Default"/>
              <w:rPr>
                <w:b/>
                <w:bCs/>
                <w:sz w:val="22"/>
                <w:szCs w:val="22"/>
              </w:rPr>
            </w:pPr>
          </w:p>
          <w:p w14:paraId="675273AD" w14:textId="77777777" w:rsidR="00D5585D" w:rsidRDefault="00D5585D" w:rsidP="00FA4AC2">
            <w:pPr>
              <w:pStyle w:val="Default"/>
              <w:rPr>
                <w:b/>
                <w:bCs/>
                <w:sz w:val="22"/>
                <w:szCs w:val="22"/>
              </w:rPr>
            </w:pPr>
          </w:p>
        </w:tc>
        <w:tc>
          <w:tcPr>
            <w:tcW w:w="11765" w:type="dxa"/>
            <w:gridSpan w:val="2"/>
          </w:tcPr>
          <w:p w14:paraId="3D1486D2" w14:textId="77777777" w:rsidR="00D5585D" w:rsidRPr="00697044" w:rsidRDefault="00D5585D" w:rsidP="00D5585D">
            <w:pPr>
              <w:pStyle w:val="ListParagraph"/>
              <w:numPr>
                <w:ilvl w:val="0"/>
                <w:numId w:val="3"/>
              </w:numPr>
              <w:rPr>
                <w:rFonts w:ascii="Arial" w:hAnsi="Arial" w:cs="Arial"/>
                <w:sz w:val="21"/>
                <w:szCs w:val="21"/>
                <w:lang w:val="en-US"/>
              </w:rPr>
            </w:pPr>
            <w:r w:rsidRPr="00697044">
              <w:rPr>
                <w:rFonts w:ascii="Arial" w:hAnsi="Arial" w:cs="Arial"/>
                <w:sz w:val="21"/>
                <w:szCs w:val="21"/>
                <w:lang w:val="en-US"/>
              </w:rPr>
              <w:t>To maintain regular contact with relevant personnel in all Primary schools and to visit the schools where necessary</w:t>
            </w:r>
            <w:r>
              <w:rPr>
                <w:rFonts w:ascii="Arial" w:hAnsi="Arial" w:cs="Arial"/>
                <w:sz w:val="21"/>
                <w:szCs w:val="21"/>
                <w:lang w:val="en-US"/>
              </w:rPr>
              <w:t>.</w:t>
            </w:r>
            <w:r w:rsidRPr="00697044">
              <w:rPr>
                <w:rFonts w:ascii="Arial" w:hAnsi="Arial" w:cs="Arial"/>
                <w:sz w:val="21"/>
                <w:szCs w:val="21"/>
                <w:lang w:val="en-US"/>
              </w:rPr>
              <w:t xml:space="preserve"> </w:t>
            </w:r>
          </w:p>
          <w:p w14:paraId="5784E84D" w14:textId="71A90741" w:rsidR="00D5585D" w:rsidRPr="00697044" w:rsidRDefault="00D5585D" w:rsidP="00D5585D">
            <w:pPr>
              <w:pStyle w:val="ListParagraph"/>
              <w:numPr>
                <w:ilvl w:val="0"/>
                <w:numId w:val="3"/>
              </w:numPr>
              <w:rPr>
                <w:rFonts w:ascii="Arial" w:hAnsi="Arial" w:cs="Arial"/>
                <w:sz w:val="21"/>
                <w:szCs w:val="21"/>
                <w:lang w:val="en-US"/>
              </w:rPr>
            </w:pPr>
            <w:r w:rsidRPr="00697044">
              <w:rPr>
                <w:rFonts w:ascii="Arial" w:hAnsi="Arial" w:cs="Arial"/>
                <w:sz w:val="21"/>
                <w:szCs w:val="21"/>
                <w:lang w:val="en-US"/>
              </w:rPr>
              <w:t xml:space="preserve">To </w:t>
            </w:r>
            <w:r w:rsidR="009F6F60">
              <w:rPr>
                <w:rFonts w:ascii="Arial" w:hAnsi="Arial" w:cs="Arial"/>
                <w:sz w:val="21"/>
                <w:szCs w:val="21"/>
                <w:lang w:val="en-US"/>
              </w:rPr>
              <w:t>provide support with</w:t>
            </w:r>
            <w:r w:rsidRPr="00697044">
              <w:rPr>
                <w:rFonts w:ascii="Arial" w:hAnsi="Arial" w:cs="Arial"/>
                <w:sz w:val="21"/>
                <w:szCs w:val="21"/>
                <w:lang w:val="en-US"/>
              </w:rPr>
              <w:t xml:space="preserve"> the administration and communication of all Primary Liaison events takes place as per the published calenda</w:t>
            </w:r>
            <w:r>
              <w:rPr>
                <w:rFonts w:ascii="Arial" w:hAnsi="Arial" w:cs="Arial"/>
                <w:sz w:val="21"/>
                <w:szCs w:val="21"/>
                <w:lang w:val="en-US"/>
              </w:rPr>
              <w:t>r.</w:t>
            </w:r>
            <w:r w:rsidRPr="00697044">
              <w:rPr>
                <w:rFonts w:ascii="Arial" w:hAnsi="Arial" w:cs="Arial"/>
                <w:sz w:val="21"/>
                <w:szCs w:val="21"/>
                <w:lang w:val="en-US"/>
              </w:rPr>
              <w:t xml:space="preserve"> </w:t>
            </w:r>
          </w:p>
          <w:p w14:paraId="20D0ACCA" w14:textId="3096C17E" w:rsidR="00D5585D" w:rsidRDefault="00D5585D" w:rsidP="00D5585D">
            <w:pPr>
              <w:pStyle w:val="ListParagraph"/>
              <w:numPr>
                <w:ilvl w:val="0"/>
                <w:numId w:val="3"/>
              </w:numPr>
              <w:rPr>
                <w:rFonts w:ascii="Arial" w:hAnsi="Arial" w:cs="Arial"/>
                <w:sz w:val="21"/>
                <w:szCs w:val="21"/>
                <w:lang w:val="en-US"/>
              </w:rPr>
            </w:pPr>
            <w:r w:rsidRPr="00697044">
              <w:rPr>
                <w:rFonts w:ascii="Arial" w:hAnsi="Arial" w:cs="Arial"/>
                <w:sz w:val="21"/>
                <w:szCs w:val="21"/>
                <w:lang w:val="en-US"/>
              </w:rPr>
              <w:t xml:space="preserve">To </w:t>
            </w:r>
            <w:r w:rsidR="009F6F60">
              <w:rPr>
                <w:rFonts w:ascii="Arial" w:hAnsi="Arial" w:cs="Arial"/>
                <w:sz w:val="21"/>
                <w:szCs w:val="21"/>
                <w:lang w:val="en-US"/>
              </w:rPr>
              <w:t>provide support to ensure</w:t>
            </w:r>
            <w:r w:rsidR="009F6F60" w:rsidRPr="00697044">
              <w:rPr>
                <w:rFonts w:ascii="Arial" w:hAnsi="Arial" w:cs="Arial"/>
                <w:sz w:val="21"/>
                <w:szCs w:val="21"/>
                <w:lang w:val="en-US"/>
              </w:rPr>
              <w:t xml:space="preserve"> </w:t>
            </w:r>
            <w:r w:rsidRPr="00697044">
              <w:rPr>
                <w:rFonts w:ascii="Arial" w:hAnsi="Arial" w:cs="Arial"/>
                <w:sz w:val="21"/>
                <w:szCs w:val="21"/>
                <w:lang w:val="en-US"/>
              </w:rPr>
              <w:t xml:space="preserve">that </w:t>
            </w:r>
            <w:r w:rsidRPr="00903BD2">
              <w:rPr>
                <w:rFonts w:ascii="Arial" w:hAnsi="Arial" w:cs="Arial"/>
                <w:sz w:val="21"/>
                <w:szCs w:val="21"/>
                <w:lang w:val="en-US"/>
              </w:rPr>
              <w:t xml:space="preserve">the Transition </w:t>
            </w:r>
            <w:r w:rsidRPr="00697044">
              <w:rPr>
                <w:rFonts w:ascii="Arial" w:hAnsi="Arial" w:cs="Arial"/>
                <w:sz w:val="21"/>
                <w:szCs w:val="21"/>
                <w:lang w:val="en-US"/>
              </w:rPr>
              <w:t xml:space="preserve">section of the school website is kept up to </w:t>
            </w:r>
            <w:r w:rsidR="00D340DA" w:rsidRPr="00697044">
              <w:rPr>
                <w:rFonts w:ascii="Arial" w:hAnsi="Arial" w:cs="Arial"/>
                <w:sz w:val="21"/>
                <w:szCs w:val="21"/>
                <w:lang w:val="en-US"/>
              </w:rPr>
              <w:t>date.</w:t>
            </w:r>
          </w:p>
          <w:p w14:paraId="00817A8F" w14:textId="4350F29E" w:rsidR="00D5585D" w:rsidRPr="0060486D" w:rsidRDefault="00D5585D" w:rsidP="00D5585D">
            <w:pPr>
              <w:pStyle w:val="ListParagraph"/>
              <w:numPr>
                <w:ilvl w:val="0"/>
                <w:numId w:val="3"/>
              </w:numPr>
              <w:rPr>
                <w:rFonts w:ascii="Arial" w:hAnsi="Arial" w:cs="Arial"/>
                <w:sz w:val="21"/>
                <w:szCs w:val="21"/>
                <w:lang w:val="en-US"/>
              </w:rPr>
            </w:pPr>
            <w:r w:rsidRPr="00697044">
              <w:rPr>
                <w:rFonts w:ascii="Arial" w:hAnsi="Arial" w:cs="Arial"/>
                <w:sz w:val="21"/>
                <w:szCs w:val="21"/>
                <w:lang w:val="en-US"/>
              </w:rPr>
              <w:t xml:space="preserve">To </w:t>
            </w:r>
            <w:r w:rsidR="009F6F60">
              <w:rPr>
                <w:rFonts w:ascii="Arial" w:hAnsi="Arial" w:cs="Arial"/>
                <w:sz w:val="21"/>
                <w:szCs w:val="21"/>
                <w:lang w:val="en-US"/>
              </w:rPr>
              <w:t>support with the</w:t>
            </w:r>
            <w:r w:rsidRPr="00697044">
              <w:rPr>
                <w:rFonts w:ascii="Arial" w:hAnsi="Arial" w:cs="Arial"/>
                <w:sz w:val="21"/>
                <w:szCs w:val="21"/>
                <w:lang w:val="en-US"/>
              </w:rPr>
              <w:t xml:space="preserve"> co-ordination of Primary School Liaison activities on behalf of the school and act as a point of contact for such activitie</w:t>
            </w:r>
            <w:r>
              <w:rPr>
                <w:rFonts w:ascii="Arial" w:hAnsi="Arial" w:cs="Arial"/>
                <w:sz w:val="21"/>
                <w:szCs w:val="21"/>
                <w:lang w:val="en-US"/>
              </w:rPr>
              <w:t>s.</w:t>
            </w:r>
          </w:p>
          <w:p w14:paraId="612CA4FD" w14:textId="32C57FE8" w:rsidR="00D5585D" w:rsidRDefault="00D5585D" w:rsidP="00BF4B3F">
            <w:pPr>
              <w:pStyle w:val="Default"/>
              <w:numPr>
                <w:ilvl w:val="0"/>
                <w:numId w:val="3"/>
              </w:numPr>
              <w:rPr>
                <w:b/>
                <w:bCs/>
                <w:sz w:val="22"/>
                <w:szCs w:val="22"/>
              </w:rPr>
            </w:pPr>
            <w:r w:rsidRPr="00697044">
              <w:rPr>
                <w:rFonts w:ascii="Arial" w:hAnsi="Arial" w:cs="Arial"/>
                <w:sz w:val="21"/>
                <w:szCs w:val="21"/>
                <w:lang w:val="en-US"/>
              </w:rPr>
              <w:t xml:space="preserve">To discuss and </w:t>
            </w:r>
            <w:r w:rsidR="009F6F60">
              <w:rPr>
                <w:rFonts w:ascii="Arial" w:hAnsi="Arial" w:cs="Arial"/>
                <w:sz w:val="21"/>
                <w:szCs w:val="21"/>
                <w:lang w:val="en-US"/>
              </w:rPr>
              <w:t xml:space="preserve">support </w:t>
            </w:r>
            <w:r w:rsidRPr="00697044">
              <w:rPr>
                <w:rFonts w:ascii="Arial" w:hAnsi="Arial" w:cs="Arial"/>
                <w:sz w:val="21"/>
                <w:szCs w:val="21"/>
                <w:lang w:val="en-US"/>
              </w:rPr>
              <w:t>implement</w:t>
            </w:r>
            <w:r w:rsidR="009F6F60">
              <w:rPr>
                <w:rFonts w:ascii="Arial" w:hAnsi="Arial" w:cs="Arial"/>
                <w:sz w:val="21"/>
                <w:szCs w:val="21"/>
                <w:lang w:val="en-US"/>
              </w:rPr>
              <w:t>ation of</w:t>
            </w:r>
            <w:r w:rsidRPr="00697044">
              <w:rPr>
                <w:rFonts w:ascii="Arial" w:hAnsi="Arial" w:cs="Arial"/>
                <w:sz w:val="21"/>
                <w:szCs w:val="21"/>
                <w:lang w:val="en-US"/>
              </w:rPr>
              <w:t xml:space="preserve"> various strategies for pro-active liaison work with Primary schools </w:t>
            </w:r>
            <w:r w:rsidRPr="00903BD2">
              <w:rPr>
                <w:rFonts w:ascii="Arial" w:hAnsi="Arial" w:cs="Arial"/>
                <w:sz w:val="21"/>
                <w:szCs w:val="21"/>
                <w:lang w:val="en-US"/>
              </w:rPr>
              <w:t xml:space="preserve">and </w:t>
            </w:r>
            <w:r>
              <w:rPr>
                <w:rFonts w:ascii="Arial" w:hAnsi="Arial" w:cs="Arial"/>
                <w:sz w:val="21"/>
                <w:szCs w:val="21"/>
                <w:lang w:val="en-US"/>
              </w:rPr>
              <w:t xml:space="preserve">to liaise with </w:t>
            </w:r>
            <w:r w:rsidRPr="00903BD2">
              <w:rPr>
                <w:rFonts w:ascii="Arial" w:hAnsi="Arial" w:cs="Arial"/>
                <w:sz w:val="21"/>
                <w:szCs w:val="21"/>
                <w:lang w:val="en-US"/>
              </w:rPr>
              <w:t xml:space="preserve">other colleagues in </w:t>
            </w:r>
            <w:r>
              <w:rPr>
                <w:rFonts w:ascii="Arial" w:hAnsi="Arial" w:cs="Arial"/>
                <w:sz w:val="21"/>
                <w:szCs w:val="21"/>
                <w:lang w:val="en-US"/>
              </w:rPr>
              <w:t xml:space="preserve">all </w:t>
            </w:r>
            <w:proofErr w:type="gramStart"/>
            <w:r>
              <w:rPr>
                <w:rFonts w:ascii="Arial" w:hAnsi="Arial" w:cs="Arial"/>
                <w:sz w:val="21"/>
                <w:szCs w:val="21"/>
                <w:lang w:val="en-US"/>
              </w:rPr>
              <w:t>f</w:t>
            </w:r>
            <w:r w:rsidRPr="00903BD2">
              <w:rPr>
                <w:rFonts w:ascii="Arial" w:hAnsi="Arial" w:cs="Arial"/>
                <w:sz w:val="21"/>
                <w:szCs w:val="21"/>
                <w:lang w:val="en-US"/>
              </w:rPr>
              <w:t>eeder</w:t>
            </w:r>
            <w:proofErr w:type="gramEnd"/>
            <w:r w:rsidRPr="00903BD2">
              <w:rPr>
                <w:rFonts w:ascii="Arial" w:hAnsi="Arial" w:cs="Arial"/>
                <w:sz w:val="21"/>
                <w:szCs w:val="21"/>
                <w:lang w:val="en-US"/>
              </w:rPr>
              <w:t xml:space="preserve"> Prim</w:t>
            </w:r>
            <w:r>
              <w:rPr>
                <w:rFonts w:ascii="Arial" w:hAnsi="Arial" w:cs="Arial"/>
                <w:sz w:val="21"/>
                <w:szCs w:val="21"/>
                <w:lang w:val="en-US"/>
              </w:rPr>
              <w:t>ary Schools</w:t>
            </w:r>
            <w:r w:rsidRPr="00903BD2">
              <w:rPr>
                <w:rFonts w:ascii="Arial" w:hAnsi="Arial" w:cs="Arial"/>
                <w:sz w:val="21"/>
                <w:szCs w:val="21"/>
                <w:lang w:val="en-US"/>
              </w:rPr>
              <w:t xml:space="preserve"> and </w:t>
            </w:r>
            <w:r>
              <w:rPr>
                <w:rFonts w:ascii="Arial" w:hAnsi="Arial" w:cs="Arial"/>
                <w:sz w:val="21"/>
                <w:szCs w:val="21"/>
                <w:lang w:val="en-US"/>
              </w:rPr>
              <w:t>all other colleagues responsible for transition within</w:t>
            </w:r>
            <w:r w:rsidRPr="00903BD2">
              <w:rPr>
                <w:rFonts w:ascii="Arial" w:hAnsi="Arial" w:cs="Arial"/>
                <w:sz w:val="21"/>
                <w:szCs w:val="21"/>
                <w:lang w:val="en-US"/>
              </w:rPr>
              <w:t xml:space="preserve"> Coples</w:t>
            </w:r>
            <w:r>
              <w:rPr>
                <w:rFonts w:ascii="Arial" w:hAnsi="Arial" w:cs="Arial"/>
                <w:sz w:val="21"/>
                <w:szCs w:val="21"/>
                <w:lang w:val="en-US"/>
              </w:rPr>
              <w:t>ton.</w:t>
            </w:r>
          </w:p>
        </w:tc>
      </w:tr>
    </w:tbl>
    <w:p w14:paraId="0F6DE4C8" w14:textId="4AE25093" w:rsidR="00FA4AC2" w:rsidRDefault="00FA4AC2" w:rsidP="00FA4AC2">
      <w:pPr>
        <w:pStyle w:val="Default"/>
        <w:rPr>
          <w:sz w:val="22"/>
          <w:szCs w:val="22"/>
        </w:rPr>
      </w:pPr>
    </w:p>
    <w:p w14:paraId="6739FA61" w14:textId="3647596B" w:rsidR="00625B40" w:rsidRDefault="00625B40" w:rsidP="00FA4AC2">
      <w:pPr>
        <w:pStyle w:val="Default"/>
        <w:rPr>
          <w:sz w:val="22"/>
          <w:szCs w:val="22"/>
        </w:rPr>
      </w:pPr>
    </w:p>
    <w:p w14:paraId="25E4C228" w14:textId="77777777" w:rsidR="0060427D" w:rsidRDefault="0060427D" w:rsidP="00763FA0">
      <w:pPr>
        <w:jc w:val="both"/>
        <w:rPr>
          <w:rFonts w:ascii="Calibri" w:hAnsi="Calibri"/>
          <w:sz w:val="22"/>
          <w:szCs w:val="22"/>
        </w:rPr>
      </w:pPr>
    </w:p>
    <w:p w14:paraId="6E4AC845" w14:textId="1F133AE1" w:rsidR="00625B40" w:rsidRPr="00625B40" w:rsidRDefault="00625B40" w:rsidP="00FA4AC2">
      <w:pPr>
        <w:pStyle w:val="Default"/>
        <w:rPr>
          <w:sz w:val="22"/>
          <w:szCs w:val="22"/>
        </w:rPr>
      </w:pPr>
    </w:p>
    <w:sectPr w:rsidR="00625B40" w:rsidRPr="00625B40" w:rsidSect="004C709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FF0"/>
    <w:multiLevelType w:val="hybridMultilevel"/>
    <w:tmpl w:val="0A36F4AE"/>
    <w:lvl w:ilvl="0" w:tplc="08090001">
      <w:start w:val="1"/>
      <w:numFmt w:val="bullet"/>
      <w:lvlText w:val=""/>
      <w:lvlJc w:val="left"/>
      <w:pPr>
        <w:ind w:left="1531" w:hanging="360"/>
      </w:pPr>
      <w:rPr>
        <w:rFonts w:ascii="Symbol" w:hAnsi="Symbol" w:hint="default"/>
      </w:rPr>
    </w:lvl>
    <w:lvl w:ilvl="1" w:tplc="08090003">
      <w:start w:val="1"/>
      <w:numFmt w:val="bullet"/>
      <w:lvlText w:val="o"/>
      <w:lvlJc w:val="left"/>
      <w:pPr>
        <w:ind w:left="2251" w:hanging="360"/>
      </w:pPr>
      <w:rPr>
        <w:rFonts w:ascii="Courier New" w:hAnsi="Courier New" w:cs="Courier New" w:hint="default"/>
      </w:rPr>
    </w:lvl>
    <w:lvl w:ilvl="2" w:tplc="08090005" w:tentative="1">
      <w:start w:val="1"/>
      <w:numFmt w:val="bullet"/>
      <w:lvlText w:val=""/>
      <w:lvlJc w:val="left"/>
      <w:pPr>
        <w:ind w:left="2971" w:hanging="360"/>
      </w:pPr>
      <w:rPr>
        <w:rFonts w:ascii="Wingdings" w:hAnsi="Wingdings" w:hint="default"/>
      </w:rPr>
    </w:lvl>
    <w:lvl w:ilvl="3" w:tplc="08090001" w:tentative="1">
      <w:start w:val="1"/>
      <w:numFmt w:val="bullet"/>
      <w:lvlText w:val=""/>
      <w:lvlJc w:val="left"/>
      <w:pPr>
        <w:ind w:left="3691" w:hanging="360"/>
      </w:pPr>
      <w:rPr>
        <w:rFonts w:ascii="Symbol" w:hAnsi="Symbol" w:hint="default"/>
      </w:rPr>
    </w:lvl>
    <w:lvl w:ilvl="4" w:tplc="08090003" w:tentative="1">
      <w:start w:val="1"/>
      <w:numFmt w:val="bullet"/>
      <w:lvlText w:val="o"/>
      <w:lvlJc w:val="left"/>
      <w:pPr>
        <w:ind w:left="4411" w:hanging="360"/>
      </w:pPr>
      <w:rPr>
        <w:rFonts w:ascii="Courier New" w:hAnsi="Courier New" w:cs="Courier New" w:hint="default"/>
      </w:rPr>
    </w:lvl>
    <w:lvl w:ilvl="5" w:tplc="08090005" w:tentative="1">
      <w:start w:val="1"/>
      <w:numFmt w:val="bullet"/>
      <w:lvlText w:val=""/>
      <w:lvlJc w:val="left"/>
      <w:pPr>
        <w:ind w:left="5131" w:hanging="360"/>
      </w:pPr>
      <w:rPr>
        <w:rFonts w:ascii="Wingdings" w:hAnsi="Wingdings" w:hint="default"/>
      </w:rPr>
    </w:lvl>
    <w:lvl w:ilvl="6" w:tplc="08090001" w:tentative="1">
      <w:start w:val="1"/>
      <w:numFmt w:val="bullet"/>
      <w:lvlText w:val=""/>
      <w:lvlJc w:val="left"/>
      <w:pPr>
        <w:ind w:left="5851" w:hanging="360"/>
      </w:pPr>
      <w:rPr>
        <w:rFonts w:ascii="Symbol" w:hAnsi="Symbol" w:hint="default"/>
      </w:rPr>
    </w:lvl>
    <w:lvl w:ilvl="7" w:tplc="08090003" w:tentative="1">
      <w:start w:val="1"/>
      <w:numFmt w:val="bullet"/>
      <w:lvlText w:val="o"/>
      <w:lvlJc w:val="left"/>
      <w:pPr>
        <w:ind w:left="6571" w:hanging="360"/>
      </w:pPr>
      <w:rPr>
        <w:rFonts w:ascii="Courier New" w:hAnsi="Courier New" w:cs="Courier New" w:hint="default"/>
      </w:rPr>
    </w:lvl>
    <w:lvl w:ilvl="8" w:tplc="08090005" w:tentative="1">
      <w:start w:val="1"/>
      <w:numFmt w:val="bullet"/>
      <w:lvlText w:val=""/>
      <w:lvlJc w:val="left"/>
      <w:pPr>
        <w:ind w:left="7291" w:hanging="360"/>
      </w:pPr>
      <w:rPr>
        <w:rFonts w:ascii="Wingdings" w:hAnsi="Wingdings" w:hint="default"/>
      </w:rPr>
    </w:lvl>
  </w:abstractNum>
  <w:abstractNum w:abstractNumId="1" w15:restartNumberingAfterBreak="0">
    <w:nsid w:val="0122184E"/>
    <w:multiLevelType w:val="hybridMultilevel"/>
    <w:tmpl w:val="475612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1E1F94"/>
    <w:multiLevelType w:val="hybridMultilevel"/>
    <w:tmpl w:val="42728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453762D"/>
    <w:multiLevelType w:val="hybridMultilevel"/>
    <w:tmpl w:val="BAF02A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4C65CC"/>
    <w:multiLevelType w:val="hybridMultilevel"/>
    <w:tmpl w:val="FC527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97559"/>
    <w:multiLevelType w:val="multilevel"/>
    <w:tmpl w:val="70DAB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D71A3A"/>
    <w:multiLevelType w:val="hybridMultilevel"/>
    <w:tmpl w:val="FA345B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526F96"/>
    <w:multiLevelType w:val="hybridMultilevel"/>
    <w:tmpl w:val="025E0C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A08342C"/>
    <w:multiLevelType w:val="hybridMultilevel"/>
    <w:tmpl w:val="983E0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AD3B16"/>
    <w:multiLevelType w:val="hybridMultilevel"/>
    <w:tmpl w:val="F6969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DC1D47"/>
    <w:multiLevelType w:val="hybridMultilevel"/>
    <w:tmpl w:val="BD38A2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6773BBB"/>
    <w:multiLevelType w:val="multilevel"/>
    <w:tmpl w:val="8D4058BE"/>
    <w:lvl w:ilvl="0">
      <w:start w:val="1"/>
      <w:numFmt w:val="bullet"/>
      <w:lvlText w:val=""/>
      <w:lvlJc w:val="left"/>
      <w:pPr>
        <w:tabs>
          <w:tab w:val="num" w:pos="785"/>
        </w:tabs>
        <w:ind w:left="785"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6A7572"/>
    <w:multiLevelType w:val="multilevel"/>
    <w:tmpl w:val="EB804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2169D3"/>
    <w:multiLevelType w:val="hybridMultilevel"/>
    <w:tmpl w:val="A19EC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C497732"/>
    <w:multiLevelType w:val="hybridMultilevel"/>
    <w:tmpl w:val="059C7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2B4D91"/>
    <w:multiLevelType w:val="hybridMultilevel"/>
    <w:tmpl w:val="DCB6D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913292"/>
    <w:multiLevelType w:val="hybridMultilevel"/>
    <w:tmpl w:val="6C58DE0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7" w15:restartNumberingAfterBreak="0">
    <w:nsid w:val="414C40AC"/>
    <w:multiLevelType w:val="hybridMultilevel"/>
    <w:tmpl w:val="89F288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A0F711F"/>
    <w:multiLevelType w:val="hybridMultilevel"/>
    <w:tmpl w:val="E7EE5060"/>
    <w:lvl w:ilvl="0" w:tplc="9F82AF42">
      <w:start w:val="1"/>
      <w:numFmt w:val="decimal"/>
      <w:lvlText w:val="%1)"/>
      <w:lvlJc w:val="left"/>
      <w:pPr>
        <w:ind w:left="720" w:hanging="360"/>
      </w:pPr>
      <w:rPr>
        <w:rFonts w:ascii="Calibri" w:hAnsi="Calibri" w:cs="Calibri" w:hint="default"/>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4A5306F6"/>
    <w:multiLevelType w:val="hybridMultilevel"/>
    <w:tmpl w:val="59849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DD18A6"/>
    <w:multiLevelType w:val="hybridMultilevel"/>
    <w:tmpl w:val="BFEEA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DF75C92"/>
    <w:multiLevelType w:val="hybridMultilevel"/>
    <w:tmpl w:val="090C8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D32F62"/>
    <w:multiLevelType w:val="hybridMultilevel"/>
    <w:tmpl w:val="FCC0F17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7670A56"/>
    <w:multiLevelType w:val="hybridMultilevel"/>
    <w:tmpl w:val="4D4A61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B2C2016"/>
    <w:multiLevelType w:val="hybridMultilevel"/>
    <w:tmpl w:val="5BB22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5363404">
    <w:abstractNumId w:val="1"/>
  </w:num>
  <w:num w:numId="2" w16cid:durableId="1854495484">
    <w:abstractNumId w:val="3"/>
  </w:num>
  <w:num w:numId="3" w16cid:durableId="1195341903">
    <w:abstractNumId w:val="22"/>
  </w:num>
  <w:num w:numId="4" w16cid:durableId="1817335472">
    <w:abstractNumId w:val="10"/>
  </w:num>
  <w:num w:numId="5" w16cid:durableId="1129317776">
    <w:abstractNumId w:val="23"/>
  </w:num>
  <w:num w:numId="6" w16cid:durableId="311833410">
    <w:abstractNumId w:val="17"/>
  </w:num>
  <w:num w:numId="7" w16cid:durableId="1510290383">
    <w:abstractNumId w:val="7"/>
  </w:num>
  <w:num w:numId="8" w16cid:durableId="2077392465">
    <w:abstractNumId w:val="15"/>
  </w:num>
  <w:num w:numId="9" w16cid:durableId="70321054">
    <w:abstractNumId w:val="6"/>
  </w:num>
  <w:num w:numId="10" w16cid:durableId="1453747047">
    <w:abstractNumId w:val="19"/>
  </w:num>
  <w:num w:numId="11" w16cid:durableId="514030517">
    <w:abstractNumId w:val="14"/>
  </w:num>
  <w:num w:numId="12" w16cid:durableId="1692994069">
    <w:abstractNumId w:val="8"/>
  </w:num>
  <w:num w:numId="13" w16cid:durableId="1870532584">
    <w:abstractNumId w:val="9"/>
  </w:num>
  <w:num w:numId="14" w16cid:durableId="1887375929">
    <w:abstractNumId w:val="0"/>
  </w:num>
  <w:num w:numId="15" w16cid:durableId="297415770">
    <w:abstractNumId w:val="20"/>
  </w:num>
  <w:num w:numId="16" w16cid:durableId="1343968071">
    <w:abstractNumId w:val="2"/>
  </w:num>
  <w:num w:numId="17" w16cid:durableId="120340925">
    <w:abstractNumId w:val="13"/>
  </w:num>
  <w:num w:numId="18" w16cid:durableId="645550384">
    <w:abstractNumId w:val="21"/>
  </w:num>
  <w:num w:numId="19" w16cid:durableId="20918506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9117377">
    <w:abstractNumId w:val="16"/>
  </w:num>
  <w:num w:numId="21" w16cid:durableId="494302427">
    <w:abstractNumId w:val="18"/>
  </w:num>
  <w:num w:numId="22" w16cid:durableId="1747453590">
    <w:abstractNumId w:val="11"/>
  </w:num>
  <w:num w:numId="23" w16cid:durableId="1130826829">
    <w:abstractNumId w:val="5"/>
  </w:num>
  <w:num w:numId="24" w16cid:durableId="1306162383">
    <w:abstractNumId w:val="12"/>
  </w:num>
  <w:num w:numId="25" w16cid:durableId="990449791">
    <w:abstractNumId w:val="24"/>
  </w:num>
  <w:num w:numId="26" w16cid:durableId="17237515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095"/>
    <w:rsid w:val="00004628"/>
    <w:rsid w:val="00004C9A"/>
    <w:rsid w:val="000479F8"/>
    <w:rsid w:val="00070809"/>
    <w:rsid w:val="000D599B"/>
    <w:rsid w:val="000F499F"/>
    <w:rsid w:val="00134413"/>
    <w:rsid w:val="00154AFA"/>
    <w:rsid w:val="00164432"/>
    <w:rsid w:val="00196914"/>
    <w:rsid w:val="001A2140"/>
    <w:rsid w:val="001A6113"/>
    <w:rsid w:val="001B4236"/>
    <w:rsid w:val="001C5F45"/>
    <w:rsid w:val="001D4F7E"/>
    <w:rsid w:val="001F289D"/>
    <w:rsid w:val="0022470B"/>
    <w:rsid w:val="0022492C"/>
    <w:rsid w:val="00234D61"/>
    <w:rsid w:val="00247C1F"/>
    <w:rsid w:val="00264455"/>
    <w:rsid w:val="00264E89"/>
    <w:rsid w:val="00280CF3"/>
    <w:rsid w:val="002B006D"/>
    <w:rsid w:val="0032473F"/>
    <w:rsid w:val="003565DC"/>
    <w:rsid w:val="00365B17"/>
    <w:rsid w:val="003751B0"/>
    <w:rsid w:val="003B2C4D"/>
    <w:rsid w:val="003D1AD3"/>
    <w:rsid w:val="00402A7F"/>
    <w:rsid w:val="00402AB9"/>
    <w:rsid w:val="00433B78"/>
    <w:rsid w:val="004342D5"/>
    <w:rsid w:val="004478D0"/>
    <w:rsid w:val="004958C9"/>
    <w:rsid w:val="004A594E"/>
    <w:rsid w:val="004C7095"/>
    <w:rsid w:val="004E2B2D"/>
    <w:rsid w:val="004F5422"/>
    <w:rsid w:val="00503C1E"/>
    <w:rsid w:val="00507AF9"/>
    <w:rsid w:val="005431DA"/>
    <w:rsid w:val="00571C4D"/>
    <w:rsid w:val="00575206"/>
    <w:rsid w:val="005B5336"/>
    <w:rsid w:val="0060427D"/>
    <w:rsid w:val="0060486D"/>
    <w:rsid w:val="00610E57"/>
    <w:rsid w:val="00620BE9"/>
    <w:rsid w:val="00625B40"/>
    <w:rsid w:val="00631511"/>
    <w:rsid w:val="006476A7"/>
    <w:rsid w:val="00667A27"/>
    <w:rsid w:val="00684E6E"/>
    <w:rsid w:val="00692BE1"/>
    <w:rsid w:val="00695CB9"/>
    <w:rsid w:val="006970DE"/>
    <w:rsid w:val="006A222F"/>
    <w:rsid w:val="006A38E4"/>
    <w:rsid w:val="006C4EC2"/>
    <w:rsid w:val="006C5D4C"/>
    <w:rsid w:val="006E4CB7"/>
    <w:rsid w:val="006F7D3F"/>
    <w:rsid w:val="007013C2"/>
    <w:rsid w:val="00711A8C"/>
    <w:rsid w:val="00713F8B"/>
    <w:rsid w:val="00734050"/>
    <w:rsid w:val="00753C8C"/>
    <w:rsid w:val="00761120"/>
    <w:rsid w:val="007628E2"/>
    <w:rsid w:val="00763FA0"/>
    <w:rsid w:val="007710EA"/>
    <w:rsid w:val="007852EA"/>
    <w:rsid w:val="007A463B"/>
    <w:rsid w:val="007B4E94"/>
    <w:rsid w:val="00805005"/>
    <w:rsid w:val="00860D29"/>
    <w:rsid w:val="008A4C03"/>
    <w:rsid w:val="008B4A78"/>
    <w:rsid w:val="008C0ED6"/>
    <w:rsid w:val="008C6856"/>
    <w:rsid w:val="008D60F3"/>
    <w:rsid w:val="008F3FB2"/>
    <w:rsid w:val="00903BD2"/>
    <w:rsid w:val="009253B0"/>
    <w:rsid w:val="0093238B"/>
    <w:rsid w:val="00934CF3"/>
    <w:rsid w:val="0093502A"/>
    <w:rsid w:val="00943785"/>
    <w:rsid w:val="00947EAA"/>
    <w:rsid w:val="009530C0"/>
    <w:rsid w:val="009571BA"/>
    <w:rsid w:val="00965C50"/>
    <w:rsid w:val="009840A9"/>
    <w:rsid w:val="00997894"/>
    <w:rsid w:val="009A6062"/>
    <w:rsid w:val="009C5FB8"/>
    <w:rsid w:val="009F6F60"/>
    <w:rsid w:val="00A03955"/>
    <w:rsid w:val="00A05092"/>
    <w:rsid w:val="00A1232B"/>
    <w:rsid w:val="00A17081"/>
    <w:rsid w:val="00A47BB0"/>
    <w:rsid w:val="00A75F8A"/>
    <w:rsid w:val="00A90E7D"/>
    <w:rsid w:val="00A968D1"/>
    <w:rsid w:val="00AA4BF4"/>
    <w:rsid w:val="00AD0396"/>
    <w:rsid w:val="00B17179"/>
    <w:rsid w:val="00B51DE0"/>
    <w:rsid w:val="00B75019"/>
    <w:rsid w:val="00B91673"/>
    <w:rsid w:val="00BA4A7B"/>
    <w:rsid w:val="00BC418C"/>
    <w:rsid w:val="00BE6E1F"/>
    <w:rsid w:val="00BF4B3F"/>
    <w:rsid w:val="00C10FCF"/>
    <w:rsid w:val="00C45C9A"/>
    <w:rsid w:val="00C60332"/>
    <w:rsid w:val="00C61C6E"/>
    <w:rsid w:val="00C94F5D"/>
    <w:rsid w:val="00CB5B66"/>
    <w:rsid w:val="00CF66D7"/>
    <w:rsid w:val="00CF6E9E"/>
    <w:rsid w:val="00D05A33"/>
    <w:rsid w:val="00D116FC"/>
    <w:rsid w:val="00D31D45"/>
    <w:rsid w:val="00D340DA"/>
    <w:rsid w:val="00D34E63"/>
    <w:rsid w:val="00D35F78"/>
    <w:rsid w:val="00D5585D"/>
    <w:rsid w:val="00D8457D"/>
    <w:rsid w:val="00DB6CA4"/>
    <w:rsid w:val="00DD71F8"/>
    <w:rsid w:val="00DE55F6"/>
    <w:rsid w:val="00DF499E"/>
    <w:rsid w:val="00E34C18"/>
    <w:rsid w:val="00E40E2E"/>
    <w:rsid w:val="00E554E8"/>
    <w:rsid w:val="00E65275"/>
    <w:rsid w:val="00E659CB"/>
    <w:rsid w:val="00E7665A"/>
    <w:rsid w:val="00EB4ABC"/>
    <w:rsid w:val="00EC71A5"/>
    <w:rsid w:val="00F23539"/>
    <w:rsid w:val="00F40A81"/>
    <w:rsid w:val="00F40DCB"/>
    <w:rsid w:val="00FA4AC2"/>
    <w:rsid w:val="00FA66B5"/>
    <w:rsid w:val="00FB180A"/>
    <w:rsid w:val="00FE1E2D"/>
    <w:rsid w:val="00FF4C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E8427"/>
  <w15:chartTrackingRefBased/>
  <w15:docId w15:val="{EBF6C946-43AB-41AC-B58F-B83864C3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09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7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C7095"/>
    <w:pPr>
      <w:spacing w:after="0" w:line="240" w:lineRule="auto"/>
    </w:pPr>
  </w:style>
  <w:style w:type="paragraph" w:styleId="ListParagraph">
    <w:name w:val="List Paragraph"/>
    <w:basedOn w:val="Normal"/>
    <w:uiPriority w:val="34"/>
    <w:qFormat/>
    <w:rsid w:val="004C7095"/>
    <w:pPr>
      <w:ind w:left="720"/>
    </w:pPr>
    <w:rPr>
      <w:rFonts w:ascii="Calibri" w:eastAsia="Calibri" w:hAnsi="Calibri" w:cs="Calibri"/>
      <w:sz w:val="22"/>
      <w:szCs w:val="22"/>
      <w:lang w:eastAsia="en-GB"/>
    </w:rPr>
  </w:style>
  <w:style w:type="paragraph" w:styleId="NormalWeb">
    <w:name w:val="Normal (Web)"/>
    <w:basedOn w:val="Normal"/>
    <w:uiPriority w:val="99"/>
    <w:unhideWhenUsed/>
    <w:rsid w:val="004C7095"/>
    <w:rPr>
      <w:rFonts w:eastAsia="Calibri"/>
      <w:lang w:eastAsia="en-GB"/>
    </w:rPr>
  </w:style>
  <w:style w:type="paragraph" w:customStyle="1" w:styleId="Default">
    <w:name w:val="Default"/>
    <w:basedOn w:val="Normal"/>
    <w:rsid w:val="00503C1E"/>
    <w:pPr>
      <w:autoSpaceDE w:val="0"/>
      <w:autoSpaceDN w:val="0"/>
    </w:pPr>
    <w:rPr>
      <w:rFonts w:ascii="Calibri" w:eastAsiaTheme="minorHAnsi" w:hAnsi="Calibri" w:cs="Calibri"/>
      <w:color w:val="000000"/>
      <w:lang w:eastAsia="en-GB"/>
    </w:rPr>
  </w:style>
  <w:style w:type="paragraph" w:styleId="BalloonText">
    <w:name w:val="Balloon Text"/>
    <w:basedOn w:val="Normal"/>
    <w:link w:val="BalloonTextChar"/>
    <w:uiPriority w:val="99"/>
    <w:semiHidden/>
    <w:unhideWhenUsed/>
    <w:rsid w:val="00965C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5C50"/>
    <w:rPr>
      <w:rFonts w:ascii="Segoe UI" w:eastAsia="Times New Roman" w:hAnsi="Segoe UI" w:cs="Segoe UI"/>
      <w:sz w:val="18"/>
      <w:szCs w:val="18"/>
    </w:rPr>
  </w:style>
  <w:style w:type="paragraph" w:styleId="Revision">
    <w:name w:val="Revision"/>
    <w:hidden/>
    <w:uiPriority w:val="99"/>
    <w:semiHidden/>
    <w:rsid w:val="007710E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71631">
      <w:bodyDiv w:val="1"/>
      <w:marLeft w:val="0"/>
      <w:marRight w:val="0"/>
      <w:marTop w:val="0"/>
      <w:marBottom w:val="0"/>
      <w:divBdr>
        <w:top w:val="none" w:sz="0" w:space="0" w:color="auto"/>
        <w:left w:val="none" w:sz="0" w:space="0" w:color="auto"/>
        <w:bottom w:val="none" w:sz="0" w:space="0" w:color="auto"/>
        <w:right w:val="none" w:sz="0" w:space="0" w:color="auto"/>
      </w:divBdr>
    </w:div>
    <w:div w:id="199754221">
      <w:bodyDiv w:val="1"/>
      <w:marLeft w:val="0"/>
      <w:marRight w:val="0"/>
      <w:marTop w:val="0"/>
      <w:marBottom w:val="0"/>
      <w:divBdr>
        <w:top w:val="none" w:sz="0" w:space="0" w:color="auto"/>
        <w:left w:val="none" w:sz="0" w:space="0" w:color="auto"/>
        <w:bottom w:val="none" w:sz="0" w:space="0" w:color="auto"/>
        <w:right w:val="none" w:sz="0" w:space="0" w:color="auto"/>
      </w:divBdr>
    </w:div>
    <w:div w:id="215700430">
      <w:bodyDiv w:val="1"/>
      <w:marLeft w:val="0"/>
      <w:marRight w:val="0"/>
      <w:marTop w:val="0"/>
      <w:marBottom w:val="0"/>
      <w:divBdr>
        <w:top w:val="none" w:sz="0" w:space="0" w:color="auto"/>
        <w:left w:val="none" w:sz="0" w:space="0" w:color="auto"/>
        <w:bottom w:val="none" w:sz="0" w:space="0" w:color="auto"/>
        <w:right w:val="none" w:sz="0" w:space="0" w:color="auto"/>
      </w:divBdr>
    </w:div>
    <w:div w:id="379861554">
      <w:bodyDiv w:val="1"/>
      <w:marLeft w:val="0"/>
      <w:marRight w:val="0"/>
      <w:marTop w:val="0"/>
      <w:marBottom w:val="0"/>
      <w:divBdr>
        <w:top w:val="none" w:sz="0" w:space="0" w:color="auto"/>
        <w:left w:val="none" w:sz="0" w:space="0" w:color="auto"/>
        <w:bottom w:val="none" w:sz="0" w:space="0" w:color="auto"/>
        <w:right w:val="none" w:sz="0" w:space="0" w:color="auto"/>
      </w:divBdr>
    </w:div>
    <w:div w:id="454063858">
      <w:bodyDiv w:val="1"/>
      <w:marLeft w:val="0"/>
      <w:marRight w:val="0"/>
      <w:marTop w:val="0"/>
      <w:marBottom w:val="0"/>
      <w:divBdr>
        <w:top w:val="none" w:sz="0" w:space="0" w:color="auto"/>
        <w:left w:val="none" w:sz="0" w:space="0" w:color="auto"/>
        <w:bottom w:val="none" w:sz="0" w:space="0" w:color="auto"/>
        <w:right w:val="none" w:sz="0" w:space="0" w:color="auto"/>
      </w:divBdr>
    </w:div>
    <w:div w:id="619261691">
      <w:bodyDiv w:val="1"/>
      <w:marLeft w:val="0"/>
      <w:marRight w:val="0"/>
      <w:marTop w:val="0"/>
      <w:marBottom w:val="0"/>
      <w:divBdr>
        <w:top w:val="none" w:sz="0" w:space="0" w:color="auto"/>
        <w:left w:val="none" w:sz="0" w:space="0" w:color="auto"/>
        <w:bottom w:val="none" w:sz="0" w:space="0" w:color="auto"/>
        <w:right w:val="none" w:sz="0" w:space="0" w:color="auto"/>
      </w:divBdr>
    </w:div>
    <w:div w:id="655034933">
      <w:bodyDiv w:val="1"/>
      <w:marLeft w:val="0"/>
      <w:marRight w:val="0"/>
      <w:marTop w:val="0"/>
      <w:marBottom w:val="0"/>
      <w:divBdr>
        <w:top w:val="none" w:sz="0" w:space="0" w:color="auto"/>
        <w:left w:val="none" w:sz="0" w:space="0" w:color="auto"/>
        <w:bottom w:val="none" w:sz="0" w:space="0" w:color="auto"/>
        <w:right w:val="none" w:sz="0" w:space="0" w:color="auto"/>
      </w:divBdr>
    </w:div>
    <w:div w:id="861822466">
      <w:bodyDiv w:val="1"/>
      <w:marLeft w:val="0"/>
      <w:marRight w:val="0"/>
      <w:marTop w:val="0"/>
      <w:marBottom w:val="0"/>
      <w:divBdr>
        <w:top w:val="none" w:sz="0" w:space="0" w:color="auto"/>
        <w:left w:val="none" w:sz="0" w:space="0" w:color="auto"/>
        <w:bottom w:val="none" w:sz="0" w:space="0" w:color="auto"/>
        <w:right w:val="none" w:sz="0" w:space="0" w:color="auto"/>
      </w:divBdr>
    </w:div>
    <w:div w:id="912158789">
      <w:bodyDiv w:val="1"/>
      <w:marLeft w:val="0"/>
      <w:marRight w:val="0"/>
      <w:marTop w:val="0"/>
      <w:marBottom w:val="0"/>
      <w:divBdr>
        <w:top w:val="none" w:sz="0" w:space="0" w:color="auto"/>
        <w:left w:val="none" w:sz="0" w:space="0" w:color="auto"/>
        <w:bottom w:val="none" w:sz="0" w:space="0" w:color="auto"/>
        <w:right w:val="none" w:sz="0" w:space="0" w:color="auto"/>
      </w:divBdr>
    </w:div>
    <w:div w:id="1094084285">
      <w:bodyDiv w:val="1"/>
      <w:marLeft w:val="0"/>
      <w:marRight w:val="0"/>
      <w:marTop w:val="0"/>
      <w:marBottom w:val="0"/>
      <w:divBdr>
        <w:top w:val="none" w:sz="0" w:space="0" w:color="auto"/>
        <w:left w:val="none" w:sz="0" w:space="0" w:color="auto"/>
        <w:bottom w:val="none" w:sz="0" w:space="0" w:color="auto"/>
        <w:right w:val="none" w:sz="0" w:space="0" w:color="auto"/>
      </w:divBdr>
    </w:div>
    <w:div w:id="1152983853">
      <w:bodyDiv w:val="1"/>
      <w:marLeft w:val="0"/>
      <w:marRight w:val="0"/>
      <w:marTop w:val="0"/>
      <w:marBottom w:val="0"/>
      <w:divBdr>
        <w:top w:val="none" w:sz="0" w:space="0" w:color="auto"/>
        <w:left w:val="none" w:sz="0" w:space="0" w:color="auto"/>
        <w:bottom w:val="none" w:sz="0" w:space="0" w:color="auto"/>
        <w:right w:val="none" w:sz="0" w:space="0" w:color="auto"/>
      </w:divBdr>
    </w:div>
    <w:div w:id="1294483629">
      <w:bodyDiv w:val="1"/>
      <w:marLeft w:val="0"/>
      <w:marRight w:val="0"/>
      <w:marTop w:val="0"/>
      <w:marBottom w:val="0"/>
      <w:divBdr>
        <w:top w:val="none" w:sz="0" w:space="0" w:color="auto"/>
        <w:left w:val="none" w:sz="0" w:space="0" w:color="auto"/>
        <w:bottom w:val="none" w:sz="0" w:space="0" w:color="auto"/>
        <w:right w:val="none" w:sz="0" w:space="0" w:color="auto"/>
      </w:divBdr>
    </w:div>
    <w:div w:id="1348629969">
      <w:bodyDiv w:val="1"/>
      <w:marLeft w:val="0"/>
      <w:marRight w:val="0"/>
      <w:marTop w:val="0"/>
      <w:marBottom w:val="0"/>
      <w:divBdr>
        <w:top w:val="none" w:sz="0" w:space="0" w:color="auto"/>
        <w:left w:val="none" w:sz="0" w:space="0" w:color="auto"/>
        <w:bottom w:val="none" w:sz="0" w:space="0" w:color="auto"/>
        <w:right w:val="none" w:sz="0" w:space="0" w:color="auto"/>
      </w:divBdr>
    </w:div>
    <w:div w:id="1782797478">
      <w:bodyDiv w:val="1"/>
      <w:marLeft w:val="0"/>
      <w:marRight w:val="0"/>
      <w:marTop w:val="0"/>
      <w:marBottom w:val="0"/>
      <w:divBdr>
        <w:top w:val="none" w:sz="0" w:space="0" w:color="auto"/>
        <w:left w:val="none" w:sz="0" w:space="0" w:color="auto"/>
        <w:bottom w:val="none" w:sz="0" w:space="0" w:color="auto"/>
        <w:right w:val="none" w:sz="0" w:space="0" w:color="auto"/>
      </w:divBdr>
    </w:div>
    <w:div w:id="1818838707">
      <w:bodyDiv w:val="1"/>
      <w:marLeft w:val="0"/>
      <w:marRight w:val="0"/>
      <w:marTop w:val="0"/>
      <w:marBottom w:val="0"/>
      <w:divBdr>
        <w:top w:val="none" w:sz="0" w:space="0" w:color="auto"/>
        <w:left w:val="none" w:sz="0" w:space="0" w:color="auto"/>
        <w:bottom w:val="none" w:sz="0" w:space="0" w:color="auto"/>
        <w:right w:val="none" w:sz="0" w:space="0" w:color="auto"/>
      </w:divBdr>
    </w:div>
    <w:div w:id="210903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8fd6dbb-8d46-4017-a24f-77cd503cba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69460E4E333A41A256E1FEE83C37D3" ma:contentTypeVersion="18" ma:contentTypeDescription="Create a new document." ma:contentTypeScope="" ma:versionID="793faef0bbf39e97f2da925e380d07c9">
  <xsd:schema xmlns:xsd="http://www.w3.org/2001/XMLSchema" xmlns:xs="http://www.w3.org/2001/XMLSchema" xmlns:p="http://schemas.microsoft.com/office/2006/metadata/properties" xmlns:ns3="18fd6dbb-8d46-4017-a24f-77cd503cba5a" xmlns:ns4="d086f6c0-cce0-4b8c-bfb6-2ed3cdfe33fb" targetNamespace="http://schemas.microsoft.com/office/2006/metadata/properties" ma:root="true" ma:fieldsID="f3bd53437122583f0176971fe630cb8f" ns3:_="" ns4:_="">
    <xsd:import namespace="18fd6dbb-8d46-4017-a24f-77cd503cba5a"/>
    <xsd:import namespace="d086f6c0-cce0-4b8c-bfb6-2ed3cdfe33f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d6dbb-8d46-4017-a24f-77cd503cba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86f6c0-cce0-4b8c-bfb6-2ed3cdfe33f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00AB42-F850-454F-A0A1-EA68213B0122}">
  <ds:schemaRefs>
    <ds:schemaRef ds:uri="http://purl.org/dc/elements/1.1/"/>
    <ds:schemaRef ds:uri="18fd6dbb-8d46-4017-a24f-77cd503cba5a"/>
    <ds:schemaRef ds:uri="http://purl.org/dc/terms/"/>
    <ds:schemaRef ds:uri="http://purl.org/dc/dcmitype/"/>
    <ds:schemaRef ds:uri="http://schemas.microsoft.com/office/2006/metadata/properties"/>
    <ds:schemaRef ds:uri="http://www.w3.org/XML/1998/namespace"/>
    <ds:schemaRef ds:uri="http://schemas.microsoft.com/office/2006/documentManagement/types"/>
    <ds:schemaRef ds:uri="d086f6c0-cce0-4b8c-bfb6-2ed3cdfe33fb"/>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B383A6DD-1E27-4785-8711-B1DE4FC96A3B}">
  <ds:schemaRefs>
    <ds:schemaRef ds:uri="http://schemas.microsoft.com/sharepoint/v3/contenttype/forms"/>
  </ds:schemaRefs>
</ds:datastoreItem>
</file>

<file path=customXml/itemProps3.xml><?xml version="1.0" encoding="utf-8"?>
<ds:datastoreItem xmlns:ds="http://schemas.openxmlformats.org/officeDocument/2006/customXml" ds:itemID="{AE28E734-864C-4492-9A18-E4C9E4E7D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d6dbb-8d46-4017-a24f-77cd503cba5a"/>
    <ds:schemaRef ds:uri="d086f6c0-cce0-4b8c-bfb6-2ed3cdfe33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1907</Words>
  <Characters>10875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Copleston High School</Company>
  <LinksUpToDate>false</LinksUpToDate>
  <CharactersWithSpaces>12757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kramsden</dc:creator>
  <cp:keywords/>
  <dc:description/>
  <cp:lastModifiedBy>Mrs V Curtis</cp:lastModifiedBy>
  <cp:revision>4</cp:revision>
  <cp:lastPrinted>2024-05-03T06:04:00Z</cp:lastPrinted>
  <dcterms:created xsi:type="dcterms:W3CDTF">2024-05-03T09:57:00Z</dcterms:created>
  <dcterms:modified xsi:type="dcterms:W3CDTF">2024-05-03T09:58:00Z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0x0101008769460E4E333A41A256E1FEE83C37D3</vt:lpwstr>
  </property>
</Properties>
</file>