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08" w:rsidRDefault="00BC2A08">
      <w:pPr>
        <w:jc w:val="center"/>
        <w:rPr>
          <w:rFonts w:ascii="Arial" w:eastAsia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0E128344" wp14:editId="77426E4A">
            <wp:extent cx="5399405" cy="7861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A08" w:rsidRDefault="00BC2A08">
      <w:pPr>
        <w:jc w:val="center"/>
        <w:rPr>
          <w:rFonts w:ascii="Arial" w:eastAsia="Arial" w:hAnsi="Arial" w:cs="Arial"/>
          <w:b/>
          <w:u w:val="single"/>
        </w:rPr>
      </w:pPr>
    </w:p>
    <w:p w:rsidR="00BC2A08" w:rsidRDefault="00BC2A08">
      <w:pPr>
        <w:jc w:val="center"/>
        <w:rPr>
          <w:rFonts w:ascii="Arial" w:eastAsia="Arial" w:hAnsi="Arial" w:cs="Arial"/>
          <w:b/>
          <w:u w:val="single"/>
        </w:rPr>
      </w:pPr>
    </w:p>
    <w:p w:rsidR="00BC2A08" w:rsidRDefault="00BC2A08">
      <w:pPr>
        <w:jc w:val="center"/>
        <w:rPr>
          <w:rFonts w:ascii="Arial" w:eastAsia="Arial" w:hAnsi="Arial" w:cs="Arial"/>
          <w:b/>
          <w:u w:val="single"/>
        </w:rPr>
      </w:pPr>
    </w:p>
    <w:p w:rsidR="007B6CCE" w:rsidRDefault="004C4D75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JOB DESCRIPTION </w:t>
      </w:r>
    </w:p>
    <w:p w:rsidR="007B6CCE" w:rsidRDefault="007B6CCE">
      <w:pPr>
        <w:rPr>
          <w:rFonts w:ascii="Arial" w:eastAsia="Arial" w:hAnsi="Arial" w:cs="Arial"/>
          <w:u w:val="single"/>
        </w:rPr>
      </w:pPr>
    </w:p>
    <w:p w:rsidR="007B6CCE" w:rsidRDefault="004C4D75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B6CCE" w:rsidRDefault="004C4D7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POST TITLE: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FACULTY LEADER</w:t>
      </w:r>
    </w:p>
    <w:p w:rsidR="007B6CCE" w:rsidRDefault="004C4D75">
      <w:pPr>
        <w:ind w:left="3600" w:hanging="36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DESIGNATED FACULTY: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Modern </w:t>
      </w:r>
      <w:r w:rsidR="005B1E16">
        <w:rPr>
          <w:rFonts w:ascii="Arial" w:eastAsia="Arial" w:hAnsi="Arial" w:cs="Arial"/>
        </w:rPr>
        <w:t>Foreign</w:t>
      </w:r>
      <w:r>
        <w:rPr>
          <w:rFonts w:ascii="Arial" w:eastAsia="Arial" w:hAnsi="Arial" w:cs="Arial"/>
        </w:rPr>
        <w:t xml:space="preserve"> languages</w:t>
      </w:r>
    </w:p>
    <w:p w:rsidR="007B6CCE" w:rsidRDefault="004C4D7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SALARY: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B6CCE" w:rsidRDefault="004C4D7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SCALE,  POINT AND ALLOWANCE:</w:t>
      </w:r>
      <w:r>
        <w:rPr>
          <w:rFonts w:ascii="Arial" w:eastAsia="Arial" w:hAnsi="Arial" w:cs="Arial"/>
        </w:rPr>
        <w:tab/>
        <w:t>MPS / UPS (as appropriate) + TLR2a</w:t>
      </w:r>
    </w:p>
    <w:p w:rsidR="007B6CCE" w:rsidRDefault="004C4D7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FULL–TIME EQUIVALENT: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1.0</w:t>
      </w:r>
    </w:p>
    <w:p w:rsidR="007B6CCE" w:rsidRDefault="004C4D75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PROFESSIONALLY ACCOUNTABLE FOR :</w:t>
      </w:r>
    </w:p>
    <w:p w:rsidR="007B6CCE" w:rsidRDefault="004C4D75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TEACHING AND LEARNING IN Languages</w:t>
      </w:r>
    </w:p>
    <w:p w:rsidR="007B6CCE" w:rsidRDefault="004C4D75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STRATEGIES DESIGNED TO PROMOTE LANGUAGES CULTURE ACROSS THE SCHOOL</w:t>
      </w:r>
    </w:p>
    <w:p w:rsidR="007B6CCE" w:rsidRDefault="007B6CCE">
      <w:pPr>
        <w:rPr>
          <w:rFonts w:ascii="Arial" w:eastAsia="Arial" w:hAnsi="Arial" w:cs="Arial"/>
          <w:u w:val="single"/>
        </w:rPr>
      </w:pPr>
    </w:p>
    <w:p w:rsidR="007B6CCE" w:rsidRDefault="004C4D75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PROFESSIONALLY ACCOUNTABLE TO:</w:t>
      </w:r>
    </w:p>
    <w:p w:rsidR="007B6CCE" w:rsidRDefault="004C4D75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DESIGNATED PERFORMANCE MANAGEMENT TEAM LEADER</w:t>
      </w:r>
    </w:p>
    <w:p w:rsidR="007B6CCE" w:rsidRDefault="007B6CCE">
      <w:pPr>
        <w:rPr>
          <w:rFonts w:ascii="Arial" w:eastAsia="Arial" w:hAnsi="Arial" w:cs="Arial"/>
          <w:u w:val="single"/>
        </w:rPr>
      </w:pPr>
    </w:p>
    <w:p w:rsidR="007B6CCE" w:rsidRDefault="004C4D75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PARTICULAR DUTIES 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 learning within the designated cross-curricular faculty by developing and instigating assessment strategies, data analysis and appropriate intervention programmes, to ensure that identified standards of learner achievement are met.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Lead, develop and enhance the teaching practice of others across the curriculum through monitoring / evaluation and promoting improvement strategies to secure effective teaching and learning for learners.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Lead, manage and develop a cross-curricular faculty to provide programmes / activities that match learner aspirations and potential and achieve excellence and enjoyment for learners.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 a team of staff (in the areas detailed above) ensuring that team members enact school policies consistently, implement SIP actions and that team objectives are met.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Perform, in accordance with any directions which may reasonably be given by the head teacher from time to time, such particular duties as may reasonably be assigned. 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Carry out monitoring and assessment duties in line with school calendars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 and moderate assessment points in the year.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Carry out lesson observations, book scrutiny’s and learning walks in line with school expectations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pupil progress meeting information in line with school expectations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 homework in the subject in line with school expectations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Engage with curriculum design meetings, following advice of the DHT on a half termly basis. 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bespoke, supportive packages of training to help staff improve their practice.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Lead whole school CPD to showcase next practice in the subject area. </w:t>
      </w:r>
    </w:p>
    <w:p w:rsidR="007B6CCE" w:rsidRDefault="004C4D7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Prepare documents for the school website on a regular basis, reflecting the curriculum and wider aspects of </w:t>
      </w:r>
      <w:r w:rsidR="00747907">
        <w:rPr>
          <w:rFonts w:ascii="Arial" w:eastAsia="Arial" w:hAnsi="Arial" w:cs="Arial"/>
        </w:rPr>
        <w:t xml:space="preserve">MFL </w:t>
      </w:r>
      <w:r>
        <w:rPr>
          <w:rFonts w:ascii="Arial" w:eastAsia="Arial" w:hAnsi="Arial" w:cs="Arial"/>
        </w:rPr>
        <w:t xml:space="preserve">in school. </w:t>
      </w:r>
    </w:p>
    <w:p w:rsidR="007B6CCE" w:rsidRPr="00BC2A08" w:rsidRDefault="004C4D75" w:rsidP="00BC2A08">
      <w:pPr>
        <w:numPr>
          <w:ilvl w:val="0"/>
          <w:numId w:val="3"/>
        </w:num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To co-ordinate a Christmas, </w:t>
      </w:r>
      <w:r w:rsidR="00BC2A08">
        <w:rPr>
          <w:rFonts w:ascii="Arial" w:eastAsia="Arial" w:hAnsi="Arial" w:cs="Arial"/>
        </w:rPr>
        <w:t xml:space="preserve">whole school performance </w:t>
      </w:r>
      <w:proofErr w:type="spellStart"/>
      <w:r w:rsidR="00BC2A08">
        <w:rPr>
          <w:rFonts w:ascii="Arial" w:eastAsia="Arial" w:hAnsi="Arial" w:cs="Arial"/>
        </w:rPr>
        <w:t>eveni</w:t>
      </w:r>
      <w:proofErr w:type="spellEnd"/>
    </w:p>
    <w:p w:rsidR="007B6CCE" w:rsidRDefault="007B6CCE" w:rsidP="00BC2A08">
      <w:bookmarkStart w:id="1" w:name="_GoBack"/>
      <w:bookmarkEnd w:id="1"/>
    </w:p>
    <w:p w:rsidR="007B6CCE" w:rsidRDefault="004C4D75">
      <w:pPr>
        <w:ind w:left="1440" w:firstLine="720"/>
      </w:pPr>
      <w:r>
        <w:rPr>
          <w:b/>
        </w:rPr>
        <w:t>MARDEN BRIDGE MIDDLE SCHOOL</w:t>
      </w:r>
    </w:p>
    <w:p w:rsidR="007B6CCE" w:rsidRDefault="004C4D75">
      <w:pPr>
        <w:jc w:val="center"/>
      </w:pPr>
      <w:r>
        <w:rPr>
          <w:b/>
        </w:rPr>
        <w:t>Job outline</w:t>
      </w:r>
    </w:p>
    <w:p w:rsidR="007B6CCE" w:rsidRDefault="007B6CCE">
      <w:pPr>
        <w:jc w:val="center"/>
      </w:pPr>
    </w:p>
    <w:tbl>
      <w:tblPr>
        <w:tblStyle w:val="a1"/>
        <w:tblW w:w="97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7B6CCE">
        <w:tc>
          <w:tcPr>
            <w:tcW w:w="3060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Post Title</w:t>
            </w:r>
          </w:p>
        </w:tc>
        <w:tc>
          <w:tcPr>
            <w:tcW w:w="6660" w:type="dxa"/>
          </w:tcPr>
          <w:p w:rsidR="007B6CCE" w:rsidRDefault="004C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Leader:  Modern Foreign Languages</w:t>
            </w:r>
          </w:p>
        </w:tc>
      </w:tr>
      <w:tr w:rsidR="007B6CCE">
        <w:tc>
          <w:tcPr>
            <w:tcW w:w="3060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Permanent / Term</w:t>
            </w:r>
          </w:p>
        </w:tc>
        <w:tc>
          <w:tcPr>
            <w:tcW w:w="6660" w:type="dxa"/>
          </w:tcPr>
          <w:p w:rsidR="007B6CCE" w:rsidRDefault="004C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</w:t>
            </w:r>
          </w:p>
        </w:tc>
      </w:tr>
      <w:tr w:rsidR="007B6CCE">
        <w:tc>
          <w:tcPr>
            <w:tcW w:w="3060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Full time equivalent</w:t>
            </w:r>
          </w:p>
        </w:tc>
        <w:tc>
          <w:tcPr>
            <w:tcW w:w="6660" w:type="dxa"/>
          </w:tcPr>
          <w:p w:rsidR="007B6CCE" w:rsidRDefault="004C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FTE</w:t>
            </w:r>
          </w:p>
        </w:tc>
      </w:tr>
      <w:tr w:rsidR="007B6CCE">
        <w:tc>
          <w:tcPr>
            <w:tcW w:w="3060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Scale</w:t>
            </w:r>
          </w:p>
        </w:tc>
        <w:tc>
          <w:tcPr>
            <w:tcW w:w="6660" w:type="dxa"/>
          </w:tcPr>
          <w:p w:rsidR="007B6CCE" w:rsidRDefault="004C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MPS/UPS (as appropriate to experience)</w:t>
            </w:r>
          </w:p>
        </w:tc>
      </w:tr>
      <w:tr w:rsidR="007B6CCE">
        <w:tc>
          <w:tcPr>
            <w:tcW w:w="3060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TLR allowance</w:t>
            </w:r>
          </w:p>
        </w:tc>
        <w:tc>
          <w:tcPr>
            <w:tcW w:w="6660" w:type="dxa"/>
          </w:tcPr>
          <w:p w:rsidR="007B6CCE" w:rsidRDefault="004C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TLR 2a</w:t>
            </w:r>
          </w:p>
        </w:tc>
      </w:tr>
      <w:tr w:rsidR="007B6CCE">
        <w:tc>
          <w:tcPr>
            <w:tcW w:w="3060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Responsible to</w:t>
            </w:r>
          </w:p>
        </w:tc>
        <w:tc>
          <w:tcPr>
            <w:tcW w:w="6660" w:type="dxa"/>
          </w:tcPr>
          <w:p w:rsidR="007B6CCE" w:rsidRDefault="004C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Co-ordinator – Designated PM team leader</w:t>
            </w:r>
          </w:p>
        </w:tc>
      </w:tr>
      <w:tr w:rsidR="007B6CCE">
        <w:tc>
          <w:tcPr>
            <w:tcW w:w="3060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Responsible for</w:t>
            </w:r>
          </w:p>
        </w:tc>
        <w:tc>
          <w:tcPr>
            <w:tcW w:w="6660" w:type="dxa"/>
          </w:tcPr>
          <w:p w:rsidR="007B6CCE" w:rsidRDefault="004C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Attainment and progress of all pupils in Languages</w:t>
            </w:r>
          </w:p>
        </w:tc>
      </w:tr>
      <w:tr w:rsidR="007B6CCE">
        <w:tc>
          <w:tcPr>
            <w:tcW w:w="9720" w:type="dxa"/>
            <w:gridSpan w:val="2"/>
          </w:tcPr>
          <w:p w:rsidR="007B6CCE" w:rsidRDefault="007B6CCE">
            <w:pPr>
              <w:rPr>
                <w:sz w:val="20"/>
                <w:szCs w:val="20"/>
              </w:rPr>
            </w:pPr>
          </w:p>
        </w:tc>
      </w:tr>
      <w:tr w:rsidR="007B6CCE">
        <w:tc>
          <w:tcPr>
            <w:tcW w:w="3060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Job purpose</w:t>
            </w:r>
          </w:p>
        </w:tc>
        <w:tc>
          <w:tcPr>
            <w:tcW w:w="6660" w:type="dxa"/>
          </w:tcPr>
          <w:p w:rsidR="007B6CCE" w:rsidRDefault="004C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Ensure the highest possible standards of </w:t>
            </w:r>
          </w:p>
          <w:p w:rsidR="007B6CCE" w:rsidRDefault="004C4D7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</w:t>
            </w:r>
          </w:p>
          <w:p w:rsidR="007B6CCE" w:rsidRDefault="004C4D7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and progress</w:t>
            </w:r>
          </w:p>
          <w:p w:rsidR="007B6CCE" w:rsidRDefault="004C4D7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Attainment</w:t>
            </w:r>
          </w:p>
          <w:p w:rsidR="007B6CCE" w:rsidRDefault="007B6CCE">
            <w:pPr>
              <w:ind w:left="720"/>
              <w:rPr>
                <w:sz w:val="20"/>
                <w:szCs w:val="20"/>
              </w:rPr>
            </w:pPr>
          </w:p>
          <w:p w:rsidR="007B6CCE" w:rsidRDefault="004C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Promote engagement, enjoyment and confidence in                         subject activities across the curriculum</w:t>
            </w:r>
          </w:p>
          <w:p w:rsidR="007B6CCE" w:rsidRDefault="007B6CCE">
            <w:pPr>
              <w:rPr>
                <w:sz w:val="20"/>
                <w:szCs w:val="20"/>
              </w:rPr>
            </w:pPr>
          </w:p>
          <w:p w:rsidR="007B6CCE" w:rsidRDefault="004C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Teach Languages to assigned groups throughout the 9-13 age range</w:t>
            </w:r>
          </w:p>
          <w:p w:rsidR="007B6CCE" w:rsidRDefault="007B6CCE">
            <w:pPr>
              <w:rPr>
                <w:sz w:val="20"/>
                <w:szCs w:val="20"/>
              </w:rPr>
            </w:pPr>
          </w:p>
          <w:p w:rsidR="007B6CCE" w:rsidRDefault="004C4D75">
            <w:pPr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Provide effective pastoral care for a class group of pupils with the aim of removing barriers to learning (only if staffing levels require)</w:t>
            </w:r>
          </w:p>
          <w:p w:rsidR="007B6CCE" w:rsidRDefault="007B6CCE">
            <w:pPr>
              <w:ind w:left="-17"/>
              <w:rPr>
                <w:sz w:val="20"/>
                <w:szCs w:val="20"/>
              </w:rPr>
            </w:pPr>
          </w:p>
          <w:p w:rsidR="007B6CCE" w:rsidRDefault="004C4D75">
            <w:pPr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To rise to the challenge of meeting targets in the Ofsted action</w:t>
            </w:r>
          </w:p>
          <w:p w:rsidR="007B6CCE" w:rsidRDefault="004C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</w:t>
            </w:r>
          </w:p>
        </w:tc>
      </w:tr>
      <w:tr w:rsidR="007B6CCE">
        <w:tc>
          <w:tcPr>
            <w:tcW w:w="9720" w:type="dxa"/>
            <w:gridSpan w:val="2"/>
          </w:tcPr>
          <w:p w:rsidR="007B6CCE" w:rsidRDefault="007B6CCE">
            <w:pPr>
              <w:rPr>
                <w:sz w:val="20"/>
                <w:szCs w:val="20"/>
              </w:rPr>
            </w:pPr>
          </w:p>
        </w:tc>
      </w:tr>
      <w:tr w:rsidR="007B6CCE">
        <w:tc>
          <w:tcPr>
            <w:tcW w:w="3060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Job content</w:t>
            </w:r>
          </w:p>
        </w:tc>
        <w:tc>
          <w:tcPr>
            <w:tcW w:w="6660" w:type="dxa"/>
          </w:tcPr>
          <w:p w:rsidR="007B6CCE" w:rsidRDefault="004C4D7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Liaise with other faculty leaders to maximise cross-curricular links and further develop a skills based curriculum which equips pupils for the modern world</w:t>
            </w:r>
          </w:p>
          <w:p w:rsidR="007B6CCE" w:rsidRDefault="004C4D7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Advise/coach/train colleagues on effective strategies to promote high standards of learning across the curriculum</w:t>
            </w:r>
          </w:p>
          <w:p w:rsidR="007B6CCE" w:rsidRDefault="004C4D7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 and advise teachers of faculty subjects on the planning process ensuring appropriate schemes of work are in place throughout the school and that regular assessment tasks are designated</w:t>
            </w:r>
          </w:p>
          <w:p w:rsidR="007B6CCE" w:rsidRDefault="004C4D7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Continually monitor and evaluate the work of the teaching team and performance of pupils in specific subject using techniques such as:-</w:t>
            </w:r>
          </w:p>
          <w:p w:rsidR="007B6CCE" w:rsidRDefault="004C4D75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scrutiny of lesson plans</w:t>
            </w:r>
          </w:p>
          <w:p w:rsidR="007B6CCE" w:rsidRDefault="004C4D75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scrutiny of pupils’ work</w:t>
            </w:r>
          </w:p>
          <w:p w:rsidR="007B6CCE" w:rsidRDefault="004C4D75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observation</w:t>
            </w:r>
          </w:p>
          <w:p w:rsidR="007B6CCE" w:rsidRDefault="004C4D75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assessment/tracking data</w:t>
            </w:r>
          </w:p>
          <w:p w:rsidR="007B6CCE" w:rsidRDefault="004C4D75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appropriate feedback and developmental advice to teachers of faculty subjects using faculty meetings and techniques such as coaching to effectively spread good practice and continually raise standards of learning</w:t>
            </w:r>
          </w:p>
          <w:p w:rsidR="007B6CCE" w:rsidRDefault="004C4D75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teaching plans are adjusted and appropriate intervention strategies are implemented to address any areas of underperformance by individual and t</w:t>
            </w:r>
            <w:r w:rsidR="005B1E16">
              <w:rPr>
                <w:sz w:val="20"/>
                <w:szCs w:val="20"/>
              </w:rPr>
              <w:t>arget groups of pupils in MFL</w:t>
            </w:r>
          </w:p>
          <w:p w:rsidR="007B6CCE" w:rsidRDefault="004C4D75" w:rsidP="0074790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as ‘line manager’ for teachers of </w:t>
            </w:r>
            <w:r w:rsidR="00747907">
              <w:rPr>
                <w:sz w:val="20"/>
                <w:szCs w:val="20"/>
              </w:rPr>
              <w:t xml:space="preserve">MFL </w:t>
            </w:r>
            <w:r>
              <w:rPr>
                <w:sz w:val="20"/>
                <w:szCs w:val="20"/>
              </w:rPr>
              <w:t>taking a full part in the appraisal of designated staff</w:t>
            </w:r>
          </w:p>
        </w:tc>
      </w:tr>
    </w:tbl>
    <w:p w:rsidR="007B6CCE" w:rsidRDefault="007B6CCE" w:rsidP="00BC2A08">
      <w:pPr>
        <w:rPr>
          <w:b/>
        </w:rPr>
      </w:pPr>
    </w:p>
    <w:p w:rsidR="007B6CCE" w:rsidRDefault="007B6CCE">
      <w:pPr>
        <w:jc w:val="center"/>
        <w:rPr>
          <w:b/>
        </w:rPr>
      </w:pPr>
    </w:p>
    <w:p w:rsidR="007B6CCE" w:rsidRDefault="007B6CCE" w:rsidP="00BC2A08">
      <w:pPr>
        <w:rPr>
          <w:b/>
        </w:rPr>
      </w:pPr>
    </w:p>
    <w:p w:rsidR="00BC2A08" w:rsidRDefault="00BC2A08">
      <w:pPr>
        <w:jc w:val="center"/>
        <w:rPr>
          <w:b/>
        </w:rPr>
      </w:pPr>
    </w:p>
    <w:p w:rsidR="00BC2A08" w:rsidRDefault="00BC2A08">
      <w:pPr>
        <w:jc w:val="center"/>
        <w:rPr>
          <w:b/>
        </w:rPr>
      </w:pPr>
    </w:p>
    <w:p w:rsidR="007B6CCE" w:rsidRDefault="004C4D75">
      <w:pPr>
        <w:jc w:val="center"/>
      </w:pPr>
      <w:r>
        <w:rPr>
          <w:b/>
        </w:rPr>
        <w:t>MARDEN BRIDGE MIDDLE SCHOOL</w:t>
      </w:r>
    </w:p>
    <w:p w:rsidR="007B6CCE" w:rsidRDefault="004C4D75">
      <w:pPr>
        <w:jc w:val="center"/>
      </w:pPr>
      <w:r>
        <w:rPr>
          <w:b/>
        </w:rPr>
        <w:t>Person specification</w:t>
      </w:r>
    </w:p>
    <w:p w:rsidR="007B6CCE" w:rsidRDefault="007B6CCE">
      <w:pPr>
        <w:jc w:val="center"/>
      </w:pPr>
    </w:p>
    <w:tbl>
      <w:tblPr>
        <w:tblStyle w:val="a2"/>
        <w:tblW w:w="10098" w:type="dxa"/>
        <w:tblInd w:w="-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875"/>
        <w:gridCol w:w="3158"/>
        <w:gridCol w:w="2819"/>
      </w:tblGrid>
      <w:tr w:rsidR="007B6CCE">
        <w:tc>
          <w:tcPr>
            <w:tcW w:w="3246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Post Title</w:t>
            </w:r>
          </w:p>
        </w:tc>
        <w:tc>
          <w:tcPr>
            <w:tcW w:w="6852" w:type="dxa"/>
            <w:gridSpan w:val="3"/>
          </w:tcPr>
          <w:p w:rsidR="007B6CCE" w:rsidRDefault="004C4D75">
            <w:r>
              <w:t>Faculty leader: Modern Foreign Languages</w:t>
            </w:r>
          </w:p>
        </w:tc>
      </w:tr>
      <w:tr w:rsidR="007B6CCE">
        <w:tc>
          <w:tcPr>
            <w:tcW w:w="3246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Permanent / Term</w:t>
            </w:r>
          </w:p>
        </w:tc>
        <w:tc>
          <w:tcPr>
            <w:tcW w:w="6852" w:type="dxa"/>
            <w:gridSpan w:val="3"/>
          </w:tcPr>
          <w:p w:rsidR="007B6CCE" w:rsidRDefault="004C4D75">
            <w:r>
              <w:t>permanent</w:t>
            </w:r>
          </w:p>
        </w:tc>
      </w:tr>
      <w:tr w:rsidR="007B6CCE">
        <w:tc>
          <w:tcPr>
            <w:tcW w:w="3246" w:type="dxa"/>
          </w:tcPr>
          <w:p w:rsidR="007B6CCE" w:rsidRDefault="004C4D75">
            <w:pPr>
              <w:jc w:val="right"/>
            </w:pPr>
            <w:r>
              <w:rPr>
                <w:b/>
              </w:rPr>
              <w:lastRenderedPageBreak/>
              <w:t>Full time equivalent</w:t>
            </w:r>
          </w:p>
        </w:tc>
        <w:tc>
          <w:tcPr>
            <w:tcW w:w="6852" w:type="dxa"/>
            <w:gridSpan w:val="3"/>
          </w:tcPr>
          <w:p w:rsidR="007B6CCE" w:rsidRDefault="004C4D75">
            <w:r>
              <w:t>1.0 FTE</w:t>
            </w:r>
          </w:p>
        </w:tc>
      </w:tr>
      <w:tr w:rsidR="007B6CCE">
        <w:tc>
          <w:tcPr>
            <w:tcW w:w="3246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Scale</w:t>
            </w:r>
          </w:p>
        </w:tc>
        <w:tc>
          <w:tcPr>
            <w:tcW w:w="6852" w:type="dxa"/>
            <w:gridSpan w:val="3"/>
          </w:tcPr>
          <w:p w:rsidR="007B6CCE" w:rsidRDefault="004C4D75">
            <w:r>
              <w:t>MPS/UPS (as appropriate to experience)</w:t>
            </w:r>
          </w:p>
        </w:tc>
      </w:tr>
      <w:tr w:rsidR="007B6CCE">
        <w:tc>
          <w:tcPr>
            <w:tcW w:w="3246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TLR allowance</w:t>
            </w:r>
          </w:p>
        </w:tc>
        <w:tc>
          <w:tcPr>
            <w:tcW w:w="6852" w:type="dxa"/>
            <w:gridSpan w:val="3"/>
          </w:tcPr>
          <w:p w:rsidR="007B6CCE" w:rsidRDefault="004C4D75">
            <w:r>
              <w:t>TLR 2a</w:t>
            </w:r>
          </w:p>
        </w:tc>
      </w:tr>
      <w:tr w:rsidR="007B6CCE">
        <w:tc>
          <w:tcPr>
            <w:tcW w:w="3246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Responsible to</w:t>
            </w:r>
          </w:p>
        </w:tc>
        <w:tc>
          <w:tcPr>
            <w:tcW w:w="6852" w:type="dxa"/>
            <w:gridSpan w:val="3"/>
          </w:tcPr>
          <w:p w:rsidR="007B6CCE" w:rsidRDefault="004C4D75">
            <w:r>
              <w:t>Curriculum Co-ordinator - Designated PM team leader</w:t>
            </w:r>
          </w:p>
        </w:tc>
      </w:tr>
      <w:tr w:rsidR="007B6CCE">
        <w:tc>
          <w:tcPr>
            <w:tcW w:w="3246" w:type="dxa"/>
          </w:tcPr>
          <w:p w:rsidR="007B6CCE" w:rsidRDefault="004C4D75">
            <w:pPr>
              <w:jc w:val="right"/>
            </w:pPr>
            <w:r>
              <w:rPr>
                <w:b/>
              </w:rPr>
              <w:t>Responsible for</w:t>
            </w:r>
          </w:p>
        </w:tc>
        <w:tc>
          <w:tcPr>
            <w:tcW w:w="6852" w:type="dxa"/>
            <w:gridSpan w:val="3"/>
          </w:tcPr>
          <w:p w:rsidR="007B6CCE" w:rsidRDefault="004C4D75">
            <w:r>
              <w:t>Attainment and progress of all pupils in Languages</w:t>
            </w:r>
          </w:p>
        </w:tc>
      </w:tr>
      <w:tr w:rsidR="007B6CCE">
        <w:trPr>
          <w:trHeight w:val="288"/>
        </w:trPr>
        <w:tc>
          <w:tcPr>
            <w:tcW w:w="4121" w:type="dxa"/>
            <w:gridSpan w:val="2"/>
          </w:tcPr>
          <w:p w:rsidR="007B6CCE" w:rsidRDefault="007B6CCE">
            <w:pPr>
              <w:jc w:val="center"/>
            </w:pPr>
          </w:p>
          <w:p w:rsidR="007B6CCE" w:rsidRDefault="004C4D75">
            <w:pPr>
              <w:jc w:val="center"/>
            </w:pPr>
            <w:r>
              <w:rPr>
                <w:b/>
              </w:rPr>
              <w:t>ESSENTIAL</w:t>
            </w:r>
          </w:p>
        </w:tc>
        <w:tc>
          <w:tcPr>
            <w:tcW w:w="3158" w:type="dxa"/>
          </w:tcPr>
          <w:p w:rsidR="007B6CCE" w:rsidRDefault="007B6CCE">
            <w:pPr>
              <w:jc w:val="center"/>
            </w:pPr>
          </w:p>
          <w:p w:rsidR="007B6CCE" w:rsidRDefault="004C4D75">
            <w:pPr>
              <w:jc w:val="center"/>
            </w:pPr>
            <w:r>
              <w:rPr>
                <w:b/>
              </w:rPr>
              <w:t>DESIRABLE</w:t>
            </w:r>
          </w:p>
        </w:tc>
        <w:tc>
          <w:tcPr>
            <w:tcW w:w="2819" w:type="dxa"/>
          </w:tcPr>
          <w:p w:rsidR="007B6CCE" w:rsidRDefault="007B6CCE">
            <w:pPr>
              <w:jc w:val="center"/>
            </w:pPr>
          </w:p>
          <w:p w:rsidR="007B6CCE" w:rsidRDefault="004C4D75">
            <w:pPr>
              <w:jc w:val="center"/>
            </w:pPr>
            <w:r>
              <w:rPr>
                <w:b/>
              </w:rPr>
              <w:t>ASSESSMENT MEANS</w:t>
            </w:r>
          </w:p>
        </w:tc>
      </w:tr>
      <w:tr w:rsidR="007B6CCE">
        <w:trPr>
          <w:trHeight w:val="276"/>
        </w:trPr>
        <w:tc>
          <w:tcPr>
            <w:tcW w:w="10098" w:type="dxa"/>
            <w:gridSpan w:val="4"/>
          </w:tcPr>
          <w:p w:rsidR="007B6CCE" w:rsidRDefault="004C4D75">
            <w:pPr>
              <w:jc w:val="center"/>
            </w:pPr>
            <w:r>
              <w:rPr>
                <w:b/>
              </w:rPr>
              <w:t>Skills / knowledge / aptitudes</w:t>
            </w:r>
          </w:p>
        </w:tc>
      </w:tr>
      <w:tr w:rsidR="007B6CCE">
        <w:trPr>
          <w:trHeight w:val="276"/>
        </w:trPr>
        <w:tc>
          <w:tcPr>
            <w:tcW w:w="4121" w:type="dxa"/>
            <w:gridSpan w:val="2"/>
          </w:tcPr>
          <w:p w:rsidR="007B6CCE" w:rsidRDefault="004C4D75">
            <w:r>
              <w:t>Knowledge of</w:t>
            </w:r>
          </w:p>
          <w:p w:rsidR="007B6CCE" w:rsidRDefault="007B6CCE"/>
          <w:p w:rsidR="007B6CCE" w:rsidRDefault="004C4D75">
            <w:pPr>
              <w:numPr>
                <w:ilvl w:val="0"/>
                <w:numId w:val="10"/>
              </w:numPr>
            </w:pPr>
            <w:r>
              <w:t>National Curriculum</w:t>
            </w:r>
          </w:p>
          <w:p w:rsidR="007B6CCE" w:rsidRDefault="004C4D75">
            <w:pPr>
              <w:numPr>
                <w:ilvl w:val="0"/>
                <w:numId w:val="1"/>
              </w:numPr>
            </w:pPr>
            <w:r>
              <w:t>AFL Strategies</w:t>
            </w:r>
          </w:p>
          <w:p w:rsidR="007B6CCE" w:rsidRDefault="004C4D75">
            <w:pPr>
              <w:numPr>
                <w:ilvl w:val="0"/>
                <w:numId w:val="1"/>
              </w:numPr>
            </w:pPr>
            <w:r>
              <w:t>APP</w:t>
            </w:r>
          </w:p>
          <w:p w:rsidR="007B6CCE" w:rsidRDefault="004C4D75">
            <w:pPr>
              <w:numPr>
                <w:ilvl w:val="0"/>
                <w:numId w:val="1"/>
              </w:numPr>
            </w:pPr>
            <w:r>
              <w:t>Relevant guidelines</w:t>
            </w:r>
          </w:p>
          <w:p w:rsidR="007B6CCE" w:rsidRDefault="004C4D75">
            <w:pPr>
              <w:numPr>
                <w:ilvl w:val="0"/>
                <w:numId w:val="1"/>
              </w:numPr>
            </w:pPr>
            <w:r>
              <w:t>Safeguarding responsibilities</w:t>
            </w:r>
          </w:p>
          <w:p w:rsidR="007B6CCE" w:rsidRDefault="007B6CCE"/>
        </w:tc>
        <w:tc>
          <w:tcPr>
            <w:tcW w:w="3158" w:type="dxa"/>
          </w:tcPr>
          <w:p w:rsidR="007B6CCE" w:rsidRDefault="007B6CCE">
            <w:pPr>
              <w:ind w:left="360"/>
            </w:pPr>
          </w:p>
        </w:tc>
        <w:tc>
          <w:tcPr>
            <w:tcW w:w="2819" w:type="dxa"/>
          </w:tcPr>
          <w:p w:rsidR="007B6CCE" w:rsidRDefault="007B6CCE">
            <w:pPr>
              <w:ind w:left="360"/>
            </w:pPr>
          </w:p>
          <w:p w:rsidR="007B6CCE" w:rsidRDefault="007B6CCE">
            <w:pPr>
              <w:ind w:left="360"/>
            </w:pPr>
          </w:p>
          <w:p w:rsidR="007B6CCE" w:rsidRDefault="004C4D75">
            <w:pPr>
              <w:numPr>
                <w:ilvl w:val="0"/>
                <w:numId w:val="1"/>
              </w:numPr>
            </w:pPr>
            <w:r>
              <w:t>Interview</w:t>
            </w:r>
          </w:p>
          <w:p w:rsidR="007B6CCE" w:rsidRDefault="004C4D75">
            <w:pPr>
              <w:numPr>
                <w:ilvl w:val="0"/>
                <w:numId w:val="1"/>
              </w:numPr>
            </w:pPr>
            <w:r>
              <w:t xml:space="preserve">Application </w:t>
            </w:r>
          </w:p>
        </w:tc>
      </w:tr>
      <w:tr w:rsidR="007B6CCE">
        <w:trPr>
          <w:trHeight w:val="276"/>
        </w:trPr>
        <w:tc>
          <w:tcPr>
            <w:tcW w:w="4121" w:type="dxa"/>
            <w:gridSpan w:val="2"/>
          </w:tcPr>
          <w:p w:rsidR="007B6CCE" w:rsidRDefault="004C4D75">
            <w:r>
              <w:t>Ability to</w:t>
            </w:r>
          </w:p>
          <w:p w:rsidR="007B6CCE" w:rsidRDefault="007B6CCE"/>
          <w:p w:rsidR="007B6CCE" w:rsidRDefault="004C4D75">
            <w:pPr>
              <w:numPr>
                <w:ilvl w:val="0"/>
                <w:numId w:val="2"/>
              </w:numPr>
            </w:pPr>
            <w:r>
              <w:t>Lead a team</w:t>
            </w:r>
          </w:p>
          <w:p w:rsidR="007B6CCE" w:rsidRDefault="004C4D75">
            <w:pPr>
              <w:numPr>
                <w:ilvl w:val="0"/>
                <w:numId w:val="2"/>
              </w:numPr>
            </w:pPr>
            <w:r>
              <w:t>Work co-operatively as a team member</w:t>
            </w:r>
          </w:p>
          <w:p w:rsidR="007B6CCE" w:rsidRDefault="004C4D75">
            <w:pPr>
              <w:numPr>
                <w:ilvl w:val="0"/>
                <w:numId w:val="2"/>
              </w:numPr>
            </w:pPr>
            <w:r>
              <w:t xml:space="preserve">Communicate effectively </w:t>
            </w:r>
          </w:p>
          <w:p w:rsidR="007B6CCE" w:rsidRDefault="004C4D75">
            <w:pPr>
              <w:numPr>
                <w:ilvl w:val="0"/>
                <w:numId w:val="2"/>
              </w:numPr>
            </w:pPr>
            <w:r>
              <w:t>Motivate others</w:t>
            </w:r>
          </w:p>
          <w:p w:rsidR="007B6CCE" w:rsidRDefault="004C4D75">
            <w:pPr>
              <w:numPr>
                <w:ilvl w:val="0"/>
                <w:numId w:val="2"/>
              </w:numPr>
            </w:pPr>
            <w:r>
              <w:t>Use ICT effectively</w:t>
            </w:r>
          </w:p>
        </w:tc>
        <w:tc>
          <w:tcPr>
            <w:tcW w:w="3158" w:type="dxa"/>
          </w:tcPr>
          <w:p w:rsidR="007B6CCE" w:rsidRDefault="007B6CCE">
            <w:pPr>
              <w:ind w:left="360"/>
            </w:pPr>
          </w:p>
          <w:p w:rsidR="007B6CCE" w:rsidRDefault="007B6CCE">
            <w:pPr>
              <w:ind w:left="360"/>
            </w:pPr>
          </w:p>
          <w:p w:rsidR="007B6CCE" w:rsidRDefault="004C4D75">
            <w:pPr>
              <w:numPr>
                <w:ilvl w:val="0"/>
                <w:numId w:val="2"/>
              </w:numPr>
            </w:pPr>
            <w:r>
              <w:t>Teach other subjects</w:t>
            </w:r>
          </w:p>
        </w:tc>
        <w:tc>
          <w:tcPr>
            <w:tcW w:w="2819" w:type="dxa"/>
          </w:tcPr>
          <w:p w:rsidR="007B6CCE" w:rsidRDefault="007B6CCE">
            <w:pPr>
              <w:ind w:left="360"/>
            </w:pPr>
          </w:p>
          <w:p w:rsidR="007B6CCE" w:rsidRDefault="004C4D75">
            <w:pPr>
              <w:numPr>
                <w:ilvl w:val="0"/>
                <w:numId w:val="2"/>
              </w:numPr>
            </w:pPr>
            <w:r>
              <w:t>Interview</w:t>
            </w:r>
          </w:p>
          <w:p w:rsidR="007B6CCE" w:rsidRDefault="004C4D75">
            <w:pPr>
              <w:numPr>
                <w:ilvl w:val="0"/>
                <w:numId w:val="2"/>
              </w:numPr>
            </w:pPr>
            <w:r>
              <w:t>Application</w:t>
            </w:r>
          </w:p>
          <w:p w:rsidR="007B6CCE" w:rsidRDefault="004C4D75">
            <w:pPr>
              <w:numPr>
                <w:ilvl w:val="0"/>
                <w:numId w:val="2"/>
              </w:numPr>
            </w:pPr>
            <w:r>
              <w:t>Observation</w:t>
            </w:r>
          </w:p>
          <w:p w:rsidR="007B6CCE" w:rsidRDefault="004C4D75">
            <w:pPr>
              <w:numPr>
                <w:ilvl w:val="0"/>
                <w:numId w:val="2"/>
              </w:numPr>
            </w:pPr>
            <w:r>
              <w:t xml:space="preserve">Reference </w:t>
            </w:r>
          </w:p>
          <w:p w:rsidR="007B6CCE" w:rsidRDefault="007B6CCE">
            <w:pPr>
              <w:ind w:left="360"/>
            </w:pPr>
          </w:p>
        </w:tc>
      </w:tr>
      <w:tr w:rsidR="007B6CCE">
        <w:trPr>
          <w:trHeight w:val="276"/>
        </w:trPr>
        <w:tc>
          <w:tcPr>
            <w:tcW w:w="10098" w:type="dxa"/>
            <w:gridSpan w:val="4"/>
          </w:tcPr>
          <w:p w:rsidR="007B6CCE" w:rsidRDefault="004C4D75">
            <w:pPr>
              <w:jc w:val="center"/>
            </w:pPr>
            <w:r>
              <w:rPr>
                <w:b/>
              </w:rPr>
              <w:t>Qualifications / training</w:t>
            </w:r>
          </w:p>
        </w:tc>
      </w:tr>
      <w:tr w:rsidR="007B6CCE">
        <w:trPr>
          <w:trHeight w:val="276"/>
        </w:trPr>
        <w:tc>
          <w:tcPr>
            <w:tcW w:w="4121" w:type="dxa"/>
            <w:gridSpan w:val="2"/>
          </w:tcPr>
          <w:p w:rsidR="007B6CCE" w:rsidRDefault="004C4D75">
            <w:pPr>
              <w:numPr>
                <w:ilvl w:val="0"/>
                <w:numId w:val="5"/>
              </w:numPr>
            </w:pPr>
            <w:r>
              <w:t>QTS</w:t>
            </w:r>
          </w:p>
          <w:p w:rsidR="007B6CCE" w:rsidRDefault="004C4D75">
            <w:pPr>
              <w:numPr>
                <w:ilvl w:val="0"/>
                <w:numId w:val="5"/>
              </w:numPr>
            </w:pPr>
            <w:r>
              <w:t>Relevant CPD including safeguarding</w:t>
            </w:r>
          </w:p>
          <w:p w:rsidR="007B6CCE" w:rsidRDefault="007B6CCE"/>
        </w:tc>
        <w:tc>
          <w:tcPr>
            <w:tcW w:w="3158" w:type="dxa"/>
          </w:tcPr>
          <w:p w:rsidR="007B6CCE" w:rsidRDefault="004C4D75">
            <w:pPr>
              <w:numPr>
                <w:ilvl w:val="0"/>
                <w:numId w:val="8"/>
              </w:numPr>
            </w:pPr>
            <w:r>
              <w:t xml:space="preserve">First Aid </w:t>
            </w:r>
          </w:p>
          <w:p w:rsidR="007B6CCE" w:rsidRDefault="004C4D75">
            <w:pPr>
              <w:numPr>
                <w:ilvl w:val="0"/>
                <w:numId w:val="8"/>
              </w:numPr>
            </w:pPr>
            <w:r>
              <w:t>Any degree</w:t>
            </w:r>
          </w:p>
        </w:tc>
        <w:tc>
          <w:tcPr>
            <w:tcW w:w="2819" w:type="dxa"/>
          </w:tcPr>
          <w:p w:rsidR="007B6CCE" w:rsidRDefault="007B6CCE"/>
          <w:p w:rsidR="007B6CCE" w:rsidRDefault="004C4D75">
            <w:pPr>
              <w:numPr>
                <w:ilvl w:val="0"/>
                <w:numId w:val="8"/>
              </w:numPr>
            </w:pPr>
            <w:r>
              <w:t>Interview</w:t>
            </w:r>
          </w:p>
          <w:p w:rsidR="007B6CCE" w:rsidRDefault="004C4D75">
            <w:pPr>
              <w:numPr>
                <w:ilvl w:val="0"/>
                <w:numId w:val="8"/>
              </w:numPr>
            </w:pPr>
            <w:r>
              <w:t xml:space="preserve">Application </w:t>
            </w:r>
          </w:p>
        </w:tc>
      </w:tr>
      <w:tr w:rsidR="007B6CCE">
        <w:trPr>
          <w:trHeight w:val="276"/>
        </w:trPr>
        <w:tc>
          <w:tcPr>
            <w:tcW w:w="10098" w:type="dxa"/>
            <w:gridSpan w:val="4"/>
          </w:tcPr>
          <w:p w:rsidR="007B6CCE" w:rsidRDefault="004C4D75">
            <w:pPr>
              <w:jc w:val="center"/>
            </w:pPr>
            <w:r>
              <w:rPr>
                <w:b/>
              </w:rPr>
              <w:t>Experience of</w:t>
            </w:r>
          </w:p>
        </w:tc>
      </w:tr>
      <w:tr w:rsidR="007B6CCE">
        <w:trPr>
          <w:trHeight w:val="276"/>
        </w:trPr>
        <w:tc>
          <w:tcPr>
            <w:tcW w:w="4121" w:type="dxa"/>
            <w:gridSpan w:val="2"/>
          </w:tcPr>
          <w:p w:rsidR="007B6CCE" w:rsidRDefault="004C4D75">
            <w:pPr>
              <w:numPr>
                <w:ilvl w:val="0"/>
                <w:numId w:val="9"/>
              </w:numPr>
            </w:pPr>
            <w:r>
              <w:t>Teaching any subject Year 5 - 8</w:t>
            </w:r>
          </w:p>
          <w:p w:rsidR="007B6CCE" w:rsidRDefault="007B6CCE">
            <w:pPr>
              <w:ind w:left="360"/>
            </w:pPr>
          </w:p>
          <w:p w:rsidR="007B6CCE" w:rsidRDefault="007B6CCE">
            <w:pPr>
              <w:ind w:left="360"/>
            </w:pPr>
          </w:p>
        </w:tc>
        <w:tc>
          <w:tcPr>
            <w:tcW w:w="3158" w:type="dxa"/>
          </w:tcPr>
          <w:p w:rsidR="007B6CCE" w:rsidRDefault="004C4D75">
            <w:pPr>
              <w:numPr>
                <w:ilvl w:val="0"/>
                <w:numId w:val="9"/>
              </w:numPr>
            </w:pPr>
            <w:r>
              <w:t>Leading CPD for other staff</w:t>
            </w:r>
          </w:p>
        </w:tc>
        <w:tc>
          <w:tcPr>
            <w:tcW w:w="2819" w:type="dxa"/>
          </w:tcPr>
          <w:p w:rsidR="007B6CCE" w:rsidRDefault="004C4D75">
            <w:pPr>
              <w:numPr>
                <w:ilvl w:val="0"/>
                <w:numId w:val="7"/>
              </w:numPr>
              <w:ind w:hanging="613"/>
            </w:pPr>
            <w:r>
              <w:t>Application</w:t>
            </w:r>
          </w:p>
          <w:p w:rsidR="007B6CCE" w:rsidRDefault="004C4D75">
            <w:pPr>
              <w:numPr>
                <w:ilvl w:val="0"/>
                <w:numId w:val="7"/>
              </w:numPr>
              <w:ind w:hanging="613"/>
            </w:pPr>
            <w:r>
              <w:t>Interview</w:t>
            </w:r>
          </w:p>
        </w:tc>
      </w:tr>
      <w:tr w:rsidR="007B6CCE">
        <w:trPr>
          <w:trHeight w:val="276"/>
        </w:trPr>
        <w:tc>
          <w:tcPr>
            <w:tcW w:w="10098" w:type="dxa"/>
            <w:gridSpan w:val="4"/>
          </w:tcPr>
          <w:p w:rsidR="007B6CCE" w:rsidRDefault="004C4D75">
            <w:pPr>
              <w:jc w:val="center"/>
            </w:pPr>
            <w:r>
              <w:rPr>
                <w:b/>
              </w:rPr>
              <w:t>Disposition</w:t>
            </w:r>
          </w:p>
        </w:tc>
      </w:tr>
      <w:tr w:rsidR="007B6CCE">
        <w:trPr>
          <w:trHeight w:val="276"/>
        </w:trPr>
        <w:tc>
          <w:tcPr>
            <w:tcW w:w="4121" w:type="dxa"/>
            <w:gridSpan w:val="2"/>
          </w:tcPr>
          <w:p w:rsidR="007B6CCE" w:rsidRDefault="004C4D75">
            <w:pPr>
              <w:numPr>
                <w:ilvl w:val="0"/>
                <w:numId w:val="7"/>
              </w:numPr>
              <w:ind w:left="453" w:firstLine="0"/>
            </w:pPr>
            <w:r>
              <w:t>Confident, assertive when necessary</w:t>
            </w:r>
          </w:p>
          <w:p w:rsidR="007B6CCE" w:rsidRDefault="004C4D75">
            <w:pPr>
              <w:numPr>
                <w:ilvl w:val="0"/>
                <w:numId w:val="7"/>
              </w:numPr>
              <w:ind w:left="453" w:firstLine="0"/>
            </w:pPr>
            <w:r>
              <w:t>Flexible, supportive team member</w:t>
            </w:r>
          </w:p>
          <w:p w:rsidR="007B6CCE" w:rsidRDefault="004C4D75">
            <w:pPr>
              <w:numPr>
                <w:ilvl w:val="0"/>
                <w:numId w:val="7"/>
              </w:numPr>
              <w:ind w:left="453" w:firstLine="0"/>
            </w:pPr>
            <w:r>
              <w:t>Hard working, enthusiastic, organised, cheerful, good humoured</w:t>
            </w:r>
          </w:p>
          <w:p w:rsidR="007B6CCE" w:rsidRDefault="004C4D75">
            <w:pPr>
              <w:numPr>
                <w:ilvl w:val="0"/>
                <w:numId w:val="7"/>
              </w:numPr>
              <w:ind w:left="453" w:firstLine="0"/>
            </w:pPr>
            <w:r>
              <w:t>Absolutely resilient.</w:t>
            </w:r>
          </w:p>
          <w:p w:rsidR="007B6CCE" w:rsidRDefault="007B6CCE">
            <w:pPr>
              <w:jc w:val="center"/>
            </w:pPr>
          </w:p>
          <w:p w:rsidR="007B6CCE" w:rsidRDefault="007B6CCE">
            <w:pPr>
              <w:jc w:val="center"/>
            </w:pPr>
          </w:p>
        </w:tc>
        <w:tc>
          <w:tcPr>
            <w:tcW w:w="3158" w:type="dxa"/>
          </w:tcPr>
          <w:p w:rsidR="007B6CCE" w:rsidRDefault="007B6CCE">
            <w:pPr>
              <w:jc w:val="center"/>
            </w:pPr>
          </w:p>
          <w:p w:rsidR="007B6CCE" w:rsidRDefault="007B6CCE">
            <w:pPr>
              <w:jc w:val="center"/>
            </w:pPr>
          </w:p>
          <w:p w:rsidR="007B6CCE" w:rsidRDefault="007B6CCE">
            <w:pPr>
              <w:jc w:val="center"/>
            </w:pPr>
          </w:p>
          <w:p w:rsidR="007B6CCE" w:rsidRDefault="007B6CCE">
            <w:pPr>
              <w:jc w:val="center"/>
            </w:pPr>
          </w:p>
          <w:p w:rsidR="007B6CCE" w:rsidRDefault="007B6CCE">
            <w:pPr>
              <w:jc w:val="center"/>
            </w:pPr>
          </w:p>
          <w:p w:rsidR="007B6CCE" w:rsidRDefault="007B6CCE">
            <w:pPr>
              <w:jc w:val="center"/>
            </w:pPr>
          </w:p>
          <w:p w:rsidR="007B6CCE" w:rsidRDefault="007B6CCE">
            <w:pPr>
              <w:jc w:val="center"/>
            </w:pPr>
          </w:p>
          <w:p w:rsidR="007B6CCE" w:rsidRDefault="007B6CCE">
            <w:pPr>
              <w:jc w:val="center"/>
            </w:pPr>
          </w:p>
        </w:tc>
        <w:tc>
          <w:tcPr>
            <w:tcW w:w="2819" w:type="dxa"/>
          </w:tcPr>
          <w:p w:rsidR="007B6CCE" w:rsidRDefault="004C4D75">
            <w:pPr>
              <w:numPr>
                <w:ilvl w:val="0"/>
                <w:numId w:val="7"/>
              </w:numPr>
              <w:ind w:hanging="613"/>
            </w:pPr>
            <w:r>
              <w:t>Application</w:t>
            </w:r>
          </w:p>
          <w:p w:rsidR="007B6CCE" w:rsidRDefault="004C4D75">
            <w:pPr>
              <w:numPr>
                <w:ilvl w:val="0"/>
                <w:numId w:val="7"/>
              </w:numPr>
              <w:ind w:hanging="613"/>
            </w:pPr>
            <w:r>
              <w:t>Interview</w:t>
            </w:r>
          </w:p>
          <w:p w:rsidR="007B6CCE" w:rsidRDefault="004C4D75">
            <w:pPr>
              <w:numPr>
                <w:ilvl w:val="0"/>
                <w:numId w:val="7"/>
              </w:numPr>
              <w:ind w:hanging="613"/>
            </w:pPr>
            <w:r>
              <w:t>Observation</w:t>
            </w:r>
          </w:p>
          <w:p w:rsidR="007B6CCE" w:rsidRDefault="004C4D75">
            <w:pPr>
              <w:numPr>
                <w:ilvl w:val="0"/>
                <w:numId w:val="7"/>
              </w:numPr>
              <w:ind w:hanging="613"/>
            </w:pPr>
            <w:r>
              <w:t xml:space="preserve">Reference </w:t>
            </w:r>
          </w:p>
          <w:p w:rsidR="007B6CCE" w:rsidRDefault="007B6CCE">
            <w:pPr>
              <w:jc w:val="center"/>
            </w:pPr>
          </w:p>
        </w:tc>
      </w:tr>
    </w:tbl>
    <w:p w:rsidR="007B6CCE" w:rsidRDefault="007B6CCE">
      <w:pPr>
        <w:jc w:val="center"/>
      </w:pPr>
    </w:p>
    <w:p w:rsidR="007B6CCE" w:rsidRDefault="007B6CCE"/>
    <w:p w:rsidR="007B6CCE" w:rsidRDefault="007B6CCE"/>
    <w:p w:rsidR="007B6CCE" w:rsidRDefault="007B6CCE">
      <w:pPr>
        <w:rPr>
          <w:sz w:val="20"/>
          <w:szCs w:val="20"/>
        </w:rPr>
      </w:pPr>
    </w:p>
    <w:p w:rsidR="007B6CCE" w:rsidRDefault="007B6CCE"/>
    <w:p w:rsidR="007B6CCE" w:rsidRDefault="007B6CCE"/>
    <w:p w:rsidR="007B6CCE" w:rsidRDefault="007B6CCE"/>
    <w:sectPr w:rsidR="007B6CCE">
      <w:pgSz w:w="11906" w:h="16838"/>
      <w:pgMar w:top="1079" w:right="1586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08" w:rsidRDefault="00BC2A08" w:rsidP="00BC2A08">
      <w:r>
        <w:separator/>
      </w:r>
    </w:p>
  </w:endnote>
  <w:endnote w:type="continuationSeparator" w:id="0">
    <w:p w:rsidR="00BC2A08" w:rsidRDefault="00BC2A08" w:rsidP="00BC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08" w:rsidRDefault="00BC2A08" w:rsidP="00BC2A08">
      <w:r>
        <w:separator/>
      </w:r>
    </w:p>
  </w:footnote>
  <w:footnote w:type="continuationSeparator" w:id="0">
    <w:p w:rsidR="00BC2A08" w:rsidRDefault="00BC2A08" w:rsidP="00BC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0E7"/>
    <w:multiLevelType w:val="multilevel"/>
    <w:tmpl w:val="A6360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24B1C3C"/>
    <w:multiLevelType w:val="multilevel"/>
    <w:tmpl w:val="B80C2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C164D8B"/>
    <w:multiLevelType w:val="multilevel"/>
    <w:tmpl w:val="03647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E5F0361"/>
    <w:multiLevelType w:val="multilevel"/>
    <w:tmpl w:val="95A45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7E12244"/>
    <w:multiLevelType w:val="multilevel"/>
    <w:tmpl w:val="88883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A8B5EA2"/>
    <w:multiLevelType w:val="multilevel"/>
    <w:tmpl w:val="7C089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9412EA2"/>
    <w:multiLevelType w:val="multilevel"/>
    <w:tmpl w:val="5F00D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4940315"/>
    <w:multiLevelType w:val="multilevel"/>
    <w:tmpl w:val="E5C0B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62B6F00"/>
    <w:multiLevelType w:val="multilevel"/>
    <w:tmpl w:val="44D2AF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A081B95"/>
    <w:multiLevelType w:val="multilevel"/>
    <w:tmpl w:val="A66AA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D72286B"/>
    <w:multiLevelType w:val="multilevel"/>
    <w:tmpl w:val="7F0ED362"/>
    <w:lvl w:ilvl="0">
      <w:start w:val="1"/>
      <w:numFmt w:val="bullet"/>
      <w:lvlText w:val="●"/>
      <w:lvlJc w:val="left"/>
      <w:pPr>
        <w:ind w:left="7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E5E156C"/>
    <w:multiLevelType w:val="multilevel"/>
    <w:tmpl w:val="1326F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4B21487"/>
    <w:multiLevelType w:val="multilevel"/>
    <w:tmpl w:val="7D3C0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CE"/>
    <w:rsid w:val="004C4D75"/>
    <w:rsid w:val="005B1E16"/>
    <w:rsid w:val="00747907"/>
    <w:rsid w:val="007B6CCE"/>
    <w:rsid w:val="00B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91DA0-105C-4F5F-9A21-6B259E59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A08"/>
  </w:style>
  <w:style w:type="paragraph" w:styleId="Footer">
    <w:name w:val="footer"/>
    <w:basedOn w:val="Normal"/>
    <w:link w:val="FooterChar"/>
    <w:uiPriority w:val="99"/>
    <w:unhideWhenUsed/>
    <w:rsid w:val="00BC2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b7yP00opcZxcd8fhfmaz1J0AQ==">AMUW2mUQwZwrW0WOKUfdR8d7ALHdMAH/moXnBabCwhFbkbVEY+ajDICNVxygWTVzDLGclhAmTFj+SOuc2+qyFtPCGn7wrVpK2MGssoU5xkGzQz44Ca0RLm2xJRfVAv1QxSoqoJNHx1Bz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 England</dc:creator>
  <cp:lastModifiedBy>Lynda England</cp:lastModifiedBy>
  <cp:revision>3</cp:revision>
  <dcterms:created xsi:type="dcterms:W3CDTF">2021-03-24T10:35:00Z</dcterms:created>
  <dcterms:modified xsi:type="dcterms:W3CDTF">2021-04-09T08:39:00Z</dcterms:modified>
</cp:coreProperties>
</file>