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2">
      <w:pPr>
        <w:jc w:val="cente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jc w:val="center"/>
        <w:rPr>
          <w:rFonts w:ascii="Arial" w:cs="Arial" w:eastAsia="Arial" w:hAnsi="Arial"/>
          <w:b w:val="1"/>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1571625</wp:posOffset>
            </wp:positionH>
            <wp:positionV relativeFrom="paragraph">
              <wp:posOffset>82953</wp:posOffset>
            </wp:positionV>
            <wp:extent cx="2926080" cy="780415"/>
            <wp:effectExtent b="0" l="0" r="0" t="0"/>
            <wp:wrapNone/>
            <wp:docPr id="106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926080" cy="780415"/>
                    </a:xfrm>
                    <a:prstGeom prst="rect"/>
                    <a:ln/>
                  </pic:spPr>
                </pic:pic>
              </a:graphicData>
            </a:graphic>
          </wp:anchor>
        </w:drawing>
      </w:r>
    </w:p>
    <w:p w:rsidR="00000000" w:rsidDel="00000000" w:rsidP="00000000" w:rsidRDefault="00000000" w:rsidRPr="00000000" w14:paraId="00000004">
      <w:pPr>
        <w:jc w:val="cente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5">
      <w:pPr>
        <w:jc w:val="cente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6">
      <w:pPr>
        <w:jc w:val="cente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7">
      <w:pPr>
        <w:jc w:val="cente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8">
      <w:pPr>
        <w:jc w:val="left"/>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9">
      <w:pPr>
        <w:jc w:val="center"/>
        <w:rPr>
          <w:rFonts w:ascii="Arial" w:cs="Arial" w:eastAsia="Arial" w:hAnsi="Arial"/>
          <w:sz w:val="22"/>
          <w:szCs w:val="22"/>
        </w:rPr>
      </w:pPr>
      <w:r w:rsidDel="00000000" w:rsidR="00000000" w:rsidRPr="00000000">
        <w:rPr>
          <w:rFonts w:ascii="Arial" w:cs="Arial" w:eastAsia="Arial" w:hAnsi="Arial"/>
          <w:b w:val="1"/>
          <w:sz w:val="22"/>
          <w:szCs w:val="22"/>
          <w:rtl w:val="0"/>
        </w:rPr>
        <w:t xml:space="preserve">Wirral Hospitals’ School </w:t>
      </w:r>
      <w:r w:rsidDel="00000000" w:rsidR="00000000" w:rsidRPr="00000000">
        <w:rPr>
          <w:rtl w:val="0"/>
        </w:rPr>
      </w:r>
    </w:p>
    <w:p w:rsidR="00000000" w:rsidDel="00000000" w:rsidP="00000000" w:rsidRDefault="00000000" w:rsidRPr="00000000" w14:paraId="0000000A">
      <w:pPr>
        <w:jc w:val="center"/>
        <w:rPr>
          <w:rFonts w:ascii="Arial" w:cs="Arial" w:eastAsia="Arial" w:hAnsi="Arial"/>
          <w:sz w:val="22"/>
          <w:szCs w:val="22"/>
        </w:rPr>
      </w:pPr>
      <w:r w:rsidDel="00000000" w:rsidR="00000000" w:rsidRPr="00000000">
        <w:rPr>
          <w:rFonts w:ascii="Arial" w:cs="Arial" w:eastAsia="Arial" w:hAnsi="Arial"/>
          <w:b w:val="1"/>
          <w:i w:val="1"/>
          <w:sz w:val="22"/>
          <w:szCs w:val="22"/>
          <w:rtl w:val="0"/>
        </w:rPr>
        <w:t xml:space="preserve">“Working together to make everything better”</w:t>
      </w:r>
      <w:r w:rsidDel="00000000" w:rsidR="00000000" w:rsidRPr="00000000">
        <w:rPr>
          <w:rtl w:val="0"/>
        </w:rPr>
      </w:r>
    </w:p>
    <w:p w:rsidR="00000000" w:rsidDel="00000000" w:rsidP="00000000" w:rsidRDefault="00000000" w:rsidRPr="00000000" w14:paraId="0000000B">
      <w:pPr>
        <w:jc w:val="center"/>
        <w:rPr>
          <w:rFonts w:ascii="Arial" w:cs="Arial" w:eastAsia="Arial" w:hAnsi="Arial"/>
          <w:sz w:val="22"/>
          <w:szCs w:val="22"/>
        </w:rPr>
      </w:pPr>
      <w:r w:rsidDel="00000000" w:rsidR="00000000" w:rsidRPr="00000000">
        <w:rPr>
          <w:rFonts w:ascii="Arial" w:cs="Arial" w:eastAsia="Arial" w:hAnsi="Arial"/>
          <w:b w:val="1"/>
          <w:sz w:val="22"/>
          <w:szCs w:val="22"/>
          <w:rtl w:val="0"/>
        </w:rPr>
        <w:t xml:space="preserve">An Ofsted “Outstanding” School </w:t>
      </w:r>
      <w:r w:rsidDel="00000000" w:rsidR="00000000" w:rsidRPr="00000000">
        <w:rPr>
          <w:rtl w:val="0"/>
        </w:rPr>
      </w:r>
    </w:p>
    <w:p w:rsidR="00000000" w:rsidDel="00000000" w:rsidP="00000000" w:rsidRDefault="00000000" w:rsidRPr="00000000" w14:paraId="0000000C">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D">
      <w:pPr>
        <w:jc w:val="center"/>
        <w:rPr>
          <w:rFonts w:ascii="Arial" w:cs="Arial" w:eastAsia="Arial" w:hAnsi="Arial"/>
          <w:sz w:val="22"/>
          <w:szCs w:val="22"/>
        </w:rPr>
      </w:pPr>
      <w:r w:rsidDel="00000000" w:rsidR="00000000" w:rsidRPr="00000000">
        <w:rPr>
          <w:rFonts w:ascii="Arial" w:cs="Arial" w:eastAsia="Arial" w:hAnsi="Arial"/>
          <w:b w:val="1"/>
          <w:sz w:val="22"/>
          <w:szCs w:val="22"/>
          <w:rtl w:val="0"/>
        </w:rPr>
        <w:t xml:space="preserve">Headteacher:  Mr P Arrowsmith</w:t>
      </w:r>
      <w:r w:rsidDel="00000000" w:rsidR="00000000" w:rsidRPr="00000000">
        <w:rPr>
          <w:rtl w:val="0"/>
        </w:rPr>
      </w:r>
    </w:p>
    <w:p w:rsidR="00000000" w:rsidDel="00000000" w:rsidP="00000000" w:rsidRDefault="00000000" w:rsidRPr="00000000" w14:paraId="0000000E">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F">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Joseph Paxton Campus, 157 Park Road North, Claughton, Wirral. CH41 0DD</w:t>
      </w:r>
    </w:p>
    <w:p w:rsidR="00000000" w:rsidDel="00000000" w:rsidP="00000000" w:rsidRDefault="00000000" w:rsidRPr="00000000" w14:paraId="00000010">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Tel: 0151-488-7680   </w:t>
      </w:r>
    </w:p>
    <w:p w:rsidR="00000000" w:rsidDel="00000000" w:rsidP="00000000" w:rsidRDefault="00000000" w:rsidRPr="00000000" w14:paraId="00000011">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e-mail:  </w:t>
      </w:r>
      <w:hyperlink r:id="rId8">
        <w:r w:rsidDel="00000000" w:rsidR="00000000" w:rsidRPr="00000000">
          <w:rPr>
            <w:rFonts w:ascii="Arial" w:cs="Arial" w:eastAsia="Arial" w:hAnsi="Arial"/>
            <w:sz w:val="22"/>
            <w:szCs w:val="22"/>
            <w:rtl w:val="0"/>
          </w:rPr>
          <w:t xml:space="preserve">schooloffice@wirralhs.co.uk</w:t>
        </w:r>
      </w:hyperlink>
      <w:r w:rsidDel="00000000" w:rsidR="00000000" w:rsidRPr="00000000">
        <w:rPr>
          <w:rFonts w:ascii="Arial" w:cs="Arial" w:eastAsia="Arial" w:hAnsi="Arial"/>
          <w:sz w:val="22"/>
          <w:szCs w:val="22"/>
          <w:rtl w:val="0"/>
        </w:rPr>
        <w:t xml:space="preserve"> </w:t>
        <w:tab/>
        <w:t xml:space="preserve">Website </w:t>
      </w:r>
      <w:hyperlink r:id="rId9">
        <w:r w:rsidDel="00000000" w:rsidR="00000000" w:rsidRPr="00000000">
          <w:rPr>
            <w:rFonts w:ascii="Arial" w:cs="Arial" w:eastAsia="Arial" w:hAnsi="Arial"/>
            <w:sz w:val="22"/>
            <w:szCs w:val="22"/>
            <w:rtl w:val="0"/>
          </w:rPr>
          <w:t xml:space="preserve">www.wirralhs.co.uk</w:t>
        </w:r>
      </w:hyperlink>
      <w:r w:rsidDel="00000000" w:rsidR="00000000" w:rsidRPr="00000000">
        <w:rPr>
          <w:rtl w:val="0"/>
        </w:rPr>
      </w:r>
    </w:p>
    <w:p w:rsidR="00000000" w:rsidDel="00000000" w:rsidP="00000000" w:rsidRDefault="00000000" w:rsidRPr="00000000" w14:paraId="00000012">
      <w:pPr>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3">
      <w:pPr>
        <w:jc w:val="center"/>
        <w:rPr>
          <w:rFonts w:ascii="Arial" w:cs="Arial" w:eastAsia="Arial" w:hAnsi="Arial"/>
          <w:b w:val="1"/>
          <w:u w:val="single"/>
        </w:rPr>
      </w:pPr>
      <w:r w:rsidDel="00000000" w:rsidR="00000000" w:rsidRPr="00000000">
        <w:rPr>
          <w:rtl w:val="0"/>
        </w:rPr>
      </w:r>
    </w:p>
    <w:p w:rsidR="00000000" w:rsidDel="00000000" w:rsidP="00000000" w:rsidRDefault="00000000" w:rsidRPr="00000000" w14:paraId="00000014">
      <w:pPr>
        <w:jc w:val="center"/>
        <w:rPr>
          <w:rFonts w:ascii="Arial" w:cs="Arial" w:eastAsia="Arial" w:hAnsi="Arial"/>
          <w:u w:val="single"/>
        </w:rPr>
      </w:pPr>
      <w:r w:rsidDel="00000000" w:rsidR="00000000" w:rsidRPr="00000000">
        <w:rPr>
          <w:rFonts w:ascii="Arial" w:cs="Arial" w:eastAsia="Arial" w:hAnsi="Arial"/>
          <w:b w:val="1"/>
          <w:u w:val="single"/>
          <w:rtl w:val="0"/>
        </w:rPr>
        <w:t xml:space="preserve">LEARNING BEYOND THE CLASSROOM (LBTC) COORDINATOR</w:t>
      </w:r>
      <w:r w:rsidDel="00000000" w:rsidR="00000000" w:rsidRPr="00000000">
        <w:rPr>
          <w:rtl w:val="0"/>
        </w:rPr>
      </w:r>
    </w:p>
    <w:p w:rsidR="00000000" w:rsidDel="00000000" w:rsidP="00000000" w:rsidRDefault="00000000" w:rsidRPr="00000000" w14:paraId="00000015">
      <w:pPr>
        <w:spacing w:after="200" w:before="240" w:lineRule="auto"/>
        <w:rPr>
          <w:rFonts w:ascii="Arial" w:cs="Arial" w:eastAsia="Arial" w:hAnsi="Arial"/>
        </w:rPr>
      </w:pPr>
      <w:r w:rsidDel="00000000" w:rsidR="00000000" w:rsidRPr="00000000">
        <w:rPr>
          <w:rFonts w:ascii="Arial" w:cs="Arial" w:eastAsia="Arial" w:hAnsi="Arial"/>
          <w:rtl w:val="0"/>
        </w:rPr>
        <w:t xml:space="preserve">Required for 24th November 2025</w:t>
      </w:r>
    </w:p>
    <w:p w:rsidR="00000000" w:rsidDel="00000000" w:rsidP="00000000" w:rsidRDefault="00000000" w:rsidRPr="00000000" w14:paraId="00000016">
      <w:pPr>
        <w:spacing w:after="200" w:before="240" w:lineRule="auto"/>
        <w:rPr>
          <w:rFonts w:ascii="Arial" w:cs="Arial" w:eastAsia="Arial" w:hAnsi="Arial"/>
        </w:rPr>
      </w:pPr>
      <w:r w:rsidDel="00000000" w:rsidR="00000000" w:rsidRPr="00000000">
        <w:rPr>
          <w:rFonts w:ascii="Arial" w:cs="Arial" w:eastAsia="Arial" w:hAnsi="Arial"/>
          <w:rtl w:val="0"/>
        </w:rPr>
        <w:t xml:space="preserve">Did you come into education to make a difference?</w:t>
      </w:r>
    </w:p>
    <w:p w:rsidR="00000000" w:rsidDel="00000000" w:rsidP="00000000" w:rsidRDefault="00000000" w:rsidRPr="00000000" w14:paraId="00000017">
      <w:pPr>
        <w:spacing w:after="200" w:before="240" w:lineRule="auto"/>
        <w:rPr>
          <w:rFonts w:ascii="Arial" w:cs="Arial" w:eastAsia="Arial" w:hAnsi="Arial"/>
        </w:rPr>
      </w:pPr>
      <w:r w:rsidDel="00000000" w:rsidR="00000000" w:rsidRPr="00000000">
        <w:rPr>
          <w:rFonts w:ascii="Arial" w:cs="Arial" w:eastAsia="Arial" w:hAnsi="Arial"/>
          <w:rtl w:val="0"/>
        </w:rPr>
        <w:t xml:space="preserve">Are you committed to going above and beyond to improve the lives of our young people and their families?</w:t>
      </w:r>
    </w:p>
    <w:p w:rsidR="00000000" w:rsidDel="00000000" w:rsidP="00000000" w:rsidRDefault="00000000" w:rsidRPr="00000000" w14:paraId="00000018">
      <w:pPr>
        <w:spacing w:after="200" w:before="240" w:lineRule="auto"/>
        <w:rPr>
          <w:rFonts w:ascii="Arial" w:cs="Arial" w:eastAsia="Arial" w:hAnsi="Arial"/>
        </w:rPr>
      </w:pPr>
      <w:r w:rsidDel="00000000" w:rsidR="00000000" w:rsidRPr="00000000">
        <w:rPr>
          <w:rFonts w:ascii="Arial" w:cs="Arial" w:eastAsia="Arial" w:hAnsi="Arial"/>
          <w:rtl w:val="0"/>
        </w:rPr>
        <w:t xml:space="preserve">Would you like to grasp the opportunity of working in a unique educational provision that serves some of the most vulnerable young people on the Wirral? </w:t>
      </w:r>
    </w:p>
    <w:p w:rsidR="00000000" w:rsidDel="00000000" w:rsidP="00000000" w:rsidRDefault="00000000" w:rsidRPr="00000000" w14:paraId="00000019">
      <w:pPr>
        <w:spacing w:after="200" w:before="240" w:lineRule="auto"/>
        <w:rPr>
          <w:rFonts w:ascii="Arial" w:cs="Arial" w:eastAsia="Arial" w:hAnsi="Arial"/>
        </w:rPr>
      </w:pPr>
      <w:r w:rsidDel="00000000" w:rsidR="00000000" w:rsidRPr="00000000">
        <w:rPr>
          <w:rFonts w:ascii="Arial" w:cs="Arial" w:eastAsia="Arial" w:hAnsi="Arial"/>
          <w:rtl w:val="0"/>
        </w:rPr>
        <w:t xml:space="preserve">If you can answer yes to the questions above, the position of LBTC Coordinator at Wirral Hospitals’ School could be your perfect job. </w:t>
      </w:r>
    </w:p>
    <w:p w:rsidR="00000000" w:rsidDel="00000000" w:rsidP="00000000" w:rsidRDefault="00000000" w:rsidRPr="00000000" w14:paraId="0000001A">
      <w:pPr>
        <w:spacing w:after="200" w:before="240" w:lineRule="auto"/>
        <w:rPr>
          <w:rFonts w:ascii="Arial" w:cs="Arial" w:eastAsia="Arial" w:hAnsi="Arial"/>
        </w:rPr>
      </w:pPr>
      <w:r w:rsidDel="00000000" w:rsidR="00000000" w:rsidRPr="00000000">
        <w:rPr>
          <w:rtl w:val="0"/>
        </w:rPr>
      </w:r>
    </w:p>
    <w:p w:rsidR="00000000" w:rsidDel="00000000" w:rsidP="00000000" w:rsidRDefault="00000000" w:rsidRPr="00000000" w14:paraId="0000001B">
      <w:pPr>
        <w:spacing w:after="200" w:before="240" w:lineRule="auto"/>
        <w:rPr>
          <w:rFonts w:ascii="Arial" w:cs="Arial" w:eastAsia="Arial" w:hAnsi="Arial"/>
        </w:rPr>
      </w:pPr>
      <w:r w:rsidDel="00000000" w:rsidR="00000000" w:rsidRPr="00000000">
        <w:rPr>
          <w:rFonts w:ascii="Arial" w:cs="Arial" w:eastAsia="Arial" w:hAnsi="Arial"/>
          <w:rtl w:val="0"/>
        </w:rPr>
        <w:t xml:space="preserve">The successful candidate will be expected to have:</w:t>
      </w:r>
    </w:p>
    <w:p w:rsidR="00000000" w:rsidDel="00000000" w:rsidP="00000000" w:rsidRDefault="00000000" w:rsidRPr="00000000" w14:paraId="0000001C">
      <w:pPr>
        <w:numPr>
          <w:ilvl w:val="0"/>
          <w:numId w:val="1"/>
        </w:numPr>
        <w:spacing w:after="200" w:before="240" w:lineRule="auto"/>
        <w:ind w:left="720" w:hanging="360"/>
        <w:rPr>
          <w:rFonts w:ascii="Arial" w:cs="Arial" w:eastAsia="Arial" w:hAnsi="Arial"/>
          <w:sz w:val="20"/>
          <w:szCs w:val="20"/>
        </w:rPr>
      </w:pPr>
      <w:r w:rsidDel="00000000" w:rsidR="00000000" w:rsidRPr="00000000">
        <w:rPr>
          <w:rFonts w:ascii="Arial" w:cs="Arial" w:eastAsia="Arial" w:hAnsi="Arial"/>
          <w:rtl w:val="0"/>
        </w:rPr>
        <w:t xml:space="preserve">Substantial experience of working to support young people, ideally within a school setting.</w:t>
      </w:r>
    </w:p>
    <w:p w:rsidR="00000000" w:rsidDel="00000000" w:rsidP="00000000" w:rsidRDefault="00000000" w:rsidRPr="00000000" w14:paraId="0000001D">
      <w:pPr>
        <w:numPr>
          <w:ilvl w:val="0"/>
          <w:numId w:val="1"/>
        </w:numPr>
        <w:spacing w:after="200" w:before="240" w:lineRule="auto"/>
        <w:ind w:left="720" w:hanging="360"/>
        <w:rPr>
          <w:rFonts w:ascii="Arial" w:cs="Arial" w:eastAsia="Arial" w:hAnsi="Arial"/>
          <w:sz w:val="20"/>
          <w:szCs w:val="20"/>
        </w:rPr>
      </w:pPr>
      <w:r w:rsidDel="00000000" w:rsidR="00000000" w:rsidRPr="00000000">
        <w:rPr>
          <w:rFonts w:ascii="Arial" w:cs="Arial" w:eastAsia="Arial" w:hAnsi="Arial"/>
          <w:rtl w:val="0"/>
        </w:rPr>
        <w:t xml:space="preserve">Substantial experience of outdoor education and leading school trips and visits.</w:t>
      </w:r>
    </w:p>
    <w:p w:rsidR="00000000" w:rsidDel="00000000" w:rsidP="00000000" w:rsidRDefault="00000000" w:rsidRPr="00000000" w14:paraId="0000001E">
      <w:pPr>
        <w:numPr>
          <w:ilvl w:val="0"/>
          <w:numId w:val="1"/>
        </w:numPr>
        <w:spacing w:after="200" w:before="240" w:lineRule="auto"/>
        <w:ind w:left="720" w:hanging="360"/>
        <w:rPr>
          <w:rFonts w:ascii="Arial" w:cs="Arial" w:eastAsia="Arial" w:hAnsi="Arial"/>
          <w:sz w:val="20"/>
          <w:szCs w:val="20"/>
        </w:rPr>
      </w:pPr>
      <w:r w:rsidDel="00000000" w:rsidR="00000000" w:rsidRPr="00000000">
        <w:rPr>
          <w:rFonts w:ascii="Arial" w:cs="Arial" w:eastAsia="Arial" w:hAnsi="Arial"/>
          <w:rtl w:val="0"/>
        </w:rPr>
        <w:t xml:space="preserve">Experience of either leading or supporting residential trips for young people.</w:t>
      </w:r>
    </w:p>
    <w:p w:rsidR="00000000" w:rsidDel="00000000" w:rsidP="00000000" w:rsidRDefault="00000000" w:rsidRPr="00000000" w14:paraId="0000001F">
      <w:pPr>
        <w:numPr>
          <w:ilvl w:val="0"/>
          <w:numId w:val="1"/>
        </w:numPr>
        <w:spacing w:after="200" w:before="240" w:lineRule="auto"/>
        <w:ind w:left="720" w:hanging="360"/>
        <w:rPr>
          <w:rFonts w:ascii="Arial" w:cs="Arial" w:eastAsia="Arial" w:hAnsi="Arial"/>
          <w:sz w:val="20"/>
          <w:szCs w:val="20"/>
        </w:rPr>
      </w:pPr>
      <w:r w:rsidDel="00000000" w:rsidR="00000000" w:rsidRPr="00000000">
        <w:rPr>
          <w:rFonts w:ascii="Arial" w:cs="Arial" w:eastAsia="Arial" w:hAnsi="Arial"/>
          <w:rtl w:val="0"/>
        </w:rPr>
        <w:t xml:space="preserve">Experience of helping young people overcome barriers to education and go on to achieve personal and academic success.</w:t>
      </w:r>
    </w:p>
    <w:p w:rsidR="00000000" w:rsidDel="00000000" w:rsidP="00000000" w:rsidRDefault="00000000" w:rsidRPr="00000000" w14:paraId="00000020">
      <w:pPr>
        <w:numPr>
          <w:ilvl w:val="0"/>
          <w:numId w:val="1"/>
        </w:numPr>
        <w:spacing w:after="200" w:before="240" w:lineRule="auto"/>
        <w:ind w:left="720" w:hanging="360"/>
        <w:rPr>
          <w:rFonts w:ascii="Arial" w:cs="Arial" w:eastAsia="Arial" w:hAnsi="Arial"/>
          <w:sz w:val="20"/>
          <w:szCs w:val="20"/>
        </w:rPr>
      </w:pPr>
      <w:r w:rsidDel="00000000" w:rsidR="00000000" w:rsidRPr="00000000">
        <w:rPr>
          <w:rFonts w:ascii="Arial" w:cs="Arial" w:eastAsia="Arial" w:hAnsi="Arial"/>
          <w:rtl w:val="0"/>
        </w:rPr>
        <w:t xml:space="preserve">Full clean driving licence - either including D1 or with the ability and willingness to obtain D1 within the first 12 months in role.</w:t>
      </w:r>
    </w:p>
    <w:p w:rsidR="00000000" w:rsidDel="00000000" w:rsidP="00000000" w:rsidRDefault="00000000" w:rsidRPr="00000000" w14:paraId="00000021">
      <w:pPr>
        <w:numPr>
          <w:ilvl w:val="0"/>
          <w:numId w:val="1"/>
        </w:numPr>
        <w:spacing w:after="200" w:before="240" w:lineRule="auto"/>
        <w:ind w:left="720" w:hanging="360"/>
        <w:rPr>
          <w:rFonts w:ascii="Arial" w:cs="Arial" w:eastAsia="Arial" w:hAnsi="Arial"/>
          <w:sz w:val="20"/>
          <w:szCs w:val="20"/>
        </w:rPr>
      </w:pPr>
      <w:r w:rsidDel="00000000" w:rsidR="00000000" w:rsidRPr="00000000">
        <w:rPr>
          <w:rFonts w:ascii="Arial" w:cs="Arial" w:eastAsia="Arial" w:hAnsi="Arial"/>
          <w:rtl w:val="0"/>
        </w:rPr>
        <w:t xml:space="preserve">Experience of a multi-agency approach to improving outcomes for young people.</w:t>
      </w:r>
    </w:p>
    <w:p w:rsidR="00000000" w:rsidDel="00000000" w:rsidP="00000000" w:rsidRDefault="00000000" w:rsidRPr="00000000" w14:paraId="00000022">
      <w:pPr>
        <w:numPr>
          <w:ilvl w:val="0"/>
          <w:numId w:val="1"/>
        </w:numPr>
        <w:spacing w:after="200" w:before="240" w:lineRule="auto"/>
        <w:ind w:left="720" w:hanging="360"/>
        <w:rPr>
          <w:rFonts w:ascii="Arial" w:cs="Arial" w:eastAsia="Arial" w:hAnsi="Arial"/>
          <w:sz w:val="20"/>
          <w:szCs w:val="20"/>
        </w:rPr>
      </w:pPr>
      <w:r w:rsidDel="00000000" w:rsidR="00000000" w:rsidRPr="00000000">
        <w:rPr>
          <w:rFonts w:ascii="Arial" w:cs="Arial" w:eastAsia="Arial" w:hAnsi="Arial"/>
          <w:rtl w:val="0"/>
        </w:rPr>
        <w:t xml:space="preserve">Experience of working with young people who have mental health difficulties.</w:t>
      </w:r>
    </w:p>
    <w:p w:rsidR="00000000" w:rsidDel="00000000" w:rsidP="00000000" w:rsidRDefault="00000000" w:rsidRPr="00000000" w14:paraId="00000023">
      <w:pPr>
        <w:numPr>
          <w:ilvl w:val="0"/>
          <w:numId w:val="1"/>
        </w:numPr>
        <w:spacing w:after="200" w:before="240" w:lineRule="auto"/>
        <w:ind w:left="720" w:hanging="360"/>
        <w:rPr>
          <w:rFonts w:ascii="Arial" w:cs="Arial" w:eastAsia="Arial" w:hAnsi="Arial"/>
          <w:u w:val="none"/>
        </w:rPr>
      </w:pPr>
      <w:r w:rsidDel="00000000" w:rsidR="00000000" w:rsidRPr="00000000">
        <w:rPr>
          <w:rFonts w:ascii="Arial" w:cs="Arial" w:eastAsia="Arial" w:hAnsi="Arial"/>
          <w:rtl w:val="0"/>
        </w:rPr>
        <w:t xml:space="preserve">A drive and determination towards continued professional development and a desire to always give the very best to our young people.</w:t>
      </w:r>
    </w:p>
    <w:p w:rsidR="00000000" w:rsidDel="00000000" w:rsidP="00000000" w:rsidRDefault="00000000" w:rsidRPr="00000000" w14:paraId="00000024">
      <w:pPr>
        <w:spacing w:after="200" w:before="240" w:lineRule="auto"/>
        <w:rPr>
          <w:rFonts w:ascii="Arial" w:cs="Arial" w:eastAsia="Arial" w:hAnsi="Arial"/>
        </w:rPr>
      </w:pPr>
      <w:r w:rsidDel="00000000" w:rsidR="00000000" w:rsidRPr="00000000">
        <w:rPr>
          <w:rtl w:val="0"/>
        </w:rPr>
      </w:r>
    </w:p>
    <w:p w:rsidR="00000000" w:rsidDel="00000000" w:rsidP="00000000" w:rsidRDefault="00000000" w:rsidRPr="00000000" w14:paraId="00000025">
      <w:pPr>
        <w:spacing w:after="200" w:before="240" w:lineRule="auto"/>
        <w:rPr>
          <w:rFonts w:ascii="Arial" w:cs="Arial" w:eastAsia="Arial" w:hAnsi="Arial"/>
        </w:rPr>
      </w:pPr>
      <w:r w:rsidDel="00000000" w:rsidR="00000000" w:rsidRPr="00000000">
        <w:rPr>
          <w:rtl w:val="0"/>
        </w:rPr>
      </w:r>
    </w:p>
    <w:p w:rsidR="00000000" w:rsidDel="00000000" w:rsidP="00000000" w:rsidRDefault="00000000" w:rsidRPr="00000000" w14:paraId="00000026">
      <w:pPr>
        <w:spacing w:after="200" w:before="240" w:lineRule="auto"/>
        <w:rPr>
          <w:rFonts w:ascii="Arial" w:cs="Arial" w:eastAsia="Arial" w:hAnsi="Arial"/>
        </w:rPr>
      </w:pPr>
      <w:r w:rsidDel="00000000" w:rsidR="00000000" w:rsidRPr="00000000">
        <w:rPr>
          <w:rtl w:val="0"/>
        </w:rPr>
      </w:r>
    </w:p>
    <w:p w:rsidR="00000000" w:rsidDel="00000000" w:rsidP="00000000" w:rsidRDefault="00000000" w:rsidRPr="00000000" w14:paraId="00000027">
      <w:pPr>
        <w:spacing w:after="200" w:before="240" w:lineRule="auto"/>
        <w:rPr>
          <w:rFonts w:ascii="Arial" w:cs="Arial" w:eastAsia="Arial" w:hAnsi="Arial"/>
        </w:rPr>
      </w:pPr>
      <w:r w:rsidDel="00000000" w:rsidR="00000000" w:rsidRPr="00000000">
        <w:rPr>
          <w:rFonts w:ascii="Arial" w:cs="Arial" w:eastAsia="Arial" w:hAnsi="Arial"/>
          <w:rtl w:val="0"/>
        </w:rPr>
        <w:t xml:space="preserve">The Headteacher welcomes informal discussion and/or show rounds with all potential candidates during the week beginning 13th October 2025. Please contact Jenny Macdonald on 0151 488 7680 or at </w:t>
      </w:r>
      <w:hyperlink r:id="rId10">
        <w:r w:rsidDel="00000000" w:rsidR="00000000" w:rsidRPr="00000000">
          <w:rPr>
            <w:rFonts w:ascii="Arial" w:cs="Arial" w:eastAsia="Arial" w:hAnsi="Arial"/>
            <w:color w:val="1155cc"/>
            <w:u w:val="single"/>
            <w:rtl w:val="0"/>
          </w:rPr>
          <w:t xml:space="preserve">jmacdonald@wirralhs.co.uk</w:t>
        </w:r>
      </w:hyperlink>
      <w:r w:rsidDel="00000000" w:rsidR="00000000" w:rsidRPr="00000000">
        <w:rPr>
          <w:rFonts w:ascii="Arial" w:cs="Arial" w:eastAsia="Arial" w:hAnsi="Arial"/>
          <w:rtl w:val="0"/>
        </w:rPr>
        <w:t xml:space="preserve"> to arrange a visit.</w:t>
      </w:r>
    </w:p>
    <w:p w:rsidR="00000000" w:rsidDel="00000000" w:rsidP="00000000" w:rsidRDefault="00000000" w:rsidRPr="00000000" w14:paraId="00000028">
      <w:pPr>
        <w:spacing w:after="200" w:before="240" w:lineRule="auto"/>
        <w:rPr>
          <w:rFonts w:ascii="Arial" w:cs="Arial" w:eastAsia="Arial" w:hAnsi="Arial"/>
        </w:rPr>
      </w:pPr>
      <w:r w:rsidDel="00000000" w:rsidR="00000000" w:rsidRPr="00000000">
        <w:rPr>
          <w:rFonts w:ascii="Arial" w:cs="Arial" w:eastAsia="Arial" w:hAnsi="Arial"/>
          <w:rtl w:val="0"/>
        </w:rPr>
        <w:t xml:space="preserve">Please note that the closing date for application is noon 17th October 2025, with interviews to take place on or prior to Friday 24th October 2025.</w:t>
      </w:r>
    </w:p>
    <w:p w:rsidR="00000000" w:rsidDel="00000000" w:rsidP="00000000" w:rsidRDefault="00000000" w:rsidRPr="00000000" w14:paraId="00000029">
      <w:pPr>
        <w:spacing w:after="200" w:before="240" w:lineRule="auto"/>
        <w:rPr>
          <w:rFonts w:ascii="Arial" w:cs="Arial" w:eastAsia="Arial" w:hAnsi="Arial"/>
        </w:rPr>
      </w:pPr>
      <w:r w:rsidDel="00000000" w:rsidR="00000000" w:rsidRPr="00000000">
        <w:rPr>
          <w:rFonts w:ascii="Arial" w:cs="Arial" w:eastAsia="Arial" w:hAnsi="Arial"/>
          <w:rtl w:val="0"/>
        </w:rPr>
        <w:t xml:space="preserve">Wirral Hospitals’ School is committed to the highest standards of safeguarding and promoting the safety and welfare of our children, including protection from radicalisation CSE, FM, FGM and expects the same level of commitment from all staff.  This post is subject to an Enhanced Level CRB check.</w:t>
      </w:r>
    </w:p>
    <w:p w:rsidR="00000000" w:rsidDel="00000000" w:rsidP="00000000" w:rsidRDefault="00000000" w:rsidRPr="00000000" w14:paraId="0000002A">
      <w:pPr>
        <w:spacing w:after="200" w:before="240" w:lineRule="auto"/>
        <w:rPr>
          <w:rFonts w:ascii="Arial" w:cs="Arial" w:eastAsia="Arial" w:hAnsi="Arial"/>
        </w:rPr>
      </w:pPr>
      <w:r w:rsidDel="00000000" w:rsidR="00000000" w:rsidRPr="00000000">
        <w:rPr>
          <w:rFonts w:ascii="Arial" w:cs="Arial" w:eastAsia="Arial" w:hAnsi="Arial"/>
          <w:rtl w:val="0"/>
        </w:rPr>
        <w:t xml:space="preserve">Please note: The ability to communicate effectively in the spoken language of English is an essential requirement for this role.</w:t>
      </w:r>
    </w:p>
    <w:p w:rsidR="00000000" w:rsidDel="00000000" w:rsidP="00000000" w:rsidRDefault="00000000" w:rsidRPr="00000000" w14:paraId="0000002B">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C">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D">
      <w:pPr>
        <w:spacing w:line="276" w:lineRule="auto"/>
        <w:jc w:val="center"/>
        <w:rPr>
          <w:rFonts w:ascii="Calibri" w:cs="Calibri" w:eastAsia="Calibri" w:hAnsi="Calibri"/>
          <w:b w:val="1"/>
          <w:sz w:val="90"/>
          <w:szCs w:val="90"/>
        </w:rPr>
      </w:pPr>
      <w:r w:rsidDel="00000000" w:rsidR="00000000" w:rsidRPr="00000000">
        <w:rPr>
          <w:rtl w:val="0"/>
        </w:rPr>
      </w:r>
    </w:p>
    <w:sectPr>
      <w:footerReference r:id="rId11" w:type="default"/>
      <w:pgSz w:h="16838" w:w="11906" w:orient="portrait"/>
      <w:pgMar w:bottom="0" w:top="0" w:left="1137.6000000000001" w:right="993.5999999999999" w:header="283"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Arial Black">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right" w:leader="none" w:pos="10080"/>
      </w:tabs>
      <w:spacing w:after="0" w:before="0" w:line="240" w:lineRule="auto"/>
      <w:ind w:left="0" w:right="0" w:firstLine="0"/>
      <w:jc w:val="center"/>
      <w:rPr>
        <w:rFonts w:ascii="Arial Black" w:cs="Arial Black" w:eastAsia="Arial Black" w:hAnsi="Arial Black"/>
        <w:b w:val="0"/>
        <w:i w:val="0"/>
        <w:smallCaps w:val="0"/>
        <w:strike w:val="0"/>
        <w:color w:val="000000"/>
        <w:sz w:val="18"/>
        <w:szCs w:val="18"/>
        <w:u w:val="none"/>
        <w:shd w:fill="auto" w:val="clear"/>
        <w:vertAlign w:val="baseline"/>
      </w:rPr>
    </w:pPr>
    <w:r w:rsidDel="00000000" w:rsidR="00000000" w:rsidRPr="00000000">
      <w:rPr>
        <w:rFonts w:ascii="Arial Black" w:cs="Arial Black" w:eastAsia="Arial Black" w:hAnsi="Arial Black"/>
        <w:b w:val="0"/>
        <w:i w:val="0"/>
        <w:smallCaps w:val="0"/>
        <w:strike w:val="0"/>
        <w:color w:val="000000"/>
        <w:sz w:val="18"/>
        <w:szCs w:val="18"/>
        <w:u w:val="none"/>
        <w:shd w:fill="auto" w:val="clear"/>
        <w:vertAlign w:val="baseline"/>
        <w:rtl w:val="0"/>
      </w:rPr>
      <w:t xml:space="preserve">Please view our website for the latest news and information, including all letters sent home</w:t>
    </w:r>
    <w:r w:rsidDel="00000000" w:rsidR="00000000" w:rsidRPr="00000000">
      <w:drawing>
        <wp:anchor allowOverlap="1" behindDoc="0" distB="114300" distT="114300" distL="114300" distR="114300" hidden="0" layoutInCell="1" locked="0" relativeHeight="0" simplePos="0">
          <wp:simplePos x="0" y="0"/>
          <wp:positionH relativeFrom="column">
            <wp:posOffset>2803307</wp:posOffset>
          </wp:positionH>
          <wp:positionV relativeFrom="paragraph">
            <wp:posOffset>200507</wp:posOffset>
          </wp:positionV>
          <wp:extent cx="596836" cy="482375"/>
          <wp:effectExtent b="0" l="0" r="0" t="0"/>
          <wp:wrapNone/>
          <wp:docPr id="1064"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596836" cy="482375"/>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800100</wp:posOffset>
          </wp:positionH>
          <wp:positionV relativeFrom="paragraph">
            <wp:posOffset>181457</wp:posOffset>
          </wp:positionV>
          <wp:extent cx="1335841" cy="522348"/>
          <wp:effectExtent b="0" l="0" r="0" t="0"/>
          <wp:wrapNone/>
          <wp:docPr id="1063" name="image4.png"/>
          <a:graphic>
            <a:graphicData uri="http://schemas.openxmlformats.org/drawingml/2006/picture">
              <pic:pic>
                <pic:nvPicPr>
                  <pic:cNvPr id="0" name="image4.png"/>
                  <pic:cNvPicPr preferRelativeResize="0"/>
                </pic:nvPicPr>
                <pic:blipFill>
                  <a:blip r:embed="rId2"/>
                  <a:srcRect b="0" l="0" r="0" t="0"/>
                  <a:stretch>
                    <a:fillRect/>
                  </a:stretch>
                </pic:blipFill>
                <pic:spPr>
                  <a:xfrm>
                    <a:off x="0" y="0"/>
                    <a:ext cx="1335841" cy="522348"/>
                  </a:xfrm>
                  <a:prstGeom prst="rect"/>
                  <a:ln/>
                </pic:spPr>
              </pic:pic>
            </a:graphicData>
          </a:graphic>
        </wp:anchor>
      </w:drawing>
    </w:r>
  </w:p>
  <w:p w:rsidR="00000000" w:rsidDel="00000000" w:rsidP="00000000" w:rsidRDefault="00000000" w:rsidRPr="00000000" w14:paraId="0000002F">
    <w:pPr>
      <w:tabs>
        <w:tab w:val="left" w:leader="none" w:pos="446"/>
        <w:tab w:val="left" w:leader="none" w:pos="975"/>
        <w:tab w:val="left" w:leader="none" w:pos="3756"/>
        <w:tab w:val="right" w:leader="none" w:pos="10052"/>
      </w:tabs>
      <w:ind w:left="-567" w:firstLine="0"/>
      <w:rPr>
        <w:vertAlign w:val="baseline"/>
      </w:rPr>
    </w:pPr>
    <w:r w:rsidDel="00000000" w:rsidR="00000000" w:rsidRPr="00000000">
      <w:rPr>
        <w:rFonts w:ascii="Arial" w:cs="Arial" w:eastAsia="Arial" w:hAnsi="Arial"/>
        <w:b w:val="1"/>
        <w:sz w:val="22"/>
        <w:szCs w:val="22"/>
      </w:rPr>
      <w:drawing>
        <wp:inline distB="0" distT="0" distL="114300" distR="114300">
          <wp:extent cx="410845" cy="408940"/>
          <wp:effectExtent b="0" l="0" r="0" t="0"/>
          <wp:docPr id="1065" name="image6.jpg"/>
          <a:graphic>
            <a:graphicData uri="http://schemas.openxmlformats.org/drawingml/2006/picture">
              <pic:pic>
                <pic:nvPicPr>
                  <pic:cNvPr id="0" name="image6.jpg"/>
                  <pic:cNvPicPr preferRelativeResize="0"/>
                </pic:nvPicPr>
                <pic:blipFill>
                  <a:blip r:embed="rId3"/>
                  <a:srcRect b="0" l="0" r="0" t="0"/>
                  <a:stretch>
                    <a:fillRect/>
                  </a:stretch>
                </pic:blipFill>
                <pic:spPr>
                  <a:xfrm>
                    <a:off x="0" y="0"/>
                    <a:ext cx="410845" cy="408940"/>
                  </a:xfrm>
                  <a:prstGeom prst="rect"/>
                  <a:ln/>
                </pic:spPr>
              </pic:pic>
            </a:graphicData>
          </a:graphic>
        </wp:inline>
      </w:drawing>
    </w:r>
    <w:r w:rsidDel="00000000" w:rsidR="00000000" w:rsidRPr="00000000">
      <w:rPr>
        <w:rFonts w:ascii="Arial" w:cs="Arial" w:eastAsia="Arial" w:hAnsi="Arial"/>
        <w:b w:val="1"/>
        <w:sz w:val="22"/>
        <w:szCs w:val="22"/>
        <w:vertAlign w:val="baseline"/>
        <w:rtl w:val="0"/>
      </w:rPr>
      <w:tab/>
    </w:r>
    <w:r w:rsidDel="00000000" w:rsidR="00000000" w:rsidRPr="00000000">
      <w:rPr>
        <w:vertAlign w:val="baseline"/>
        <w:rtl w:val="0"/>
      </w:rPr>
      <w:t xml:space="preserve"> </w:t>
      <w:tab/>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6357938</wp:posOffset>
              </wp:positionH>
              <wp:positionV relativeFrom="paragraph">
                <wp:posOffset>-4761</wp:posOffset>
              </wp:positionV>
              <wp:extent cx="513715" cy="406400"/>
              <wp:effectExtent b="0" l="0" r="0" t="0"/>
              <wp:wrapNone/>
              <wp:docPr id="1059" name=""/>
              <a:graphic>
                <a:graphicData uri="http://schemas.microsoft.com/office/word/2010/wordprocessingShape">
                  <wps:wsp>
                    <wps:cNvSpPr/>
                    <wps:cNvPr id="2" name="Shape 2"/>
                    <wps:spPr>
                      <a:xfrm>
                        <a:off x="5112955" y="3600613"/>
                        <a:ext cx="466090" cy="358775"/>
                      </a:xfrm>
                      <a:prstGeom prst="rect">
                        <a:avLst/>
                      </a:prstGeom>
                      <a:solidFill>
                        <a:srgbClr val="FFFFFF"/>
                      </a:solidFill>
                      <a:ln cap="flat" cmpd="sng" w="9525">
                        <a:solidFill>
                          <a:srgbClr val="FFFFF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6357938</wp:posOffset>
              </wp:positionH>
              <wp:positionV relativeFrom="paragraph">
                <wp:posOffset>-4761</wp:posOffset>
              </wp:positionV>
              <wp:extent cx="513715" cy="406400"/>
              <wp:effectExtent b="0" l="0" r="0" t="0"/>
              <wp:wrapNone/>
              <wp:docPr id="1059" name="image7.png"/>
              <a:graphic>
                <a:graphicData uri="http://schemas.openxmlformats.org/drawingml/2006/picture">
                  <pic:pic>
                    <pic:nvPicPr>
                      <pic:cNvPr id="0" name="image7.png"/>
                      <pic:cNvPicPr preferRelativeResize="0"/>
                    </pic:nvPicPr>
                    <pic:blipFill>
                      <a:blip r:embed="rId4"/>
                      <a:srcRect/>
                      <a:stretch>
                        <a:fillRect/>
                      </a:stretch>
                    </pic:blipFill>
                    <pic:spPr>
                      <a:xfrm>
                        <a:off x="0" y="0"/>
                        <a:ext cx="513715" cy="406400"/>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4410075</wp:posOffset>
          </wp:positionH>
          <wp:positionV relativeFrom="paragraph">
            <wp:posOffset>108680</wp:posOffset>
          </wp:positionV>
          <wp:extent cx="190500" cy="419100"/>
          <wp:effectExtent b="0" l="0" r="0" t="0"/>
          <wp:wrapNone/>
          <wp:docPr id="1060" name="image5.png"/>
          <a:graphic>
            <a:graphicData uri="http://schemas.openxmlformats.org/drawingml/2006/picture">
              <pic:pic>
                <pic:nvPicPr>
                  <pic:cNvPr id="0" name="image5.png"/>
                  <pic:cNvPicPr preferRelativeResize="0"/>
                </pic:nvPicPr>
                <pic:blipFill>
                  <a:blip r:embed="rId5"/>
                  <a:srcRect b="0" l="37499" r="0" t="0"/>
                  <a:stretch>
                    <a:fillRect/>
                  </a:stretch>
                </pic:blipFill>
                <pic:spPr>
                  <a:xfrm>
                    <a:off x="0" y="0"/>
                    <a:ext cx="190500" cy="41910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5547360</wp:posOffset>
          </wp:positionH>
          <wp:positionV relativeFrom="paragraph">
            <wp:posOffset>69850</wp:posOffset>
          </wp:positionV>
          <wp:extent cx="673735" cy="485140"/>
          <wp:effectExtent b="0" l="0" r="0" t="0"/>
          <wp:wrapNone/>
          <wp:docPr id="1061" name="image3.png"/>
          <a:graphic>
            <a:graphicData uri="http://schemas.openxmlformats.org/drawingml/2006/picture">
              <pic:pic>
                <pic:nvPicPr>
                  <pic:cNvPr id="0" name="image3.png"/>
                  <pic:cNvPicPr preferRelativeResize="0"/>
                </pic:nvPicPr>
                <pic:blipFill>
                  <a:blip r:embed="rId6"/>
                  <a:srcRect b="0" l="53418" r="0" t="-3279"/>
                  <a:stretch>
                    <a:fillRect/>
                  </a:stretch>
                </pic:blipFill>
                <pic:spPr>
                  <a:xfrm>
                    <a:off x="0" y="0"/>
                    <a:ext cx="673735" cy="485140"/>
                  </a:xfrm>
                  <a:prstGeom prst="rect"/>
                  <a:ln/>
                </pic:spPr>
              </pic:pic>
            </a:graphicData>
          </a:graphic>
        </wp:anchor>
      </w:drawing>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left" w:leader="none" w:pos="1068"/>
        <w:tab w:val="left" w:leader="none" w:pos="1224"/>
        <w:tab w:val="left" w:leader="none" w:pos="1260"/>
        <w:tab w:val="left" w:leader="none" w:pos="1788"/>
        <w:tab w:val="left" w:leader="none" w:pos="2172"/>
        <w:tab w:val="left" w:leader="none" w:pos="5292"/>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240" w:lineRule="auto"/>
    </w:pPr>
    <w:rPr>
      <w:rFonts w:ascii="Calibri" w:cs="Calibri" w:eastAsia="Calibri" w:hAnsi="Calibri"/>
      <w:color w:val="2e74b5"/>
      <w:sz w:val="32"/>
      <w:szCs w:val="32"/>
      <w:vertAlign w:val="baseline"/>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character" w:styleId="Hyperlink">
    <w:name w:val="Hyperlink"/>
    <w:next w:val="Hyperlink"/>
    <w:autoRedefine w:val="0"/>
    <w:hidden w:val="0"/>
    <w:qFormat w:val="0"/>
    <w:rPr>
      <w:color w:val="0000ff"/>
      <w:w w:val="100"/>
      <w:position w:val="-1"/>
      <w:u w:val="single"/>
      <w:effect w:val="none"/>
      <w:vertAlign w:val="baseline"/>
      <w:cs w:val="0"/>
      <w:em w:val="none"/>
      <w:lang/>
    </w:rPr>
  </w:style>
  <w:style w:type="paragraph" w:styleId="Header">
    <w:name w:val="Header"/>
    <w:basedOn w:val="Normal"/>
    <w:next w:val="Header"/>
    <w:autoRedefine w:val="0"/>
    <w:hidden w:val="0"/>
    <w:qFormat w:val="0"/>
    <w:pPr>
      <w:tabs>
        <w:tab w:val="center" w:leader="none" w:pos="4513"/>
        <w:tab w:val="right" w:leader="none" w:pos="9026"/>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und" w:val="und"/>
    </w:rPr>
  </w:style>
  <w:style w:type="character" w:styleId="HeaderChar">
    <w:name w:val="Header Char"/>
    <w:next w:val="HeaderChar"/>
    <w:autoRedefine w:val="0"/>
    <w:hidden w:val="0"/>
    <w:qFormat w:val="0"/>
    <w:rPr>
      <w:w w:val="100"/>
      <w:position w:val="-1"/>
      <w:sz w:val="24"/>
      <w:szCs w:val="24"/>
      <w:effect w:val="none"/>
      <w:vertAlign w:val="baseline"/>
      <w:cs w:val="0"/>
      <w:em w:val="none"/>
      <w:lang/>
    </w:rPr>
  </w:style>
  <w:style w:type="paragraph" w:styleId="Footer">
    <w:name w:val="Footer"/>
    <w:basedOn w:val="Normal"/>
    <w:next w:val="Footer"/>
    <w:autoRedefine w:val="0"/>
    <w:hidden w:val="0"/>
    <w:qFormat w:val="0"/>
    <w:pPr>
      <w:tabs>
        <w:tab w:val="center" w:leader="none" w:pos="4513"/>
        <w:tab w:val="right" w:leader="none" w:pos="9026"/>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und" w:val="und"/>
    </w:rPr>
  </w:style>
  <w:style w:type="character" w:styleId="FooterChar">
    <w:name w:val="Footer Char"/>
    <w:next w:val="FooterChar"/>
    <w:autoRedefine w:val="0"/>
    <w:hidden w:val="0"/>
    <w:qFormat w:val="0"/>
    <w:rPr>
      <w:w w:val="100"/>
      <w:position w:val="-1"/>
      <w:sz w:val="24"/>
      <w:szCs w:val="24"/>
      <w:effect w:val="none"/>
      <w:vertAlign w:val="baseline"/>
      <w:cs w:val="0"/>
      <w:em w:val="none"/>
      <w:lang/>
    </w:rPr>
  </w:style>
  <w:style w:type="paragraph" w:styleId="NoSpacing">
    <w:name w:val="No Spacing"/>
    <w:next w:val="NoSpacing"/>
    <w:autoRedefine w:val="0"/>
    <w:hidden w:val="0"/>
    <w:qFormat w:val="0"/>
    <w:pPr>
      <w:suppressAutoHyphens w:val="1"/>
      <w:spacing w:line="1" w:lineRule="atLeast"/>
      <w:ind w:leftChars="-1" w:rightChars="0" w:firstLineChars="-1"/>
      <w:textDirection w:val="btLr"/>
      <w:textAlignment w:val="top"/>
      <w:outlineLvl w:val="0"/>
    </w:pPr>
    <w:rPr>
      <w:rFonts w:ascii="Calibri" w:eastAsia="Calibri" w:hAnsi="Calibri"/>
      <w:w w:val="100"/>
      <w:position w:val="-1"/>
      <w:sz w:val="22"/>
      <w:szCs w:val="22"/>
      <w:effect w:val="none"/>
      <w:vertAlign w:val="baseline"/>
      <w:cs w:val="0"/>
      <w:em w:val="none"/>
      <w:lang w:bidi="ar-SA" w:eastAsia="en-US" w:val="en-GB"/>
    </w:rPr>
  </w:style>
  <w:style w:type="table" w:styleId="TableGrid">
    <w:name w:val="Table Grid"/>
    <w:basedOn w:val="TableNormal"/>
    <w:next w:val="TableGrid"/>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Grid"/>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paragraph" w:styleId="BalloonText">
    <w:name w:val="Balloon Text"/>
    <w:basedOn w:val="Normal"/>
    <w:next w:val="BalloonText"/>
    <w:autoRedefine w:val="0"/>
    <w:hidden w:val="0"/>
    <w:qFormat w:val="0"/>
    <w:pPr>
      <w:suppressAutoHyphens w:val="1"/>
      <w:spacing w:line="1" w:lineRule="atLeast"/>
      <w:ind w:leftChars="-1" w:rightChars="0" w:firstLineChars="-1"/>
      <w:textDirection w:val="btLr"/>
      <w:textAlignment w:val="top"/>
      <w:outlineLvl w:val="0"/>
    </w:pPr>
    <w:rPr>
      <w:rFonts w:ascii="Segoe UI" w:cs="Segoe UI" w:hAnsi="Segoe UI"/>
      <w:w w:val="100"/>
      <w:position w:val="-1"/>
      <w:sz w:val="18"/>
      <w:szCs w:val="18"/>
      <w:effect w:val="none"/>
      <w:vertAlign w:val="baseline"/>
      <w:cs w:val="0"/>
      <w:em w:val="none"/>
      <w:lang w:bidi="ar-SA" w:eastAsia="en-GB" w:val="en-GB"/>
    </w:rPr>
  </w:style>
  <w:style w:type="character" w:styleId="BalloonTextChar">
    <w:name w:val="Balloon Text Char"/>
    <w:next w:val="BalloonTextChar"/>
    <w:autoRedefine w:val="0"/>
    <w:hidden w:val="0"/>
    <w:qFormat w:val="0"/>
    <w:rPr>
      <w:rFonts w:ascii="Segoe UI" w:cs="Segoe UI" w:hAnsi="Segoe UI"/>
      <w:w w:val="100"/>
      <w:position w:val="-1"/>
      <w:sz w:val="18"/>
      <w:szCs w:val="18"/>
      <w:effect w:val="none"/>
      <w:vertAlign w:val="baseline"/>
      <w:cs w:val="0"/>
      <w:em w:val="none"/>
      <w:lang/>
    </w:rPr>
  </w:style>
  <w:style w:type="paragraph" w:styleId="paragraph">
    <w:name w:val="paragraph"/>
    <w:basedOn w:val="Normal"/>
    <w:next w:val="paragraph"/>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GB" w:val="en-GB"/>
    </w:rPr>
  </w:style>
  <w:style w:type="character" w:styleId="normaltextrun">
    <w:name w:val="normaltextrun"/>
    <w:next w:val="normaltextrun"/>
    <w:autoRedefine w:val="0"/>
    <w:hidden w:val="0"/>
    <w:qFormat w:val="0"/>
    <w:rPr>
      <w:w w:val="100"/>
      <w:position w:val="-1"/>
      <w:effect w:val="none"/>
      <w:vertAlign w:val="baseline"/>
      <w:cs w:val="0"/>
      <w:em w:val="none"/>
      <w:lang/>
    </w:rPr>
  </w:style>
  <w:style w:type="character" w:styleId="eop">
    <w:name w:val="eop"/>
    <w:next w:val="eop"/>
    <w:autoRedefine w:val="0"/>
    <w:hidden w:val="0"/>
    <w:qFormat w:val="0"/>
    <w:rPr>
      <w:w w:val="100"/>
      <w:position w:val="-1"/>
      <w:effect w:val="none"/>
      <w:vertAlign w:val="baseline"/>
      <w:cs w:val="0"/>
      <w:em w:val="none"/>
      <w:lang/>
    </w:rPr>
  </w:style>
  <w:style w:type="character" w:styleId="apple-converted-space">
    <w:name w:val="apple-converted-space"/>
    <w:next w:val="apple-converted-space"/>
    <w:autoRedefine w:val="0"/>
    <w:hidden w:val="0"/>
    <w:qFormat w:val="0"/>
    <w:rPr>
      <w:w w:val="100"/>
      <w:position w:val="-1"/>
      <w:effect w:val="none"/>
      <w:vertAlign w:val="baseline"/>
      <w:cs w:val="0"/>
      <w:em w:val="none"/>
      <w:lang/>
    </w:rPr>
  </w:style>
  <w:style w:type="character" w:styleId="spellingerror">
    <w:name w:val="spellingerror"/>
    <w:next w:val="spellingerror"/>
    <w:autoRedefine w:val="0"/>
    <w:hidden w:val="0"/>
    <w:qFormat w:val="0"/>
    <w:rPr>
      <w:w w:val="100"/>
      <w:position w:val="-1"/>
      <w:effect w:val="none"/>
      <w:vertAlign w:val="baseline"/>
      <w:cs w:val="0"/>
      <w:em w:val="none"/>
      <w:lang/>
    </w:rPr>
  </w:style>
  <w:style w:type="paragraph" w:styleId="ListParagraph">
    <w:name w:val="List Paragraph"/>
    <w:basedOn w:val="Normal"/>
    <w:next w:val="ListParagraph"/>
    <w:autoRedefine w:val="0"/>
    <w:hidden w:val="0"/>
    <w:qFormat w:val="0"/>
    <w:pPr>
      <w:suppressAutoHyphens w:val="1"/>
      <w:spacing w:after="200" w:line="276" w:lineRule="auto"/>
      <w:ind w:left="720" w:leftChars="-1" w:rightChars="0" w:firstLineChars="-1"/>
      <w:contextualSpacing w:val="1"/>
      <w:textDirection w:val="btLr"/>
      <w:textAlignment w:val="top"/>
      <w:outlineLvl w:val="0"/>
    </w:pPr>
    <w:rPr>
      <w:rFonts w:ascii="Calibri" w:cs="Times New Roman" w:eastAsia="Times New Roman" w:hAnsi="Calibri"/>
      <w:w w:val="100"/>
      <w:position w:val="-1"/>
      <w:sz w:val="22"/>
      <w:szCs w:val="22"/>
      <w:effect w:val="none"/>
      <w:vertAlign w:val="baseline"/>
      <w:cs w:val="0"/>
      <w:em w:val="none"/>
      <w:lang w:bidi="ar-SA" w:eastAsia="en-GB" w:val="en-GB"/>
    </w:rPr>
  </w:style>
  <w:style w:type="paragraph" w:styleId="Normal(Web)">
    <w:name w:val="Normal (Web)"/>
    <w:basedOn w:val="Normal"/>
    <w:next w:val="Normal(Web)"/>
    <w:autoRedefine w:val="0"/>
    <w:hidden w:val="0"/>
    <w:qFormat w:val="1"/>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GB" w:val="en-GB"/>
    </w:rPr>
  </w:style>
  <w:style w:type="character" w:styleId="Strong">
    <w:name w:val="Strong"/>
    <w:next w:val="Strong"/>
    <w:autoRedefine w:val="0"/>
    <w:hidden w:val="0"/>
    <w:qFormat w:val="0"/>
    <w:rPr>
      <w:b w:val="1"/>
      <w:bCs w:val="1"/>
      <w:w w:val="100"/>
      <w:position w:val="-1"/>
      <w:effect w:val="none"/>
      <w:vertAlign w:val="baseline"/>
      <w:cs w:val="0"/>
      <w:em w:val="none"/>
      <w:lang/>
    </w:rPr>
  </w:style>
  <w:style w:type="character" w:styleId="Heading1Char">
    <w:name w:val="Heading 1 Char"/>
    <w:next w:val="Heading1Char"/>
    <w:autoRedefine w:val="0"/>
    <w:hidden w:val="0"/>
    <w:qFormat w:val="0"/>
    <w:rPr>
      <w:rFonts w:ascii="Calibri Light" w:hAnsi="Calibri Light"/>
      <w:color w:val="2e74b5"/>
      <w:w w:val="100"/>
      <w:position w:val="-1"/>
      <w:sz w:val="32"/>
      <w:szCs w:val="32"/>
      <w:effect w:val="none"/>
      <w:vertAlign w:val="baseline"/>
      <w:cs w:val="0"/>
      <w:em w:val="none"/>
      <w:lang/>
    </w:rPr>
  </w:style>
  <w:style w:type="character" w:styleId="x_contentpasted0">
    <w:name w:val="x_contentpasted0"/>
    <w:next w:val="x_contentpasted0"/>
    <w:autoRedefine w:val="0"/>
    <w:hidden w:val="0"/>
    <w:qFormat w:val="0"/>
    <w:rPr>
      <w:w w:val="100"/>
      <w:position w:val="-1"/>
      <w:effect w:val="none"/>
      <w:vertAlign w:val="baseline"/>
      <w:cs w:val="0"/>
      <w:em w:val="none"/>
      <w:lang/>
    </w:rPr>
  </w:style>
  <w:style w:type="character" w:styleId="x_fluidplugincopy">
    <w:name w:val="x_fluidplugincopy"/>
    <w:next w:val="x_fluidplugincopy"/>
    <w:autoRedefine w:val="0"/>
    <w:hidden w:val="0"/>
    <w:qFormat w:val="0"/>
    <w:rPr>
      <w:w w:val="100"/>
      <w:position w:val="-1"/>
      <w:effect w:val="none"/>
      <w:vertAlign w:val="baseline"/>
      <w:cs w:val="0"/>
      <w:em w:val="none"/>
      <w:lang/>
    </w:rPr>
  </w:style>
  <w:style w:type="table" w:styleId="TableGrid1">
    <w:name w:val="Table Grid1"/>
    <w:basedOn w:val="TableNormal"/>
    <w:next w:val="TableGrid"/>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Grid1"/>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character" w:styleId="UnresolvedMention">
    <w:name w:val="Unresolved Mention"/>
    <w:next w:val="UnresolvedMention"/>
    <w:autoRedefine w:val="0"/>
    <w:hidden w:val="0"/>
    <w:qFormat w:val="1"/>
    <w:rPr>
      <w:color w:val="605e5c"/>
      <w:w w:val="100"/>
      <w:position w:val="-1"/>
      <w:effect w:val="none"/>
      <w:shd w:color="auto" w:fill="e1dfdd" w:val="clear"/>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yperlink" Target="mailto:jmacdonald@wirralhs.co.uk" TargetMode="External"/><Relationship Id="rId9" Type="http://schemas.openxmlformats.org/officeDocument/2006/relationships/hyperlink" Target="http://www.wirralhs.co.uk"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mailto:schooloffice@wirralhs.co.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Black-regular.ttf"/></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 Id="rId2" Type="http://schemas.openxmlformats.org/officeDocument/2006/relationships/image" Target="media/image4.png"/><Relationship Id="rId3" Type="http://schemas.openxmlformats.org/officeDocument/2006/relationships/image" Target="media/image6.jpg"/><Relationship Id="rId4" Type="http://schemas.openxmlformats.org/officeDocument/2006/relationships/image" Target="media/image7.png"/><Relationship Id="rId5" Type="http://schemas.openxmlformats.org/officeDocument/2006/relationships/image" Target="media/image5.png"/><Relationship Id="rId6"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329dtrxbY8G7//v3KUEFUXFOBA==">CgMxLjA4AHIhMU1LaUNUUFlvb2JkcmQ4MFRtb21UM0E0YlltLWZWbUg2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2023-02-09T13:41:00Z</dcterms:created>
  <dc:creator>cooilm</dc:creator>
</cp:coreProperties>
</file>