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BE562" w14:textId="77777777" w:rsidR="008D4475" w:rsidRDefault="008D4475" w:rsidP="008D447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5C7476C" wp14:editId="190BC35E">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02BC036" w14:textId="77777777" w:rsidR="008D4475" w:rsidRDefault="008D4475" w:rsidP="008D4475">
      <w:pPr>
        <w:pStyle w:val="NoSpacing"/>
        <w:rPr>
          <w:rFonts w:ascii="Arial" w:hAnsi="Arial" w:cs="Arial"/>
          <w:b/>
          <w:sz w:val="24"/>
          <w:szCs w:val="24"/>
        </w:rPr>
      </w:pPr>
    </w:p>
    <w:p w14:paraId="4979A8C4" w14:textId="77777777" w:rsidR="008D4475" w:rsidRDefault="008D4475" w:rsidP="008D4475">
      <w:pPr>
        <w:pStyle w:val="NoSpacing"/>
        <w:jc w:val="center"/>
        <w:rPr>
          <w:rFonts w:ascii="Arial" w:hAnsi="Arial" w:cs="Arial"/>
          <w:b/>
          <w:sz w:val="24"/>
          <w:szCs w:val="24"/>
        </w:rPr>
      </w:pPr>
    </w:p>
    <w:p w14:paraId="5B4C362D" w14:textId="42286204" w:rsidR="008D4475" w:rsidRDefault="008D4475" w:rsidP="008D447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4494C5B5" w14:textId="77777777" w:rsidR="005413DF" w:rsidRPr="00775E43" w:rsidRDefault="005413DF" w:rsidP="008D4475">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551"/>
        <w:gridCol w:w="65"/>
        <w:gridCol w:w="1211"/>
        <w:gridCol w:w="567"/>
        <w:gridCol w:w="1933"/>
      </w:tblGrid>
      <w:tr w:rsidR="005413DF" w:rsidRPr="0005764D" w14:paraId="379B48CE" w14:textId="77777777" w:rsidTr="00986FAF">
        <w:tc>
          <w:tcPr>
            <w:tcW w:w="2689" w:type="dxa"/>
            <w:shd w:val="clear" w:color="auto" w:fill="F2F2F2" w:themeFill="background1" w:themeFillShade="F2"/>
          </w:tcPr>
          <w:p w14:paraId="77601E82" w14:textId="77777777" w:rsidR="005413DF" w:rsidRPr="0005764D" w:rsidRDefault="005413DF" w:rsidP="005413DF">
            <w:pPr>
              <w:pStyle w:val="NoSpacing"/>
              <w:rPr>
                <w:rFonts w:ascii="Arial" w:hAnsi="Arial" w:cs="Arial"/>
                <w:b/>
              </w:rPr>
            </w:pPr>
            <w:bookmarkStart w:id="0" w:name="_Hlk117841553"/>
            <w:r w:rsidRPr="0005764D">
              <w:rPr>
                <w:rFonts w:ascii="Arial" w:hAnsi="Arial" w:cs="Arial"/>
                <w:b/>
              </w:rPr>
              <w:t>Job Title:</w:t>
            </w:r>
          </w:p>
        </w:tc>
        <w:tc>
          <w:tcPr>
            <w:tcW w:w="2551" w:type="dxa"/>
            <w:shd w:val="clear" w:color="auto" w:fill="F2F2F2" w:themeFill="background1" w:themeFillShade="F2"/>
          </w:tcPr>
          <w:p w14:paraId="3D7F65ED" w14:textId="1E4D22A0" w:rsidR="005413DF" w:rsidRPr="0005764D" w:rsidRDefault="005413DF" w:rsidP="005413DF">
            <w:pPr>
              <w:pStyle w:val="NoSpacing"/>
              <w:rPr>
                <w:rFonts w:ascii="Arial" w:hAnsi="Arial" w:cs="Arial"/>
              </w:rPr>
            </w:pPr>
            <w:r w:rsidRPr="00B8565A">
              <w:rPr>
                <w:rFonts w:ascii="Arial" w:hAnsi="Arial" w:cs="Arial"/>
                <w:color w:val="000000" w:themeColor="text1"/>
              </w:rPr>
              <w:t>Learning Manager</w:t>
            </w:r>
          </w:p>
        </w:tc>
        <w:tc>
          <w:tcPr>
            <w:tcW w:w="1843" w:type="dxa"/>
            <w:gridSpan w:val="3"/>
            <w:shd w:val="clear" w:color="auto" w:fill="F2F2F2" w:themeFill="background1" w:themeFillShade="F2"/>
          </w:tcPr>
          <w:p w14:paraId="5B7602F2" w14:textId="77777777" w:rsidR="005413DF" w:rsidRPr="001D6381" w:rsidRDefault="005413DF" w:rsidP="005413DF">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595BF38D" w14:textId="14401D37" w:rsidR="005413DF" w:rsidRPr="0005764D" w:rsidRDefault="005413DF" w:rsidP="005413DF">
            <w:pPr>
              <w:pStyle w:val="NoSpacing"/>
              <w:rPr>
                <w:rFonts w:ascii="Arial" w:hAnsi="Arial" w:cs="Arial"/>
              </w:rPr>
            </w:pPr>
            <w:r>
              <w:rPr>
                <w:rFonts w:ascii="Arial" w:hAnsi="Arial" w:cs="Arial"/>
              </w:rPr>
              <w:t>JE0</w:t>
            </w:r>
            <w:r w:rsidR="00FF4835">
              <w:rPr>
                <w:rFonts w:ascii="Arial" w:hAnsi="Arial" w:cs="Arial"/>
              </w:rPr>
              <w:t>12</w:t>
            </w:r>
          </w:p>
        </w:tc>
      </w:tr>
      <w:tr w:rsidR="005413DF" w:rsidRPr="0005764D" w14:paraId="13D6382A" w14:textId="77777777" w:rsidTr="00986FAF">
        <w:tc>
          <w:tcPr>
            <w:tcW w:w="2689" w:type="dxa"/>
            <w:shd w:val="clear" w:color="auto" w:fill="F2F2F2" w:themeFill="background1" w:themeFillShade="F2"/>
          </w:tcPr>
          <w:p w14:paraId="5B44E5D8" w14:textId="77777777" w:rsidR="005413DF" w:rsidRPr="0005764D" w:rsidRDefault="005413DF" w:rsidP="005413DF">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7D327598" w14:textId="77777777" w:rsidR="005413DF" w:rsidRPr="0005764D" w:rsidRDefault="005413DF" w:rsidP="005413DF">
            <w:pPr>
              <w:pStyle w:val="NoSpacing"/>
              <w:rPr>
                <w:rFonts w:ascii="Arial" w:hAnsi="Arial" w:cs="Arial"/>
              </w:rPr>
            </w:pPr>
            <w:r>
              <w:rPr>
                <w:rFonts w:ascii="Arial" w:hAnsi="Arial" w:cs="Arial"/>
              </w:rPr>
              <w:t xml:space="preserve">Academy </w:t>
            </w:r>
          </w:p>
        </w:tc>
      </w:tr>
      <w:tr w:rsidR="005413DF" w:rsidRPr="0005764D" w14:paraId="22E97F17" w14:textId="77777777" w:rsidTr="00986FAF">
        <w:tc>
          <w:tcPr>
            <w:tcW w:w="2689" w:type="dxa"/>
            <w:shd w:val="clear" w:color="auto" w:fill="F2F2F2" w:themeFill="background1" w:themeFillShade="F2"/>
          </w:tcPr>
          <w:p w14:paraId="1C35651F" w14:textId="77777777" w:rsidR="005413DF" w:rsidRPr="0005764D" w:rsidRDefault="005413DF" w:rsidP="005413DF">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47752323" w14:textId="672771B6" w:rsidR="005413DF" w:rsidRPr="0005764D" w:rsidRDefault="005413DF" w:rsidP="005413DF">
            <w:pPr>
              <w:pStyle w:val="NoSpacing"/>
              <w:rPr>
                <w:rFonts w:ascii="Arial" w:hAnsi="Arial" w:cs="Arial"/>
              </w:rPr>
            </w:pPr>
            <w:r>
              <w:rPr>
                <w:rFonts w:ascii="Arial" w:hAnsi="Arial" w:cs="Arial"/>
                <w:color w:val="000000" w:themeColor="text1"/>
              </w:rPr>
              <w:t>Deep Support Lead or Inclusion Coordinator</w:t>
            </w:r>
          </w:p>
        </w:tc>
        <w:tc>
          <w:tcPr>
            <w:tcW w:w="1211" w:type="dxa"/>
            <w:shd w:val="clear" w:color="auto" w:fill="F2F2F2" w:themeFill="background1" w:themeFillShade="F2"/>
          </w:tcPr>
          <w:p w14:paraId="73D1DD7D" w14:textId="77777777" w:rsidR="005413DF" w:rsidRPr="0005764D" w:rsidRDefault="005413DF" w:rsidP="005413DF">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552AF434" w14:textId="0094E2BF" w:rsidR="005413DF" w:rsidRDefault="005413DF" w:rsidP="005413DF">
            <w:pPr>
              <w:pStyle w:val="NoSpacing"/>
              <w:rPr>
                <w:rFonts w:ascii="Arial" w:hAnsi="Arial" w:cs="Arial"/>
              </w:rPr>
            </w:pPr>
            <w:r>
              <w:rPr>
                <w:rFonts w:ascii="Arial" w:hAnsi="Arial" w:cs="Arial"/>
              </w:rPr>
              <w:t>Grade 5</w:t>
            </w:r>
          </w:p>
          <w:p w14:paraId="6BE74907" w14:textId="2A835CF2" w:rsidR="005413DF" w:rsidRPr="00237EB8" w:rsidRDefault="005413DF" w:rsidP="005413DF">
            <w:pPr>
              <w:pStyle w:val="NoSpacing"/>
              <w:rPr>
                <w:rFonts w:ascii="Arial" w:hAnsi="Arial" w:cs="Arial"/>
              </w:rPr>
            </w:pPr>
            <w:r>
              <w:rPr>
                <w:rFonts w:ascii="Arial" w:hAnsi="Arial" w:cs="Arial"/>
              </w:rPr>
              <w:t>SCP 16 – SCP 18</w:t>
            </w:r>
          </w:p>
        </w:tc>
      </w:tr>
      <w:tr w:rsidR="005413DF" w:rsidRPr="0005764D" w14:paraId="43C995A5" w14:textId="77777777" w:rsidTr="00986FAF">
        <w:tc>
          <w:tcPr>
            <w:tcW w:w="2689" w:type="dxa"/>
            <w:shd w:val="clear" w:color="auto" w:fill="F2F2F2" w:themeFill="background1" w:themeFillShade="F2"/>
          </w:tcPr>
          <w:p w14:paraId="72BD5E68" w14:textId="77777777" w:rsidR="005413DF" w:rsidRPr="0005764D" w:rsidRDefault="005413DF" w:rsidP="005413DF">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65DBBFCE" w14:textId="77777777" w:rsidR="005413DF" w:rsidRPr="0005764D" w:rsidRDefault="005413DF" w:rsidP="005413DF">
            <w:pPr>
              <w:pStyle w:val="NoSpacing"/>
              <w:rPr>
                <w:rFonts w:ascii="Arial" w:hAnsi="Arial" w:cs="Arial"/>
              </w:rPr>
            </w:pPr>
          </w:p>
        </w:tc>
        <w:tc>
          <w:tcPr>
            <w:tcW w:w="1211" w:type="dxa"/>
            <w:shd w:val="clear" w:color="auto" w:fill="F2F2F2" w:themeFill="background1" w:themeFillShade="F2"/>
          </w:tcPr>
          <w:p w14:paraId="3A5A1DC6" w14:textId="77777777" w:rsidR="005413DF" w:rsidRPr="0005764D" w:rsidRDefault="005413DF" w:rsidP="005413DF">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76FDE53F" w14:textId="25CB23EC" w:rsidR="00B5699F" w:rsidRPr="00B5699F" w:rsidRDefault="00B5699F" w:rsidP="00B5699F">
            <w:pPr>
              <w:spacing w:after="0" w:line="240" w:lineRule="auto"/>
              <w:rPr>
                <w:rFonts w:ascii="Arial" w:hAnsi="Arial" w:cs="Arial"/>
                <w:color w:val="000000"/>
              </w:rPr>
            </w:pPr>
            <w:r w:rsidRPr="00B5699F">
              <w:rPr>
                <w:rFonts w:ascii="Arial" w:hAnsi="Arial" w:cs="Arial"/>
                <w:color w:val="000000"/>
              </w:rPr>
              <w:t>£29,57</w:t>
            </w:r>
            <w:r w:rsidR="00F331D4">
              <w:rPr>
                <w:rFonts w:ascii="Arial" w:hAnsi="Arial" w:cs="Arial"/>
                <w:color w:val="000000"/>
              </w:rPr>
              <w:t>2</w:t>
            </w:r>
            <w:r w:rsidRPr="00B5699F">
              <w:rPr>
                <w:rFonts w:ascii="Arial" w:hAnsi="Arial" w:cs="Arial"/>
                <w:color w:val="000000"/>
              </w:rPr>
              <w:t>.00</w:t>
            </w:r>
            <w:r>
              <w:rPr>
                <w:rFonts w:ascii="Arial" w:hAnsi="Arial" w:cs="Arial"/>
                <w:color w:val="000000"/>
              </w:rPr>
              <w:t>-</w:t>
            </w:r>
          </w:p>
          <w:p w14:paraId="2E3509E6" w14:textId="528C52D0" w:rsidR="005413DF" w:rsidRPr="0005764D" w:rsidRDefault="00B5699F" w:rsidP="00B5699F">
            <w:pPr>
              <w:pStyle w:val="NoSpacing"/>
              <w:rPr>
                <w:rFonts w:ascii="Arial" w:hAnsi="Arial" w:cs="Arial"/>
              </w:rPr>
            </w:pPr>
            <w:r w:rsidRPr="00B5699F">
              <w:rPr>
                <w:rFonts w:ascii="Arial" w:hAnsi="Arial" w:cs="Arial"/>
                <w:color w:val="000000"/>
              </w:rPr>
              <w:t>£30,</w:t>
            </w:r>
            <w:r w:rsidR="00D452B1">
              <w:rPr>
                <w:rFonts w:ascii="Arial" w:hAnsi="Arial" w:cs="Arial"/>
                <w:color w:val="000000"/>
              </w:rPr>
              <w:t>5</w:t>
            </w:r>
            <w:r w:rsidR="00F331D4">
              <w:rPr>
                <w:rFonts w:ascii="Arial" w:hAnsi="Arial" w:cs="Arial"/>
                <w:color w:val="000000"/>
              </w:rPr>
              <w:t>59</w:t>
            </w:r>
            <w:r w:rsidRPr="00B5699F">
              <w:rPr>
                <w:rFonts w:ascii="Arial" w:hAnsi="Arial" w:cs="Arial"/>
                <w:color w:val="000000"/>
              </w:rPr>
              <w:t xml:space="preserve">.00 </w:t>
            </w:r>
            <w:r w:rsidR="004610BF" w:rsidRPr="004610BF">
              <w:rPr>
                <w:rFonts w:ascii="Arial" w:hAnsi="Arial" w:cs="Arial"/>
              </w:rPr>
              <w:t xml:space="preserve">(FTE, Salary to be pro rata) </w:t>
            </w:r>
            <w:bookmarkStart w:id="1" w:name="_GoBack"/>
            <w:bookmarkEnd w:id="1"/>
          </w:p>
        </w:tc>
      </w:tr>
      <w:tr w:rsidR="005413DF" w:rsidRPr="0005764D" w14:paraId="3315BF72" w14:textId="77777777" w:rsidTr="00986FAF">
        <w:tc>
          <w:tcPr>
            <w:tcW w:w="2689" w:type="dxa"/>
            <w:shd w:val="clear" w:color="auto" w:fill="F2F2F2" w:themeFill="background1" w:themeFillShade="F2"/>
          </w:tcPr>
          <w:p w14:paraId="277EB3A9" w14:textId="77777777" w:rsidR="005413DF" w:rsidRPr="0005764D" w:rsidRDefault="005413DF" w:rsidP="005413DF">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42BF1045" w14:textId="77777777" w:rsidR="005413DF" w:rsidRPr="0005764D" w:rsidRDefault="005413DF" w:rsidP="005413DF">
            <w:pPr>
              <w:pStyle w:val="NoSpacing"/>
              <w:rPr>
                <w:rFonts w:ascii="Arial" w:hAnsi="Arial" w:cs="Arial"/>
              </w:rPr>
            </w:pPr>
            <w:r>
              <w:rPr>
                <w:rFonts w:ascii="Arial" w:hAnsi="Arial" w:cs="Arial"/>
              </w:rPr>
              <w:t>Some travel may be required.</w:t>
            </w:r>
          </w:p>
        </w:tc>
        <w:tc>
          <w:tcPr>
            <w:tcW w:w="1211" w:type="dxa"/>
            <w:shd w:val="clear" w:color="auto" w:fill="F2F2F2" w:themeFill="background1" w:themeFillShade="F2"/>
          </w:tcPr>
          <w:p w14:paraId="36DFF18C" w14:textId="77777777" w:rsidR="005413DF" w:rsidRPr="0005764D" w:rsidRDefault="005413DF" w:rsidP="005413DF">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48425077" w14:textId="5C6FA561" w:rsidR="005413DF" w:rsidRPr="0005764D" w:rsidRDefault="005413DF" w:rsidP="005413DF">
            <w:pPr>
              <w:pStyle w:val="NoSpacing"/>
              <w:rPr>
                <w:rFonts w:ascii="Arial" w:hAnsi="Arial" w:cs="Arial"/>
              </w:rPr>
            </w:pPr>
            <w:r>
              <w:rPr>
                <w:rFonts w:ascii="Arial" w:hAnsi="Arial" w:cs="Arial"/>
              </w:rPr>
              <w:t>37 hours, 41 weeks</w:t>
            </w:r>
          </w:p>
        </w:tc>
      </w:tr>
      <w:bookmarkEnd w:id="0"/>
    </w:tbl>
    <w:p w14:paraId="02F2F44A" w14:textId="77777777" w:rsidR="003279BD" w:rsidRPr="00B8565A" w:rsidRDefault="003279BD" w:rsidP="003279BD">
      <w:pPr>
        <w:pStyle w:val="NoSpacing"/>
        <w:jc w:val="center"/>
        <w:rPr>
          <w:rFonts w:ascii="Arial" w:hAnsi="Arial" w:cs="Arial"/>
          <w:b/>
          <w:color w:val="000000" w:themeColor="text1"/>
        </w:rPr>
      </w:pPr>
    </w:p>
    <w:p w14:paraId="35DCEE62" w14:textId="4586D92D" w:rsidR="003279BD" w:rsidRPr="008D4475" w:rsidRDefault="003279BD" w:rsidP="008D4475">
      <w:pPr>
        <w:pStyle w:val="NoSpacing"/>
        <w:rPr>
          <w:rFonts w:ascii="Arial" w:hAnsi="Arial" w:cs="Arial"/>
          <w:b/>
          <w:color w:val="000000" w:themeColor="text1"/>
        </w:rPr>
      </w:pPr>
      <w:r w:rsidRPr="00B8565A">
        <w:rPr>
          <w:rFonts w:ascii="Arial" w:hAnsi="Arial" w:cs="Arial"/>
          <w:b/>
          <w:color w:val="000000" w:themeColor="text1"/>
        </w:rPr>
        <w:t>JOB PURPOSE</w:t>
      </w:r>
    </w:p>
    <w:p w14:paraId="7ECA4FF3" w14:textId="5123F6DA" w:rsidR="003279BD" w:rsidRPr="00C36191" w:rsidRDefault="00BE4721" w:rsidP="00531A6C">
      <w:pPr>
        <w:pStyle w:val="NoSpacing"/>
        <w:numPr>
          <w:ilvl w:val="0"/>
          <w:numId w:val="9"/>
        </w:numPr>
        <w:rPr>
          <w:rFonts w:ascii="Arial" w:hAnsi="Arial" w:cs="Arial"/>
          <w:color w:val="000000" w:themeColor="text1"/>
        </w:rPr>
      </w:pPr>
      <w:r w:rsidRPr="00B8565A">
        <w:rPr>
          <w:rFonts w:ascii="Arial" w:hAnsi="Arial" w:cs="Arial"/>
          <w:color w:val="000000" w:themeColor="text1"/>
        </w:rPr>
        <w:t xml:space="preserve">To support learning through the use of data, strategic </w:t>
      </w:r>
      <w:r w:rsidR="0024799B" w:rsidRPr="00B8565A">
        <w:rPr>
          <w:rFonts w:ascii="Arial" w:hAnsi="Arial" w:cs="Arial"/>
          <w:color w:val="000000" w:themeColor="text1"/>
        </w:rPr>
        <w:t>intervention</w:t>
      </w:r>
      <w:r w:rsidRPr="00B8565A">
        <w:rPr>
          <w:rFonts w:ascii="Arial" w:hAnsi="Arial" w:cs="Arial"/>
          <w:color w:val="000000" w:themeColor="text1"/>
        </w:rPr>
        <w:t xml:space="preserve"> </w:t>
      </w:r>
      <w:r w:rsidR="0024799B" w:rsidRPr="00B8565A">
        <w:rPr>
          <w:rFonts w:ascii="Arial" w:hAnsi="Arial" w:cs="Arial"/>
          <w:color w:val="000000" w:themeColor="text1"/>
        </w:rPr>
        <w:t xml:space="preserve">and monitoring in order </w:t>
      </w:r>
      <w:r w:rsidR="008D4475">
        <w:rPr>
          <w:rFonts w:ascii="Arial" w:hAnsi="Arial" w:cs="Arial"/>
          <w:color w:val="000000" w:themeColor="text1"/>
        </w:rPr>
        <w:t>to maximise student attainment</w:t>
      </w:r>
    </w:p>
    <w:p w14:paraId="326A12FE" w14:textId="77777777" w:rsidR="003279BD" w:rsidRPr="00B8565A" w:rsidRDefault="003279BD" w:rsidP="003279BD">
      <w:pPr>
        <w:pStyle w:val="NoSpacing"/>
        <w:jc w:val="both"/>
        <w:rPr>
          <w:rFonts w:ascii="Arial" w:hAnsi="Arial" w:cs="Arial"/>
          <w:b/>
          <w:color w:val="000000" w:themeColor="text1"/>
        </w:rPr>
      </w:pPr>
    </w:p>
    <w:p w14:paraId="5A2F78A0" w14:textId="073E2CCF" w:rsidR="003279BD" w:rsidRPr="00B8565A" w:rsidRDefault="003279BD" w:rsidP="003279BD">
      <w:pPr>
        <w:pStyle w:val="NoSpacing"/>
        <w:jc w:val="both"/>
        <w:rPr>
          <w:rFonts w:ascii="Arial" w:hAnsi="Arial" w:cs="Arial"/>
          <w:b/>
          <w:color w:val="000000" w:themeColor="text1"/>
        </w:rPr>
      </w:pPr>
      <w:r w:rsidRPr="00B8565A">
        <w:rPr>
          <w:rFonts w:ascii="Arial" w:hAnsi="Arial" w:cs="Arial"/>
          <w:b/>
          <w:color w:val="000000" w:themeColor="text1"/>
        </w:rPr>
        <w:t>JOB SUMMARY</w:t>
      </w:r>
    </w:p>
    <w:p w14:paraId="0B004E8D" w14:textId="61BC217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monitor all students in the year group, both academica</w:t>
      </w:r>
      <w:r w:rsidR="008D4475">
        <w:rPr>
          <w:rFonts w:ascii="Arial" w:hAnsi="Arial" w:cs="Arial"/>
          <w:color w:val="000000" w:themeColor="text1"/>
        </w:rPr>
        <w:t>lly and with behavioural issues</w:t>
      </w:r>
    </w:p>
    <w:p w14:paraId="25D23531" w14:textId="60C42C57"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Working closely with the Inclusion Co-ordinator, The Bridge and the Vice Principal Deep Support on Intervention Strategies, targeting students for intervention, i.e. coursework completion and other issues which ma</w:t>
      </w:r>
      <w:r w:rsidR="008D4475">
        <w:rPr>
          <w:rFonts w:ascii="Arial" w:hAnsi="Arial" w:cs="Arial"/>
          <w:color w:val="000000" w:themeColor="text1"/>
        </w:rPr>
        <w:t>y present a barrier to learning</w:t>
      </w:r>
    </w:p>
    <w:p w14:paraId="0C4F5499" w14:textId="71A7FCD2"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To utilise the MIS system in order to track and intervene with serial internal truants or students who ar</w:t>
      </w:r>
      <w:r w:rsidR="008D4475">
        <w:rPr>
          <w:rFonts w:ascii="Arial" w:hAnsi="Arial" w:cs="Arial"/>
          <w:color w:val="000000" w:themeColor="text1"/>
        </w:rPr>
        <w:t>e consistently late for lessons</w:t>
      </w:r>
    </w:p>
    <w:p w14:paraId="48DF879F" w14:textId="73E89E7B" w:rsidR="00320660" w:rsidRPr="00B8565A" w:rsidRDefault="008D4475" w:rsidP="00531A6C">
      <w:pPr>
        <w:numPr>
          <w:ilvl w:val="0"/>
          <w:numId w:val="10"/>
        </w:numPr>
        <w:spacing w:after="0" w:line="240" w:lineRule="auto"/>
        <w:jc w:val="both"/>
        <w:rPr>
          <w:rFonts w:ascii="Arial" w:hAnsi="Arial" w:cs="Arial"/>
          <w:color w:val="000000" w:themeColor="text1"/>
        </w:rPr>
      </w:pPr>
      <w:r>
        <w:rPr>
          <w:rFonts w:ascii="Arial" w:hAnsi="Arial" w:cs="Arial"/>
          <w:color w:val="000000" w:themeColor="text1"/>
        </w:rPr>
        <w:t xml:space="preserve">Attend </w:t>
      </w:r>
      <w:r w:rsidR="00B62579">
        <w:rPr>
          <w:rFonts w:ascii="Arial" w:hAnsi="Arial" w:cs="Arial"/>
          <w:color w:val="000000" w:themeColor="text1"/>
        </w:rPr>
        <w:t>pastoral support plan meetings</w:t>
      </w:r>
      <w:r>
        <w:rPr>
          <w:rFonts w:ascii="Arial" w:hAnsi="Arial" w:cs="Arial"/>
          <w:color w:val="000000" w:themeColor="text1"/>
        </w:rPr>
        <w:t xml:space="preserve"> when necessary</w:t>
      </w:r>
    </w:p>
    <w:p w14:paraId="4262B95A" w14:textId="3E14C6F3"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Recording safeguarding incidents, including the production of reports on stud</w:t>
      </w:r>
      <w:r w:rsidR="008D4475">
        <w:rPr>
          <w:rFonts w:ascii="Arial" w:hAnsi="Arial" w:cs="Arial"/>
          <w:color w:val="000000" w:themeColor="text1"/>
        </w:rPr>
        <w:t>ents for multi-agency meetings</w:t>
      </w:r>
    </w:p>
    <w:p w14:paraId="606D7C52" w14:textId="5DCEF236"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safeguarding Case Conferences on behalf of the </w:t>
      </w:r>
      <w:r w:rsidR="00B8565A" w:rsidRPr="00B8565A">
        <w:rPr>
          <w:rFonts w:ascii="Arial" w:hAnsi="Arial" w:cs="Arial"/>
          <w:color w:val="000000" w:themeColor="text1"/>
        </w:rPr>
        <w:t>academy</w:t>
      </w:r>
      <w:r w:rsidRPr="00B8565A">
        <w:rPr>
          <w:rFonts w:ascii="Arial" w:hAnsi="Arial" w:cs="Arial"/>
          <w:color w:val="000000" w:themeColor="text1"/>
        </w:rPr>
        <w:t xml:space="preserve"> and providing feedback to the d</w:t>
      </w:r>
      <w:r w:rsidR="008D4475">
        <w:rPr>
          <w:rFonts w:ascii="Arial" w:hAnsi="Arial" w:cs="Arial"/>
          <w:color w:val="000000" w:themeColor="text1"/>
        </w:rPr>
        <w:t>elegated person where necessary</w:t>
      </w:r>
    </w:p>
    <w:p w14:paraId="634752B1" w14:textId="0E046DE4"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Attending and, where necessary, chairing Children in Need and Team Around the Child meetings, including the co-ordination of </w:t>
      </w:r>
      <w:r w:rsidR="008D4475">
        <w:rPr>
          <w:rFonts w:ascii="Arial" w:hAnsi="Arial" w:cs="Arial"/>
          <w:color w:val="000000" w:themeColor="text1"/>
        </w:rPr>
        <w:t>the minutes and future meetings</w:t>
      </w:r>
    </w:p>
    <w:p w14:paraId="423C48A3" w14:textId="06BF82CC" w:rsidR="00320660"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referrals for students and/or their families a</w:t>
      </w:r>
      <w:r w:rsidR="008D4475">
        <w:rPr>
          <w:rFonts w:ascii="Arial" w:hAnsi="Arial" w:cs="Arial"/>
          <w:color w:val="000000" w:themeColor="text1"/>
        </w:rPr>
        <w:t>s specific needs are identified</w:t>
      </w:r>
    </w:p>
    <w:p w14:paraId="7C098FD7" w14:textId="56231956" w:rsidR="00384702" w:rsidRPr="007F3AF8" w:rsidRDefault="00384702" w:rsidP="00531A6C">
      <w:pPr>
        <w:numPr>
          <w:ilvl w:val="0"/>
          <w:numId w:val="10"/>
        </w:numPr>
        <w:spacing w:after="0" w:line="240" w:lineRule="auto"/>
        <w:jc w:val="both"/>
        <w:rPr>
          <w:rFonts w:ascii="Arial" w:hAnsi="Arial" w:cs="Arial"/>
        </w:rPr>
      </w:pPr>
      <w:r w:rsidRPr="007F3AF8">
        <w:rPr>
          <w:rFonts w:ascii="Arial" w:hAnsi="Arial" w:cs="Arial"/>
        </w:rPr>
        <w:t xml:space="preserve">To arrange and lead meetings with parents/carers both on site and at the </w:t>
      </w:r>
      <w:proofErr w:type="gramStart"/>
      <w:r w:rsidRPr="007F3AF8">
        <w:rPr>
          <w:rFonts w:ascii="Arial" w:hAnsi="Arial" w:cs="Arial"/>
        </w:rPr>
        <w:t>students</w:t>
      </w:r>
      <w:proofErr w:type="gramEnd"/>
      <w:r w:rsidRPr="007F3AF8">
        <w:rPr>
          <w:rFonts w:ascii="Arial" w:hAnsi="Arial" w:cs="Arial"/>
        </w:rPr>
        <w:t xml:space="preserve"> home address</w:t>
      </w:r>
    </w:p>
    <w:p w14:paraId="1DBB641E" w14:textId="2FB325D7" w:rsidR="00320660" w:rsidRPr="007F3AF8" w:rsidRDefault="00384702" w:rsidP="00384702">
      <w:pPr>
        <w:numPr>
          <w:ilvl w:val="0"/>
          <w:numId w:val="10"/>
        </w:numPr>
        <w:spacing w:after="0" w:line="240" w:lineRule="auto"/>
        <w:jc w:val="both"/>
        <w:rPr>
          <w:rFonts w:ascii="Arial" w:hAnsi="Arial" w:cs="Arial"/>
        </w:rPr>
      </w:pPr>
      <w:r w:rsidRPr="007F3AF8">
        <w:rPr>
          <w:rFonts w:ascii="Arial" w:hAnsi="Arial" w:cs="Arial"/>
        </w:rPr>
        <w:t>Where necessary</w:t>
      </w:r>
      <w:r w:rsidR="00320660" w:rsidRPr="007F3AF8">
        <w:rPr>
          <w:rFonts w:ascii="Arial" w:hAnsi="Arial" w:cs="Arial"/>
        </w:rPr>
        <w:t xml:space="preserve"> </w:t>
      </w:r>
      <w:r w:rsidRPr="007F3AF8">
        <w:rPr>
          <w:rFonts w:ascii="Arial" w:hAnsi="Arial" w:cs="Arial"/>
        </w:rPr>
        <w:t xml:space="preserve">undertake </w:t>
      </w:r>
      <w:r w:rsidR="00320660" w:rsidRPr="007F3AF8">
        <w:rPr>
          <w:rFonts w:ascii="Arial" w:hAnsi="Arial" w:cs="Arial"/>
        </w:rPr>
        <w:t>truancy sweeps</w:t>
      </w:r>
      <w:r w:rsidRPr="007F3AF8">
        <w:rPr>
          <w:rFonts w:ascii="Arial" w:hAnsi="Arial" w:cs="Arial"/>
        </w:rPr>
        <w:t>,</w:t>
      </w:r>
      <w:r w:rsidR="00320660" w:rsidRPr="007F3AF8">
        <w:rPr>
          <w:rFonts w:ascii="Arial" w:hAnsi="Arial" w:cs="Arial"/>
        </w:rPr>
        <w:t xml:space="preserve"> </w:t>
      </w:r>
      <w:r w:rsidRPr="007F3AF8">
        <w:rPr>
          <w:rFonts w:ascii="Arial" w:hAnsi="Arial" w:cs="Arial"/>
        </w:rPr>
        <w:t>c</w:t>
      </w:r>
      <w:r w:rsidR="00320660" w:rsidRPr="007F3AF8">
        <w:rPr>
          <w:rFonts w:ascii="Arial" w:hAnsi="Arial" w:cs="Arial"/>
        </w:rPr>
        <w:t xml:space="preserve">ollecting students from home to attend the </w:t>
      </w:r>
      <w:r w:rsidR="000252DD" w:rsidRPr="007F3AF8">
        <w:rPr>
          <w:rFonts w:ascii="Arial" w:hAnsi="Arial" w:cs="Arial"/>
        </w:rPr>
        <w:t>academy</w:t>
      </w:r>
    </w:p>
    <w:p w14:paraId="4C45B0D4" w14:textId="52D8B02A"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the </w:t>
      </w:r>
      <w:r w:rsidR="00D67F47">
        <w:rPr>
          <w:rFonts w:ascii="Arial" w:hAnsi="Arial" w:cs="Arial"/>
          <w:color w:val="000000" w:themeColor="text1"/>
        </w:rPr>
        <w:t>Expectations for Learning Administrator</w:t>
      </w:r>
      <w:r w:rsidRPr="00B8565A">
        <w:rPr>
          <w:rFonts w:ascii="Arial" w:hAnsi="Arial" w:cs="Arial"/>
          <w:color w:val="000000" w:themeColor="text1"/>
        </w:rPr>
        <w:t xml:space="preserve"> by contacting parents to inform them </w:t>
      </w:r>
      <w:r w:rsidR="00D67F47">
        <w:rPr>
          <w:rFonts w:ascii="Arial" w:hAnsi="Arial" w:cs="Arial"/>
          <w:color w:val="000000" w:themeColor="text1"/>
        </w:rPr>
        <w:t xml:space="preserve">of exclusions and covering the Expectations for Learning </w:t>
      </w:r>
      <w:r w:rsidRPr="00B8565A">
        <w:rPr>
          <w:rFonts w:ascii="Arial" w:hAnsi="Arial" w:cs="Arial"/>
          <w:color w:val="000000" w:themeColor="text1"/>
        </w:rPr>
        <w:t>Room on occasion;</w:t>
      </w:r>
    </w:p>
    <w:p w14:paraId="706A557F" w14:textId="033D7D1F"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a member of the </w:t>
      </w:r>
      <w:r w:rsidR="008D4475">
        <w:rPr>
          <w:rFonts w:ascii="Arial" w:hAnsi="Arial" w:cs="Arial"/>
          <w:color w:val="000000" w:themeColor="text1"/>
        </w:rPr>
        <w:t>SLT at all readmission meetings</w:t>
      </w:r>
    </w:p>
    <w:p w14:paraId="653ECAF4" w14:textId="137C1A78"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Supporting out of academy activities </w:t>
      </w:r>
      <w:r w:rsidR="00B62579">
        <w:rPr>
          <w:rFonts w:ascii="Arial" w:hAnsi="Arial" w:cs="Arial"/>
          <w:color w:val="000000" w:themeColor="text1"/>
        </w:rPr>
        <w:t>for example;</w:t>
      </w:r>
      <w:r w:rsidRPr="00B8565A">
        <w:rPr>
          <w:rFonts w:ascii="Arial" w:hAnsi="Arial" w:cs="Arial"/>
          <w:color w:val="000000" w:themeColor="text1"/>
        </w:rPr>
        <w:t xml:space="preserve"> organising the prom in Year 11</w:t>
      </w:r>
      <w:r w:rsidR="00B62579">
        <w:rPr>
          <w:rFonts w:ascii="Arial" w:hAnsi="Arial" w:cs="Arial"/>
          <w:color w:val="000000" w:themeColor="text1"/>
        </w:rPr>
        <w:t>,</w:t>
      </w:r>
      <w:r w:rsidRPr="00B8565A">
        <w:rPr>
          <w:rFonts w:ascii="Arial" w:hAnsi="Arial" w:cs="Arial"/>
          <w:color w:val="000000" w:themeColor="text1"/>
        </w:rPr>
        <w:t xml:space="preserve"> residential trips, open/parents’ evenings, helping studen</w:t>
      </w:r>
      <w:r w:rsidR="008D4475">
        <w:rPr>
          <w:rFonts w:ascii="Arial" w:hAnsi="Arial" w:cs="Arial"/>
          <w:color w:val="000000" w:themeColor="text1"/>
        </w:rPr>
        <w:t>ts with fund raising activities</w:t>
      </w:r>
    </w:p>
    <w:p w14:paraId="66DD7B90" w14:textId="35CBB035" w:rsidR="00320660" w:rsidRPr="001F2A6B" w:rsidRDefault="00320660" w:rsidP="00531A6C">
      <w:pPr>
        <w:numPr>
          <w:ilvl w:val="0"/>
          <w:numId w:val="10"/>
        </w:numPr>
        <w:spacing w:after="0" w:line="240" w:lineRule="auto"/>
        <w:jc w:val="both"/>
        <w:rPr>
          <w:rFonts w:ascii="Arial" w:hAnsi="Arial" w:cs="Arial"/>
          <w:color w:val="000000" w:themeColor="text1"/>
        </w:rPr>
      </w:pPr>
      <w:r w:rsidRPr="001F2A6B">
        <w:rPr>
          <w:rFonts w:ascii="Arial" w:hAnsi="Arial" w:cs="Arial"/>
          <w:color w:val="000000" w:themeColor="text1"/>
        </w:rPr>
        <w:t xml:space="preserve">Attending and, on occasion, chairing </w:t>
      </w:r>
      <w:r w:rsidR="00B8565A" w:rsidRPr="001F2A6B">
        <w:rPr>
          <w:rFonts w:ascii="Arial" w:hAnsi="Arial" w:cs="Arial"/>
          <w:color w:val="000000" w:themeColor="text1"/>
        </w:rPr>
        <w:t>academy</w:t>
      </w:r>
      <w:r w:rsidRPr="001F2A6B">
        <w:rPr>
          <w:rFonts w:ascii="Arial" w:hAnsi="Arial" w:cs="Arial"/>
          <w:color w:val="000000" w:themeColor="text1"/>
        </w:rPr>
        <w:t xml:space="preserve"> Attendance Panel/F</w:t>
      </w:r>
      <w:r w:rsidR="008D4475">
        <w:rPr>
          <w:rFonts w:ascii="Arial" w:hAnsi="Arial" w:cs="Arial"/>
          <w:color w:val="000000" w:themeColor="text1"/>
        </w:rPr>
        <w:t>ormal Attendance Panel meetings</w:t>
      </w:r>
    </w:p>
    <w:p w14:paraId="59DA23AB" w14:textId="1D313D10"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Undertaking weekly attendance checks for your year group and phoning parents/carers</w:t>
      </w:r>
      <w:r w:rsidR="008D4475">
        <w:rPr>
          <w:rFonts w:ascii="Arial" w:hAnsi="Arial" w:cs="Arial"/>
          <w:color w:val="000000" w:themeColor="text1"/>
        </w:rPr>
        <w:t xml:space="preserve"> to clarify reasons for absence</w:t>
      </w:r>
    </w:p>
    <w:p w14:paraId="20974797" w14:textId="79405CEB"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Making Anti-Social Behaviour C</w:t>
      </w:r>
      <w:r w:rsidR="008D4475">
        <w:rPr>
          <w:rFonts w:ascii="Arial" w:hAnsi="Arial" w:cs="Arial"/>
          <w:color w:val="000000" w:themeColor="text1"/>
        </w:rPr>
        <w:t>ontract referrals to the Police</w:t>
      </w:r>
    </w:p>
    <w:p w14:paraId="66A237FB" w14:textId="7DB5820C"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Ensuring that trip and events packs are completed, including risk assessments, for those events</w:t>
      </w:r>
      <w:r w:rsidR="008D4475">
        <w:rPr>
          <w:rFonts w:ascii="Arial" w:hAnsi="Arial" w:cs="Arial"/>
          <w:color w:val="000000" w:themeColor="text1"/>
        </w:rPr>
        <w:t>/trips which you are leading on</w:t>
      </w:r>
    </w:p>
    <w:p w14:paraId="5E29FDA4" w14:textId="5AA91C06" w:rsidR="00320660"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lastRenderedPageBreak/>
        <w:t xml:space="preserve">Completing the </w:t>
      </w:r>
      <w:r w:rsidR="00B62579">
        <w:rPr>
          <w:rFonts w:ascii="Arial" w:hAnsi="Arial" w:cs="Arial"/>
          <w:color w:val="000000" w:themeColor="text1"/>
        </w:rPr>
        <w:t>individual behaviour plan</w:t>
      </w:r>
      <w:r w:rsidRPr="00B8565A">
        <w:rPr>
          <w:rFonts w:ascii="Arial" w:hAnsi="Arial" w:cs="Arial"/>
          <w:color w:val="000000" w:themeColor="text1"/>
        </w:rPr>
        <w:t xml:space="preserve"> and </w:t>
      </w:r>
      <w:r w:rsidR="00B62579">
        <w:rPr>
          <w:rFonts w:ascii="Arial" w:hAnsi="Arial" w:cs="Arial"/>
          <w:color w:val="000000" w:themeColor="text1"/>
        </w:rPr>
        <w:t>pastoral support plan</w:t>
      </w:r>
      <w:r w:rsidRPr="00B8565A">
        <w:rPr>
          <w:rFonts w:ascii="Arial" w:hAnsi="Arial" w:cs="Arial"/>
          <w:color w:val="000000" w:themeColor="text1"/>
        </w:rPr>
        <w:t xml:space="preserve"> process for </w:t>
      </w:r>
      <w:r w:rsidR="008D4475">
        <w:rPr>
          <w:rFonts w:ascii="Arial" w:hAnsi="Arial" w:cs="Arial"/>
          <w:color w:val="000000" w:themeColor="text1"/>
        </w:rPr>
        <w:t>students within your year group</w:t>
      </w:r>
    </w:p>
    <w:p w14:paraId="61371FB4" w14:textId="05C8D7E2" w:rsidR="009D3E24" w:rsidRPr="00B8565A" w:rsidRDefault="00320660"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Act as a link between the </w:t>
      </w:r>
      <w:r w:rsidR="00B8565A" w:rsidRPr="00B8565A">
        <w:rPr>
          <w:rFonts w:ascii="Arial" w:hAnsi="Arial" w:cs="Arial"/>
          <w:color w:val="000000" w:themeColor="text1"/>
        </w:rPr>
        <w:t xml:space="preserve">academy </w:t>
      </w:r>
      <w:r w:rsidRPr="00B8565A">
        <w:rPr>
          <w:rFonts w:ascii="Arial" w:hAnsi="Arial" w:cs="Arial"/>
          <w:color w:val="000000" w:themeColor="text1"/>
        </w:rPr>
        <w:t>and par</w:t>
      </w:r>
      <w:r w:rsidR="008D4475">
        <w:rPr>
          <w:rFonts w:ascii="Arial" w:hAnsi="Arial" w:cs="Arial"/>
          <w:color w:val="000000" w:themeColor="text1"/>
        </w:rPr>
        <w:t>ents on non-departmental issues</w:t>
      </w:r>
    </w:p>
    <w:p w14:paraId="4CF31659" w14:textId="2163BFE5" w:rsidR="009D3E24" w:rsidRPr="00B8565A" w:rsidRDefault="009D3E24" w:rsidP="00531A6C">
      <w:pPr>
        <w:numPr>
          <w:ilvl w:val="0"/>
          <w:numId w:val="10"/>
        </w:numPr>
        <w:spacing w:after="0" w:line="240" w:lineRule="auto"/>
        <w:jc w:val="both"/>
        <w:rPr>
          <w:rFonts w:ascii="Arial" w:hAnsi="Arial" w:cs="Arial"/>
          <w:color w:val="000000" w:themeColor="text1"/>
        </w:rPr>
      </w:pPr>
      <w:r w:rsidRPr="00B8565A">
        <w:rPr>
          <w:rFonts w:ascii="Arial" w:hAnsi="Arial" w:cs="Arial"/>
          <w:color w:val="000000" w:themeColor="text1"/>
        </w:rPr>
        <w:t xml:space="preserve">To comply with the Child Safeguarding Procedures, including regular liaison with the Designated Child Safeguarding Person over any </w:t>
      </w:r>
      <w:r w:rsidR="008D4475">
        <w:rPr>
          <w:rFonts w:ascii="Arial" w:hAnsi="Arial" w:cs="Arial"/>
          <w:color w:val="000000" w:themeColor="text1"/>
        </w:rPr>
        <w:t>safeguarding issues or concerns</w:t>
      </w:r>
    </w:p>
    <w:p w14:paraId="6A337481" w14:textId="525037DE" w:rsidR="003279BD" w:rsidRDefault="00320660" w:rsidP="00531A6C">
      <w:pPr>
        <w:pStyle w:val="ListParagraph"/>
        <w:numPr>
          <w:ilvl w:val="0"/>
          <w:numId w:val="10"/>
        </w:numPr>
        <w:tabs>
          <w:tab w:val="num" w:pos="567"/>
        </w:tabs>
        <w:jc w:val="both"/>
        <w:rPr>
          <w:rFonts w:ascii="Arial" w:hAnsi="Arial" w:cs="Arial"/>
          <w:color w:val="000000" w:themeColor="text1"/>
        </w:rPr>
      </w:pPr>
      <w:r w:rsidRPr="00531A6C">
        <w:rPr>
          <w:rFonts w:ascii="Arial" w:hAnsi="Arial" w:cs="Arial"/>
          <w:color w:val="000000" w:themeColor="text1"/>
        </w:rPr>
        <w:t>To comply with the</w:t>
      </w:r>
      <w:r w:rsidR="00A3382C" w:rsidRPr="00531A6C">
        <w:rPr>
          <w:rFonts w:ascii="Arial" w:hAnsi="Arial" w:cs="Arial"/>
          <w:color w:val="000000" w:themeColor="text1"/>
        </w:rPr>
        <w:t xml:space="preserve"> Trust</w:t>
      </w:r>
      <w:r w:rsidRPr="00531A6C">
        <w:rPr>
          <w:rFonts w:ascii="Arial" w:hAnsi="Arial" w:cs="Arial"/>
          <w:color w:val="000000" w:themeColor="text1"/>
        </w:rPr>
        <w:t xml:space="preserve"> policies and procedures at all times</w:t>
      </w:r>
    </w:p>
    <w:p w14:paraId="6A7C1F41" w14:textId="77777777" w:rsidR="00531A6C" w:rsidRPr="00531A6C" w:rsidRDefault="00531A6C" w:rsidP="00531A6C">
      <w:pPr>
        <w:pStyle w:val="ListParagraph"/>
        <w:tabs>
          <w:tab w:val="num" w:pos="567"/>
        </w:tabs>
        <w:jc w:val="both"/>
        <w:rPr>
          <w:rFonts w:ascii="Arial" w:hAnsi="Arial" w:cs="Arial"/>
          <w:color w:val="000000" w:themeColor="text1"/>
        </w:rPr>
      </w:pPr>
    </w:p>
    <w:p w14:paraId="7F8A4628" w14:textId="77777777" w:rsidR="005413DF" w:rsidRPr="004E399C" w:rsidRDefault="005413DF" w:rsidP="005413DF">
      <w:pPr>
        <w:pStyle w:val="ListParagraph"/>
        <w:ind w:left="0"/>
        <w:rPr>
          <w:rFonts w:ascii="Arial" w:hAnsi="Arial" w:cs="Arial"/>
          <w:b/>
        </w:rPr>
      </w:pPr>
      <w:bookmarkStart w:id="2" w:name="_Hlk117848973"/>
      <w:r w:rsidRPr="00033EEE">
        <w:rPr>
          <w:rFonts w:ascii="Arial" w:hAnsi="Arial" w:cs="Arial"/>
          <w:b/>
        </w:rPr>
        <w:t>GDPR</w:t>
      </w:r>
    </w:p>
    <w:p w14:paraId="76B27B6B" w14:textId="38AD4123" w:rsidR="005413DF" w:rsidRDefault="005413DF" w:rsidP="0009612E">
      <w:pPr>
        <w:pStyle w:val="ListParagraph"/>
        <w:numPr>
          <w:ilvl w:val="0"/>
          <w:numId w:val="14"/>
        </w:numPr>
        <w:spacing w:after="200" w:line="276" w:lineRule="auto"/>
        <w:rPr>
          <w:rFonts w:ascii="Arial" w:hAnsi="Arial" w:cs="Arial"/>
        </w:rPr>
      </w:pPr>
      <w:bookmarkStart w:id="3" w:name="_Hlk117849009"/>
      <w:r w:rsidRPr="005413DF">
        <w:rPr>
          <w:rFonts w:ascii="Arial" w:hAnsi="Arial" w:cs="Arial"/>
        </w:rPr>
        <w:t xml:space="preserve">To adhere to GDPR and Data Protection Regulations, whilst maintaining confidentiality </w:t>
      </w:r>
    </w:p>
    <w:p w14:paraId="69A8A25F" w14:textId="77777777" w:rsidR="0009612E" w:rsidRPr="005413DF" w:rsidRDefault="0009612E" w:rsidP="0009612E">
      <w:pPr>
        <w:pStyle w:val="ListParagraph"/>
        <w:spacing w:after="200" w:line="276" w:lineRule="auto"/>
        <w:rPr>
          <w:rFonts w:ascii="Arial" w:hAnsi="Arial" w:cs="Arial"/>
        </w:rPr>
      </w:pPr>
    </w:p>
    <w:p w14:paraId="3835A0B2" w14:textId="77777777" w:rsidR="005413DF" w:rsidRDefault="005413DF" w:rsidP="005413DF">
      <w:pPr>
        <w:pStyle w:val="ListParagraph"/>
        <w:ind w:left="0"/>
        <w:rPr>
          <w:rFonts w:ascii="Arial" w:hAnsi="Arial" w:cs="Arial"/>
        </w:rPr>
      </w:pPr>
      <w:bookmarkStart w:id="4" w:name="_Hlk117669235"/>
      <w:bookmarkEnd w:id="2"/>
      <w:bookmarkEnd w:id="3"/>
      <w:r w:rsidRPr="00764904">
        <w:rPr>
          <w:rFonts w:ascii="Arial" w:hAnsi="Arial" w:cs="Arial"/>
          <w:b/>
        </w:rPr>
        <w:t>Safeguarding</w:t>
      </w:r>
    </w:p>
    <w:p w14:paraId="7C62AAFF" w14:textId="4B9E9D4E" w:rsidR="005413DF" w:rsidRDefault="005413DF" w:rsidP="005413DF">
      <w:pPr>
        <w:pStyle w:val="ListParagraph"/>
        <w:numPr>
          <w:ilvl w:val="0"/>
          <w:numId w:val="13"/>
        </w:numPr>
        <w:rPr>
          <w:rFonts w:ascii="Arial" w:hAnsi="Arial" w:cs="Arial"/>
        </w:rPr>
      </w:pPr>
      <w:r w:rsidRPr="001D6381">
        <w:rPr>
          <w:rFonts w:ascii="Arial" w:hAnsi="Arial" w:cs="Arial"/>
        </w:rPr>
        <w:t xml:space="preserve">To follow all safeguarding and child protection policies and procedures </w:t>
      </w:r>
      <w:bookmarkEnd w:id="4"/>
    </w:p>
    <w:p w14:paraId="1F05A9F5" w14:textId="2ABE9A8F" w:rsidR="00E15AE2" w:rsidRPr="0009612E" w:rsidRDefault="00E15AE2" w:rsidP="00E15AE2">
      <w:pPr>
        <w:pStyle w:val="ListParagraph"/>
        <w:widowControl w:val="0"/>
        <w:numPr>
          <w:ilvl w:val="0"/>
          <w:numId w:val="13"/>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6D3C2D93" w14:textId="77777777" w:rsidR="0009612E" w:rsidRPr="00E15AE2" w:rsidRDefault="0009612E" w:rsidP="0009612E">
      <w:pPr>
        <w:pStyle w:val="ListParagraph"/>
        <w:widowControl w:val="0"/>
        <w:tabs>
          <w:tab w:val="left" w:pos="220"/>
          <w:tab w:val="left" w:pos="360"/>
        </w:tabs>
        <w:autoSpaceDE w:val="0"/>
        <w:autoSpaceDN w:val="0"/>
        <w:adjustRightInd w:val="0"/>
        <w:spacing w:after="0" w:line="240" w:lineRule="auto"/>
        <w:rPr>
          <w:rFonts w:ascii="Arial" w:hAnsi="Arial" w:cs="Arial"/>
          <w:lang w:val="en-US"/>
        </w:rPr>
      </w:pPr>
    </w:p>
    <w:p w14:paraId="7046ECC6" w14:textId="77777777" w:rsidR="005413DF" w:rsidRPr="008C6A18" w:rsidRDefault="005413DF" w:rsidP="005413DF">
      <w:pPr>
        <w:pStyle w:val="NoSpacing"/>
        <w:jc w:val="both"/>
        <w:rPr>
          <w:rFonts w:ascii="Arial" w:hAnsi="Arial" w:cs="Arial"/>
          <w:b/>
        </w:rPr>
      </w:pPr>
      <w:r w:rsidRPr="008C6A18">
        <w:rPr>
          <w:rFonts w:ascii="Arial" w:hAnsi="Arial" w:cs="Arial"/>
          <w:b/>
        </w:rPr>
        <w:t>General</w:t>
      </w:r>
    </w:p>
    <w:p w14:paraId="6BF656BF" w14:textId="7B669459" w:rsidR="005413DF" w:rsidRDefault="005413DF" w:rsidP="005413DF">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 xml:space="preserve">To participate in wider </w:t>
      </w:r>
      <w:r>
        <w:rPr>
          <w:rFonts w:ascii="Arial" w:hAnsi="Arial" w:cs="Arial"/>
          <w:lang w:val="en-US"/>
        </w:rPr>
        <w:t>tr</w:t>
      </w:r>
      <w:r w:rsidRPr="008C6A18">
        <w:rPr>
          <w:rFonts w:ascii="Arial" w:hAnsi="Arial" w:cs="Arial"/>
          <w:lang w:val="en-US"/>
        </w:rPr>
        <w:t>ust meetings and working groups as required</w:t>
      </w:r>
    </w:p>
    <w:p w14:paraId="62650318" w14:textId="77777777" w:rsidR="00531A6C" w:rsidRPr="008C6A18" w:rsidRDefault="00531A6C" w:rsidP="00531A6C">
      <w:pPr>
        <w:pStyle w:val="NoSpacing"/>
        <w:jc w:val="both"/>
        <w:rPr>
          <w:rFonts w:ascii="Arial" w:hAnsi="Arial" w:cs="Arial"/>
          <w:b/>
        </w:rPr>
      </w:pPr>
    </w:p>
    <w:p w14:paraId="58348FED" w14:textId="77777777" w:rsidR="00531A6C" w:rsidRDefault="00531A6C" w:rsidP="00531A6C">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38259A0" w14:textId="77777777" w:rsidR="00531A6C" w:rsidRDefault="00531A6C" w:rsidP="00531A6C">
      <w:pPr>
        <w:pStyle w:val="NoSpacing"/>
        <w:rPr>
          <w:rFonts w:ascii="Arial" w:hAnsi="Arial" w:cs="Arial"/>
        </w:rPr>
      </w:pPr>
    </w:p>
    <w:p w14:paraId="6AB549DB" w14:textId="77777777" w:rsidR="00531A6C" w:rsidRDefault="00531A6C" w:rsidP="00531A6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DF44C7" w14:textId="77777777" w:rsidR="00531A6C" w:rsidRPr="008C6A18" w:rsidRDefault="00531A6C" w:rsidP="00531A6C">
      <w:pPr>
        <w:pStyle w:val="NoSpacing"/>
        <w:rPr>
          <w:rFonts w:ascii="Arial" w:hAnsi="Arial" w:cs="Arial"/>
        </w:rPr>
      </w:pPr>
    </w:p>
    <w:p w14:paraId="5B5E678C" w14:textId="77777777" w:rsidR="00531A6C" w:rsidRPr="008C6A18" w:rsidRDefault="00531A6C" w:rsidP="00531A6C">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sectPr w:rsidR="00A11708" w:rsidSect="004A7FE4">
      <w:footerReference w:type="even" r:id="rId12"/>
      <w:footerReference w:type="default" r:id="rId13"/>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9DC75" w14:textId="77777777" w:rsidR="00EA5E8A" w:rsidRDefault="00EA5E8A">
      <w:pPr>
        <w:spacing w:after="0" w:line="240" w:lineRule="auto"/>
      </w:pPr>
      <w:r>
        <w:separator/>
      </w:r>
    </w:p>
  </w:endnote>
  <w:endnote w:type="continuationSeparator" w:id="0">
    <w:p w14:paraId="53158DBE" w14:textId="77777777" w:rsidR="00EA5E8A" w:rsidRDefault="00EA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EA5E8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593A" w14:textId="77777777" w:rsidR="0082397E" w:rsidRDefault="00EA5E8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E85C" w14:textId="77777777" w:rsidR="00EA5E8A" w:rsidRDefault="00EA5E8A">
      <w:pPr>
        <w:spacing w:after="0" w:line="240" w:lineRule="auto"/>
      </w:pPr>
      <w:r>
        <w:separator/>
      </w:r>
    </w:p>
  </w:footnote>
  <w:footnote w:type="continuationSeparator" w:id="0">
    <w:p w14:paraId="1B719947" w14:textId="77777777" w:rsidR="00EA5E8A" w:rsidRDefault="00EA5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C37"/>
    <w:multiLevelType w:val="hybridMultilevel"/>
    <w:tmpl w:val="3BD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12499"/>
    <w:multiLevelType w:val="hybridMultilevel"/>
    <w:tmpl w:val="B85AD178"/>
    <w:lvl w:ilvl="0" w:tplc="6C1AB7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0346E"/>
    <w:multiLevelType w:val="hybridMultilevel"/>
    <w:tmpl w:val="4BF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91A77"/>
    <w:multiLevelType w:val="hybridMultilevel"/>
    <w:tmpl w:val="1CB6C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73086"/>
    <w:multiLevelType w:val="hybridMultilevel"/>
    <w:tmpl w:val="74FC4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843F8"/>
    <w:multiLevelType w:val="hybridMultilevel"/>
    <w:tmpl w:val="6D1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303E"/>
    <w:multiLevelType w:val="hybridMultilevel"/>
    <w:tmpl w:val="FF6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710A4"/>
    <w:multiLevelType w:val="hybridMultilevel"/>
    <w:tmpl w:val="182CA1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042221"/>
    <w:multiLevelType w:val="hybridMultilevel"/>
    <w:tmpl w:val="3BD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5"/>
  </w:num>
  <w:num w:numId="5">
    <w:abstractNumId w:val="1"/>
  </w:num>
  <w:num w:numId="6">
    <w:abstractNumId w:val="6"/>
  </w:num>
  <w:num w:numId="7">
    <w:abstractNumId w:val="2"/>
  </w:num>
  <w:num w:numId="8">
    <w:abstractNumId w:val="8"/>
  </w:num>
  <w:num w:numId="9">
    <w:abstractNumId w:val="3"/>
  </w:num>
  <w:num w:numId="10">
    <w:abstractNumId w:val="0"/>
  </w:num>
  <w:num w:numId="11">
    <w:abstractNumId w:val="4"/>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14753"/>
    <w:rsid w:val="000252DD"/>
    <w:rsid w:val="000313AC"/>
    <w:rsid w:val="000575BD"/>
    <w:rsid w:val="00080917"/>
    <w:rsid w:val="0009612E"/>
    <w:rsid w:val="000A1B7E"/>
    <w:rsid w:val="000D603E"/>
    <w:rsid w:val="000D6C84"/>
    <w:rsid w:val="00195373"/>
    <w:rsid w:val="001C7DC9"/>
    <w:rsid w:val="001F2A6B"/>
    <w:rsid w:val="00222D9C"/>
    <w:rsid w:val="0024799B"/>
    <w:rsid w:val="00271EED"/>
    <w:rsid w:val="00274CA2"/>
    <w:rsid w:val="00320660"/>
    <w:rsid w:val="003279BD"/>
    <w:rsid w:val="00330A6A"/>
    <w:rsid w:val="00337A9E"/>
    <w:rsid w:val="00354A3A"/>
    <w:rsid w:val="00356747"/>
    <w:rsid w:val="00365B8A"/>
    <w:rsid w:val="00384702"/>
    <w:rsid w:val="0039590C"/>
    <w:rsid w:val="003A06E0"/>
    <w:rsid w:val="004610BF"/>
    <w:rsid w:val="004A34CF"/>
    <w:rsid w:val="004B47EF"/>
    <w:rsid w:val="00502B42"/>
    <w:rsid w:val="00531A6C"/>
    <w:rsid w:val="005413DF"/>
    <w:rsid w:val="0059156C"/>
    <w:rsid w:val="005B056C"/>
    <w:rsid w:val="005D7A5A"/>
    <w:rsid w:val="005F6A1E"/>
    <w:rsid w:val="006026B4"/>
    <w:rsid w:val="006325C6"/>
    <w:rsid w:val="00636EEB"/>
    <w:rsid w:val="006975C8"/>
    <w:rsid w:val="007456C3"/>
    <w:rsid w:val="00770C97"/>
    <w:rsid w:val="007900B4"/>
    <w:rsid w:val="007A2664"/>
    <w:rsid w:val="007C6599"/>
    <w:rsid w:val="007D2DBF"/>
    <w:rsid w:val="007F3AF8"/>
    <w:rsid w:val="00847347"/>
    <w:rsid w:val="00856819"/>
    <w:rsid w:val="0086292D"/>
    <w:rsid w:val="008A3232"/>
    <w:rsid w:val="008B5B0A"/>
    <w:rsid w:val="008D4475"/>
    <w:rsid w:val="008E18FF"/>
    <w:rsid w:val="008F230F"/>
    <w:rsid w:val="00902F03"/>
    <w:rsid w:val="009822F0"/>
    <w:rsid w:val="009D3E24"/>
    <w:rsid w:val="00A11708"/>
    <w:rsid w:val="00A3382C"/>
    <w:rsid w:val="00A53E41"/>
    <w:rsid w:val="00A70A9C"/>
    <w:rsid w:val="00A775C2"/>
    <w:rsid w:val="00AF79F1"/>
    <w:rsid w:val="00B5699F"/>
    <w:rsid w:val="00B62579"/>
    <w:rsid w:val="00B80A4D"/>
    <w:rsid w:val="00B8565A"/>
    <w:rsid w:val="00BE4721"/>
    <w:rsid w:val="00BE75B8"/>
    <w:rsid w:val="00BF2DE4"/>
    <w:rsid w:val="00C36191"/>
    <w:rsid w:val="00C42922"/>
    <w:rsid w:val="00C478EC"/>
    <w:rsid w:val="00C63DAD"/>
    <w:rsid w:val="00C658AB"/>
    <w:rsid w:val="00C83546"/>
    <w:rsid w:val="00C83752"/>
    <w:rsid w:val="00CC4FD3"/>
    <w:rsid w:val="00CD52D8"/>
    <w:rsid w:val="00CE334F"/>
    <w:rsid w:val="00D347CA"/>
    <w:rsid w:val="00D452B1"/>
    <w:rsid w:val="00D67F47"/>
    <w:rsid w:val="00E15AE2"/>
    <w:rsid w:val="00E17460"/>
    <w:rsid w:val="00EA5E8A"/>
    <w:rsid w:val="00F0498C"/>
    <w:rsid w:val="00F24077"/>
    <w:rsid w:val="00F331D4"/>
    <w:rsid w:val="00F715DE"/>
    <w:rsid w:val="00FB68DB"/>
    <w:rsid w:val="00FD67D0"/>
    <w:rsid w:val="00FF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C3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19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03239">
      <w:bodyDiv w:val="1"/>
      <w:marLeft w:val="0"/>
      <w:marRight w:val="0"/>
      <w:marTop w:val="0"/>
      <w:marBottom w:val="0"/>
      <w:divBdr>
        <w:top w:val="none" w:sz="0" w:space="0" w:color="auto"/>
        <w:left w:val="none" w:sz="0" w:space="0" w:color="auto"/>
        <w:bottom w:val="none" w:sz="0" w:space="0" w:color="auto"/>
        <w:right w:val="none" w:sz="0" w:space="0" w:color="auto"/>
      </w:divBdr>
    </w:div>
    <w:div w:id="67962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AF41C7-80AA-4C70-B5A4-8F2868548E84}">
  <ds:schemaRefs>
    <ds:schemaRef ds:uri="http://schemas.microsoft.com/sharepoint/v3/contenttype/forms"/>
  </ds:schemaRefs>
</ds:datastoreItem>
</file>

<file path=customXml/itemProps2.xml><?xml version="1.0" encoding="utf-8"?>
<ds:datastoreItem xmlns:ds="http://schemas.openxmlformats.org/officeDocument/2006/customXml" ds:itemID="{55BD3C90-738F-4D66-9CA2-0ABAFFDE79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981F99-9171-4C4F-B281-6B90CE6A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DF4D6-2745-4E66-AE3D-840B5EDF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Miss R. Mcmahon</cp:lastModifiedBy>
  <cp:revision>4</cp:revision>
  <dcterms:created xsi:type="dcterms:W3CDTF">2024-11-21T10:15:00Z</dcterms:created>
  <dcterms:modified xsi:type="dcterms:W3CDTF">2025-03-11T10:55:00Z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