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DC23E" w14:textId="39595CD2" w:rsidR="11FC060B" w:rsidRPr="00066C2D" w:rsidRDefault="11FC060B" w:rsidP="636277FF">
      <w:pPr>
        <w:spacing w:after="0" w:line="240" w:lineRule="auto"/>
        <w:rPr>
          <w:rFonts w:ascii="Arial" w:eastAsia="Arial" w:hAnsi="Arial" w:cs="Arial"/>
          <w:sz w:val="24"/>
          <w:szCs w:val="24"/>
          <w:lang w:eastAsia="en-GB"/>
        </w:rPr>
      </w:pPr>
    </w:p>
    <w:p w14:paraId="1BA0C523" w14:textId="74257B90" w:rsidR="11FC060B" w:rsidRPr="004908A1" w:rsidRDefault="5EFF2E94" w:rsidP="002A4C45">
      <w:pPr>
        <w:spacing w:after="0" w:line="360" w:lineRule="auto"/>
        <w:rPr>
          <w:rFonts w:ascii="Arial" w:eastAsia="Arial" w:hAnsi="Arial" w:cs="Arial"/>
          <w:sz w:val="24"/>
          <w:szCs w:val="24"/>
          <w:lang w:eastAsia="en-GB"/>
        </w:rPr>
      </w:pPr>
      <w:r w:rsidRPr="00066C2D">
        <w:rPr>
          <w:rFonts w:ascii="Arial" w:eastAsia="Arial" w:hAnsi="Arial" w:cs="Arial"/>
          <w:sz w:val="24"/>
          <w:szCs w:val="24"/>
          <w:lang w:eastAsia="en-GB"/>
        </w:rPr>
        <w:t xml:space="preserve">JOB TITLE: </w:t>
      </w:r>
      <w:r w:rsidR="11FC060B" w:rsidRPr="00066C2D">
        <w:rPr>
          <w:rFonts w:ascii="Arial" w:hAnsi="Arial" w:cs="Arial"/>
          <w:sz w:val="24"/>
          <w:szCs w:val="24"/>
        </w:rPr>
        <w:tab/>
      </w:r>
      <w:r w:rsidR="11FC060B" w:rsidRPr="00066C2D">
        <w:rPr>
          <w:rFonts w:ascii="Arial" w:hAnsi="Arial" w:cs="Arial"/>
          <w:sz w:val="24"/>
          <w:szCs w:val="24"/>
        </w:rPr>
        <w:tab/>
      </w:r>
      <w:r w:rsidR="11FC060B" w:rsidRPr="00066C2D">
        <w:rPr>
          <w:rFonts w:ascii="Arial" w:hAnsi="Arial" w:cs="Arial"/>
          <w:sz w:val="24"/>
          <w:szCs w:val="24"/>
        </w:rPr>
        <w:tab/>
      </w:r>
      <w:r w:rsidR="008D393E" w:rsidRPr="004908A1">
        <w:rPr>
          <w:rFonts w:ascii="Arial" w:eastAsia="Arial" w:hAnsi="Arial" w:cs="Arial"/>
          <w:sz w:val="24"/>
          <w:szCs w:val="24"/>
          <w:lang w:eastAsia="en-GB"/>
        </w:rPr>
        <w:t>Learning Mentor</w:t>
      </w:r>
    </w:p>
    <w:p w14:paraId="30ECC2BE" w14:textId="6A532885" w:rsidR="11FC060B" w:rsidRPr="004908A1" w:rsidRDefault="5EFF2E94" w:rsidP="002A4C45">
      <w:pPr>
        <w:spacing w:after="0" w:line="360" w:lineRule="auto"/>
        <w:rPr>
          <w:rFonts w:ascii="Arial" w:eastAsia="Arial" w:hAnsi="Arial" w:cs="Arial"/>
          <w:sz w:val="24"/>
          <w:szCs w:val="24"/>
          <w:lang w:eastAsia="en-GB"/>
        </w:rPr>
      </w:pPr>
      <w:r w:rsidRPr="004908A1">
        <w:rPr>
          <w:rFonts w:ascii="Arial" w:eastAsia="Arial" w:hAnsi="Arial" w:cs="Arial"/>
          <w:sz w:val="24"/>
          <w:szCs w:val="24"/>
          <w:lang w:eastAsia="en-GB"/>
        </w:rPr>
        <w:t>BASE:</w:t>
      </w:r>
      <w:r w:rsidR="11FC060B" w:rsidRPr="004908A1">
        <w:rPr>
          <w:rFonts w:ascii="Arial" w:hAnsi="Arial" w:cs="Arial"/>
          <w:sz w:val="24"/>
          <w:szCs w:val="24"/>
        </w:rPr>
        <w:tab/>
      </w:r>
      <w:r w:rsidR="11FC060B" w:rsidRPr="004908A1">
        <w:rPr>
          <w:rFonts w:ascii="Arial" w:hAnsi="Arial" w:cs="Arial"/>
          <w:sz w:val="24"/>
          <w:szCs w:val="24"/>
        </w:rPr>
        <w:tab/>
      </w:r>
      <w:r w:rsidR="11FC060B" w:rsidRPr="004908A1">
        <w:rPr>
          <w:rFonts w:ascii="Arial" w:hAnsi="Arial" w:cs="Arial"/>
          <w:sz w:val="24"/>
          <w:szCs w:val="24"/>
        </w:rPr>
        <w:tab/>
      </w:r>
      <w:r w:rsidR="11FC060B" w:rsidRPr="004908A1">
        <w:rPr>
          <w:rFonts w:ascii="Arial" w:hAnsi="Arial" w:cs="Arial"/>
          <w:sz w:val="24"/>
          <w:szCs w:val="24"/>
        </w:rPr>
        <w:tab/>
      </w:r>
      <w:r w:rsidR="00A66150">
        <w:rPr>
          <w:rFonts w:ascii="Arial" w:eastAsia="Arial" w:hAnsi="Arial" w:cs="Arial"/>
          <w:sz w:val="24"/>
          <w:szCs w:val="24"/>
          <w:lang w:eastAsia="en-GB"/>
        </w:rPr>
        <w:t xml:space="preserve">Tinsley Meadows Primary Academy </w:t>
      </w:r>
    </w:p>
    <w:p w14:paraId="6AD33DE4" w14:textId="036BDB6F" w:rsidR="6AD5D187" w:rsidRPr="004908A1" w:rsidRDefault="6AD5D187" w:rsidP="002A4C45">
      <w:pPr>
        <w:spacing w:after="0" w:line="360" w:lineRule="auto"/>
        <w:rPr>
          <w:rFonts w:ascii="Arial" w:eastAsia="Arial" w:hAnsi="Arial" w:cs="Arial"/>
          <w:sz w:val="24"/>
          <w:szCs w:val="24"/>
          <w:lang w:eastAsia="en-GB"/>
        </w:rPr>
      </w:pPr>
      <w:r w:rsidRPr="004908A1">
        <w:rPr>
          <w:rFonts w:ascii="Arial" w:eastAsia="Arial" w:hAnsi="Arial" w:cs="Arial"/>
          <w:sz w:val="24"/>
          <w:szCs w:val="24"/>
          <w:lang w:eastAsia="en-GB"/>
        </w:rPr>
        <w:t>EMPLOYER:</w:t>
      </w:r>
      <w:r w:rsidRPr="004908A1">
        <w:rPr>
          <w:rFonts w:ascii="Arial" w:hAnsi="Arial" w:cs="Arial"/>
          <w:sz w:val="24"/>
          <w:szCs w:val="24"/>
        </w:rPr>
        <w:tab/>
      </w:r>
      <w:r w:rsidRPr="004908A1">
        <w:rPr>
          <w:rFonts w:ascii="Arial" w:hAnsi="Arial" w:cs="Arial"/>
          <w:sz w:val="24"/>
          <w:szCs w:val="24"/>
        </w:rPr>
        <w:tab/>
      </w:r>
      <w:r w:rsidRPr="004908A1">
        <w:rPr>
          <w:rFonts w:ascii="Arial" w:hAnsi="Arial" w:cs="Arial"/>
          <w:sz w:val="24"/>
          <w:szCs w:val="24"/>
        </w:rPr>
        <w:tab/>
      </w:r>
      <w:r w:rsidRPr="004908A1">
        <w:rPr>
          <w:rFonts w:ascii="Arial" w:eastAsia="Arial" w:hAnsi="Arial" w:cs="Arial"/>
          <w:sz w:val="24"/>
          <w:szCs w:val="24"/>
          <w:lang w:eastAsia="en-GB"/>
        </w:rPr>
        <w:t>Five Rivers Multi Academy Trust</w:t>
      </w:r>
    </w:p>
    <w:p w14:paraId="253B0D01" w14:textId="12E4DB8B" w:rsidR="11FC060B" w:rsidRPr="004908A1" w:rsidRDefault="636277FF" w:rsidP="002A4C45">
      <w:pPr>
        <w:spacing w:after="0" w:line="360" w:lineRule="auto"/>
        <w:rPr>
          <w:rFonts w:ascii="Arial" w:eastAsia="Arial" w:hAnsi="Arial" w:cs="Arial"/>
          <w:sz w:val="24"/>
          <w:szCs w:val="24"/>
          <w:lang w:eastAsia="en-GB"/>
        </w:rPr>
      </w:pPr>
      <w:r w:rsidRPr="004908A1">
        <w:rPr>
          <w:rFonts w:ascii="Arial" w:eastAsia="Arial" w:hAnsi="Arial" w:cs="Arial"/>
          <w:sz w:val="24"/>
          <w:szCs w:val="24"/>
          <w:lang w:eastAsia="en-GB"/>
        </w:rPr>
        <w:t>CONTRACT:</w:t>
      </w:r>
      <w:r w:rsidR="11FC060B" w:rsidRPr="004908A1">
        <w:rPr>
          <w:rFonts w:ascii="Arial" w:hAnsi="Arial" w:cs="Arial"/>
          <w:sz w:val="24"/>
          <w:szCs w:val="24"/>
        </w:rPr>
        <w:tab/>
      </w:r>
      <w:r w:rsidR="11FC060B" w:rsidRPr="004908A1">
        <w:rPr>
          <w:rFonts w:ascii="Arial" w:hAnsi="Arial" w:cs="Arial"/>
          <w:sz w:val="24"/>
          <w:szCs w:val="24"/>
        </w:rPr>
        <w:tab/>
      </w:r>
      <w:r w:rsidR="11FC060B" w:rsidRPr="004908A1">
        <w:rPr>
          <w:rFonts w:ascii="Arial" w:hAnsi="Arial" w:cs="Arial"/>
          <w:sz w:val="24"/>
          <w:szCs w:val="24"/>
        </w:rPr>
        <w:tab/>
      </w:r>
      <w:r w:rsidRPr="004908A1">
        <w:rPr>
          <w:rFonts w:ascii="Arial" w:eastAsia="Arial" w:hAnsi="Arial" w:cs="Arial"/>
          <w:sz w:val="24"/>
          <w:szCs w:val="24"/>
          <w:lang w:eastAsia="en-GB"/>
        </w:rPr>
        <w:t>Permanent</w:t>
      </w:r>
    </w:p>
    <w:p w14:paraId="783BA272" w14:textId="424AC09D" w:rsidR="11FC060B" w:rsidRPr="0048057F" w:rsidRDefault="5EFF2E94" w:rsidP="002A4C45">
      <w:pPr>
        <w:spacing w:after="0" w:line="360" w:lineRule="auto"/>
        <w:rPr>
          <w:rFonts w:ascii="Arial" w:eastAsia="Arial" w:hAnsi="Arial" w:cs="Arial"/>
          <w:sz w:val="24"/>
          <w:szCs w:val="24"/>
          <w:lang w:eastAsia="en-GB"/>
        </w:rPr>
      </w:pPr>
      <w:r w:rsidRPr="00B75BB8">
        <w:rPr>
          <w:rFonts w:ascii="Arial" w:eastAsia="Arial" w:hAnsi="Arial" w:cs="Arial"/>
          <w:sz w:val="24"/>
          <w:szCs w:val="24"/>
          <w:lang w:eastAsia="en-GB"/>
        </w:rPr>
        <w:t>HOURS:</w:t>
      </w:r>
      <w:r w:rsidR="11FC060B" w:rsidRPr="00B75BB8">
        <w:rPr>
          <w:rFonts w:ascii="Arial" w:hAnsi="Arial" w:cs="Arial"/>
          <w:sz w:val="24"/>
          <w:szCs w:val="24"/>
        </w:rPr>
        <w:tab/>
      </w:r>
      <w:r w:rsidR="11FC060B" w:rsidRPr="00B75BB8">
        <w:rPr>
          <w:rFonts w:ascii="Arial" w:hAnsi="Arial" w:cs="Arial"/>
          <w:sz w:val="24"/>
          <w:szCs w:val="24"/>
        </w:rPr>
        <w:tab/>
      </w:r>
      <w:r w:rsidR="11FC060B" w:rsidRPr="00B75BB8">
        <w:rPr>
          <w:rFonts w:ascii="Arial" w:hAnsi="Arial" w:cs="Arial"/>
          <w:sz w:val="24"/>
          <w:szCs w:val="24"/>
        </w:rPr>
        <w:tab/>
      </w:r>
      <w:r w:rsidR="0081643E" w:rsidRPr="0048057F">
        <w:rPr>
          <w:rFonts w:ascii="Arial" w:eastAsia="Arial" w:hAnsi="Arial" w:cs="Arial"/>
          <w:sz w:val="24"/>
          <w:szCs w:val="24"/>
          <w:lang w:eastAsia="en-GB"/>
        </w:rPr>
        <w:t>37</w:t>
      </w:r>
      <w:r w:rsidR="2385ABFA" w:rsidRPr="0048057F">
        <w:rPr>
          <w:rFonts w:ascii="Arial" w:eastAsia="Arial" w:hAnsi="Arial" w:cs="Arial"/>
          <w:sz w:val="24"/>
          <w:szCs w:val="24"/>
          <w:lang w:eastAsia="en-GB"/>
        </w:rPr>
        <w:t xml:space="preserve"> </w:t>
      </w:r>
      <w:r w:rsidRPr="0048057F">
        <w:rPr>
          <w:rFonts w:ascii="Arial" w:eastAsia="Arial" w:hAnsi="Arial" w:cs="Arial"/>
          <w:sz w:val="24"/>
          <w:szCs w:val="24"/>
          <w:lang w:eastAsia="en-GB"/>
        </w:rPr>
        <w:t>hours per week</w:t>
      </w:r>
      <w:r w:rsidR="0081643E" w:rsidRPr="0048057F">
        <w:rPr>
          <w:rFonts w:ascii="Arial" w:eastAsia="Arial" w:hAnsi="Arial" w:cs="Arial"/>
          <w:sz w:val="24"/>
          <w:szCs w:val="24"/>
          <w:lang w:eastAsia="en-GB"/>
        </w:rPr>
        <w:t xml:space="preserve"> (full time)</w:t>
      </w:r>
    </w:p>
    <w:p w14:paraId="25077DCD" w14:textId="05BE516C" w:rsidR="5EFF2E94" w:rsidRPr="0048057F" w:rsidRDefault="5EFF2E94" w:rsidP="002A4C45">
      <w:pPr>
        <w:spacing w:after="0" w:line="360" w:lineRule="auto"/>
        <w:rPr>
          <w:rFonts w:ascii="Arial" w:eastAsia="Arial" w:hAnsi="Arial" w:cs="Arial"/>
          <w:sz w:val="24"/>
          <w:szCs w:val="24"/>
          <w:lang w:eastAsia="en-GB"/>
        </w:rPr>
      </w:pPr>
      <w:r w:rsidRPr="0048057F">
        <w:rPr>
          <w:rFonts w:ascii="Arial" w:eastAsia="Arial" w:hAnsi="Arial" w:cs="Arial"/>
          <w:sz w:val="24"/>
          <w:szCs w:val="24"/>
          <w:lang w:eastAsia="en-GB"/>
        </w:rPr>
        <w:t>WEEKS PER YEAR:</w:t>
      </w:r>
      <w:r w:rsidRPr="0048057F">
        <w:rPr>
          <w:rFonts w:ascii="Arial" w:hAnsi="Arial" w:cs="Arial"/>
          <w:sz w:val="24"/>
          <w:szCs w:val="24"/>
        </w:rPr>
        <w:tab/>
      </w:r>
      <w:r w:rsidR="004908A1" w:rsidRPr="0048057F">
        <w:rPr>
          <w:rFonts w:ascii="Arial" w:eastAsia="Arial" w:hAnsi="Arial" w:cs="Arial"/>
          <w:sz w:val="24"/>
          <w:szCs w:val="24"/>
          <w:lang w:eastAsia="en-GB"/>
        </w:rPr>
        <w:t>41</w:t>
      </w:r>
      <w:r w:rsidR="4F25B252" w:rsidRPr="0048057F">
        <w:rPr>
          <w:rFonts w:ascii="Arial" w:eastAsia="Arial" w:hAnsi="Arial" w:cs="Arial"/>
          <w:sz w:val="24"/>
          <w:szCs w:val="24"/>
          <w:lang w:eastAsia="en-GB"/>
        </w:rPr>
        <w:t xml:space="preserve"> </w:t>
      </w:r>
      <w:r w:rsidR="246FC042" w:rsidRPr="0048057F">
        <w:rPr>
          <w:rFonts w:ascii="Arial" w:eastAsia="Arial" w:hAnsi="Arial" w:cs="Arial"/>
          <w:sz w:val="24"/>
          <w:szCs w:val="24"/>
          <w:lang w:eastAsia="en-GB"/>
        </w:rPr>
        <w:t>weeks per year</w:t>
      </w:r>
      <w:r w:rsidR="004908A1" w:rsidRPr="0048057F">
        <w:rPr>
          <w:rFonts w:ascii="Arial" w:eastAsia="Arial" w:hAnsi="Arial" w:cs="Arial"/>
          <w:sz w:val="24"/>
          <w:szCs w:val="24"/>
          <w:lang w:eastAsia="en-GB"/>
        </w:rPr>
        <w:t xml:space="preserve"> (term time + 2 weeks)</w:t>
      </w:r>
    </w:p>
    <w:p w14:paraId="20049561" w14:textId="76F5B020" w:rsidR="0081643E" w:rsidRPr="00B75BB8" w:rsidRDefault="5EFF2E94" w:rsidP="002A4C45">
      <w:pPr>
        <w:pStyle w:val="paragraph"/>
        <w:spacing w:before="0" w:beforeAutospacing="0" w:after="0" w:afterAutospacing="0" w:line="360" w:lineRule="auto"/>
        <w:textAlignment w:val="baseline"/>
        <w:rPr>
          <w:rFonts w:ascii="Segoe UI" w:hAnsi="Segoe UI" w:cs="Segoe UI"/>
          <w:sz w:val="18"/>
          <w:szCs w:val="18"/>
        </w:rPr>
      </w:pPr>
      <w:r w:rsidRPr="0048057F">
        <w:rPr>
          <w:rFonts w:ascii="Arial" w:eastAsia="Arial" w:hAnsi="Arial" w:cs="Arial"/>
        </w:rPr>
        <w:t>GRADE / SALARY:</w:t>
      </w:r>
      <w:r w:rsidR="11FC060B" w:rsidRPr="0048057F">
        <w:rPr>
          <w:rFonts w:ascii="Arial" w:hAnsi="Arial" w:cs="Arial"/>
        </w:rPr>
        <w:tab/>
      </w:r>
      <w:r w:rsidR="11FC060B" w:rsidRPr="0048057F">
        <w:rPr>
          <w:rFonts w:ascii="Arial" w:hAnsi="Arial" w:cs="Arial"/>
        </w:rPr>
        <w:tab/>
      </w:r>
      <w:r w:rsidR="0081643E" w:rsidRPr="0048057F">
        <w:rPr>
          <w:rFonts w:ascii="Arial" w:eastAsia="Arial" w:hAnsi="Arial" w:cs="Arial"/>
        </w:rPr>
        <w:t>Grade 5</w:t>
      </w:r>
      <w:r w:rsidR="27B14BB4" w:rsidRPr="0048057F">
        <w:rPr>
          <w:rFonts w:ascii="Arial" w:eastAsia="Arial" w:hAnsi="Arial" w:cs="Arial"/>
        </w:rPr>
        <w:t xml:space="preserve"> </w:t>
      </w:r>
      <w:r w:rsidR="0081643E" w:rsidRPr="0048057F">
        <w:rPr>
          <w:rStyle w:val="normaltextrun"/>
          <w:rFonts w:ascii="Arial" w:hAnsi="Arial" w:cs="Arial"/>
        </w:rPr>
        <w:t>£</w:t>
      </w:r>
      <w:r w:rsidR="0048057F" w:rsidRPr="0048057F">
        <w:rPr>
          <w:rStyle w:val="normaltextrun"/>
          <w:rFonts w:ascii="Arial" w:hAnsi="Arial" w:cs="Arial"/>
        </w:rPr>
        <w:t>30</w:t>
      </w:r>
      <w:r w:rsidR="00950E47" w:rsidRPr="0048057F">
        <w:rPr>
          <w:rStyle w:val="normaltextrun"/>
          <w:rFonts w:ascii="Arial" w:hAnsi="Arial" w:cs="Arial"/>
        </w:rPr>
        <w:t>,</w:t>
      </w:r>
      <w:r w:rsidR="0048057F" w:rsidRPr="0048057F">
        <w:rPr>
          <w:rStyle w:val="normaltextrun"/>
          <w:rFonts w:ascii="Arial" w:hAnsi="Arial" w:cs="Arial"/>
        </w:rPr>
        <w:t>024</w:t>
      </w:r>
      <w:r w:rsidR="002A4C45" w:rsidRPr="0048057F">
        <w:rPr>
          <w:rStyle w:val="normaltextrun"/>
          <w:rFonts w:ascii="Arial" w:hAnsi="Arial" w:cs="Arial"/>
        </w:rPr>
        <w:t xml:space="preserve"> - </w:t>
      </w:r>
      <w:r w:rsidR="00950E47" w:rsidRPr="0048057F">
        <w:rPr>
          <w:rStyle w:val="normaltextrun"/>
          <w:rFonts w:ascii="Arial" w:hAnsi="Arial" w:cs="Arial"/>
        </w:rPr>
        <w:t>£</w:t>
      </w:r>
      <w:r w:rsidR="00E76B74" w:rsidRPr="0048057F">
        <w:rPr>
          <w:rStyle w:val="normaltextrun"/>
          <w:rFonts w:ascii="Arial" w:hAnsi="Arial" w:cs="Arial"/>
        </w:rPr>
        <w:t>3</w:t>
      </w:r>
      <w:r w:rsidR="0048057F" w:rsidRPr="0048057F">
        <w:rPr>
          <w:rStyle w:val="normaltextrun"/>
          <w:rFonts w:ascii="Arial" w:hAnsi="Arial" w:cs="Arial"/>
        </w:rPr>
        <w:t>2</w:t>
      </w:r>
      <w:r w:rsidR="00950E47" w:rsidRPr="0048057F">
        <w:rPr>
          <w:rStyle w:val="normaltextrun"/>
          <w:rFonts w:ascii="Arial" w:hAnsi="Arial" w:cs="Arial"/>
        </w:rPr>
        <w:t xml:space="preserve">, </w:t>
      </w:r>
      <w:r w:rsidR="00E76B74" w:rsidRPr="0048057F">
        <w:rPr>
          <w:rStyle w:val="normaltextrun"/>
          <w:rFonts w:ascii="Arial" w:hAnsi="Arial" w:cs="Arial"/>
        </w:rPr>
        <w:t>5</w:t>
      </w:r>
      <w:r w:rsidR="0048057F" w:rsidRPr="0048057F">
        <w:rPr>
          <w:rStyle w:val="normaltextrun"/>
          <w:rFonts w:ascii="Arial" w:hAnsi="Arial" w:cs="Arial"/>
        </w:rPr>
        <w:t>97 (£27,149 - £29,475</w:t>
      </w:r>
      <w:r w:rsidR="0081643E" w:rsidRPr="0048057F">
        <w:rPr>
          <w:rStyle w:val="normaltextrun"/>
          <w:rFonts w:ascii="Arial" w:hAnsi="Arial" w:cs="Arial"/>
        </w:rPr>
        <w:t> pro rata</w:t>
      </w:r>
      <w:r w:rsidR="0048057F" w:rsidRPr="0048057F">
        <w:rPr>
          <w:rStyle w:val="normaltextrun"/>
          <w:rFonts w:ascii="Arial" w:hAnsi="Arial" w:cs="Arial"/>
        </w:rPr>
        <w:t>)</w:t>
      </w:r>
      <w:r w:rsidR="0081643E" w:rsidRPr="00B75BB8">
        <w:rPr>
          <w:rStyle w:val="eop"/>
          <w:rFonts w:ascii="Arial" w:hAnsi="Arial" w:cs="Arial"/>
        </w:rPr>
        <w:t> </w:t>
      </w:r>
    </w:p>
    <w:p w14:paraId="2F08D65D" w14:textId="124F51BD" w:rsidR="11FC060B" w:rsidRDefault="636277FF" w:rsidP="002A4C45">
      <w:pPr>
        <w:spacing w:after="0" w:line="360" w:lineRule="auto"/>
        <w:rPr>
          <w:rFonts w:ascii="Arial" w:eastAsia="Arial" w:hAnsi="Arial" w:cs="Arial"/>
          <w:sz w:val="24"/>
          <w:szCs w:val="24"/>
          <w:lang w:eastAsia="en-GB"/>
        </w:rPr>
      </w:pPr>
      <w:r w:rsidRPr="00B75BB8">
        <w:rPr>
          <w:rFonts w:ascii="Arial" w:eastAsia="Arial" w:hAnsi="Arial" w:cs="Arial"/>
          <w:sz w:val="24"/>
          <w:szCs w:val="24"/>
          <w:lang w:eastAsia="en-GB"/>
        </w:rPr>
        <w:t>CLOSING DATE:</w:t>
      </w:r>
      <w:r w:rsidR="11FC060B" w:rsidRPr="00B75BB8">
        <w:rPr>
          <w:rFonts w:ascii="Arial" w:hAnsi="Arial" w:cs="Arial"/>
          <w:sz w:val="24"/>
          <w:szCs w:val="24"/>
        </w:rPr>
        <w:tab/>
      </w:r>
      <w:r w:rsidR="11FC060B" w:rsidRPr="00B75BB8">
        <w:rPr>
          <w:rFonts w:ascii="Arial" w:hAnsi="Arial" w:cs="Arial"/>
          <w:sz w:val="24"/>
          <w:szCs w:val="24"/>
        </w:rPr>
        <w:tab/>
      </w:r>
      <w:r w:rsidRPr="00B75BB8">
        <w:rPr>
          <w:rFonts w:ascii="Arial" w:eastAsia="Arial" w:hAnsi="Arial" w:cs="Arial"/>
          <w:sz w:val="24"/>
          <w:szCs w:val="24"/>
          <w:lang w:eastAsia="en-GB"/>
        </w:rPr>
        <w:t xml:space="preserve">9am, </w:t>
      </w:r>
      <w:r w:rsidR="00B75BB8">
        <w:rPr>
          <w:rFonts w:ascii="Arial" w:eastAsia="Arial" w:hAnsi="Arial" w:cs="Arial"/>
          <w:sz w:val="24"/>
          <w:szCs w:val="24"/>
          <w:lang w:eastAsia="en-GB"/>
        </w:rPr>
        <w:t>20</w:t>
      </w:r>
      <w:r w:rsidR="00E0094C" w:rsidRPr="00E0094C">
        <w:rPr>
          <w:rFonts w:ascii="Arial" w:eastAsia="Arial" w:hAnsi="Arial" w:cs="Arial"/>
          <w:sz w:val="24"/>
          <w:szCs w:val="24"/>
          <w:vertAlign w:val="superscript"/>
          <w:lang w:eastAsia="en-GB"/>
        </w:rPr>
        <w:t>th</w:t>
      </w:r>
      <w:r w:rsidR="00E0094C">
        <w:rPr>
          <w:rFonts w:ascii="Arial" w:eastAsia="Arial" w:hAnsi="Arial" w:cs="Arial"/>
          <w:sz w:val="24"/>
          <w:szCs w:val="24"/>
          <w:lang w:eastAsia="en-GB"/>
        </w:rPr>
        <w:t xml:space="preserve"> </w:t>
      </w:r>
      <w:r w:rsidR="00B75BB8">
        <w:rPr>
          <w:rFonts w:ascii="Arial" w:eastAsia="Arial" w:hAnsi="Arial" w:cs="Arial"/>
          <w:sz w:val="24"/>
          <w:szCs w:val="24"/>
          <w:lang w:eastAsia="en-GB"/>
        </w:rPr>
        <w:t>October 2025</w:t>
      </w:r>
    </w:p>
    <w:p w14:paraId="48914BF3" w14:textId="7FE9E898" w:rsidR="00C06E2C" w:rsidRPr="00B75BB8" w:rsidRDefault="00C06E2C" w:rsidP="002A4C45">
      <w:pPr>
        <w:spacing w:after="0" w:line="360" w:lineRule="auto"/>
        <w:rPr>
          <w:rFonts w:ascii="Arial" w:eastAsia="Arial" w:hAnsi="Arial" w:cs="Arial"/>
          <w:sz w:val="24"/>
          <w:szCs w:val="24"/>
          <w:lang w:eastAsia="en-GB"/>
        </w:rPr>
      </w:pPr>
      <w:r>
        <w:rPr>
          <w:rFonts w:ascii="Arial" w:eastAsia="Arial" w:hAnsi="Arial" w:cs="Arial"/>
          <w:sz w:val="24"/>
          <w:szCs w:val="24"/>
          <w:lang w:eastAsia="en-GB"/>
        </w:rPr>
        <w:t>INTERVIEW DATE:            23</w:t>
      </w:r>
      <w:r>
        <w:rPr>
          <w:rFonts w:ascii="Arial" w:eastAsia="Arial" w:hAnsi="Arial" w:cs="Arial"/>
          <w:sz w:val="24"/>
          <w:szCs w:val="24"/>
          <w:vertAlign w:val="superscript"/>
          <w:lang w:eastAsia="en-GB"/>
        </w:rPr>
        <w:t xml:space="preserve">rd </w:t>
      </w:r>
      <w:r>
        <w:rPr>
          <w:rFonts w:ascii="Arial" w:eastAsia="Arial" w:hAnsi="Arial" w:cs="Arial"/>
          <w:sz w:val="24"/>
          <w:szCs w:val="24"/>
          <w:lang w:eastAsia="en-GB"/>
        </w:rPr>
        <w:t>October 2025</w:t>
      </w:r>
    </w:p>
    <w:p w14:paraId="154E8A3C" w14:textId="26AF15FF" w:rsidR="004908A1" w:rsidRPr="00066C2D" w:rsidRDefault="004908A1" w:rsidP="002A4C45">
      <w:pPr>
        <w:spacing w:after="0" w:line="360" w:lineRule="auto"/>
        <w:rPr>
          <w:rFonts w:ascii="Arial" w:eastAsia="Arial" w:hAnsi="Arial" w:cs="Arial"/>
          <w:sz w:val="24"/>
          <w:szCs w:val="24"/>
          <w:lang w:eastAsia="en-GB"/>
        </w:rPr>
      </w:pPr>
      <w:r w:rsidRPr="00184D27">
        <w:rPr>
          <w:rFonts w:ascii="Arial" w:eastAsia="Arial" w:hAnsi="Arial" w:cs="Arial"/>
          <w:sz w:val="24"/>
          <w:szCs w:val="24"/>
          <w:lang w:eastAsia="en-GB"/>
        </w:rPr>
        <w:t>START DATE:</w:t>
      </w:r>
      <w:r w:rsidRPr="00184D27">
        <w:rPr>
          <w:rFonts w:ascii="Arial" w:eastAsia="Arial" w:hAnsi="Arial" w:cs="Arial"/>
          <w:sz w:val="24"/>
          <w:szCs w:val="24"/>
          <w:lang w:eastAsia="en-GB"/>
        </w:rPr>
        <w:tab/>
      </w:r>
      <w:r w:rsidRPr="00184D27">
        <w:rPr>
          <w:rFonts w:ascii="Arial" w:eastAsia="Arial" w:hAnsi="Arial" w:cs="Arial"/>
          <w:sz w:val="24"/>
          <w:szCs w:val="24"/>
          <w:lang w:eastAsia="en-GB"/>
        </w:rPr>
        <w:tab/>
      </w:r>
      <w:r w:rsidR="00675CFC">
        <w:rPr>
          <w:rFonts w:ascii="Arial" w:eastAsia="Arial" w:hAnsi="Arial" w:cs="Arial"/>
          <w:sz w:val="24"/>
          <w:szCs w:val="24"/>
          <w:lang w:eastAsia="en-GB"/>
        </w:rPr>
        <w:t>3</w:t>
      </w:r>
      <w:r w:rsidR="00675CFC" w:rsidRPr="00675CFC">
        <w:rPr>
          <w:rFonts w:ascii="Arial" w:eastAsia="Arial" w:hAnsi="Arial" w:cs="Arial"/>
          <w:sz w:val="24"/>
          <w:szCs w:val="24"/>
          <w:vertAlign w:val="superscript"/>
          <w:lang w:eastAsia="en-GB"/>
        </w:rPr>
        <w:t>rd</w:t>
      </w:r>
      <w:r w:rsidR="00675CFC">
        <w:rPr>
          <w:rFonts w:ascii="Arial" w:eastAsia="Arial" w:hAnsi="Arial" w:cs="Arial"/>
          <w:sz w:val="24"/>
          <w:szCs w:val="24"/>
          <w:lang w:eastAsia="en-GB"/>
        </w:rPr>
        <w:t xml:space="preserve"> November (or ASAP)</w:t>
      </w:r>
    </w:p>
    <w:p w14:paraId="3C34FEA7" w14:textId="77777777" w:rsidR="00583D87" w:rsidRDefault="00583D87" w:rsidP="636277FF">
      <w:pPr>
        <w:spacing w:after="0" w:line="240" w:lineRule="auto"/>
        <w:rPr>
          <w:rFonts w:ascii="Arial" w:eastAsia="Arial" w:hAnsi="Arial" w:cs="Arial"/>
          <w:sz w:val="24"/>
          <w:szCs w:val="24"/>
        </w:rPr>
      </w:pPr>
    </w:p>
    <w:p w14:paraId="585B5A3A" w14:textId="77777777" w:rsidR="00F1257E" w:rsidRPr="00066C2D" w:rsidRDefault="00F1257E" w:rsidP="636277FF">
      <w:pPr>
        <w:spacing w:after="0" w:line="240" w:lineRule="auto"/>
        <w:rPr>
          <w:rFonts w:ascii="Arial" w:eastAsia="Arial" w:hAnsi="Arial" w:cs="Arial"/>
          <w:sz w:val="24"/>
          <w:szCs w:val="24"/>
          <w:lang w:eastAsia="zh-CN"/>
        </w:rPr>
      </w:pPr>
    </w:p>
    <w:p w14:paraId="00D8BA90" w14:textId="3EC3DFFD" w:rsidR="00CF20D7" w:rsidRDefault="00A66150" w:rsidP="00CF20D7">
      <w:pPr>
        <w:spacing w:after="0" w:line="240" w:lineRule="auto"/>
        <w:jc w:val="both"/>
        <w:rPr>
          <w:rFonts w:ascii="Arial" w:eastAsia="Arial" w:hAnsi="Arial" w:cs="Arial"/>
          <w:sz w:val="24"/>
          <w:szCs w:val="24"/>
        </w:rPr>
      </w:pPr>
      <w:r>
        <w:rPr>
          <w:rFonts w:ascii="Arial" w:eastAsia="Arial" w:hAnsi="Arial" w:cs="Arial"/>
          <w:sz w:val="24"/>
          <w:szCs w:val="24"/>
        </w:rPr>
        <w:t xml:space="preserve">Tinsley Meadows </w:t>
      </w:r>
      <w:r w:rsidR="5EFF2E94" w:rsidRPr="004908A1">
        <w:rPr>
          <w:rFonts w:ascii="Arial" w:eastAsia="Arial" w:hAnsi="Arial" w:cs="Arial"/>
          <w:sz w:val="24"/>
          <w:szCs w:val="24"/>
        </w:rPr>
        <w:t xml:space="preserve">Primary Academy are seeking to appoint a highly motivated </w:t>
      </w:r>
      <w:r w:rsidR="004908A1" w:rsidRPr="004908A1">
        <w:rPr>
          <w:rFonts w:ascii="Arial" w:eastAsia="Arial" w:hAnsi="Arial" w:cs="Arial"/>
          <w:sz w:val="24"/>
          <w:szCs w:val="24"/>
        </w:rPr>
        <w:t>Learning Mentor</w:t>
      </w:r>
      <w:r w:rsidR="0081643E" w:rsidRPr="004908A1">
        <w:rPr>
          <w:rFonts w:ascii="Arial" w:eastAsia="Arial" w:hAnsi="Arial" w:cs="Arial"/>
          <w:sz w:val="24"/>
          <w:szCs w:val="24"/>
        </w:rPr>
        <w:t xml:space="preserve"> to join our team</w:t>
      </w:r>
      <w:r w:rsidR="004908A1" w:rsidRPr="004908A1">
        <w:rPr>
          <w:rFonts w:ascii="Arial" w:eastAsia="Arial" w:hAnsi="Arial" w:cs="Arial"/>
          <w:sz w:val="24"/>
          <w:szCs w:val="24"/>
        </w:rPr>
        <w:t xml:space="preserve"> working with children with </w:t>
      </w:r>
      <w:r w:rsidR="00F9347D">
        <w:rPr>
          <w:rFonts w:ascii="Arial" w:eastAsia="Arial" w:hAnsi="Arial" w:cs="Arial"/>
          <w:sz w:val="24"/>
          <w:szCs w:val="24"/>
        </w:rPr>
        <w:t xml:space="preserve">complex </w:t>
      </w:r>
      <w:r w:rsidR="004908A1" w:rsidRPr="004908A1">
        <w:rPr>
          <w:rFonts w:ascii="Arial" w:eastAsia="Arial" w:hAnsi="Arial" w:cs="Arial"/>
          <w:sz w:val="24"/>
          <w:szCs w:val="24"/>
        </w:rPr>
        <w:t xml:space="preserve">special needs and their families in our </w:t>
      </w:r>
      <w:r w:rsidR="0067528C">
        <w:rPr>
          <w:rFonts w:ascii="Arial" w:eastAsia="Arial" w:hAnsi="Arial" w:cs="Arial"/>
          <w:sz w:val="24"/>
          <w:szCs w:val="24"/>
        </w:rPr>
        <w:t>Pupil Referral Unit</w:t>
      </w:r>
      <w:r w:rsidR="0081643E" w:rsidRPr="004908A1">
        <w:rPr>
          <w:rFonts w:ascii="Arial" w:eastAsia="Arial" w:hAnsi="Arial" w:cs="Arial"/>
          <w:sz w:val="24"/>
          <w:szCs w:val="24"/>
        </w:rPr>
        <w:t xml:space="preserve">. </w:t>
      </w:r>
    </w:p>
    <w:p w14:paraId="32664142" w14:textId="77777777" w:rsidR="00583D87" w:rsidRDefault="00583D87" w:rsidP="00CF20D7">
      <w:pPr>
        <w:spacing w:after="0" w:line="240" w:lineRule="auto"/>
        <w:jc w:val="both"/>
        <w:rPr>
          <w:rFonts w:ascii="Arial" w:eastAsia="Arial" w:hAnsi="Arial" w:cs="Arial"/>
          <w:sz w:val="24"/>
          <w:szCs w:val="24"/>
        </w:rPr>
      </w:pPr>
    </w:p>
    <w:p w14:paraId="08D8C42E" w14:textId="1D5236F3" w:rsidR="00857132" w:rsidRPr="00066C2D" w:rsidRDefault="00583D87" w:rsidP="00583D87">
      <w:pPr>
        <w:spacing w:after="0" w:line="240" w:lineRule="auto"/>
        <w:rPr>
          <w:rFonts w:ascii="Arial" w:eastAsia="Arial" w:hAnsi="Arial" w:cs="Arial"/>
          <w:sz w:val="24"/>
          <w:szCs w:val="24"/>
        </w:rPr>
      </w:pPr>
      <w:hyperlink r:id="rId11" w:history="1">
        <w:r w:rsidRPr="00FE666D">
          <w:rPr>
            <w:rStyle w:val="Hyperlink"/>
            <w:rFonts w:ascii="Arial" w:eastAsia="Arial" w:hAnsi="Arial" w:cs="Arial"/>
            <w:sz w:val="24"/>
            <w:szCs w:val="24"/>
          </w:rPr>
          <w:t xml:space="preserve">To apply for this post please </w:t>
        </w:r>
        <w:r w:rsidR="00857132" w:rsidRPr="00FE666D">
          <w:rPr>
            <w:rStyle w:val="Hyperlink"/>
            <w:rFonts w:ascii="Arial" w:eastAsia="Arial" w:hAnsi="Arial" w:cs="Arial"/>
            <w:sz w:val="24"/>
            <w:szCs w:val="24"/>
          </w:rPr>
          <w:t>click this link</w:t>
        </w:r>
        <w:r w:rsidRPr="00FE666D">
          <w:rPr>
            <w:rStyle w:val="Hyperlink"/>
            <w:rFonts w:ascii="Arial" w:eastAsia="Arial" w:hAnsi="Arial" w:cs="Arial"/>
            <w:sz w:val="24"/>
            <w:szCs w:val="24"/>
          </w:rPr>
          <w:t>:</w:t>
        </w:r>
      </w:hyperlink>
      <w:r w:rsidR="004A6682">
        <w:t xml:space="preserve"> </w:t>
      </w:r>
      <w:hyperlink r:id="rId12" w:history="1">
        <w:r w:rsidR="00023CFD" w:rsidRPr="00DB2CB7">
          <w:rPr>
            <w:rStyle w:val="Hyperlink"/>
          </w:rPr>
          <w:t>https://forms.office.com/e/k77Tdx3QD2</w:t>
        </w:r>
      </w:hyperlink>
      <w:r w:rsidR="00023CFD">
        <w:t xml:space="preserve"> </w:t>
      </w:r>
    </w:p>
    <w:p w14:paraId="60AC0224" w14:textId="77777777" w:rsidR="00583D87" w:rsidRPr="004908A1" w:rsidRDefault="00583D87" w:rsidP="00CF20D7">
      <w:pPr>
        <w:spacing w:after="0" w:line="240" w:lineRule="auto"/>
        <w:jc w:val="both"/>
        <w:rPr>
          <w:rFonts w:ascii="Arial" w:eastAsia="Arial" w:hAnsi="Arial" w:cs="Arial"/>
          <w:sz w:val="24"/>
          <w:szCs w:val="24"/>
        </w:rPr>
      </w:pPr>
    </w:p>
    <w:p w14:paraId="688EE3A0" w14:textId="39FED907" w:rsidR="00013053" w:rsidRPr="004908A1" w:rsidRDefault="00013053" w:rsidP="636277FF">
      <w:pPr>
        <w:spacing w:after="0" w:line="240" w:lineRule="auto"/>
        <w:jc w:val="both"/>
        <w:rPr>
          <w:rFonts w:ascii="Arial" w:eastAsia="Arial" w:hAnsi="Arial" w:cs="Arial"/>
          <w:sz w:val="24"/>
          <w:szCs w:val="24"/>
        </w:rPr>
      </w:pPr>
    </w:p>
    <w:p w14:paraId="6ADCE07D" w14:textId="7D651E0F" w:rsidR="6A1BC98D" w:rsidRPr="00066C2D" w:rsidRDefault="006F6011" w:rsidP="6A1BC98D">
      <w:pPr>
        <w:spacing w:after="0" w:line="240" w:lineRule="auto"/>
        <w:jc w:val="both"/>
        <w:rPr>
          <w:rFonts w:ascii="Arial" w:eastAsia="Arial" w:hAnsi="Arial" w:cs="Arial"/>
          <w:sz w:val="24"/>
          <w:szCs w:val="24"/>
        </w:rPr>
      </w:pPr>
      <w:r>
        <w:rPr>
          <w:rFonts w:ascii="Arial" w:eastAsia="Arial" w:hAnsi="Arial" w:cs="Arial"/>
          <w:sz w:val="24"/>
          <w:szCs w:val="24"/>
        </w:rPr>
        <w:t>We are looking for a candidate who:</w:t>
      </w:r>
    </w:p>
    <w:p w14:paraId="35CFB783" w14:textId="4B01F4F3" w:rsidR="00F418D6" w:rsidRPr="00F418D6" w:rsidRDefault="001B72E5" w:rsidP="00F9347D">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H</w:t>
      </w:r>
      <w:r w:rsidR="00F418D6" w:rsidRPr="00F418D6">
        <w:rPr>
          <w:rFonts w:ascii="Arial" w:eastAsia="Arial" w:hAnsi="Arial" w:cs="Arial"/>
          <w:sz w:val="24"/>
          <w:szCs w:val="24"/>
        </w:rPr>
        <w:t>a</w:t>
      </w:r>
      <w:r w:rsidR="006F6011">
        <w:rPr>
          <w:rFonts w:ascii="Arial" w:eastAsia="Arial" w:hAnsi="Arial" w:cs="Arial"/>
          <w:sz w:val="24"/>
          <w:szCs w:val="24"/>
        </w:rPr>
        <w:t>s</w:t>
      </w:r>
      <w:r w:rsidR="00F418D6" w:rsidRPr="00F418D6">
        <w:rPr>
          <w:rFonts w:ascii="Arial" w:eastAsia="Arial" w:hAnsi="Arial" w:cs="Arial"/>
          <w:sz w:val="24"/>
          <w:szCs w:val="24"/>
        </w:rPr>
        <w:t xml:space="preserve"> </w:t>
      </w:r>
      <w:r w:rsidR="00F9347D">
        <w:rPr>
          <w:rFonts w:ascii="Arial" w:eastAsia="Arial" w:hAnsi="Arial" w:cs="Arial"/>
          <w:sz w:val="24"/>
          <w:szCs w:val="24"/>
        </w:rPr>
        <w:t>a p</w:t>
      </w:r>
      <w:r w:rsidR="00F9347D" w:rsidRPr="00F9347D">
        <w:rPr>
          <w:rFonts w:ascii="Arial" w:eastAsia="Arial" w:hAnsi="Arial" w:cs="Arial"/>
          <w:sz w:val="24"/>
          <w:szCs w:val="24"/>
        </w:rPr>
        <w:t xml:space="preserve">assion for supporting </w:t>
      </w:r>
      <w:r w:rsidR="00F9347D">
        <w:rPr>
          <w:rFonts w:ascii="Arial" w:eastAsia="Arial" w:hAnsi="Arial" w:cs="Arial"/>
          <w:sz w:val="24"/>
          <w:szCs w:val="24"/>
        </w:rPr>
        <w:t xml:space="preserve">pupils with complex SEMH </w:t>
      </w:r>
      <w:r w:rsidR="00F9347D" w:rsidRPr="00F9347D">
        <w:rPr>
          <w:rFonts w:ascii="Arial" w:eastAsia="Arial" w:hAnsi="Arial" w:cs="Arial"/>
          <w:sz w:val="24"/>
          <w:szCs w:val="24"/>
        </w:rPr>
        <w:t xml:space="preserve">needs </w:t>
      </w:r>
      <w:r w:rsidR="00F9347D">
        <w:rPr>
          <w:rFonts w:ascii="Arial" w:eastAsia="Arial" w:hAnsi="Arial" w:cs="Arial"/>
          <w:sz w:val="24"/>
          <w:szCs w:val="24"/>
        </w:rPr>
        <w:t xml:space="preserve">who may </w:t>
      </w:r>
      <w:r w:rsidR="00F9347D" w:rsidRPr="00F9347D">
        <w:rPr>
          <w:rFonts w:ascii="Arial" w:eastAsia="Arial" w:hAnsi="Arial" w:cs="Arial"/>
          <w:sz w:val="24"/>
          <w:szCs w:val="24"/>
        </w:rPr>
        <w:t>demonstrate behaviour that challenges</w:t>
      </w:r>
      <w:r w:rsidR="00F9347D">
        <w:rPr>
          <w:rFonts w:ascii="Arial" w:eastAsia="Arial" w:hAnsi="Arial" w:cs="Arial"/>
          <w:sz w:val="24"/>
          <w:szCs w:val="24"/>
        </w:rPr>
        <w:t xml:space="preserve"> adults</w:t>
      </w:r>
    </w:p>
    <w:p w14:paraId="7CBFF65A" w14:textId="2C9385E4" w:rsidR="00F418D6" w:rsidRPr="00F418D6" w:rsidRDefault="001B72E5" w:rsidP="00F418D6">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w:t>
      </w:r>
      <w:r w:rsidR="00E46CFB">
        <w:rPr>
          <w:rFonts w:ascii="Arial" w:eastAsia="Arial" w:hAnsi="Arial" w:cs="Arial"/>
          <w:sz w:val="24"/>
          <w:szCs w:val="24"/>
        </w:rPr>
        <w:t>s</w:t>
      </w:r>
      <w:r w:rsidR="00F418D6" w:rsidRPr="00F418D6">
        <w:rPr>
          <w:rFonts w:ascii="Arial" w:eastAsia="Arial" w:hAnsi="Arial" w:cs="Arial"/>
          <w:sz w:val="24"/>
          <w:szCs w:val="24"/>
        </w:rPr>
        <w:t xml:space="preserve"> </w:t>
      </w:r>
      <w:r w:rsidR="00F9347D">
        <w:rPr>
          <w:rFonts w:ascii="Arial" w:eastAsia="Arial" w:hAnsi="Arial" w:cs="Arial"/>
          <w:sz w:val="24"/>
          <w:szCs w:val="24"/>
        </w:rPr>
        <w:t xml:space="preserve">resilient, </w:t>
      </w:r>
      <w:r w:rsidR="00F418D6" w:rsidRPr="00F418D6">
        <w:rPr>
          <w:rFonts w:ascii="Arial" w:eastAsia="Arial" w:hAnsi="Arial" w:cs="Arial"/>
          <w:sz w:val="24"/>
          <w:szCs w:val="24"/>
        </w:rPr>
        <w:t>caring and compassionate, treating children and colleagues with respect as individuals</w:t>
      </w:r>
      <w:r w:rsidR="00F9347D">
        <w:rPr>
          <w:rFonts w:ascii="Arial" w:eastAsia="Arial" w:hAnsi="Arial" w:cs="Arial"/>
          <w:sz w:val="24"/>
          <w:szCs w:val="24"/>
        </w:rPr>
        <w:t>, whilst working in an environment which can be physically and emotionally demanding</w:t>
      </w:r>
    </w:p>
    <w:p w14:paraId="6B5ACBC3" w14:textId="1A24EF4E" w:rsidR="00F418D6" w:rsidRPr="00F418D6" w:rsidRDefault="001B72E5" w:rsidP="00F418D6">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w:t>
      </w:r>
      <w:r w:rsidR="00E46CFB">
        <w:rPr>
          <w:rFonts w:ascii="Arial" w:eastAsia="Arial" w:hAnsi="Arial" w:cs="Arial"/>
          <w:sz w:val="24"/>
          <w:szCs w:val="24"/>
        </w:rPr>
        <w:t>s</w:t>
      </w:r>
      <w:r w:rsidR="00F418D6" w:rsidRPr="00F418D6">
        <w:rPr>
          <w:rFonts w:ascii="Arial" w:eastAsia="Arial" w:hAnsi="Arial" w:cs="Arial"/>
          <w:sz w:val="24"/>
          <w:szCs w:val="24"/>
        </w:rPr>
        <w:t xml:space="preserve"> an excellent organiser and communicator with a proactive and friendly attitude</w:t>
      </w:r>
    </w:p>
    <w:p w14:paraId="1547D56E" w14:textId="2EADF56B" w:rsidR="00F418D6" w:rsidRPr="00F418D6" w:rsidRDefault="001B72E5" w:rsidP="00F418D6">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H</w:t>
      </w:r>
      <w:r w:rsidR="00E46CFB">
        <w:rPr>
          <w:rFonts w:ascii="Arial" w:eastAsia="Arial" w:hAnsi="Arial" w:cs="Arial"/>
          <w:sz w:val="24"/>
          <w:szCs w:val="24"/>
        </w:rPr>
        <w:t>as</w:t>
      </w:r>
      <w:r w:rsidR="00F418D6" w:rsidRPr="00F418D6">
        <w:rPr>
          <w:rFonts w:ascii="Arial" w:eastAsia="Arial" w:hAnsi="Arial" w:cs="Arial"/>
          <w:sz w:val="24"/>
          <w:szCs w:val="24"/>
        </w:rPr>
        <w:t xml:space="preserve"> a commitment to on-going personal and professional development</w:t>
      </w:r>
      <w:r w:rsidR="00F9347D">
        <w:rPr>
          <w:rFonts w:ascii="Arial" w:eastAsia="Arial" w:hAnsi="Arial" w:cs="Arial"/>
          <w:sz w:val="24"/>
          <w:szCs w:val="24"/>
        </w:rPr>
        <w:t>, including (as appropriate) Advanced Safeguarding training, Unconditional Positive Regard training and Trauma Informed training</w:t>
      </w:r>
    </w:p>
    <w:p w14:paraId="7FD38B7D" w14:textId="788905CB" w:rsidR="00F418D6" w:rsidRPr="00F418D6" w:rsidRDefault="00F418D6" w:rsidP="00F418D6">
      <w:pPr>
        <w:pStyle w:val="ListParagraph"/>
        <w:numPr>
          <w:ilvl w:val="0"/>
          <w:numId w:val="5"/>
        </w:numPr>
        <w:spacing w:after="0" w:line="240" w:lineRule="auto"/>
        <w:rPr>
          <w:rFonts w:ascii="Arial" w:eastAsia="Arial" w:hAnsi="Arial" w:cs="Arial"/>
          <w:sz w:val="24"/>
          <w:szCs w:val="24"/>
        </w:rPr>
      </w:pPr>
      <w:r w:rsidRPr="00F418D6">
        <w:rPr>
          <w:rFonts w:ascii="Arial" w:eastAsia="Arial" w:hAnsi="Arial" w:cs="Arial"/>
          <w:sz w:val="24"/>
          <w:szCs w:val="24"/>
        </w:rPr>
        <w:t>Value</w:t>
      </w:r>
      <w:r w:rsidR="00E46CFB">
        <w:rPr>
          <w:rFonts w:ascii="Arial" w:eastAsia="Arial" w:hAnsi="Arial" w:cs="Arial"/>
          <w:sz w:val="24"/>
          <w:szCs w:val="24"/>
        </w:rPr>
        <w:t>s</w:t>
      </w:r>
      <w:r w:rsidRPr="00F418D6">
        <w:rPr>
          <w:rFonts w:ascii="Arial" w:eastAsia="Arial" w:hAnsi="Arial" w:cs="Arial"/>
          <w:sz w:val="24"/>
          <w:szCs w:val="24"/>
        </w:rPr>
        <w:t xml:space="preserve"> diversity, equity and inclusion and ha</w:t>
      </w:r>
      <w:r w:rsidR="00E46CFB">
        <w:rPr>
          <w:rFonts w:ascii="Arial" w:eastAsia="Arial" w:hAnsi="Arial" w:cs="Arial"/>
          <w:sz w:val="24"/>
          <w:szCs w:val="24"/>
        </w:rPr>
        <w:t>s</w:t>
      </w:r>
      <w:r w:rsidRPr="00F418D6">
        <w:rPr>
          <w:rFonts w:ascii="Arial" w:eastAsia="Arial" w:hAnsi="Arial" w:cs="Arial"/>
          <w:sz w:val="24"/>
          <w:szCs w:val="24"/>
        </w:rPr>
        <w:t xml:space="preserve"> high expectations for every child</w:t>
      </w:r>
      <w:r w:rsidR="00F9347D">
        <w:rPr>
          <w:rFonts w:ascii="Arial" w:eastAsia="Arial" w:hAnsi="Arial" w:cs="Arial"/>
          <w:sz w:val="24"/>
          <w:szCs w:val="24"/>
        </w:rPr>
        <w:t xml:space="preserve"> and </w:t>
      </w:r>
      <w:r w:rsidR="00624310">
        <w:rPr>
          <w:rFonts w:ascii="Arial" w:eastAsia="Arial" w:hAnsi="Arial" w:cs="Arial"/>
          <w:sz w:val="24"/>
          <w:szCs w:val="24"/>
        </w:rPr>
        <w:t xml:space="preserve">family: </w:t>
      </w:r>
      <w:r w:rsidR="00F9347D">
        <w:rPr>
          <w:rFonts w:ascii="Arial" w:eastAsia="Arial" w:hAnsi="Arial" w:cs="Arial"/>
          <w:sz w:val="24"/>
          <w:szCs w:val="24"/>
        </w:rPr>
        <w:t>providing pastoral support and close liaison with families and other agencies</w:t>
      </w:r>
    </w:p>
    <w:p w14:paraId="719B32E4" w14:textId="18CBE6CA" w:rsidR="00F418D6" w:rsidRPr="00F418D6" w:rsidRDefault="001B72E5" w:rsidP="00F418D6">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w:t>
      </w:r>
      <w:r w:rsidR="00E46CFB">
        <w:rPr>
          <w:rFonts w:ascii="Arial" w:eastAsia="Arial" w:hAnsi="Arial" w:cs="Arial"/>
          <w:sz w:val="24"/>
          <w:szCs w:val="24"/>
        </w:rPr>
        <w:t>s</w:t>
      </w:r>
      <w:r w:rsidR="00F418D6" w:rsidRPr="00F418D6">
        <w:rPr>
          <w:rFonts w:ascii="Arial" w:eastAsia="Arial" w:hAnsi="Arial" w:cs="Arial"/>
          <w:sz w:val="24"/>
          <w:szCs w:val="24"/>
        </w:rPr>
        <w:t xml:space="preserve"> innovative and creative</w:t>
      </w:r>
      <w:r w:rsidR="00F9347D">
        <w:rPr>
          <w:rFonts w:ascii="Arial" w:eastAsia="Arial" w:hAnsi="Arial" w:cs="Arial"/>
          <w:sz w:val="24"/>
          <w:szCs w:val="24"/>
        </w:rPr>
        <w:t xml:space="preserve"> with a flexible, solution-focussed approach</w:t>
      </w:r>
    </w:p>
    <w:p w14:paraId="69FC5806" w14:textId="7862365B" w:rsidR="00F418D6" w:rsidRPr="00F418D6" w:rsidRDefault="001B72E5" w:rsidP="00F418D6">
      <w:pPr>
        <w:pStyle w:val="ListParagraph"/>
        <w:numPr>
          <w:ilvl w:val="0"/>
          <w:numId w:val="5"/>
        </w:numPr>
        <w:spacing w:after="0" w:line="240" w:lineRule="auto"/>
        <w:rPr>
          <w:rFonts w:ascii="Arial" w:eastAsia="Arial" w:hAnsi="Arial" w:cs="Arial"/>
          <w:sz w:val="24"/>
          <w:szCs w:val="24"/>
        </w:rPr>
      </w:pPr>
      <w:r>
        <w:rPr>
          <w:rFonts w:ascii="Arial" w:eastAsia="Arial" w:hAnsi="Arial" w:cs="Arial"/>
          <w:sz w:val="24"/>
          <w:szCs w:val="24"/>
        </w:rPr>
        <w:t>I</w:t>
      </w:r>
      <w:r w:rsidR="00E46CFB">
        <w:rPr>
          <w:rFonts w:ascii="Arial" w:eastAsia="Arial" w:hAnsi="Arial" w:cs="Arial"/>
          <w:sz w:val="24"/>
          <w:szCs w:val="24"/>
        </w:rPr>
        <w:t>s</w:t>
      </w:r>
      <w:r w:rsidR="00F418D6" w:rsidRPr="00F418D6">
        <w:rPr>
          <w:rFonts w:ascii="Arial" w:eastAsia="Arial" w:hAnsi="Arial" w:cs="Arial"/>
          <w:sz w:val="24"/>
          <w:szCs w:val="24"/>
        </w:rPr>
        <w:t xml:space="preserve"> an effective team player </w:t>
      </w:r>
      <w:r>
        <w:rPr>
          <w:rFonts w:ascii="Arial" w:eastAsia="Arial" w:hAnsi="Arial" w:cs="Arial"/>
          <w:sz w:val="24"/>
          <w:szCs w:val="24"/>
        </w:rPr>
        <w:t xml:space="preserve">who will </w:t>
      </w:r>
      <w:r w:rsidR="00F418D6" w:rsidRPr="00F418D6">
        <w:rPr>
          <w:rFonts w:ascii="Arial" w:eastAsia="Arial" w:hAnsi="Arial" w:cs="Arial"/>
          <w:sz w:val="24"/>
          <w:szCs w:val="24"/>
        </w:rPr>
        <w:t>contribute to the whole school community</w:t>
      </w:r>
    </w:p>
    <w:p w14:paraId="487A9B70" w14:textId="77777777" w:rsidR="00D463A1" w:rsidRDefault="00D463A1" w:rsidP="00D463A1">
      <w:pPr>
        <w:spacing w:after="0" w:line="240" w:lineRule="auto"/>
        <w:jc w:val="both"/>
        <w:rPr>
          <w:rFonts w:ascii="Arial" w:eastAsia="Arial" w:hAnsi="Arial" w:cs="Arial"/>
          <w:sz w:val="24"/>
          <w:szCs w:val="24"/>
        </w:rPr>
      </w:pPr>
    </w:p>
    <w:p w14:paraId="56360CA9" w14:textId="06676AD8" w:rsidR="00D463A1" w:rsidRDefault="00D463A1" w:rsidP="00D463A1">
      <w:pPr>
        <w:spacing w:after="0" w:line="240" w:lineRule="auto"/>
        <w:jc w:val="both"/>
        <w:rPr>
          <w:rFonts w:ascii="Arial" w:eastAsia="Arial" w:hAnsi="Arial" w:cs="Arial"/>
          <w:sz w:val="24"/>
          <w:szCs w:val="24"/>
        </w:rPr>
      </w:pPr>
      <w:r w:rsidRPr="00D463A1">
        <w:rPr>
          <w:rFonts w:ascii="Arial" w:eastAsia="Arial" w:hAnsi="Arial" w:cs="Arial"/>
          <w:sz w:val="24"/>
          <w:szCs w:val="24"/>
        </w:rPr>
        <w:t>As an employer of choice,</w:t>
      </w:r>
      <w:r>
        <w:rPr>
          <w:rFonts w:ascii="Arial" w:eastAsia="Arial" w:hAnsi="Arial" w:cs="Arial"/>
          <w:sz w:val="24"/>
          <w:szCs w:val="24"/>
        </w:rPr>
        <w:t xml:space="preserve"> we offer:</w:t>
      </w:r>
    </w:p>
    <w:p w14:paraId="303AD9F5" w14:textId="7EA2DF50" w:rsidR="00D463A1" w:rsidRDefault="00686C13" w:rsidP="00D463A1">
      <w:pPr>
        <w:pStyle w:val="ListParagraph"/>
        <w:numPr>
          <w:ilvl w:val="0"/>
          <w:numId w:val="6"/>
        </w:numPr>
        <w:spacing w:after="0" w:line="240" w:lineRule="auto"/>
        <w:jc w:val="both"/>
        <w:rPr>
          <w:rFonts w:ascii="Arial" w:eastAsia="Arial" w:hAnsi="Arial" w:cs="Arial"/>
          <w:sz w:val="24"/>
          <w:szCs w:val="24"/>
        </w:rPr>
      </w:pPr>
      <w:r>
        <w:rPr>
          <w:rFonts w:ascii="Arial" w:eastAsia="Arial" w:hAnsi="Arial" w:cs="Arial"/>
          <w:sz w:val="24"/>
          <w:szCs w:val="24"/>
        </w:rPr>
        <w:t>A human first approach: w</w:t>
      </w:r>
      <w:r w:rsidR="00D463A1" w:rsidRPr="000D686D">
        <w:rPr>
          <w:rFonts w:ascii="Arial" w:eastAsia="Arial" w:hAnsi="Arial" w:cs="Arial"/>
          <w:sz w:val="24"/>
          <w:szCs w:val="24"/>
        </w:rPr>
        <w:t xml:space="preserve">e </w:t>
      </w:r>
      <w:r w:rsidR="00D463A1">
        <w:rPr>
          <w:rFonts w:ascii="Arial" w:eastAsia="Arial" w:hAnsi="Arial" w:cs="Arial"/>
          <w:sz w:val="24"/>
          <w:szCs w:val="24"/>
        </w:rPr>
        <w:t>care about you as a person</w:t>
      </w:r>
    </w:p>
    <w:p w14:paraId="5CC864A5" w14:textId="76747981" w:rsidR="00D463A1" w:rsidRDefault="00D463A1" w:rsidP="00D463A1">
      <w:pPr>
        <w:pStyle w:val="ListParagraph"/>
        <w:numPr>
          <w:ilvl w:val="0"/>
          <w:numId w:val="6"/>
        </w:numPr>
        <w:spacing w:after="0" w:line="240" w:lineRule="auto"/>
        <w:jc w:val="both"/>
        <w:rPr>
          <w:rFonts w:ascii="Arial" w:eastAsia="Arial" w:hAnsi="Arial" w:cs="Arial"/>
          <w:sz w:val="24"/>
          <w:szCs w:val="24"/>
        </w:rPr>
      </w:pPr>
      <w:r>
        <w:rPr>
          <w:rFonts w:ascii="Arial" w:eastAsia="Arial" w:hAnsi="Arial" w:cs="Arial"/>
          <w:sz w:val="24"/>
          <w:szCs w:val="24"/>
        </w:rPr>
        <w:t>F</w:t>
      </w:r>
      <w:r w:rsidRPr="000D686D">
        <w:rPr>
          <w:rFonts w:ascii="Arial" w:eastAsia="Arial" w:hAnsi="Arial" w:cs="Arial"/>
          <w:sz w:val="24"/>
          <w:szCs w:val="24"/>
        </w:rPr>
        <w:t xml:space="preserve">amily friendly policies and </w:t>
      </w:r>
      <w:r>
        <w:rPr>
          <w:rFonts w:ascii="Arial" w:eastAsia="Arial" w:hAnsi="Arial" w:cs="Arial"/>
          <w:sz w:val="24"/>
          <w:szCs w:val="24"/>
        </w:rPr>
        <w:t>a</w:t>
      </w:r>
      <w:r w:rsidRPr="000D686D">
        <w:rPr>
          <w:rFonts w:ascii="Arial" w:eastAsia="Arial" w:hAnsi="Arial" w:cs="Arial"/>
          <w:sz w:val="24"/>
          <w:szCs w:val="24"/>
        </w:rPr>
        <w:t xml:space="preserve"> supportive workplace</w:t>
      </w:r>
    </w:p>
    <w:p w14:paraId="273C953A" w14:textId="77777777" w:rsidR="00D463A1" w:rsidRDefault="00D463A1" w:rsidP="00D463A1">
      <w:pPr>
        <w:pStyle w:val="ListParagraph"/>
        <w:numPr>
          <w:ilvl w:val="0"/>
          <w:numId w:val="6"/>
        </w:numPr>
        <w:spacing w:after="0" w:line="240" w:lineRule="auto"/>
        <w:jc w:val="both"/>
        <w:rPr>
          <w:rFonts w:ascii="Arial" w:eastAsia="Arial" w:hAnsi="Arial" w:cs="Arial"/>
          <w:sz w:val="24"/>
          <w:szCs w:val="24"/>
        </w:rPr>
      </w:pPr>
      <w:r>
        <w:rPr>
          <w:rFonts w:ascii="Arial" w:eastAsia="Arial" w:hAnsi="Arial" w:cs="Arial"/>
          <w:sz w:val="24"/>
          <w:szCs w:val="24"/>
        </w:rPr>
        <w:t>Friendly and helpful colleagues who work well together as a team</w:t>
      </w:r>
    </w:p>
    <w:p w14:paraId="4E675C92" w14:textId="77777777" w:rsidR="00D463A1" w:rsidRDefault="00D463A1" w:rsidP="00B649AD">
      <w:pPr>
        <w:pStyle w:val="ListParagraph"/>
        <w:numPr>
          <w:ilvl w:val="0"/>
          <w:numId w:val="6"/>
        </w:numPr>
        <w:spacing w:after="0" w:line="240" w:lineRule="auto"/>
        <w:jc w:val="both"/>
        <w:rPr>
          <w:rFonts w:ascii="Arial" w:eastAsia="Arial" w:hAnsi="Arial" w:cs="Arial"/>
          <w:sz w:val="24"/>
          <w:szCs w:val="24"/>
        </w:rPr>
      </w:pPr>
      <w:r w:rsidRPr="00D463A1">
        <w:rPr>
          <w:rFonts w:ascii="Arial" w:eastAsia="Arial" w:hAnsi="Arial" w:cs="Arial"/>
          <w:sz w:val="24"/>
          <w:szCs w:val="24"/>
        </w:rPr>
        <w:t>Training and development to help you make progress in your career</w:t>
      </w:r>
    </w:p>
    <w:p w14:paraId="67797C2A" w14:textId="3AD24265" w:rsidR="00D463A1" w:rsidRDefault="00B649AD" w:rsidP="00B649AD">
      <w:pPr>
        <w:pStyle w:val="ListParagraph"/>
        <w:numPr>
          <w:ilvl w:val="0"/>
          <w:numId w:val="6"/>
        </w:numPr>
        <w:spacing w:after="0" w:line="240" w:lineRule="auto"/>
        <w:jc w:val="both"/>
        <w:rPr>
          <w:rFonts w:ascii="Arial" w:eastAsia="Arial" w:hAnsi="Arial" w:cs="Arial"/>
          <w:sz w:val="24"/>
          <w:szCs w:val="24"/>
        </w:rPr>
      </w:pPr>
      <w:r w:rsidRPr="00D463A1">
        <w:rPr>
          <w:rFonts w:ascii="Arial" w:eastAsia="Arial" w:hAnsi="Arial" w:cs="Arial"/>
          <w:sz w:val="24"/>
          <w:szCs w:val="24"/>
        </w:rPr>
        <w:lastRenderedPageBreak/>
        <w:t>We are committed to improving well-being through the reduction of workload</w:t>
      </w:r>
      <w:r w:rsidR="00D0061B">
        <w:rPr>
          <w:rFonts w:ascii="Arial" w:eastAsia="Arial" w:hAnsi="Arial" w:cs="Arial"/>
          <w:sz w:val="24"/>
          <w:szCs w:val="24"/>
        </w:rPr>
        <w:t xml:space="preserve"> and </w:t>
      </w:r>
      <w:r w:rsidRPr="00D463A1">
        <w:rPr>
          <w:rFonts w:ascii="Arial" w:eastAsia="Arial" w:hAnsi="Arial" w:cs="Arial"/>
          <w:sz w:val="24"/>
          <w:szCs w:val="24"/>
        </w:rPr>
        <w:t xml:space="preserve">well-being initiatives </w:t>
      </w:r>
    </w:p>
    <w:p w14:paraId="1B8D2BF0" w14:textId="60264DBD" w:rsidR="00D463A1" w:rsidRPr="00D463A1" w:rsidRDefault="007B5A98" w:rsidP="00760D76">
      <w:pPr>
        <w:pStyle w:val="ListParagraph"/>
        <w:numPr>
          <w:ilvl w:val="0"/>
          <w:numId w:val="6"/>
        </w:numPr>
        <w:spacing w:after="0" w:line="240" w:lineRule="auto"/>
        <w:jc w:val="both"/>
        <w:rPr>
          <w:rFonts w:ascii="Arial" w:eastAsia="Arial" w:hAnsi="Arial" w:cs="Arial"/>
          <w:b/>
          <w:bCs/>
          <w:sz w:val="24"/>
          <w:szCs w:val="24"/>
        </w:rPr>
      </w:pPr>
      <w:r>
        <w:rPr>
          <w:rFonts w:ascii="Arial" w:eastAsia="Arial" w:hAnsi="Arial" w:cs="Arial"/>
          <w:sz w:val="24"/>
          <w:szCs w:val="24"/>
        </w:rPr>
        <w:t>A</w:t>
      </w:r>
      <w:r w:rsidR="00B649AD" w:rsidRPr="00D463A1">
        <w:rPr>
          <w:rFonts w:ascii="Arial" w:eastAsia="Arial" w:hAnsi="Arial" w:cs="Arial"/>
          <w:sz w:val="24"/>
          <w:szCs w:val="24"/>
        </w:rPr>
        <w:t xml:space="preserve"> professional development offer that focuses much more on investment and support as opposed to the monitoring and management of performance</w:t>
      </w:r>
    </w:p>
    <w:p w14:paraId="0EE2DE3C" w14:textId="3321E4B3" w:rsidR="009826F3" w:rsidRPr="00D463A1" w:rsidRDefault="007B5A98" w:rsidP="00760D76">
      <w:pPr>
        <w:pStyle w:val="ListParagraph"/>
        <w:numPr>
          <w:ilvl w:val="0"/>
          <w:numId w:val="6"/>
        </w:numPr>
        <w:spacing w:after="0" w:line="240" w:lineRule="auto"/>
        <w:jc w:val="both"/>
        <w:rPr>
          <w:rFonts w:ascii="Arial" w:eastAsia="Arial" w:hAnsi="Arial" w:cs="Arial"/>
          <w:b/>
          <w:bCs/>
          <w:sz w:val="24"/>
          <w:szCs w:val="24"/>
        </w:rPr>
      </w:pPr>
      <w:r>
        <w:rPr>
          <w:rFonts w:ascii="Arial" w:eastAsia="Arial" w:hAnsi="Arial" w:cs="Arial"/>
          <w:sz w:val="24"/>
          <w:szCs w:val="24"/>
        </w:rPr>
        <w:t>A</w:t>
      </w:r>
      <w:r w:rsidR="00B649AD" w:rsidRPr="00D463A1">
        <w:rPr>
          <w:rFonts w:ascii="Arial" w:eastAsia="Arial" w:hAnsi="Arial" w:cs="Arial"/>
          <w:sz w:val="24"/>
          <w:szCs w:val="24"/>
        </w:rPr>
        <w:t xml:space="preserve"> competitive pay structure in line with national pay recommendations.</w:t>
      </w:r>
    </w:p>
    <w:p w14:paraId="7B6A1CE8" w14:textId="77777777" w:rsidR="009826F3" w:rsidRPr="00066C2D" w:rsidRDefault="009826F3" w:rsidP="77BE40DE">
      <w:pPr>
        <w:spacing w:after="0" w:line="240" w:lineRule="auto"/>
        <w:rPr>
          <w:rFonts w:ascii="Arial" w:eastAsia="Arial" w:hAnsi="Arial" w:cs="Arial"/>
          <w:b/>
          <w:bCs/>
          <w:sz w:val="24"/>
          <w:szCs w:val="24"/>
        </w:rPr>
      </w:pPr>
    </w:p>
    <w:p w14:paraId="1634988C" w14:textId="54EEA1C6" w:rsidR="00F418D6" w:rsidRPr="00B74AAC" w:rsidRDefault="00F418D6" w:rsidP="00F418D6">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 xml:space="preserve">Our school is committed to Diversity, Equity and Inclusion.  We welcome and support applications from individuals with protected characteristics. We value each other’s </w:t>
      </w:r>
      <w:r w:rsidR="002E666C" w:rsidRPr="00B74AAC">
        <w:rPr>
          <w:rFonts w:ascii="Arial" w:eastAsia="Arial" w:hAnsi="Arial" w:cs="Arial"/>
          <w:sz w:val="24"/>
          <w:szCs w:val="24"/>
          <w:lang w:eastAsia="zh-CN"/>
        </w:rPr>
        <w:t>identity,</w:t>
      </w:r>
      <w:r w:rsidRPr="00B74AAC">
        <w:rPr>
          <w:rFonts w:ascii="Arial" w:eastAsia="Arial" w:hAnsi="Arial" w:cs="Arial"/>
          <w:sz w:val="24"/>
          <w:szCs w:val="24"/>
          <w:lang w:eastAsia="zh-CN"/>
        </w:rPr>
        <w:t xml:space="preserve"> and we are committed to promoting opportunities for all by ensuring equity across the MAT.</w:t>
      </w:r>
      <w:r w:rsidR="002E666C">
        <w:rPr>
          <w:rFonts w:ascii="Arial" w:eastAsia="Arial" w:hAnsi="Arial" w:cs="Arial"/>
          <w:sz w:val="24"/>
          <w:szCs w:val="24"/>
          <w:lang w:eastAsia="zh-CN"/>
        </w:rPr>
        <w:t xml:space="preserve"> </w:t>
      </w:r>
      <w:r w:rsidRPr="00B74AAC">
        <w:rPr>
          <w:rFonts w:ascii="Arial" w:eastAsia="Arial" w:hAnsi="Arial" w:cs="Arial"/>
          <w:sz w:val="24"/>
          <w:szCs w:val="24"/>
          <w:lang w:eastAsia="zh-CN"/>
        </w:rPr>
        <w:t>Together, we learn and grow by embracing multiple perspectives, experiences and cultures.</w:t>
      </w:r>
      <w:r w:rsidR="002E666C">
        <w:rPr>
          <w:rFonts w:ascii="Arial" w:eastAsia="Arial" w:hAnsi="Arial" w:cs="Arial"/>
          <w:sz w:val="24"/>
          <w:szCs w:val="24"/>
          <w:lang w:eastAsia="zh-CN"/>
        </w:rPr>
        <w:t xml:space="preserve"> </w:t>
      </w:r>
      <w:r w:rsidRPr="00B74AAC">
        <w:rPr>
          <w:rFonts w:ascii="Arial" w:eastAsia="Arial" w:hAnsi="Arial" w:cs="Arial"/>
          <w:sz w:val="24"/>
          <w:szCs w:val="24"/>
          <w:lang w:eastAsia="zh-CN"/>
        </w:rPr>
        <w:t>Our differences are our strengths.</w:t>
      </w:r>
    </w:p>
    <w:p w14:paraId="7ACCF8D7" w14:textId="77777777" w:rsidR="00F418D6" w:rsidRPr="00B74AAC" w:rsidRDefault="00F418D6" w:rsidP="00F418D6">
      <w:pPr>
        <w:spacing w:after="0" w:line="240" w:lineRule="auto"/>
        <w:rPr>
          <w:rFonts w:ascii="Arial" w:eastAsia="Arial" w:hAnsi="Arial" w:cs="Arial"/>
          <w:sz w:val="24"/>
          <w:szCs w:val="24"/>
          <w:lang w:eastAsia="zh-CN"/>
        </w:rPr>
      </w:pPr>
    </w:p>
    <w:p w14:paraId="247342F9" w14:textId="77777777" w:rsidR="00F418D6" w:rsidRPr="00B74AAC" w:rsidRDefault="00F418D6" w:rsidP="00F418D6">
      <w:pPr>
        <w:spacing w:after="0" w:line="240" w:lineRule="auto"/>
        <w:rPr>
          <w:rFonts w:ascii="Arial" w:eastAsia="Arial" w:hAnsi="Arial" w:cs="Arial"/>
          <w:b/>
          <w:bCs/>
          <w:sz w:val="24"/>
          <w:szCs w:val="24"/>
          <w:lang w:eastAsia="zh-CN"/>
        </w:rPr>
      </w:pPr>
      <w:r w:rsidRPr="00B74AAC">
        <w:rPr>
          <w:rFonts w:ascii="Arial" w:eastAsia="Arial" w:hAnsi="Arial" w:cs="Arial"/>
          <w:sz w:val="24"/>
          <w:szCs w:val="24"/>
          <w:lang w:eastAsia="zh-CN"/>
        </w:rPr>
        <w:t>Accommodations will be provided upon request to support applicants with disabilities throughout our recruitment process. Flexible working will be considered if suitable to the role.</w:t>
      </w:r>
    </w:p>
    <w:p w14:paraId="74DD0F77" w14:textId="77777777" w:rsidR="00F418D6" w:rsidRPr="00B74AAC" w:rsidRDefault="00F418D6" w:rsidP="00F418D6">
      <w:pPr>
        <w:spacing w:after="0" w:line="240" w:lineRule="auto"/>
        <w:jc w:val="both"/>
        <w:rPr>
          <w:rFonts w:ascii="Arial" w:eastAsia="Arial" w:hAnsi="Arial" w:cs="Arial"/>
          <w:sz w:val="24"/>
          <w:szCs w:val="24"/>
        </w:rPr>
      </w:pPr>
    </w:p>
    <w:p w14:paraId="5FA72D3B" w14:textId="77777777" w:rsidR="00F418D6" w:rsidRDefault="00F418D6" w:rsidP="00F418D6">
      <w:pPr>
        <w:spacing w:after="0" w:line="240" w:lineRule="auto"/>
        <w:jc w:val="both"/>
        <w:rPr>
          <w:rFonts w:ascii="Arial" w:eastAsia="Arial" w:hAnsi="Arial" w:cs="Arial"/>
          <w:sz w:val="24"/>
          <w:szCs w:val="24"/>
        </w:rPr>
      </w:pPr>
      <w:r w:rsidRPr="00B74AAC">
        <w:rPr>
          <w:rFonts w:ascii="Arial" w:eastAsia="Arial" w:hAnsi="Arial" w:cs="Arial"/>
          <w:sz w:val="24"/>
          <w:szCs w:val="24"/>
        </w:rPr>
        <w:t xml:space="preserve">If you </w:t>
      </w:r>
      <w:r>
        <w:rPr>
          <w:rFonts w:ascii="Arial" w:eastAsia="Arial" w:hAnsi="Arial" w:cs="Arial"/>
          <w:sz w:val="24"/>
          <w:szCs w:val="24"/>
        </w:rPr>
        <w:t>believe</w:t>
      </w:r>
      <w:r w:rsidRPr="00B74AAC">
        <w:rPr>
          <w:rFonts w:ascii="Arial" w:eastAsia="Arial" w:hAnsi="Arial" w:cs="Arial"/>
          <w:sz w:val="24"/>
          <w:szCs w:val="24"/>
        </w:rPr>
        <w:t xml:space="preserve"> you have the skills, knowledge and passion needed and would like to work in a busy, friendly environment where staff are valued, we would be delighted to hear from you.  </w:t>
      </w:r>
    </w:p>
    <w:p w14:paraId="2B7F2AF1" w14:textId="77777777" w:rsidR="00F418D6" w:rsidRDefault="00F418D6" w:rsidP="00F418D6">
      <w:pPr>
        <w:spacing w:after="0" w:line="240" w:lineRule="auto"/>
        <w:jc w:val="both"/>
        <w:rPr>
          <w:rFonts w:ascii="Arial" w:eastAsia="Arial" w:hAnsi="Arial" w:cs="Arial"/>
          <w:sz w:val="24"/>
          <w:szCs w:val="24"/>
        </w:rPr>
      </w:pPr>
    </w:p>
    <w:p w14:paraId="489F38B7" w14:textId="2444CF09" w:rsidR="00F418D6" w:rsidRPr="00B74AAC" w:rsidRDefault="00806EDD" w:rsidP="00F418D6">
      <w:pPr>
        <w:spacing w:after="0" w:line="240" w:lineRule="auto"/>
        <w:jc w:val="both"/>
        <w:rPr>
          <w:rFonts w:ascii="Arial" w:eastAsia="Arial" w:hAnsi="Arial" w:cs="Arial"/>
          <w:sz w:val="24"/>
          <w:szCs w:val="24"/>
        </w:rPr>
      </w:pPr>
      <w:r w:rsidRPr="00E0094C">
        <w:rPr>
          <w:rFonts w:ascii="Arial" w:eastAsia="Arial" w:hAnsi="Arial" w:cs="Arial"/>
          <w:sz w:val="24"/>
          <w:szCs w:val="24"/>
        </w:rPr>
        <w:t>To apply for this post please apply via the DfE teaching vacancies website</w:t>
      </w:r>
      <w:r w:rsidR="00F418D6" w:rsidRPr="00E0094C">
        <w:rPr>
          <w:rFonts w:ascii="Arial" w:eastAsia="Arial" w:hAnsi="Arial" w:cs="Arial"/>
          <w:sz w:val="24"/>
          <w:szCs w:val="24"/>
        </w:rPr>
        <w:t>.</w:t>
      </w:r>
    </w:p>
    <w:p w14:paraId="1F4FA42B" w14:textId="77777777" w:rsidR="00F418D6" w:rsidRPr="00B74AAC" w:rsidRDefault="00F418D6" w:rsidP="00F418D6">
      <w:pPr>
        <w:spacing w:after="0" w:line="240" w:lineRule="auto"/>
        <w:jc w:val="both"/>
        <w:rPr>
          <w:rFonts w:ascii="Arial" w:eastAsia="Arial" w:hAnsi="Arial" w:cs="Arial"/>
          <w:sz w:val="24"/>
          <w:szCs w:val="24"/>
        </w:rPr>
      </w:pPr>
    </w:p>
    <w:p w14:paraId="4D59B75F" w14:textId="1BA05979" w:rsidR="00F418D6" w:rsidRPr="00B74AAC" w:rsidRDefault="00F418D6" w:rsidP="00F418D6">
      <w:pPr>
        <w:spacing w:after="0" w:line="240" w:lineRule="auto"/>
        <w:jc w:val="both"/>
        <w:rPr>
          <w:rFonts w:ascii="Arial" w:eastAsia="Arial" w:hAnsi="Arial" w:cs="Arial"/>
          <w:sz w:val="24"/>
          <w:szCs w:val="24"/>
        </w:rPr>
      </w:pPr>
      <w:r w:rsidRPr="00E90A2A">
        <w:rPr>
          <w:rFonts w:ascii="Arial" w:eastAsia="Arial" w:hAnsi="Arial" w:cs="Arial"/>
          <w:sz w:val="24"/>
          <w:szCs w:val="24"/>
        </w:rPr>
        <w:t xml:space="preserve">Visits to school are </w:t>
      </w:r>
      <w:r w:rsidRPr="00B74AAC">
        <w:rPr>
          <w:rFonts w:ascii="Arial" w:eastAsia="Arial" w:hAnsi="Arial" w:cs="Arial"/>
          <w:sz w:val="24"/>
          <w:szCs w:val="24"/>
        </w:rPr>
        <w:t>strongly recommended</w:t>
      </w:r>
      <w:r w:rsidRPr="00E90A2A">
        <w:rPr>
          <w:rFonts w:ascii="Arial" w:eastAsia="Arial" w:hAnsi="Arial" w:cs="Arial"/>
          <w:sz w:val="24"/>
          <w:szCs w:val="24"/>
        </w:rPr>
        <w:t xml:space="preserve">. Please contact </w:t>
      </w:r>
      <w:r w:rsidR="00EE654D">
        <w:rPr>
          <w:rFonts w:ascii="Arial" w:eastAsia="Arial" w:hAnsi="Arial" w:cs="Arial"/>
          <w:sz w:val="24"/>
          <w:szCs w:val="24"/>
        </w:rPr>
        <w:t>Sophina Begum</w:t>
      </w:r>
      <w:r w:rsidRPr="00E90A2A">
        <w:rPr>
          <w:rFonts w:ascii="Arial" w:eastAsia="Arial" w:hAnsi="Arial" w:cs="Arial"/>
          <w:sz w:val="24"/>
          <w:szCs w:val="24"/>
        </w:rPr>
        <w:t xml:space="preserve"> (Business Support Manager) 0114 </w:t>
      </w:r>
      <w:r w:rsidR="00EE654D">
        <w:rPr>
          <w:rFonts w:ascii="Arial" w:eastAsia="Arial" w:hAnsi="Arial" w:cs="Arial"/>
          <w:sz w:val="24"/>
          <w:szCs w:val="24"/>
        </w:rPr>
        <w:t>244 1842</w:t>
      </w:r>
      <w:r w:rsidRPr="00E90A2A">
        <w:rPr>
          <w:rFonts w:ascii="Arial" w:eastAsia="Arial" w:hAnsi="Arial" w:cs="Arial"/>
          <w:sz w:val="24"/>
          <w:szCs w:val="24"/>
        </w:rPr>
        <w:t xml:space="preserve"> to arrange a tour of the school</w:t>
      </w:r>
      <w:r>
        <w:rPr>
          <w:rFonts w:ascii="Arial" w:eastAsia="Arial" w:hAnsi="Arial" w:cs="Arial"/>
          <w:sz w:val="24"/>
          <w:szCs w:val="24"/>
        </w:rPr>
        <w:t xml:space="preserve"> and an informal conversation about the role</w:t>
      </w:r>
      <w:r w:rsidRPr="00E90A2A">
        <w:rPr>
          <w:rFonts w:ascii="Arial" w:eastAsia="Arial" w:hAnsi="Arial" w:cs="Arial"/>
          <w:sz w:val="24"/>
          <w:szCs w:val="24"/>
        </w:rPr>
        <w:t>.</w:t>
      </w:r>
    </w:p>
    <w:p w14:paraId="05DCA8BB" w14:textId="77777777" w:rsidR="00F418D6" w:rsidRPr="00B74AAC" w:rsidRDefault="00F418D6" w:rsidP="00F418D6">
      <w:pPr>
        <w:spacing w:after="0" w:line="240" w:lineRule="auto"/>
        <w:rPr>
          <w:rFonts w:ascii="Arial" w:eastAsia="Arial" w:hAnsi="Arial" w:cs="Arial"/>
          <w:sz w:val="24"/>
          <w:szCs w:val="24"/>
        </w:rPr>
      </w:pPr>
    </w:p>
    <w:p w14:paraId="30AF108A" w14:textId="77777777" w:rsidR="00082A85" w:rsidRPr="00AC7F88" w:rsidRDefault="00082A85" w:rsidP="00082A85">
      <w:pPr>
        <w:spacing w:after="0" w:line="240" w:lineRule="auto"/>
        <w:jc w:val="both"/>
        <w:rPr>
          <w:rFonts w:ascii="Arial" w:eastAsia="Arial" w:hAnsi="Arial" w:cs="Arial"/>
          <w:i/>
          <w:sz w:val="24"/>
          <w:szCs w:val="24"/>
        </w:rPr>
      </w:pPr>
      <w:r w:rsidRPr="00AC7F88">
        <w:rPr>
          <w:rFonts w:ascii="Arial" w:eastAsia="Arial" w:hAnsi="Arial" w:cs="Arial"/>
          <w:i/>
          <w:sz w:val="24"/>
          <w:szCs w:val="24"/>
        </w:rPr>
        <w:t>In line with the Keeping Children Safe in Education guidance, candidates are advised that online searches will be conducted for all those shortlisted. Searches will not be conducted for those that are not shortlisted. The purpose of the online search is to further assess candidates’ suitability for the role. Shortlisted candidates will have an opportunity to address any issues identified from the search at interview.</w:t>
      </w:r>
    </w:p>
    <w:p w14:paraId="471A4F21" w14:textId="77777777" w:rsidR="00082A85" w:rsidRPr="00B74AAC" w:rsidRDefault="00082A85" w:rsidP="00082A85">
      <w:pPr>
        <w:spacing w:after="0" w:line="240" w:lineRule="auto"/>
        <w:rPr>
          <w:rFonts w:ascii="Arial" w:eastAsia="Arial" w:hAnsi="Arial" w:cs="Arial"/>
          <w:sz w:val="24"/>
          <w:szCs w:val="24"/>
        </w:rPr>
      </w:pPr>
    </w:p>
    <w:p w14:paraId="575A8C63" w14:textId="77777777" w:rsidR="00082A85" w:rsidRPr="00066C2D" w:rsidRDefault="00082A85" w:rsidP="00082A85">
      <w:pPr>
        <w:spacing w:after="0" w:line="240" w:lineRule="auto"/>
        <w:textAlignment w:val="baseline"/>
        <w:rPr>
          <w:rFonts w:ascii="Arial" w:eastAsia="Arial" w:hAnsi="Arial" w:cs="Arial"/>
          <w:i/>
          <w:iCs/>
          <w:sz w:val="24"/>
          <w:szCs w:val="24"/>
        </w:rPr>
      </w:pPr>
      <w:r w:rsidRPr="00B74AAC">
        <w:rPr>
          <w:rFonts w:ascii="Arial" w:eastAsia="Arial" w:hAnsi="Arial" w:cs="Arial"/>
          <w:i/>
          <w:iCs/>
          <w:sz w:val="24"/>
          <w:szCs w:val="24"/>
        </w:rPr>
        <w:t>We are committed to safeguarding and promoting the welfare and safety of children and vulnerable adults and expect all staff to share this commitment.  All successful candidates will be required to complete an Enhanced Disclosure and Barring Service Check.</w:t>
      </w:r>
    </w:p>
    <w:p w14:paraId="47C8A548" w14:textId="77777777" w:rsidR="00082A85" w:rsidRPr="00066C2D" w:rsidRDefault="00082A85" w:rsidP="00082A85">
      <w:pPr>
        <w:tabs>
          <w:tab w:val="left" w:pos="5328"/>
        </w:tabs>
        <w:spacing w:after="0" w:line="240" w:lineRule="auto"/>
        <w:jc w:val="both"/>
        <w:rPr>
          <w:rFonts w:ascii="Arial" w:eastAsia="Times New Roman" w:hAnsi="Arial" w:cs="Arial"/>
          <w:sz w:val="24"/>
          <w:szCs w:val="24"/>
        </w:rPr>
      </w:pPr>
    </w:p>
    <w:p w14:paraId="748B0787" w14:textId="14ACCE44" w:rsidR="00170593" w:rsidRPr="00066C2D" w:rsidRDefault="00170593" w:rsidP="636277FF">
      <w:pPr>
        <w:spacing w:after="0" w:line="240" w:lineRule="auto"/>
        <w:textAlignment w:val="baseline"/>
        <w:rPr>
          <w:rFonts w:ascii="Arial" w:eastAsia="Arial" w:hAnsi="Arial" w:cs="Arial"/>
          <w:i/>
          <w:iCs/>
          <w:sz w:val="24"/>
          <w:szCs w:val="24"/>
        </w:rPr>
      </w:pPr>
    </w:p>
    <w:p w14:paraId="3D713F71" w14:textId="77777777" w:rsidR="00FF4625" w:rsidRPr="00066C2D" w:rsidRDefault="00FF4625" w:rsidP="00FF4625">
      <w:pPr>
        <w:tabs>
          <w:tab w:val="left" w:pos="5328"/>
        </w:tabs>
        <w:spacing w:after="0" w:line="240" w:lineRule="auto"/>
        <w:jc w:val="both"/>
        <w:rPr>
          <w:rFonts w:ascii="Arial" w:eastAsia="Times New Roman" w:hAnsi="Arial" w:cs="Arial"/>
          <w:sz w:val="24"/>
          <w:szCs w:val="24"/>
        </w:rPr>
      </w:pPr>
    </w:p>
    <w:p w14:paraId="3C9BB82E" w14:textId="77777777" w:rsidR="00FF4625" w:rsidRPr="00066C2D" w:rsidRDefault="00FF4625" w:rsidP="00FF4625">
      <w:pPr>
        <w:tabs>
          <w:tab w:val="left" w:pos="5328"/>
        </w:tabs>
        <w:spacing w:after="0" w:line="240" w:lineRule="auto"/>
        <w:jc w:val="both"/>
        <w:rPr>
          <w:rFonts w:ascii="Arial" w:eastAsia="Times New Roman" w:hAnsi="Arial" w:cs="Arial"/>
          <w:sz w:val="24"/>
          <w:szCs w:val="24"/>
        </w:rPr>
      </w:pPr>
    </w:p>
    <w:sectPr w:rsidR="00FF4625" w:rsidRPr="00066C2D" w:rsidSect="00066C2D">
      <w:headerReference w:type="first" r:id="rId13"/>
      <w:pgSz w:w="11906" w:h="16838"/>
      <w:pgMar w:top="2683" w:right="1440" w:bottom="568"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60933" w14:textId="77777777" w:rsidR="00F571DF" w:rsidRDefault="00F571DF" w:rsidP="00066C2D">
      <w:pPr>
        <w:spacing w:after="0" w:line="240" w:lineRule="auto"/>
      </w:pPr>
      <w:r>
        <w:separator/>
      </w:r>
    </w:p>
  </w:endnote>
  <w:endnote w:type="continuationSeparator" w:id="0">
    <w:p w14:paraId="4DFCC92A" w14:textId="77777777" w:rsidR="00F571DF" w:rsidRDefault="00F571DF" w:rsidP="0006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DBE1B" w14:textId="77777777" w:rsidR="00F571DF" w:rsidRDefault="00F571DF" w:rsidP="00066C2D">
      <w:pPr>
        <w:spacing w:after="0" w:line="240" w:lineRule="auto"/>
      </w:pPr>
      <w:r>
        <w:separator/>
      </w:r>
    </w:p>
  </w:footnote>
  <w:footnote w:type="continuationSeparator" w:id="0">
    <w:p w14:paraId="6D4B3A79" w14:textId="77777777" w:rsidR="00F571DF" w:rsidRDefault="00F571DF" w:rsidP="0006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8F43" w14:textId="057ED1D6" w:rsidR="00066C2D" w:rsidRDefault="00A66150">
    <w:pPr>
      <w:pStyle w:val="Header"/>
    </w:pPr>
    <w:r w:rsidRPr="00B66DB1">
      <w:rPr>
        <w:noProof/>
        <w:lang w:eastAsia="en-GB"/>
      </w:rPr>
      <w:drawing>
        <wp:anchor distT="0" distB="0" distL="114300" distR="114300" simplePos="0" relativeHeight="251665408" behindDoc="1" locked="0" layoutInCell="1" allowOverlap="1" wp14:anchorId="6D449F09" wp14:editId="51047F45">
          <wp:simplePos x="0" y="0"/>
          <wp:positionH relativeFrom="margin">
            <wp:align>left</wp:align>
          </wp:positionH>
          <wp:positionV relativeFrom="margin">
            <wp:posOffset>-1485347</wp:posOffset>
          </wp:positionV>
          <wp:extent cx="1318555" cy="1211283"/>
          <wp:effectExtent l="0" t="0" r="0" b="8255"/>
          <wp:wrapNone/>
          <wp:docPr id="1981345165" name="Picture 1981345165" descr="A logo for a primary academ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345165" name="Picture 1981345165" descr="A logo for a primary academy&#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8555" cy="1211283"/>
                  </a:xfrm>
                  <a:prstGeom prst="rect">
                    <a:avLst/>
                  </a:prstGeom>
                </pic:spPr>
              </pic:pic>
            </a:graphicData>
          </a:graphic>
        </wp:anchor>
      </w:drawing>
    </w:r>
    <w:r w:rsidR="00066C2D" w:rsidRPr="00066C2D">
      <w:rPr>
        <w:noProof/>
        <w:lang w:eastAsia="en-GB"/>
      </w:rPr>
      <w:drawing>
        <wp:anchor distT="0" distB="0" distL="114300" distR="114300" simplePos="0" relativeHeight="251663360" behindDoc="1" locked="0" layoutInCell="1" allowOverlap="1" wp14:anchorId="4B6ABF39" wp14:editId="37B1C361">
          <wp:simplePos x="0" y="0"/>
          <wp:positionH relativeFrom="column">
            <wp:posOffset>1342390</wp:posOffset>
          </wp:positionH>
          <wp:positionV relativeFrom="paragraph">
            <wp:posOffset>-305435</wp:posOffset>
          </wp:positionV>
          <wp:extent cx="4572000" cy="125730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4572000" cy="1257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92BB5"/>
    <w:multiLevelType w:val="hybridMultilevel"/>
    <w:tmpl w:val="E4A6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D23C7"/>
    <w:multiLevelType w:val="hybridMultilevel"/>
    <w:tmpl w:val="78EA3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B37F0"/>
    <w:multiLevelType w:val="hybridMultilevel"/>
    <w:tmpl w:val="8654A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330E4"/>
    <w:multiLevelType w:val="hybridMultilevel"/>
    <w:tmpl w:val="9C80504A"/>
    <w:lvl w:ilvl="0" w:tplc="75907178">
      <w:start w:val="1"/>
      <w:numFmt w:val="bullet"/>
      <w:lvlText w:val=""/>
      <w:lvlJc w:val="left"/>
      <w:pPr>
        <w:ind w:left="720" w:hanging="360"/>
      </w:pPr>
      <w:rPr>
        <w:rFonts w:ascii="Symbol" w:hAnsi="Symbol" w:hint="default"/>
      </w:rPr>
    </w:lvl>
    <w:lvl w:ilvl="1" w:tplc="96F48270">
      <w:start w:val="1"/>
      <w:numFmt w:val="bullet"/>
      <w:lvlText w:val="o"/>
      <w:lvlJc w:val="left"/>
      <w:pPr>
        <w:ind w:left="1440" w:hanging="360"/>
      </w:pPr>
      <w:rPr>
        <w:rFonts w:ascii="Courier New" w:hAnsi="Courier New" w:hint="default"/>
      </w:rPr>
    </w:lvl>
    <w:lvl w:ilvl="2" w:tplc="74B02018">
      <w:start w:val="1"/>
      <w:numFmt w:val="bullet"/>
      <w:lvlText w:val=""/>
      <w:lvlJc w:val="left"/>
      <w:pPr>
        <w:ind w:left="2160" w:hanging="360"/>
      </w:pPr>
      <w:rPr>
        <w:rFonts w:ascii="Wingdings" w:hAnsi="Wingdings" w:hint="default"/>
      </w:rPr>
    </w:lvl>
    <w:lvl w:ilvl="3" w:tplc="BA7488F4">
      <w:start w:val="1"/>
      <w:numFmt w:val="bullet"/>
      <w:lvlText w:val=""/>
      <w:lvlJc w:val="left"/>
      <w:pPr>
        <w:ind w:left="2880" w:hanging="360"/>
      </w:pPr>
      <w:rPr>
        <w:rFonts w:ascii="Symbol" w:hAnsi="Symbol" w:hint="default"/>
      </w:rPr>
    </w:lvl>
    <w:lvl w:ilvl="4" w:tplc="6804D778">
      <w:start w:val="1"/>
      <w:numFmt w:val="bullet"/>
      <w:lvlText w:val="o"/>
      <w:lvlJc w:val="left"/>
      <w:pPr>
        <w:ind w:left="3600" w:hanging="360"/>
      </w:pPr>
      <w:rPr>
        <w:rFonts w:ascii="Courier New" w:hAnsi="Courier New" w:hint="default"/>
      </w:rPr>
    </w:lvl>
    <w:lvl w:ilvl="5" w:tplc="AEC2F4A6">
      <w:start w:val="1"/>
      <w:numFmt w:val="bullet"/>
      <w:lvlText w:val=""/>
      <w:lvlJc w:val="left"/>
      <w:pPr>
        <w:ind w:left="4320" w:hanging="360"/>
      </w:pPr>
      <w:rPr>
        <w:rFonts w:ascii="Wingdings" w:hAnsi="Wingdings" w:hint="default"/>
      </w:rPr>
    </w:lvl>
    <w:lvl w:ilvl="6" w:tplc="24FAD3F6">
      <w:start w:val="1"/>
      <w:numFmt w:val="bullet"/>
      <w:lvlText w:val=""/>
      <w:lvlJc w:val="left"/>
      <w:pPr>
        <w:ind w:left="5040" w:hanging="360"/>
      </w:pPr>
      <w:rPr>
        <w:rFonts w:ascii="Symbol" w:hAnsi="Symbol" w:hint="default"/>
      </w:rPr>
    </w:lvl>
    <w:lvl w:ilvl="7" w:tplc="2E28FE8E">
      <w:start w:val="1"/>
      <w:numFmt w:val="bullet"/>
      <w:lvlText w:val="o"/>
      <w:lvlJc w:val="left"/>
      <w:pPr>
        <w:ind w:left="5760" w:hanging="360"/>
      </w:pPr>
      <w:rPr>
        <w:rFonts w:ascii="Courier New" w:hAnsi="Courier New" w:hint="default"/>
      </w:rPr>
    </w:lvl>
    <w:lvl w:ilvl="8" w:tplc="4A04DBF8">
      <w:start w:val="1"/>
      <w:numFmt w:val="bullet"/>
      <w:lvlText w:val=""/>
      <w:lvlJc w:val="left"/>
      <w:pPr>
        <w:ind w:left="6480" w:hanging="360"/>
      </w:pPr>
      <w:rPr>
        <w:rFonts w:ascii="Wingdings" w:hAnsi="Wingdings" w:hint="default"/>
      </w:rPr>
    </w:lvl>
  </w:abstractNum>
  <w:abstractNum w:abstractNumId="4" w15:restartNumberingAfterBreak="0">
    <w:nsid w:val="59A144CC"/>
    <w:multiLevelType w:val="hybridMultilevel"/>
    <w:tmpl w:val="2338A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551590"/>
    <w:multiLevelType w:val="hybridMultilevel"/>
    <w:tmpl w:val="68DC571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96920323">
    <w:abstractNumId w:val="3"/>
  </w:num>
  <w:num w:numId="2" w16cid:durableId="387533530">
    <w:abstractNumId w:val="5"/>
  </w:num>
  <w:num w:numId="3" w16cid:durableId="1741638551">
    <w:abstractNumId w:val="2"/>
  </w:num>
  <w:num w:numId="4" w16cid:durableId="124011305">
    <w:abstractNumId w:val="1"/>
  </w:num>
  <w:num w:numId="5" w16cid:durableId="239870247">
    <w:abstractNumId w:val="0"/>
  </w:num>
  <w:num w:numId="6" w16cid:durableId="964392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625"/>
    <w:rsid w:val="00013053"/>
    <w:rsid w:val="00023CFD"/>
    <w:rsid w:val="00027F4D"/>
    <w:rsid w:val="00033A2A"/>
    <w:rsid w:val="000427B5"/>
    <w:rsid w:val="00066C2D"/>
    <w:rsid w:val="00082A85"/>
    <w:rsid w:val="000C5711"/>
    <w:rsid w:val="00107484"/>
    <w:rsid w:val="00144C89"/>
    <w:rsid w:val="001454FE"/>
    <w:rsid w:val="0015202E"/>
    <w:rsid w:val="00170593"/>
    <w:rsid w:val="00184D27"/>
    <w:rsid w:val="001B72E5"/>
    <w:rsid w:val="00227960"/>
    <w:rsid w:val="0026683A"/>
    <w:rsid w:val="002A4C45"/>
    <w:rsid w:val="002E5BD1"/>
    <w:rsid w:val="002E666C"/>
    <w:rsid w:val="0031182D"/>
    <w:rsid w:val="00372437"/>
    <w:rsid w:val="003C422C"/>
    <w:rsid w:val="0043AADF"/>
    <w:rsid w:val="004762F1"/>
    <w:rsid w:val="0048057F"/>
    <w:rsid w:val="004908A1"/>
    <w:rsid w:val="004A6682"/>
    <w:rsid w:val="004B29EE"/>
    <w:rsid w:val="004B3D00"/>
    <w:rsid w:val="004F3F77"/>
    <w:rsid w:val="00583D87"/>
    <w:rsid w:val="005A00C1"/>
    <w:rsid w:val="005E13A5"/>
    <w:rsid w:val="00617707"/>
    <w:rsid w:val="00624310"/>
    <w:rsid w:val="006706B8"/>
    <w:rsid w:val="0067528C"/>
    <w:rsid w:val="00675CFC"/>
    <w:rsid w:val="00686C13"/>
    <w:rsid w:val="006A65AA"/>
    <w:rsid w:val="006D7D9C"/>
    <w:rsid w:val="006F6011"/>
    <w:rsid w:val="007155F1"/>
    <w:rsid w:val="007270D2"/>
    <w:rsid w:val="00765667"/>
    <w:rsid w:val="007B5A98"/>
    <w:rsid w:val="007C0307"/>
    <w:rsid w:val="00806EDD"/>
    <w:rsid w:val="0081643E"/>
    <w:rsid w:val="008173CA"/>
    <w:rsid w:val="00844CC8"/>
    <w:rsid w:val="00857132"/>
    <w:rsid w:val="008D393E"/>
    <w:rsid w:val="00950E47"/>
    <w:rsid w:val="009826F3"/>
    <w:rsid w:val="009B00AE"/>
    <w:rsid w:val="00A06656"/>
    <w:rsid w:val="00A504F4"/>
    <w:rsid w:val="00A66150"/>
    <w:rsid w:val="00A8165D"/>
    <w:rsid w:val="00A9788A"/>
    <w:rsid w:val="00AA49FE"/>
    <w:rsid w:val="00B13947"/>
    <w:rsid w:val="00B57B31"/>
    <w:rsid w:val="00B649AD"/>
    <w:rsid w:val="00B75BB8"/>
    <w:rsid w:val="00BB4F99"/>
    <w:rsid w:val="00BD15B7"/>
    <w:rsid w:val="00C06E2C"/>
    <w:rsid w:val="00C57F4C"/>
    <w:rsid w:val="00CE60BD"/>
    <w:rsid w:val="00CF20D7"/>
    <w:rsid w:val="00D0061B"/>
    <w:rsid w:val="00D463A1"/>
    <w:rsid w:val="00D522FB"/>
    <w:rsid w:val="00D562EA"/>
    <w:rsid w:val="00DA5D24"/>
    <w:rsid w:val="00E0094C"/>
    <w:rsid w:val="00E300CB"/>
    <w:rsid w:val="00E328F0"/>
    <w:rsid w:val="00E46CFB"/>
    <w:rsid w:val="00E76B74"/>
    <w:rsid w:val="00EE654D"/>
    <w:rsid w:val="00F1257E"/>
    <w:rsid w:val="00F418D6"/>
    <w:rsid w:val="00F571DF"/>
    <w:rsid w:val="00F93173"/>
    <w:rsid w:val="00F9347D"/>
    <w:rsid w:val="00FB3DBE"/>
    <w:rsid w:val="00FC0FCE"/>
    <w:rsid w:val="00FD622B"/>
    <w:rsid w:val="00FE666D"/>
    <w:rsid w:val="00FF4625"/>
    <w:rsid w:val="01774148"/>
    <w:rsid w:val="01C5FA7A"/>
    <w:rsid w:val="01EC719A"/>
    <w:rsid w:val="02176261"/>
    <w:rsid w:val="02571FEB"/>
    <w:rsid w:val="02A7F676"/>
    <w:rsid w:val="02AD8FB4"/>
    <w:rsid w:val="02F95CEA"/>
    <w:rsid w:val="04EB4D44"/>
    <w:rsid w:val="05213B58"/>
    <w:rsid w:val="05C948C6"/>
    <w:rsid w:val="05E70529"/>
    <w:rsid w:val="067D103C"/>
    <w:rsid w:val="06ECD65A"/>
    <w:rsid w:val="0701A58B"/>
    <w:rsid w:val="089D3AC6"/>
    <w:rsid w:val="099BB520"/>
    <w:rsid w:val="0A728678"/>
    <w:rsid w:val="0A7882E0"/>
    <w:rsid w:val="0BCD13F8"/>
    <w:rsid w:val="0C3ABB7F"/>
    <w:rsid w:val="0CA98429"/>
    <w:rsid w:val="0CD6E5C0"/>
    <w:rsid w:val="0D8F0FF8"/>
    <w:rsid w:val="0E91D95A"/>
    <w:rsid w:val="1060E994"/>
    <w:rsid w:val="11C6FC74"/>
    <w:rsid w:val="11FC060B"/>
    <w:rsid w:val="11FFBE60"/>
    <w:rsid w:val="122CAE3C"/>
    <w:rsid w:val="12EDB55F"/>
    <w:rsid w:val="12F43F56"/>
    <w:rsid w:val="133C7451"/>
    <w:rsid w:val="1354744D"/>
    <w:rsid w:val="145AB295"/>
    <w:rsid w:val="146ACD95"/>
    <w:rsid w:val="15073581"/>
    <w:rsid w:val="17270B06"/>
    <w:rsid w:val="17A7A451"/>
    <w:rsid w:val="181D9D59"/>
    <w:rsid w:val="1A44E551"/>
    <w:rsid w:val="1C82C12D"/>
    <w:rsid w:val="1C87D9A6"/>
    <w:rsid w:val="1D183D96"/>
    <w:rsid w:val="1D61E576"/>
    <w:rsid w:val="1E663673"/>
    <w:rsid w:val="1EBFE6EA"/>
    <w:rsid w:val="1F3E0F43"/>
    <w:rsid w:val="1F8E3C5C"/>
    <w:rsid w:val="1F9BC017"/>
    <w:rsid w:val="20359DED"/>
    <w:rsid w:val="20BBB831"/>
    <w:rsid w:val="212A0CBD"/>
    <w:rsid w:val="2304AD52"/>
    <w:rsid w:val="2385ABFA"/>
    <w:rsid w:val="23F48DE5"/>
    <w:rsid w:val="23F8122E"/>
    <w:rsid w:val="24487EA9"/>
    <w:rsid w:val="246FC042"/>
    <w:rsid w:val="26A1D432"/>
    <w:rsid w:val="27B14BB4"/>
    <w:rsid w:val="28F16B20"/>
    <w:rsid w:val="291BF645"/>
    <w:rsid w:val="2963BA53"/>
    <w:rsid w:val="29707931"/>
    <w:rsid w:val="29CEFA4F"/>
    <w:rsid w:val="2ACD2E63"/>
    <w:rsid w:val="2AFD1496"/>
    <w:rsid w:val="2BAA4269"/>
    <w:rsid w:val="2C963427"/>
    <w:rsid w:val="2CEE629F"/>
    <w:rsid w:val="2DDDC7EA"/>
    <w:rsid w:val="2F3BFE8E"/>
    <w:rsid w:val="2F50EA42"/>
    <w:rsid w:val="30050B27"/>
    <w:rsid w:val="301FE04C"/>
    <w:rsid w:val="3025C906"/>
    <w:rsid w:val="30D19BA3"/>
    <w:rsid w:val="3348A00E"/>
    <w:rsid w:val="33C08142"/>
    <w:rsid w:val="33D951DE"/>
    <w:rsid w:val="34F3516F"/>
    <w:rsid w:val="35BF3551"/>
    <w:rsid w:val="368F21D0"/>
    <w:rsid w:val="369C51F7"/>
    <w:rsid w:val="37C43993"/>
    <w:rsid w:val="38063740"/>
    <w:rsid w:val="3AA269F0"/>
    <w:rsid w:val="3B6FC31A"/>
    <w:rsid w:val="3BF51339"/>
    <w:rsid w:val="3C5E7463"/>
    <w:rsid w:val="3C91C065"/>
    <w:rsid w:val="3CA965C7"/>
    <w:rsid w:val="3D589F8D"/>
    <w:rsid w:val="3DAF6DCD"/>
    <w:rsid w:val="3DDE941D"/>
    <w:rsid w:val="3E1AFC73"/>
    <w:rsid w:val="3EFD35A9"/>
    <w:rsid w:val="3F4E83CC"/>
    <w:rsid w:val="3FEB9CAA"/>
    <w:rsid w:val="3FFB0600"/>
    <w:rsid w:val="3FFF723C"/>
    <w:rsid w:val="4118FBDC"/>
    <w:rsid w:val="41F5AAEB"/>
    <w:rsid w:val="42394B5D"/>
    <w:rsid w:val="4244D300"/>
    <w:rsid w:val="426C28E3"/>
    <w:rsid w:val="42C50AC7"/>
    <w:rsid w:val="4317CB4F"/>
    <w:rsid w:val="431AFEE7"/>
    <w:rsid w:val="43DFBC7E"/>
    <w:rsid w:val="440144AE"/>
    <w:rsid w:val="444E6283"/>
    <w:rsid w:val="47366CE9"/>
    <w:rsid w:val="4770FF30"/>
    <w:rsid w:val="477FE030"/>
    <w:rsid w:val="47E8E064"/>
    <w:rsid w:val="480E8C5A"/>
    <w:rsid w:val="484D58A4"/>
    <w:rsid w:val="488EF594"/>
    <w:rsid w:val="48B32DA1"/>
    <w:rsid w:val="498E465F"/>
    <w:rsid w:val="4AECA7DC"/>
    <w:rsid w:val="4B813AC0"/>
    <w:rsid w:val="4C4C8825"/>
    <w:rsid w:val="4D1D0B21"/>
    <w:rsid w:val="4E164E58"/>
    <w:rsid w:val="4E523833"/>
    <w:rsid w:val="4EB8DB82"/>
    <w:rsid w:val="4F0BBAD3"/>
    <w:rsid w:val="4F25B252"/>
    <w:rsid w:val="503CCA23"/>
    <w:rsid w:val="505AC460"/>
    <w:rsid w:val="518DCA6C"/>
    <w:rsid w:val="51DCA624"/>
    <w:rsid w:val="521A8569"/>
    <w:rsid w:val="52B91FE6"/>
    <w:rsid w:val="533574C6"/>
    <w:rsid w:val="53DF2BF6"/>
    <w:rsid w:val="54E9A33B"/>
    <w:rsid w:val="5512B34F"/>
    <w:rsid w:val="551B8E53"/>
    <w:rsid w:val="555BD91E"/>
    <w:rsid w:val="556D789C"/>
    <w:rsid w:val="556F5583"/>
    <w:rsid w:val="5757D586"/>
    <w:rsid w:val="579F1204"/>
    <w:rsid w:val="599CB80E"/>
    <w:rsid w:val="5A3293AD"/>
    <w:rsid w:val="5A41FD03"/>
    <w:rsid w:val="5A55CC2D"/>
    <w:rsid w:val="5ADB7AFC"/>
    <w:rsid w:val="5B58E4BF"/>
    <w:rsid w:val="5BBA9E81"/>
    <w:rsid w:val="5BDCBA20"/>
    <w:rsid w:val="5C6BD9E3"/>
    <w:rsid w:val="5CB31FE6"/>
    <w:rsid w:val="5CD07D13"/>
    <w:rsid w:val="5CD40604"/>
    <w:rsid w:val="5D66EB03"/>
    <w:rsid w:val="5DA61AB2"/>
    <w:rsid w:val="5E908581"/>
    <w:rsid w:val="5EFF2E94"/>
    <w:rsid w:val="5FB6338C"/>
    <w:rsid w:val="6015A190"/>
    <w:rsid w:val="6121F011"/>
    <w:rsid w:val="61325B99"/>
    <w:rsid w:val="61A99283"/>
    <w:rsid w:val="61AF5D5D"/>
    <w:rsid w:val="61F223B6"/>
    <w:rsid w:val="622133C9"/>
    <w:rsid w:val="636277FF"/>
    <w:rsid w:val="636B0AE6"/>
    <w:rsid w:val="63BD042A"/>
    <w:rsid w:val="640943A0"/>
    <w:rsid w:val="6507B48B"/>
    <w:rsid w:val="651B4B01"/>
    <w:rsid w:val="66257510"/>
    <w:rsid w:val="665E36FC"/>
    <w:rsid w:val="66DC10F9"/>
    <w:rsid w:val="671BC897"/>
    <w:rsid w:val="67A0B56F"/>
    <w:rsid w:val="67A0D5A7"/>
    <w:rsid w:val="687FF92C"/>
    <w:rsid w:val="6939B935"/>
    <w:rsid w:val="69721394"/>
    <w:rsid w:val="6995D7BE"/>
    <w:rsid w:val="6A1BC98D"/>
    <w:rsid w:val="6A2C45AE"/>
    <w:rsid w:val="6A776DA0"/>
    <w:rsid w:val="6AD5D187"/>
    <w:rsid w:val="6B011700"/>
    <w:rsid w:val="6B275824"/>
    <w:rsid w:val="6BA00623"/>
    <w:rsid w:val="6BA00E25"/>
    <w:rsid w:val="6C0E38C5"/>
    <w:rsid w:val="6C37121A"/>
    <w:rsid w:val="6C743D18"/>
    <w:rsid w:val="6C7B8E37"/>
    <w:rsid w:val="6C87D6E7"/>
    <w:rsid w:val="6C916238"/>
    <w:rsid w:val="6C9E90A3"/>
    <w:rsid w:val="6CFD5BBB"/>
    <w:rsid w:val="6D055D37"/>
    <w:rsid w:val="6EAE96D1"/>
    <w:rsid w:val="6F3760B2"/>
    <w:rsid w:val="6F46B3F5"/>
    <w:rsid w:val="6F4F714F"/>
    <w:rsid w:val="70F8DC35"/>
    <w:rsid w:val="71899D26"/>
    <w:rsid w:val="718DABAF"/>
    <w:rsid w:val="72955AF0"/>
    <w:rsid w:val="7366AD4D"/>
    <w:rsid w:val="7368DF97"/>
    <w:rsid w:val="738B468D"/>
    <w:rsid w:val="74E077EB"/>
    <w:rsid w:val="74E8247A"/>
    <w:rsid w:val="760165BC"/>
    <w:rsid w:val="767D57FE"/>
    <w:rsid w:val="76B6509E"/>
    <w:rsid w:val="77BE40DE"/>
    <w:rsid w:val="77F4D8B6"/>
    <w:rsid w:val="7852A101"/>
    <w:rsid w:val="78CA25BB"/>
    <w:rsid w:val="795BA92C"/>
    <w:rsid w:val="79B3E90E"/>
    <w:rsid w:val="7A41AF3E"/>
    <w:rsid w:val="7A8C5E5A"/>
    <w:rsid w:val="7A91054E"/>
    <w:rsid w:val="7B04701B"/>
    <w:rsid w:val="7B17570F"/>
    <w:rsid w:val="7B73BC8C"/>
    <w:rsid w:val="7B7C514F"/>
    <w:rsid w:val="7C62FCB8"/>
    <w:rsid w:val="7CAF217C"/>
    <w:rsid w:val="7CD87241"/>
    <w:rsid w:val="7D190076"/>
    <w:rsid w:val="7E54A4D0"/>
    <w:rsid w:val="7EFAECD1"/>
    <w:rsid w:val="7F691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33F67"/>
  <w15:chartTrackingRefBased/>
  <w15:docId w15:val="{FA0184AD-5806-4C44-A50B-46321CDC4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462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22FB"/>
    <w:rPr>
      <w:color w:val="0563C1" w:themeColor="hyperlink"/>
      <w:u w:val="single"/>
    </w:rPr>
  </w:style>
  <w:style w:type="character" w:customStyle="1" w:styleId="UnresolvedMention1">
    <w:name w:val="Unresolved Mention1"/>
    <w:basedOn w:val="DefaultParagraphFont"/>
    <w:uiPriority w:val="99"/>
    <w:semiHidden/>
    <w:unhideWhenUsed/>
    <w:rsid w:val="00D522FB"/>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06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6C2D"/>
  </w:style>
  <w:style w:type="paragraph" w:styleId="Footer">
    <w:name w:val="footer"/>
    <w:basedOn w:val="Normal"/>
    <w:link w:val="FooterChar"/>
    <w:uiPriority w:val="99"/>
    <w:unhideWhenUsed/>
    <w:rsid w:val="0006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6C2D"/>
  </w:style>
  <w:style w:type="paragraph" w:customStyle="1" w:styleId="paragraph">
    <w:name w:val="paragraph"/>
    <w:basedOn w:val="Normal"/>
    <w:rsid w:val="008164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1643E"/>
  </w:style>
  <w:style w:type="character" w:customStyle="1" w:styleId="eop">
    <w:name w:val="eop"/>
    <w:basedOn w:val="DefaultParagraphFont"/>
    <w:rsid w:val="0081643E"/>
  </w:style>
  <w:style w:type="character" w:customStyle="1" w:styleId="tabchar">
    <w:name w:val="tabchar"/>
    <w:basedOn w:val="DefaultParagraphFont"/>
    <w:rsid w:val="0081643E"/>
  </w:style>
  <w:style w:type="character" w:styleId="UnresolvedMention">
    <w:name w:val="Unresolved Mention"/>
    <w:basedOn w:val="DefaultParagraphFont"/>
    <w:uiPriority w:val="99"/>
    <w:semiHidden/>
    <w:unhideWhenUsed/>
    <w:rsid w:val="00F1257E"/>
    <w:rPr>
      <w:color w:val="605E5C"/>
      <w:shd w:val="clear" w:color="auto" w:fill="E1DFDD"/>
    </w:rPr>
  </w:style>
  <w:style w:type="character" w:styleId="FollowedHyperlink">
    <w:name w:val="FollowedHyperlink"/>
    <w:basedOn w:val="DefaultParagraphFont"/>
    <w:uiPriority w:val="99"/>
    <w:semiHidden/>
    <w:unhideWhenUsed/>
    <w:rsid w:val="00E76B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3380">
      <w:bodyDiv w:val="1"/>
      <w:marLeft w:val="0"/>
      <w:marRight w:val="0"/>
      <w:marTop w:val="0"/>
      <w:marBottom w:val="0"/>
      <w:divBdr>
        <w:top w:val="none" w:sz="0" w:space="0" w:color="auto"/>
        <w:left w:val="none" w:sz="0" w:space="0" w:color="auto"/>
        <w:bottom w:val="none" w:sz="0" w:space="0" w:color="auto"/>
        <w:right w:val="none" w:sz="0" w:space="0" w:color="auto"/>
      </w:divBdr>
      <w:divsChild>
        <w:div w:id="1554543912">
          <w:marLeft w:val="0"/>
          <w:marRight w:val="0"/>
          <w:marTop w:val="0"/>
          <w:marBottom w:val="0"/>
          <w:divBdr>
            <w:top w:val="none" w:sz="0" w:space="0" w:color="auto"/>
            <w:left w:val="none" w:sz="0" w:space="0" w:color="auto"/>
            <w:bottom w:val="none" w:sz="0" w:space="0" w:color="auto"/>
            <w:right w:val="none" w:sz="0" w:space="0" w:color="auto"/>
          </w:divBdr>
        </w:div>
        <w:div w:id="749472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e/k77Tdx3QD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ms.office.com/e/GjefxZvmbw"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b71290-0197-4c09-a4f0-6ba1b8610718" xsi:nil="true"/>
    <lcf76f155ced4ddcb4097134ff3c332f xmlns="04a2250b-c469-479c-8ed0-01dc108b7b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F689ACD4D9EA4697B0624E75B84F23" ma:contentTypeVersion="11" ma:contentTypeDescription="Create a new document." ma:contentTypeScope="" ma:versionID="e57915e972f82b18b992f353fc02ddc7">
  <xsd:schema xmlns:xsd="http://www.w3.org/2001/XMLSchema" xmlns:xs="http://www.w3.org/2001/XMLSchema" xmlns:p="http://schemas.microsoft.com/office/2006/metadata/properties" xmlns:ns2="04a2250b-c469-479c-8ed0-01dc108b7bc0" xmlns:ns3="b0b71290-0197-4c09-a4f0-6ba1b8610718" targetNamespace="http://schemas.microsoft.com/office/2006/metadata/properties" ma:root="true" ma:fieldsID="a2203549fdd20ba2177047fa219fdb9f" ns2:_="" ns3:_="">
    <xsd:import namespace="04a2250b-c469-479c-8ed0-01dc108b7bc0"/>
    <xsd:import namespace="b0b71290-0197-4c09-a4f0-6ba1b8610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2250b-c469-479c-8ed0-01dc108b7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077e129-75d1-4fd1-9a38-92c741ea492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b71290-0197-4c09-a4f0-6ba1b8610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667350-fafd-474d-95f9-83e24d442e7b}" ma:internalName="TaxCatchAll" ma:showField="CatchAllData" ma:web="b0b71290-0197-4c09-a4f0-6ba1b86107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430D3-9CB3-442A-8526-9D2F24AD573B}">
  <ds:schemaRefs>
    <ds:schemaRef ds:uri="http://schemas.microsoft.com/office/2006/metadata/properties"/>
    <ds:schemaRef ds:uri="http://schemas.microsoft.com/office/infopath/2007/PartnerControls"/>
    <ds:schemaRef ds:uri="b0b71290-0197-4c09-a4f0-6ba1b8610718"/>
    <ds:schemaRef ds:uri="04a2250b-c469-479c-8ed0-01dc108b7bc0"/>
  </ds:schemaRefs>
</ds:datastoreItem>
</file>

<file path=customXml/itemProps2.xml><?xml version="1.0" encoding="utf-8"?>
<ds:datastoreItem xmlns:ds="http://schemas.openxmlformats.org/officeDocument/2006/customXml" ds:itemID="{15590214-9A51-4B41-AD31-FB139B59D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2250b-c469-479c-8ed0-01dc108b7bc0"/>
    <ds:schemaRef ds:uri="b0b71290-0197-4c09-a4f0-6ba1b8610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6B3543-2E6E-4D6C-8A46-3AAC74F06C69}">
  <ds:schemaRefs>
    <ds:schemaRef ds:uri="http://schemas.openxmlformats.org/officeDocument/2006/bibliography"/>
  </ds:schemaRefs>
</ds:datastoreItem>
</file>

<file path=customXml/itemProps4.xml><?xml version="1.0" encoding="utf-8"?>
<ds:datastoreItem xmlns:ds="http://schemas.openxmlformats.org/officeDocument/2006/customXml" ds:itemID="{56A812F8-13FF-4B95-A288-236879CC0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Shafi, Aisha (HR Solutions)</dc:creator>
  <cp:keywords/>
  <dc:description/>
  <cp:lastModifiedBy>Ellen Ramsden</cp:lastModifiedBy>
  <cp:revision>43</cp:revision>
  <cp:lastPrinted>2025-03-27T11:34:00Z</cp:lastPrinted>
  <dcterms:created xsi:type="dcterms:W3CDTF">2024-08-02T10:59:00Z</dcterms:created>
  <dcterms:modified xsi:type="dcterms:W3CDTF">2025-10-10T06:55:00Z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0x010100E8F689ACD4D9EA4697B0624E75B84F23</vt:lpwstr>
  </property>
  <property fmtid="{D5CDD505-2E9C-101B-9397-08002B2CF9AE}" pid="3" name="Order">
    <vt:r8>276800</vt:r8>
  </property>
  <property fmtid="{D5CDD505-2E9C-101B-9397-08002B2CF9AE}" pid="4" name="MediaServiceImageTags">
    <vt:lpwstr/>
  </property>
</Properties>
</file>