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14A7E" w14:textId="77777777" w:rsidR="003C6972" w:rsidRDefault="003C6972" w:rsidP="003C6972">
      <w:pPr>
        <w:jc w:val="center"/>
        <w:rPr>
          <w:rFonts w:ascii="Arial" w:hAnsi="Arial" w:cs="Arial"/>
          <w:b/>
        </w:rPr>
      </w:pPr>
      <w:r>
        <w:rPr>
          <w:rFonts w:ascii="Arial" w:hAnsi="Arial" w:cs="Arial"/>
          <w:b/>
          <w:u w:val="single"/>
        </w:rPr>
        <w:t>ROCHDALE BOROUGH COUNCIL</w:t>
      </w:r>
    </w:p>
    <w:p w14:paraId="64838662" w14:textId="6F11D36F" w:rsidR="001E5321" w:rsidRPr="001E5321" w:rsidRDefault="001E5321" w:rsidP="001E5321">
      <w:pPr>
        <w:spacing w:after="0" w:line="240" w:lineRule="auto"/>
        <w:rPr>
          <w:rFonts w:ascii="Arial" w:eastAsia="Times New Roman" w:hAnsi="Arial" w:cs="Arial"/>
          <w:b/>
          <w:bCs/>
        </w:rPr>
      </w:pPr>
      <w:r w:rsidRPr="001E5321">
        <w:rPr>
          <w:rFonts w:ascii="Arial" w:eastAsia="Times New Roman" w:hAnsi="Arial" w:cs="Arial"/>
          <w:b/>
          <w:bCs/>
        </w:rPr>
        <w:t xml:space="preserve">SCHOOL: </w:t>
      </w:r>
      <w:sdt>
        <w:sdtPr>
          <w:rPr>
            <w:rFonts w:ascii="Arial" w:eastAsia="Times New Roman" w:hAnsi="Arial" w:cs="Arial"/>
            <w:b/>
            <w:bCs/>
          </w:rPr>
          <w:id w:val="-325980734"/>
          <w:placeholder>
            <w:docPart w:val="DefaultPlaceholder_1082065158"/>
          </w:placeholder>
        </w:sdtPr>
        <w:sdtEndPr/>
        <w:sdtContent>
          <w:r w:rsidR="00F61C8A">
            <w:rPr>
              <w:rFonts w:ascii="Arial" w:eastAsia="Times New Roman" w:hAnsi="Arial" w:cs="Arial"/>
              <w:b/>
              <w:bCs/>
            </w:rPr>
            <w:t xml:space="preserve">HEYBROOK PRIMARY AND NURSERY </w:t>
          </w:r>
        </w:sdtContent>
      </w:sdt>
    </w:p>
    <w:p w14:paraId="24C749CD" w14:textId="77777777" w:rsidR="001E5321" w:rsidRPr="001E5321" w:rsidRDefault="001E5321" w:rsidP="001E5321">
      <w:pPr>
        <w:spacing w:after="0" w:line="240" w:lineRule="auto"/>
        <w:rPr>
          <w:rFonts w:ascii="Arial" w:eastAsia="Times New Roman" w:hAnsi="Arial" w:cs="Arial"/>
          <w:b/>
          <w:bCs/>
        </w:rPr>
      </w:pPr>
    </w:p>
    <w:p w14:paraId="0C66FC0B" w14:textId="77777777" w:rsidR="001E5321" w:rsidRPr="001E5321" w:rsidRDefault="001E5321" w:rsidP="001E5321">
      <w:pPr>
        <w:spacing w:after="0" w:line="240" w:lineRule="auto"/>
        <w:rPr>
          <w:rFonts w:ascii="Arial" w:eastAsia="Times New Roman" w:hAnsi="Arial" w:cs="Arial"/>
        </w:rPr>
      </w:pPr>
    </w:p>
    <w:p w14:paraId="65DFD8CF" w14:textId="77777777" w:rsidR="001E5321" w:rsidRPr="001E5321" w:rsidRDefault="001E5321" w:rsidP="001E5321">
      <w:pPr>
        <w:keepNext/>
        <w:spacing w:after="0" w:line="240" w:lineRule="auto"/>
        <w:jc w:val="center"/>
        <w:outlineLvl w:val="3"/>
        <w:rPr>
          <w:rFonts w:ascii="Arial" w:eastAsia="Arial Unicode MS" w:hAnsi="Arial" w:cs="Arial"/>
          <w:b/>
          <w:u w:val="single"/>
        </w:rPr>
      </w:pPr>
      <w:r w:rsidRPr="001E5321">
        <w:rPr>
          <w:rFonts w:ascii="Arial" w:eastAsia="Arial Unicode MS" w:hAnsi="Arial" w:cs="Arial"/>
          <w:b/>
          <w:u w:val="single"/>
        </w:rPr>
        <w:t>JOB DESCRIPTION</w:t>
      </w:r>
    </w:p>
    <w:p w14:paraId="578D5A7C" w14:textId="77777777" w:rsidR="001E5321" w:rsidRPr="001E5321" w:rsidRDefault="001E5321" w:rsidP="001E5321">
      <w:pPr>
        <w:spacing w:after="0" w:line="240" w:lineRule="auto"/>
        <w:rPr>
          <w:rFonts w:ascii="Arial" w:eastAsia="Times New Roman" w:hAnsi="Arial" w:cs="Arial"/>
          <w:b/>
          <w:u w:val="single"/>
        </w:rPr>
      </w:pPr>
    </w:p>
    <w:p w14:paraId="64D5265B" w14:textId="77777777" w:rsidR="001E5321" w:rsidRPr="001E5321" w:rsidRDefault="001E5321" w:rsidP="001E5321">
      <w:pPr>
        <w:spacing w:after="0" w:line="240" w:lineRule="auto"/>
        <w:rPr>
          <w:rFonts w:ascii="Arial" w:eastAsia="Times New Roman" w:hAnsi="Arial" w:cs="Arial"/>
          <w:b/>
          <w:u w:val="single"/>
        </w:rPr>
      </w:pPr>
    </w:p>
    <w:tbl>
      <w:tblPr>
        <w:tblW w:w="93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00"/>
        <w:gridCol w:w="6360"/>
      </w:tblGrid>
      <w:tr w:rsidR="001E5321" w:rsidRPr="001E5321" w14:paraId="5D452F53" w14:textId="77777777" w:rsidTr="00D40503">
        <w:tc>
          <w:tcPr>
            <w:tcW w:w="3000" w:type="dxa"/>
            <w:tcBorders>
              <w:top w:val="single" w:sz="4" w:space="0" w:color="auto"/>
              <w:left w:val="single" w:sz="4" w:space="0" w:color="auto"/>
              <w:bottom w:val="single" w:sz="4" w:space="0" w:color="auto"/>
              <w:right w:val="single" w:sz="4" w:space="0" w:color="auto"/>
            </w:tcBorders>
          </w:tcPr>
          <w:p w14:paraId="602D4CB2" w14:textId="77777777" w:rsidR="001E5321" w:rsidRPr="001E5321" w:rsidRDefault="001E5321" w:rsidP="001E5321">
            <w:pPr>
              <w:spacing w:after="0" w:line="240" w:lineRule="auto"/>
              <w:rPr>
                <w:rFonts w:ascii="Arial" w:eastAsia="Times New Roman" w:hAnsi="Arial" w:cs="Arial"/>
                <w:b/>
              </w:rPr>
            </w:pPr>
            <w:r w:rsidRPr="001E5321">
              <w:rPr>
                <w:rFonts w:ascii="Arial" w:eastAsia="Times New Roman" w:hAnsi="Arial" w:cs="Arial"/>
                <w:b/>
              </w:rPr>
              <w:t>Job Title:</w:t>
            </w:r>
          </w:p>
          <w:p w14:paraId="44E4281F" w14:textId="77777777" w:rsidR="001E5321" w:rsidRPr="001E5321" w:rsidRDefault="001E5321" w:rsidP="001E5321">
            <w:pPr>
              <w:spacing w:after="0" w:line="240" w:lineRule="auto"/>
              <w:rPr>
                <w:rFonts w:ascii="Arial" w:eastAsia="Times New Roman" w:hAnsi="Arial" w:cs="Arial"/>
                <w:b/>
              </w:rPr>
            </w:pPr>
          </w:p>
        </w:tc>
        <w:tc>
          <w:tcPr>
            <w:tcW w:w="6360" w:type="dxa"/>
            <w:tcBorders>
              <w:top w:val="single" w:sz="4" w:space="0" w:color="auto"/>
              <w:left w:val="single" w:sz="4" w:space="0" w:color="auto"/>
              <w:bottom w:val="single" w:sz="4" w:space="0" w:color="auto"/>
              <w:right w:val="single" w:sz="4" w:space="0" w:color="auto"/>
            </w:tcBorders>
          </w:tcPr>
          <w:p w14:paraId="7FE416D5" w14:textId="77777777" w:rsidR="001E5321" w:rsidRPr="001E5321" w:rsidRDefault="001E5321" w:rsidP="001E5321">
            <w:pPr>
              <w:spacing w:after="0" w:line="240" w:lineRule="auto"/>
              <w:rPr>
                <w:rFonts w:ascii="Arial" w:eastAsia="Times New Roman" w:hAnsi="Arial" w:cs="Arial"/>
              </w:rPr>
            </w:pPr>
            <w:r>
              <w:rPr>
                <w:rFonts w:ascii="Arial" w:eastAsia="Times New Roman" w:hAnsi="Arial" w:cs="Arial"/>
              </w:rPr>
              <w:t>Learning Mentor (Achievement</w:t>
            </w:r>
            <w:r w:rsidRPr="001E5321">
              <w:rPr>
                <w:rFonts w:ascii="Arial" w:eastAsia="Times New Roman" w:hAnsi="Arial" w:cs="Arial"/>
              </w:rPr>
              <w:t>)</w:t>
            </w:r>
          </w:p>
          <w:p w14:paraId="6C4CE6F5" w14:textId="77777777" w:rsidR="001E5321" w:rsidRPr="001E5321" w:rsidRDefault="001E5321" w:rsidP="001E5321">
            <w:pPr>
              <w:spacing w:after="0" w:line="240" w:lineRule="auto"/>
              <w:rPr>
                <w:rFonts w:ascii="Arial" w:eastAsia="Times New Roman" w:hAnsi="Arial" w:cs="Arial"/>
              </w:rPr>
            </w:pPr>
          </w:p>
        </w:tc>
      </w:tr>
      <w:tr w:rsidR="001E5321" w:rsidRPr="001E5321" w14:paraId="51B0CA6C" w14:textId="77777777" w:rsidTr="00D40503">
        <w:tc>
          <w:tcPr>
            <w:tcW w:w="3000" w:type="dxa"/>
            <w:tcBorders>
              <w:top w:val="single" w:sz="4" w:space="0" w:color="auto"/>
              <w:left w:val="single" w:sz="4" w:space="0" w:color="auto"/>
              <w:bottom w:val="single" w:sz="4" w:space="0" w:color="auto"/>
              <w:right w:val="single" w:sz="4" w:space="0" w:color="auto"/>
            </w:tcBorders>
          </w:tcPr>
          <w:p w14:paraId="423579C4" w14:textId="77777777" w:rsidR="001E5321" w:rsidRPr="001E5321" w:rsidRDefault="001E5321" w:rsidP="001E5321">
            <w:pPr>
              <w:spacing w:after="0" w:line="240" w:lineRule="auto"/>
              <w:rPr>
                <w:rFonts w:ascii="Arial" w:eastAsia="Times New Roman" w:hAnsi="Arial" w:cs="Arial"/>
                <w:b/>
              </w:rPr>
            </w:pPr>
            <w:r w:rsidRPr="001E5321">
              <w:rPr>
                <w:rFonts w:ascii="Arial" w:eastAsia="Times New Roman" w:hAnsi="Arial" w:cs="Arial"/>
                <w:b/>
              </w:rPr>
              <w:t>Grade:</w:t>
            </w:r>
          </w:p>
        </w:tc>
        <w:tc>
          <w:tcPr>
            <w:tcW w:w="6360" w:type="dxa"/>
            <w:tcBorders>
              <w:top w:val="single" w:sz="4" w:space="0" w:color="auto"/>
              <w:left w:val="single" w:sz="4" w:space="0" w:color="auto"/>
              <w:bottom w:val="single" w:sz="4" w:space="0" w:color="auto"/>
              <w:right w:val="single" w:sz="4" w:space="0" w:color="auto"/>
            </w:tcBorders>
          </w:tcPr>
          <w:p w14:paraId="188D1C49" w14:textId="77777777" w:rsidR="001E5321" w:rsidRPr="001E5321" w:rsidRDefault="00111CD5" w:rsidP="001E5321">
            <w:pPr>
              <w:spacing w:after="0" w:line="240" w:lineRule="auto"/>
              <w:rPr>
                <w:rFonts w:ascii="Arial" w:eastAsia="Times New Roman" w:hAnsi="Arial" w:cs="Arial"/>
                <w:bCs/>
              </w:rPr>
            </w:pPr>
            <w:r>
              <w:rPr>
                <w:rFonts w:ascii="Arial" w:eastAsia="Times New Roman" w:hAnsi="Arial" w:cs="Arial"/>
                <w:bCs/>
              </w:rPr>
              <w:t>Grade 6</w:t>
            </w:r>
            <w:r w:rsidR="001E5321" w:rsidRPr="001E5321">
              <w:rPr>
                <w:rFonts w:ascii="Arial" w:eastAsia="Times New Roman" w:hAnsi="Arial" w:cs="Arial"/>
                <w:bCs/>
              </w:rPr>
              <w:t xml:space="preserve"> (SCP) </w:t>
            </w:r>
            <w:r>
              <w:rPr>
                <w:rFonts w:ascii="Arial" w:eastAsia="Times New Roman" w:hAnsi="Arial" w:cs="Arial"/>
                <w:bCs/>
              </w:rPr>
              <w:t>19-24</w:t>
            </w:r>
          </w:p>
          <w:p w14:paraId="7882EC51" w14:textId="77777777" w:rsidR="001E5321" w:rsidRPr="001E5321" w:rsidRDefault="001E5321" w:rsidP="001E5321">
            <w:pPr>
              <w:spacing w:after="0" w:line="240" w:lineRule="auto"/>
              <w:rPr>
                <w:rFonts w:ascii="Arial" w:eastAsia="Times New Roman" w:hAnsi="Arial" w:cs="Arial"/>
                <w:b/>
                <w:bCs/>
                <w:lang w:val="en-US"/>
              </w:rPr>
            </w:pPr>
          </w:p>
        </w:tc>
      </w:tr>
      <w:tr w:rsidR="001E5321" w:rsidRPr="001E5321" w14:paraId="048692B8" w14:textId="77777777" w:rsidTr="00D40503">
        <w:tc>
          <w:tcPr>
            <w:tcW w:w="3000" w:type="dxa"/>
            <w:tcBorders>
              <w:top w:val="single" w:sz="4" w:space="0" w:color="auto"/>
              <w:left w:val="single" w:sz="4" w:space="0" w:color="auto"/>
              <w:bottom w:val="single" w:sz="4" w:space="0" w:color="auto"/>
              <w:right w:val="single" w:sz="4" w:space="0" w:color="auto"/>
            </w:tcBorders>
          </w:tcPr>
          <w:p w14:paraId="065279C3" w14:textId="77777777" w:rsidR="001E5321" w:rsidRPr="001E5321" w:rsidRDefault="001E5321" w:rsidP="001E5321">
            <w:pPr>
              <w:spacing w:after="0" w:line="240" w:lineRule="auto"/>
              <w:rPr>
                <w:rFonts w:ascii="Arial" w:eastAsia="Times New Roman" w:hAnsi="Arial" w:cs="Arial"/>
                <w:b/>
              </w:rPr>
            </w:pPr>
            <w:r w:rsidRPr="001E5321">
              <w:rPr>
                <w:rFonts w:ascii="Arial" w:eastAsia="Times New Roman" w:hAnsi="Arial" w:cs="Arial"/>
                <w:b/>
              </w:rPr>
              <w:t>Responsible to:</w:t>
            </w:r>
          </w:p>
          <w:p w14:paraId="2515F03A" w14:textId="77777777" w:rsidR="001E5321" w:rsidRPr="001E5321" w:rsidRDefault="001E5321" w:rsidP="001E5321">
            <w:pPr>
              <w:spacing w:after="0" w:line="240" w:lineRule="auto"/>
              <w:rPr>
                <w:rFonts w:ascii="Arial" w:eastAsia="Times New Roman" w:hAnsi="Arial" w:cs="Arial"/>
                <w:b/>
              </w:rPr>
            </w:pPr>
          </w:p>
        </w:tc>
        <w:tc>
          <w:tcPr>
            <w:tcW w:w="6360" w:type="dxa"/>
            <w:tcBorders>
              <w:top w:val="single" w:sz="4" w:space="0" w:color="auto"/>
              <w:left w:val="single" w:sz="4" w:space="0" w:color="auto"/>
              <w:bottom w:val="single" w:sz="4" w:space="0" w:color="auto"/>
              <w:right w:val="single" w:sz="4" w:space="0" w:color="auto"/>
            </w:tcBorders>
          </w:tcPr>
          <w:sdt>
            <w:sdtPr>
              <w:rPr>
                <w:rFonts w:ascii="Arial" w:eastAsia="Times New Roman" w:hAnsi="Arial" w:cs="Arial"/>
                <w:b/>
              </w:rPr>
              <w:id w:val="1300652227"/>
              <w:placeholder>
                <w:docPart w:val="DefaultPlaceholder_1082065158"/>
              </w:placeholder>
            </w:sdtPr>
            <w:sdtEndPr/>
            <w:sdtContent>
              <w:sdt>
                <w:sdtPr>
                  <w:rPr>
                    <w:rFonts w:ascii="Arial" w:eastAsia="Times New Roman" w:hAnsi="Arial" w:cs="Arial"/>
                    <w:b/>
                  </w:rPr>
                  <w:id w:val="242067622"/>
                  <w:placeholder>
                    <w:docPart w:val="ACE27AE014CD4B05810415238516BE42"/>
                  </w:placeholder>
                </w:sdtPr>
                <w:sdtEndPr/>
                <w:sdtContent>
                  <w:p w14:paraId="4BB21281" w14:textId="77777777" w:rsidR="00F5162D" w:rsidRPr="00F5162D" w:rsidRDefault="00F5162D" w:rsidP="00F5162D">
                    <w:pPr>
                      <w:tabs>
                        <w:tab w:val="center" w:pos="2480"/>
                      </w:tabs>
                      <w:spacing w:after="0" w:line="240" w:lineRule="auto"/>
                      <w:rPr>
                        <w:rFonts w:ascii="Arial" w:eastAsia="Times New Roman" w:hAnsi="Arial" w:cs="Arial"/>
                        <w:b/>
                        <w:sz w:val="24"/>
                        <w:szCs w:val="24"/>
                      </w:rPr>
                    </w:pPr>
                    <w:r w:rsidRPr="00F5162D">
                      <w:rPr>
                        <w:rFonts w:ascii="Arial" w:eastAsia="Times New Roman" w:hAnsi="Arial" w:cs="Arial"/>
                        <w:b/>
                      </w:rPr>
                      <w:t xml:space="preserve">Headteacher, Senior Leadership team. </w:t>
                    </w:r>
                    <w:proofErr w:type="spellStart"/>
                    <w:r w:rsidRPr="00F5162D">
                      <w:rPr>
                        <w:rFonts w:ascii="Arial" w:eastAsia="Times New Roman" w:hAnsi="Arial" w:cs="Arial"/>
                        <w:b/>
                      </w:rPr>
                      <w:t>Senco</w:t>
                    </w:r>
                    <w:proofErr w:type="spellEnd"/>
                    <w:r w:rsidRPr="00F5162D">
                      <w:rPr>
                        <w:rFonts w:ascii="Arial" w:eastAsia="Times New Roman" w:hAnsi="Arial" w:cs="Arial"/>
                        <w:b/>
                      </w:rPr>
                      <w:t xml:space="preserve"> </w:t>
                    </w:r>
                  </w:p>
                </w:sdtContent>
              </w:sdt>
              <w:p w14:paraId="55ADB85C" w14:textId="2585F4C3" w:rsidR="001E5321" w:rsidRPr="009360D0" w:rsidRDefault="00F5162D" w:rsidP="00F5162D">
                <w:pPr>
                  <w:tabs>
                    <w:tab w:val="center" w:pos="2480"/>
                  </w:tabs>
                  <w:spacing w:after="0" w:line="240" w:lineRule="auto"/>
                  <w:rPr>
                    <w:rFonts w:ascii="Arial" w:eastAsia="Times New Roman" w:hAnsi="Arial" w:cs="Arial"/>
                    <w:b/>
                  </w:rPr>
                </w:pPr>
                <w:r>
                  <w:rPr>
                    <w:rFonts w:ascii="Arial" w:eastAsia="Times New Roman" w:hAnsi="Arial" w:cs="Arial"/>
                    <w:b/>
                  </w:rPr>
                  <w:t xml:space="preserve"> </w:t>
                </w:r>
              </w:p>
            </w:sdtContent>
          </w:sdt>
        </w:tc>
      </w:tr>
      <w:tr w:rsidR="001E5321" w:rsidRPr="001E5321" w14:paraId="5A3E37E4" w14:textId="77777777" w:rsidTr="00D40503">
        <w:tc>
          <w:tcPr>
            <w:tcW w:w="3000" w:type="dxa"/>
            <w:tcBorders>
              <w:top w:val="single" w:sz="4" w:space="0" w:color="auto"/>
              <w:left w:val="single" w:sz="4" w:space="0" w:color="auto"/>
              <w:bottom w:val="single" w:sz="4" w:space="0" w:color="auto"/>
              <w:right w:val="single" w:sz="4" w:space="0" w:color="auto"/>
            </w:tcBorders>
          </w:tcPr>
          <w:p w14:paraId="39B74289" w14:textId="77777777" w:rsidR="001E5321" w:rsidRPr="001E5321" w:rsidRDefault="001E5321" w:rsidP="001E5321">
            <w:pPr>
              <w:spacing w:after="0" w:line="240" w:lineRule="auto"/>
              <w:rPr>
                <w:rFonts w:ascii="Arial" w:eastAsia="Times New Roman" w:hAnsi="Arial" w:cs="Arial"/>
                <w:b/>
              </w:rPr>
            </w:pPr>
            <w:r w:rsidRPr="001E5321">
              <w:rPr>
                <w:rFonts w:ascii="Arial" w:eastAsia="Times New Roman" w:hAnsi="Arial" w:cs="Arial"/>
                <w:b/>
              </w:rPr>
              <w:t>Responsible for:</w:t>
            </w:r>
          </w:p>
          <w:p w14:paraId="46804342" w14:textId="77777777" w:rsidR="001E5321" w:rsidRPr="001E5321" w:rsidRDefault="001E5321" w:rsidP="001E5321">
            <w:pPr>
              <w:spacing w:after="0" w:line="240" w:lineRule="auto"/>
              <w:rPr>
                <w:rFonts w:ascii="Arial" w:eastAsia="Times New Roman" w:hAnsi="Arial" w:cs="Arial"/>
                <w:b/>
              </w:rPr>
            </w:pPr>
          </w:p>
        </w:tc>
        <w:tc>
          <w:tcPr>
            <w:tcW w:w="6360" w:type="dxa"/>
            <w:tcBorders>
              <w:top w:val="single" w:sz="4" w:space="0" w:color="auto"/>
              <w:left w:val="single" w:sz="4" w:space="0" w:color="auto"/>
              <w:bottom w:val="single" w:sz="4" w:space="0" w:color="auto"/>
              <w:right w:val="single" w:sz="4" w:space="0" w:color="auto"/>
            </w:tcBorders>
          </w:tcPr>
          <w:sdt>
            <w:sdtPr>
              <w:rPr>
                <w:rFonts w:ascii="Arial" w:eastAsia="Times New Roman" w:hAnsi="Arial" w:cs="Arial"/>
                <w:b/>
                <w:bCs/>
              </w:rPr>
              <w:id w:val="937956113"/>
              <w:placeholder>
                <w:docPart w:val="DefaultPlaceholder_1082065158"/>
              </w:placeholder>
            </w:sdtPr>
            <w:sdtEndPr/>
            <w:sdtContent>
              <w:sdt>
                <w:sdtPr>
                  <w:rPr>
                    <w:rFonts w:ascii="Arial" w:eastAsia="Times New Roman" w:hAnsi="Arial" w:cs="Arial"/>
                    <w:b/>
                    <w:bCs/>
                    <w:lang w:val="en-US"/>
                  </w:rPr>
                  <w:id w:val="708227298"/>
                  <w:placeholder>
                    <w:docPart w:val="D885A92E3E454ABC9A584075FA0A4047"/>
                  </w:placeholder>
                </w:sdtPr>
                <w:sdtEndPr/>
                <w:sdtContent>
                  <w:p w14:paraId="6F9BA9EC" w14:textId="013641A4" w:rsidR="00F5162D" w:rsidRPr="006011D3" w:rsidRDefault="00EF4081" w:rsidP="00F5162D">
                    <w:pPr>
                      <w:jc w:val="both"/>
                      <w:rPr>
                        <w:rFonts w:ascii="Arial" w:eastAsia="Times New Roman" w:hAnsi="Arial" w:cs="Arial"/>
                        <w:b/>
                        <w:bCs/>
                        <w:sz w:val="24"/>
                        <w:szCs w:val="24"/>
                        <w:lang w:val="en-US"/>
                      </w:rPr>
                    </w:pPr>
                    <w:r>
                      <w:rPr>
                        <w:rFonts w:ascii="Arial" w:eastAsia="Times New Roman" w:hAnsi="Arial" w:cs="Arial"/>
                        <w:b/>
                        <w:bCs/>
                        <w:lang w:val="en-US"/>
                      </w:rPr>
                      <w:t>None</w:t>
                    </w:r>
                  </w:p>
                </w:sdtContent>
              </w:sdt>
              <w:p w14:paraId="41A10B60" w14:textId="1A34FB54" w:rsidR="001E5321" w:rsidRPr="001E5321" w:rsidRDefault="00F5162D" w:rsidP="00F5162D">
                <w:pPr>
                  <w:spacing w:after="0" w:line="240" w:lineRule="auto"/>
                  <w:rPr>
                    <w:rFonts w:ascii="Arial" w:eastAsia="Times New Roman" w:hAnsi="Arial" w:cs="Arial"/>
                    <w:b/>
                    <w:bCs/>
                  </w:rPr>
                </w:pPr>
                <w:r>
                  <w:rPr>
                    <w:rFonts w:ascii="Arial" w:eastAsia="Times New Roman" w:hAnsi="Arial" w:cs="Arial"/>
                    <w:b/>
                    <w:bCs/>
                  </w:rPr>
                  <w:t xml:space="preserve"> </w:t>
                </w:r>
              </w:p>
            </w:sdtContent>
          </w:sdt>
        </w:tc>
      </w:tr>
      <w:tr w:rsidR="001E5321" w:rsidRPr="001E5321" w14:paraId="3DD64D32" w14:textId="77777777" w:rsidTr="00D40503">
        <w:tc>
          <w:tcPr>
            <w:tcW w:w="3000" w:type="dxa"/>
            <w:tcBorders>
              <w:top w:val="single" w:sz="4" w:space="0" w:color="auto"/>
              <w:left w:val="single" w:sz="4" w:space="0" w:color="auto"/>
              <w:bottom w:val="single" w:sz="4" w:space="0" w:color="auto"/>
              <w:right w:val="single" w:sz="4" w:space="0" w:color="auto"/>
            </w:tcBorders>
          </w:tcPr>
          <w:p w14:paraId="1FF313C0" w14:textId="77777777" w:rsidR="001E5321" w:rsidRPr="001E5321" w:rsidRDefault="001E5321" w:rsidP="001E5321">
            <w:pPr>
              <w:spacing w:after="0" w:line="240" w:lineRule="auto"/>
              <w:rPr>
                <w:rFonts w:ascii="Arial" w:eastAsia="Times New Roman" w:hAnsi="Arial" w:cs="Arial"/>
                <w:b/>
              </w:rPr>
            </w:pPr>
            <w:r w:rsidRPr="001E5321">
              <w:rPr>
                <w:rFonts w:ascii="Arial" w:eastAsia="Times New Roman" w:hAnsi="Arial" w:cs="Arial"/>
                <w:b/>
              </w:rPr>
              <w:t>Hours of Duty:</w:t>
            </w:r>
          </w:p>
          <w:p w14:paraId="4B497222" w14:textId="77777777" w:rsidR="001E5321" w:rsidRPr="001E5321" w:rsidRDefault="001E5321" w:rsidP="001E5321">
            <w:pPr>
              <w:spacing w:after="0" w:line="240" w:lineRule="auto"/>
              <w:rPr>
                <w:rFonts w:ascii="Arial" w:eastAsia="Times New Roman" w:hAnsi="Arial" w:cs="Arial"/>
                <w:b/>
              </w:rPr>
            </w:pPr>
          </w:p>
        </w:tc>
        <w:tc>
          <w:tcPr>
            <w:tcW w:w="6360" w:type="dxa"/>
            <w:tcBorders>
              <w:top w:val="single" w:sz="4" w:space="0" w:color="auto"/>
              <w:left w:val="single" w:sz="4" w:space="0" w:color="auto"/>
              <w:bottom w:val="single" w:sz="4" w:space="0" w:color="auto"/>
              <w:right w:val="single" w:sz="4" w:space="0" w:color="auto"/>
            </w:tcBorders>
          </w:tcPr>
          <w:sdt>
            <w:sdtPr>
              <w:rPr>
                <w:rFonts w:ascii="Arial" w:eastAsia="Times New Roman" w:hAnsi="Arial" w:cs="Arial"/>
                <w:b/>
              </w:rPr>
              <w:id w:val="439654833"/>
              <w:placeholder>
                <w:docPart w:val="DefaultPlaceholder_1082065158"/>
              </w:placeholder>
            </w:sdtPr>
            <w:sdtEndPr/>
            <w:sdtContent>
              <w:p w14:paraId="0BA8EA0D" w14:textId="24D561DB" w:rsidR="00592AA4" w:rsidRPr="006011D3" w:rsidRDefault="00E24AD5" w:rsidP="00592AA4">
                <w:pPr>
                  <w:jc w:val="both"/>
                  <w:rPr>
                    <w:rFonts w:ascii="Arial" w:eastAsia="Times New Roman" w:hAnsi="Arial" w:cs="Arial"/>
                    <w:b/>
                    <w:bCs/>
                    <w:sz w:val="24"/>
                    <w:szCs w:val="24"/>
                    <w:lang w:val="en-US"/>
                  </w:rPr>
                </w:pPr>
                <w:sdt>
                  <w:sdtPr>
                    <w:rPr>
                      <w:rFonts w:ascii="Arial" w:eastAsia="Times New Roman" w:hAnsi="Arial" w:cs="Arial"/>
                      <w:b/>
                      <w:bCs/>
                      <w:lang w:val="en-US"/>
                    </w:rPr>
                    <w:id w:val="1720938103"/>
                    <w:placeholder>
                      <w:docPart w:val="F7F10B67CDF04C79BF87C4FE0C49051E"/>
                    </w:placeholder>
                  </w:sdtPr>
                  <w:sdtEndPr/>
                  <w:sdtContent>
                    <w:r w:rsidR="00592AA4" w:rsidRPr="006011D3">
                      <w:rPr>
                        <w:rFonts w:ascii="Arial" w:eastAsia="Times New Roman" w:hAnsi="Arial" w:cs="Arial"/>
                        <w:sz w:val="24"/>
                        <w:szCs w:val="24"/>
                      </w:rPr>
                      <w:t>3</w:t>
                    </w:r>
                    <w:r w:rsidR="00EF4081">
                      <w:rPr>
                        <w:rFonts w:ascii="Arial" w:eastAsia="Times New Roman" w:hAnsi="Arial" w:cs="Arial"/>
                        <w:sz w:val="24"/>
                        <w:szCs w:val="24"/>
                      </w:rPr>
                      <w:t>5</w:t>
                    </w:r>
                    <w:r w:rsidR="00592AA4" w:rsidRPr="006011D3">
                      <w:rPr>
                        <w:rFonts w:ascii="Arial" w:eastAsia="Times New Roman" w:hAnsi="Arial" w:cs="Arial"/>
                        <w:sz w:val="24"/>
                        <w:szCs w:val="24"/>
                      </w:rPr>
                      <w:t xml:space="preserve"> hours per week.  8.30am-4.</w:t>
                    </w:r>
                    <w:r w:rsidR="00592AA4">
                      <w:rPr>
                        <w:rFonts w:ascii="Arial" w:eastAsia="Times New Roman" w:hAnsi="Arial" w:cs="Arial"/>
                        <w:sz w:val="24"/>
                        <w:szCs w:val="24"/>
                      </w:rPr>
                      <w:t>0</w:t>
                    </w:r>
                    <w:r w:rsidR="00592AA4" w:rsidRPr="006011D3">
                      <w:rPr>
                        <w:rFonts w:ascii="Arial" w:eastAsia="Times New Roman" w:hAnsi="Arial" w:cs="Arial"/>
                        <w:sz w:val="24"/>
                        <w:szCs w:val="24"/>
                      </w:rPr>
                      <w:t xml:space="preserve">0pm Monday to </w:t>
                    </w:r>
                    <w:r w:rsidR="00592AA4">
                      <w:rPr>
                        <w:rFonts w:ascii="Arial" w:eastAsia="Times New Roman" w:hAnsi="Arial" w:cs="Arial"/>
                        <w:sz w:val="24"/>
                        <w:szCs w:val="24"/>
                      </w:rPr>
                      <w:t xml:space="preserve">Friday with </w:t>
                    </w:r>
                    <w:proofErr w:type="gramStart"/>
                    <w:r w:rsidR="00592AA4">
                      <w:rPr>
                        <w:rFonts w:ascii="Arial" w:eastAsia="Times New Roman" w:hAnsi="Arial" w:cs="Arial"/>
                        <w:sz w:val="24"/>
                        <w:szCs w:val="24"/>
                      </w:rPr>
                      <w:t xml:space="preserve">a </w:t>
                    </w:r>
                    <w:r w:rsidR="00592AA4" w:rsidRPr="006011D3">
                      <w:rPr>
                        <w:rFonts w:ascii="Arial" w:eastAsia="Times New Roman" w:hAnsi="Arial" w:cs="Arial"/>
                        <w:sz w:val="24"/>
                        <w:szCs w:val="24"/>
                      </w:rPr>
                      <w:t xml:space="preserve"> 30</w:t>
                    </w:r>
                    <w:proofErr w:type="gramEnd"/>
                    <w:r w:rsidR="00592AA4" w:rsidRPr="006011D3">
                      <w:rPr>
                        <w:rFonts w:ascii="Arial" w:eastAsia="Times New Roman" w:hAnsi="Arial" w:cs="Arial"/>
                        <w:sz w:val="24"/>
                        <w:szCs w:val="24"/>
                      </w:rPr>
                      <w:t xml:space="preserve"> minute lunch break each day Staff undertake a 30 minute lunch time supervision of children each day.</w:t>
                    </w:r>
                  </w:sdtContent>
                </w:sdt>
              </w:p>
              <w:p w14:paraId="5BAC63D5" w14:textId="2917D01F" w:rsidR="001E5321" w:rsidRPr="009360D0" w:rsidRDefault="00592AA4" w:rsidP="00592AA4">
                <w:pPr>
                  <w:spacing w:after="0" w:line="240" w:lineRule="auto"/>
                  <w:rPr>
                    <w:rFonts w:ascii="Arial" w:eastAsia="Times New Roman" w:hAnsi="Arial" w:cs="Arial"/>
                    <w:b/>
                  </w:rPr>
                </w:pPr>
                <w:r>
                  <w:rPr>
                    <w:rFonts w:ascii="Arial" w:eastAsia="Times New Roman" w:hAnsi="Arial" w:cs="Arial"/>
                    <w:b/>
                  </w:rPr>
                  <w:t xml:space="preserve"> </w:t>
                </w:r>
              </w:p>
            </w:sdtContent>
          </w:sdt>
          <w:p w14:paraId="7F7EC847" w14:textId="77777777" w:rsidR="001E5321" w:rsidRPr="001E5321" w:rsidRDefault="001E5321" w:rsidP="001E5321">
            <w:pPr>
              <w:spacing w:after="0" w:line="240" w:lineRule="auto"/>
              <w:rPr>
                <w:rFonts w:ascii="Arial" w:eastAsia="Times New Roman" w:hAnsi="Arial" w:cs="Arial"/>
                <w:b/>
                <w:bCs/>
              </w:rPr>
            </w:pPr>
          </w:p>
        </w:tc>
      </w:tr>
      <w:tr w:rsidR="001E5321" w:rsidRPr="001E5321" w14:paraId="3F7A814D" w14:textId="77777777" w:rsidTr="00D40503">
        <w:tc>
          <w:tcPr>
            <w:tcW w:w="3000" w:type="dxa"/>
            <w:tcBorders>
              <w:top w:val="single" w:sz="4" w:space="0" w:color="auto"/>
              <w:left w:val="single" w:sz="4" w:space="0" w:color="auto"/>
              <w:bottom w:val="single" w:sz="4" w:space="0" w:color="auto"/>
              <w:right w:val="single" w:sz="4" w:space="0" w:color="auto"/>
            </w:tcBorders>
          </w:tcPr>
          <w:p w14:paraId="615C4550" w14:textId="77777777" w:rsidR="001E5321" w:rsidRPr="001E5321" w:rsidRDefault="001E5321" w:rsidP="001E5321">
            <w:pPr>
              <w:spacing w:after="0" w:line="240" w:lineRule="auto"/>
              <w:rPr>
                <w:rFonts w:ascii="Arial" w:eastAsia="Times New Roman" w:hAnsi="Arial" w:cs="Arial"/>
                <w:b/>
              </w:rPr>
            </w:pPr>
            <w:r w:rsidRPr="001E5321">
              <w:rPr>
                <w:rFonts w:ascii="Arial" w:eastAsia="Times New Roman" w:hAnsi="Arial" w:cs="Arial"/>
                <w:b/>
              </w:rPr>
              <w:t>Any Special Conditions of Service:</w:t>
            </w:r>
          </w:p>
        </w:tc>
        <w:tc>
          <w:tcPr>
            <w:tcW w:w="6360" w:type="dxa"/>
            <w:tcBorders>
              <w:top w:val="single" w:sz="4" w:space="0" w:color="auto"/>
              <w:left w:val="single" w:sz="4" w:space="0" w:color="auto"/>
              <w:bottom w:val="single" w:sz="4" w:space="0" w:color="auto"/>
              <w:right w:val="single" w:sz="4" w:space="0" w:color="auto"/>
            </w:tcBorders>
          </w:tcPr>
          <w:sdt>
            <w:sdtPr>
              <w:rPr>
                <w:rFonts w:ascii="Arial" w:eastAsia="Times New Roman" w:hAnsi="Arial" w:cs="Arial"/>
              </w:rPr>
              <w:id w:val="-1309857001"/>
              <w:placeholder>
                <w:docPart w:val="DefaultPlaceholder_1082065158"/>
              </w:placeholder>
            </w:sdtPr>
            <w:sdtEndPr/>
            <w:sdtContent>
              <w:p w14:paraId="2BDBF936" w14:textId="12BF646A" w:rsidR="001E5321" w:rsidRPr="007B1C3E" w:rsidRDefault="001E5321" w:rsidP="001E5321">
                <w:pPr>
                  <w:numPr>
                    <w:ilvl w:val="0"/>
                    <w:numId w:val="5"/>
                  </w:numPr>
                  <w:spacing w:after="0" w:line="240" w:lineRule="auto"/>
                  <w:jc w:val="both"/>
                  <w:rPr>
                    <w:rFonts w:ascii="Arial" w:eastAsia="Times New Roman" w:hAnsi="Arial" w:cs="Arial"/>
                  </w:rPr>
                </w:pPr>
                <w:r w:rsidRPr="007B1C3E">
                  <w:rPr>
                    <w:rFonts w:ascii="Arial" w:eastAsia="Times New Roman" w:hAnsi="Arial" w:cs="Arial"/>
                  </w:rPr>
                  <w:t xml:space="preserve">The Postholder may be required to attend evening </w:t>
                </w:r>
                <w:proofErr w:type="gramStart"/>
                <w:r w:rsidRPr="007B1C3E">
                  <w:rPr>
                    <w:rFonts w:ascii="Arial" w:eastAsia="Times New Roman" w:hAnsi="Arial" w:cs="Arial"/>
                  </w:rPr>
                  <w:t>and  weekend</w:t>
                </w:r>
                <w:proofErr w:type="gramEnd"/>
                <w:r w:rsidRPr="007B1C3E">
                  <w:rPr>
                    <w:rFonts w:ascii="Arial" w:eastAsia="Times New Roman" w:hAnsi="Arial" w:cs="Arial"/>
                  </w:rPr>
                  <w:t xml:space="preserve"> meetings </w:t>
                </w:r>
              </w:p>
              <w:p w14:paraId="30F45CB7" w14:textId="77777777" w:rsidR="001E5321" w:rsidRPr="007B1C3E" w:rsidRDefault="001E5321" w:rsidP="001E5321">
                <w:pPr>
                  <w:numPr>
                    <w:ilvl w:val="0"/>
                    <w:numId w:val="5"/>
                  </w:numPr>
                  <w:spacing w:after="0" w:line="240" w:lineRule="auto"/>
                  <w:jc w:val="both"/>
                  <w:rPr>
                    <w:rFonts w:ascii="Arial" w:eastAsia="Times New Roman" w:hAnsi="Arial" w:cs="Arial"/>
                  </w:rPr>
                </w:pPr>
                <w:r w:rsidRPr="007B1C3E">
                  <w:rPr>
                    <w:rFonts w:ascii="Arial" w:eastAsia="Times New Roman" w:hAnsi="Arial" w:cs="Arial"/>
                  </w:rPr>
                  <w:t>The School operates a Smoke Free Policy for all its employees and applies to any building and associated grounds within the immediate vicinity of the school.</w:t>
                </w:r>
              </w:p>
              <w:p w14:paraId="2995B8FD" w14:textId="75553781" w:rsidR="001E5321" w:rsidRPr="007B1C3E" w:rsidRDefault="001E5321" w:rsidP="001E5321">
                <w:pPr>
                  <w:numPr>
                    <w:ilvl w:val="0"/>
                    <w:numId w:val="5"/>
                  </w:numPr>
                  <w:spacing w:after="0" w:line="240" w:lineRule="auto"/>
                  <w:jc w:val="both"/>
                  <w:rPr>
                    <w:rFonts w:ascii="Arial" w:eastAsia="Times New Roman" w:hAnsi="Arial" w:cs="Arial"/>
                  </w:rPr>
                </w:pPr>
                <w:r w:rsidRPr="007B1C3E">
                  <w:rPr>
                    <w:rFonts w:ascii="Arial" w:eastAsia="Times New Roman" w:hAnsi="Arial" w:cs="Arial"/>
                    <w:b/>
                  </w:rPr>
                  <w:t>Annual Leave – Term Time Only</w:t>
                </w:r>
                <w:r w:rsidRPr="007B1C3E">
                  <w:rPr>
                    <w:rFonts w:ascii="Arial" w:eastAsia="Times New Roman" w:hAnsi="Arial" w:cs="Arial"/>
                  </w:rPr>
                  <w:t xml:space="preserve"> – this post is employed on a Term Time Only basis and therefore all staff are required to be in school during school term.  </w:t>
                </w:r>
              </w:p>
              <w:p w14:paraId="7CACE986" w14:textId="77777777" w:rsidR="001E5321" w:rsidRPr="007B1C3E" w:rsidRDefault="00770467" w:rsidP="001E5321">
                <w:pPr>
                  <w:numPr>
                    <w:ilvl w:val="0"/>
                    <w:numId w:val="5"/>
                  </w:numPr>
                  <w:spacing w:after="0" w:line="240" w:lineRule="auto"/>
                  <w:jc w:val="both"/>
                  <w:rPr>
                    <w:rFonts w:ascii="Arial" w:eastAsia="Times New Roman" w:hAnsi="Arial" w:cs="Arial"/>
                  </w:rPr>
                </w:pPr>
                <w:r w:rsidRPr="00770467">
                  <w:rPr>
                    <w:rFonts w:ascii="Arial" w:hAnsi="Arial" w:cs="Arial"/>
                  </w:rPr>
                  <w:t>The ability to converse at ease with customers and service users and provide advice in accurate spoken English</w:t>
                </w:r>
                <w:r>
                  <w:rPr>
                    <w:rFonts w:ascii="Arial" w:hAnsi="Arial" w:cs="Arial"/>
                    <w:sz w:val="24"/>
                    <w:szCs w:val="24"/>
                  </w:rPr>
                  <w:t>.</w:t>
                </w:r>
              </w:p>
            </w:sdtContent>
          </w:sdt>
          <w:p w14:paraId="1087A967" w14:textId="77777777" w:rsidR="001E5321" w:rsidRPr="001E5321" w:rsidRDefault="001E5321" w:rsidP="001E5321">
            <w:pPr>
              <w:spacing w:after="0" w:line="240" w:lineRule="auto"/>
              <w:rPr>
                <w:rFonts w:ascii="Arial" w:eastAsia="Times New Roman" w:hAnsi="Arial" w:cs="Arial"/>
              </w:rPr>
            </w:pPr>
          </w:p>
        </w:tc>
      </w:tr>
      <w:tr w:rsidR="001E5321" w:rsidRPr="001E5321" w14:paraId="59AB5DA8" w14:textId="77777777" w:rsidTr="00D40503">
        <w:tc>
          <w:tcPr>
            <w:tcW w:w="3000" w:type="dxa"/>
            <w:tcBorders>
              <w:top w:val="single" w:sz="4" w:space="0" w:color="auto"/>
              <w:left w:val="single" w:sz="4" w:space="0" w:color="auto"/>
              <w:bottom w:val="single" w:sz="4" w:space="0" w:color="auto"/>
              <w:right w:val="single" w:sz="4" w:space="0" w:color="auto"/>
            </w:tcBorders>
          </w:tcPr>
          <w:p w14:paraId="59BF393E" w14:textId="77777777" w:rsidR="001E5321" w:rsidRPr="001E5321" w:rsidRDefault="001E5321" w:rsidP="001E5321">
            <w:pPr>
              <w:spacing w:after="0" w:line="240" w:lineRule="auto"/>
              <w:rPr>
                <w:rFonts w:ascii="Arial" w:eastAsia="Times New Roman" w:hAnsi="Arial" w:cs="Arial"/>
                <w:b/>
              </w:rPr>
            </w:pPr>
            <w:r w:rsidRPr="001E5321">
              <w:rPr>
                <w:rFonts w:ascii="Arial" w:eastAsia="Times New Roman" w:hAnsi="Arial" w:cs="Arial"/>
                <w:b/>
              </w:rPr>
              <w:t>Values and Behaviours</w:t>
            </w:r>
          </w:p>
        </w:tc>
        <w:tc>
          <w:tcPr>
            <w:tcW w:w="6360" w:type="dxa"/>
            <w:tcBorders>
              <w:top w:val="single" w:sz="4" w:space="0" w:color="auto"/>
              <w:left w:val="single" w:sz="4" w:space="0" w:color="auto"/>
              <w:bottom w:val="single" w:sz="4" w:space="0" w:color="auto"/>
              <w:right w:val="single" w:sz="4" w:space="0" w:color="auto"/>
            </w:tcBorders>
          </w:tcPr>
          <w:p w14:paraId="1803EA4D" w14:textId="77777777" w:rsidR="00BE46F0" w:rsidRDefault="00BE46F0" w:rsidP="00BE46F0">
            <w:pPr>
              <w:rPr>
                <w:rFonts w:ascii="Arial" w:hAnsi="Arial" w:cs="Arial"/>
                <w:color w:val="000000"/>
              </w:rPr>
            </w:pPr>
            <w:r>
              <w:rPr>
                <w:rFonts w:ascii="Arial" w:hAnsi="Arial" w:cs="Arial"/>
                <w:color w:val="000000"/>
              </w:rPr>
              <w:t>Approach the job at all times using the Rochdale values:</w:t>
            </w:r>
          </w:p>
          <w:p w14:paraId="6940393A" w14:textId="77777777" w:rsidR="00BE46F0" w:rsidRDefault="00BE46F0" w:rsidP="00BE46F0">
            <w:pPr>
              <w:pStyle w:val="ListParagraph"/>
              <w:numPr>
                <w:ilvl w:val="0"/>
                <w:numId w:val="11"/>
              </w:numPr>
              <w:spacing w:after="0" w:line="240" w:lineRule="auto"/>
              <w:rPr>
                <w:rFonts w:ascii="Arial" w:hAnsi="Arial" w:cs="Arial"/>
                <w:color w:val="000000"/>
              </w:rPr>
            </w:pPr>
            <w:r>
              <w:rPr>
                <w:rFonts w:ascii="Arial" w:hAnsi="Arial" w:cs="Arial"/>
                <w:color w:val="000000"/>
              </w:rPr>
              <w:t>Proud</w:t>
            </w:r>
          </w:p>
          <w:p w14:paraId="5FE05B2E" w14:textId="77777777" w:rsidR="00BE46F0" w:rsidRDefault="00BE46F0" w:rsidP="00BE46F0">
            <w:pPr>
              <w:pStyle w:val="ListParagraph"/>
              <w:numPr>
                <w:ilvl w:val="0"/>
                <w:numId w:val="11"/>
              </w:numPr>
              <w:spacing w:after="0" w:line="240" w:lineRule="auto"/>
              <w:rPr>
                <w:rFonts w:ascii="Arial" w:hAnsi="Arial" w:cs="Arial"/>
                <w:color w:val="000000"/>
              </w:rPr>
            </w:pPr>
            <w:r>
              <w:rPr>
                <w:rFonts w:ascii="Arial" w:hAnsi="Arial" w:cs="Arial"/>
                <w:color w:val="000000"/>
              </w:rPr>
              <w:t xml:space="preserve">Passionate </w:t>
            </w:r>
          </w:p>
          <w:p w14:paraId="3D16F03E" w14:textId="77777777" w:rsidR="00BE46F0" w:rsidRDefault="00BE46F0" w:rsidP="00BE46F0">
            <w:pPr>
              <w:pStyle w:val="ListParagraph"/>
              <w:numPr>
                <w:ilvl w:val="0"/>
                <w:numId w:val="11"/>
              </w:numPr>
              <w:spacing w:after="0" w:line="240" w:lineRule="auto"/>
              <w:rPr>
                <w:rFonts w:ascii="Arial" w:hAnsi="Arial" w:cs="Arial"/>
                <w:color w:val="000000"/>
              </w:rPr>
            </w:pPr>
            <w:r>
              <w:rPr>
                <w:rFonts w:ascii="Arial" w:hAnsi="Arial" w:cs="Arial"/>
                <w:color w:val="000000"/>
              </w:rPr>
              <w:t>Pioneering and Open</w:t>
            </w:r>
          </w:p>
          <w:p w14:paraId="340B5005" w14:textId="77777777" w:rsidR="00BE46F0" w:rsidRDefault="00BE46F0" w:rsidP="00BE46F0">
            <w:pPr>
              <w:pStyle w:val="BodyText2"/>
              <w:jc w:val="left"/>
              <w:rPr>
                <w:rFonts w:ascii="Arial" w:hAnsi="Arial" w:cs="Arial"/>
                <w:sz w:val="22"/>
                <w:szCs w:val="22"/>
                <w:lang w:val="en-US"/>
              </w:rPr>
            </w:pPr>
          </w:p>
          <w:p w14:paraId="31098CF6" w14:textId="77777777" w:rsidR="00BE46F0" w:rsidRDefault="00BE46F0" w:rsidP="00BE46F0">
            <w:pPr>
              <w:pStyle w:val="BodyText2"/>
              <w:jc w:val="left"/>
              <w:rPr>
                <w:rFonts w:ascii="Arial" w:hAnsi="Arial" w:cs="Arial"/>
                <w:sz w:val="22"/>
                <w:szCs w:val="22"/>
              </w:rPr>
            </w:pPr>
            <w:r>
              <w:rPr>
                <w:rFonts w:ascii="Arial" w:hAnsi="Arial" w:cs="Arial"/>
                <w:sz w:val="22"/>
                <w:szCs w:val="22"/>
                <w:lang w:val="en-US"/>
              </w:rPr>
              <w:t>Be aware of and apply the Rochdale Values and Behaviours at all times.</w:t>
            </w:r>
          </w:p>
          <w:p w14:paraId="5671753C" w14:textId="77777777" w:rsidR="001E5321" w:rsidRPr="001E5321" w:rsidRDefault="001E5321" w:rsidP="001E5321">
            <w:pPr>
              <w:spacing w:after="0" w:line="240" w:lineRule="auto"/>
              <w:ind w:left="360"/>
              <w:rPr>
                <w:rFonts w:ascii="Arial" w:eastAsia="Times New Roman" w:hAnsi="Arial" w:cs="Arial"/>
              </w:rPr>
            </w:pPr>
          </w:p>
        </w:tc>
      </w:tr>
      <w:tr w:rsidR="001E5321" w:rsidRPr="001E5321" w14:paraId="2FD99E92" w14:textId="77777777" w:rsidTr="00D40503">
        <w:tc>
          <w:tcPr>
            <w:tcW w:w="3000" w:type="dxa"/>
            <w:tcBorders>
              <w:top w:val="single" w:sz="4" w:space="0" w:color="auto"/>
              <w:left w:val="single" w:sz="4" w:space="0" w:color="auto"/>
              <w:bottom w:val="single" w:sz="4" w:space="0" w:color="auto"/>
              <w:right w:val="single" w:sz="4" w:space="0" w:color="auto"/>
            </w:tcBorders>
          </w:tcPr>
          <w:p w14:paraId="1E34CE39" w14:textId="77777777" w:rsidR="001E5321" w:rsidRPr="001E5321" w:rsidRDefault="00BB366C" w:rsidP="001E5321">
            <w:pPr>
              <w:spacing w:after="0" w:line="240" w:lineRule="auto"/>
              <w:rPr>
                <w:rFonts w:ascii="Arial" w:eastAsia="Times New Roman" w:hAnsi="Arial" w:cs="Arial"/>
                <w:b/>
              </w:rPr>
            </w:pPr>
            <w:r>
              <w:rPr>
                <w:rFonts w:ascii="Arial" w:eastAsia="Times New Roman" w:hAnsi="Arial" w:cs="Arial"/>
                <w:b/>
              </w:rPr>
              <w:t>DBS</w:t>
            </w:r>
            <w:r w:rsidR="001E5321" w:rsidRPr="001E5321">
              <w:rPr>
                <w:rFonts w:ascii="Arial" w:eastAsia="Times New Roman" w:hAnsi="Arial" w:cs="Arial"/>
                <w:b/>
              </w:rPr>
              <w:t xml:space="preserve"> Disclosure Level:</w:t>
            </w:r>
          </w:p>
        </w:tc>
        <w:tc>
          <w:tcPr>
            <w:tcW w:w="6360" w:type="dxa"/>
            <w:tcBorders>
              <w:top w:val="single" w:sz="4" w:space="0" w:color="auto"/>
              <w:left w:val="single" w:sz="4" w:space="0" w:color="auto"/>
              <w:bottom w:val="single" w:sz="4" w:space="0" w:color="auto"/>
              <w:right w:val="single" w:sz="4" w:space="0" w:color="auto"/>
            </w:tcBorders>
          </w:tcPr>
          <w:p w14:paraId="6AD83287" w14:textId="77777777" w:rsidR="001E5321" w:rsidRPr="001E5321" w:rsidRDefault="00BB366C" w:rsidP="001E5321">
            <w:pPr>
              <w:spacing w:after="0" w:line="240" w:lineRule="auto"/>
              <w:rPr>
                <w:rFonts w:ascii="Arial" w:eastAsia="Times New Roman" w:hAnsi="Arial" w:cs="Arial"/>
              </w:rPr>
            </w:pPr>
            <w:r>
              <w:rPr>
                <w:rFonts w:ascii="Arial" w:eastAsia="Times New Roman" w:hAnsi="Arial" w:cs="Arial"/>
              </w:rPr>
              <w:t>Enhanced</w:t>
            </w:r>
          </w:p>
          <w:p w14:paraId="03174C60" w14:textId="77777777" w:rsidR="001E5321" w:rsidRPr="001E5321" w:rsidRDefault="001E5321" w:rsidP="001E5321">
            <w:pPr>
              <w:spacing w:after="0" w:line="240" w:lineRule="auto"/>
              <w:rPr>
                <w:rFonts w:ascii="Arial" w:eastAsia="Times New Roman" w:hAnsi="Arial" w:cs="Arial"/>
              </w:rPr>
            </w:pPr>
          </w:p>
        </w:tc>
      </w:tr>
    </w:tbl>
    <w:p w14:paraId="4AA51A83" w14:textId="77777777" w:rsidR="001E5321" w:rsidRPr="001E5321" w:rsidRDefault="001E5321" w:rsidP="001E5321">
      <w:pPr>
        <w:spacing w:after="0" w:line="240" w:lineRule="auto"/>
        <w:rPr>
          <w:rFonts w:ascii="Arial" w:eastAsia="Times New Roman" w:hAnsi="Arial" w:cs="Arial"/>
          <w:b/>
        </w:rPr>
      </w:pPr>
    </w:p>
    <w:p w14:paraId="3AF6EB68" w14:textId="77777777" w:rsidR="001E5321" w:rsidRPr="001E5321" w:rsidRDefault="001E5321" w:rsidP="001E5321">
      <w:pPr>
        <w:spacing w:after="0" w:line="240" w:lineRule="auto"/>
        <w:ind w:right="-334"/>
        <w:rPr>
          <w:rFonts w:ascii="Arial" w:eastAsia="Times New Roman" w:hAnsi="Arial" w:cs="Arial"/>
          <w:b/>
        </w:rPr>
      </w:pPr>
      <w:r w:rsidRPr="001E5321">
        <w:rPr>
          <w:rFonts w:ascii="Arial" w:eastAsia="Times New Roman" w:hAnsi="Arial" w:cs="Arial"/>
          <w:b/>
        </w:rPr>
        <w:t>This school is committed to safeguarding and promoting the welfare of children and young people and expects all staff to share this commitment.</w:t>
      </w:r>
    </w:p>
    <w:p w14:paraId="2DB1CA20" w14:textId="77777777" w:rsidR="001E5321" w:rsidRPr="001E5321" w:rsidRDefault="001E5321" w:rsidP="001E5321">
      <w:pPr>
        <w:spacing w:after="0" w:line="240" w:lineRule="auto"/>
        <w:rPr>
          <w:rFonts w:ascii="Arial" w:eastAsia="Times New Roman" w:hAnsi="Arial" w:cs="Arial"/>
          <w:b/>
        </w:rPr>
      </w:pPr>
    </w:p>
    <w:p w14:paraId="18A40332" w14:textId="77777777" w:rsidR="001E5321" w:rsidRDefault="001E5321" w:rsidP="001E5321">
      <w:pPr>
        <w:spacing w:after="0" w:line="240" w:lineRule="auto"/>
        <w:rPr>
          <w:rFonts w:ascii="Arial" w:eastAsia="Times New Roman" w:hAnsi="Arial" w:cs="Arial"/>
          <w:b/>
        </w:rPr>
      </w:pPr>
    </w:p>
    <w:p w14:paraId="671B5946" w14:textId="77777777" w:rsidR="007B1C3E" w:rsidRDefault="007B1C3E" w:rsidP="001E5321">
      <w:pPr>
        <w:spacing w:after="0" w:line="240" w:lineRule="auto"/>
        <w:rPr>
          <w:rFonts w:ascii="Arial" w:eastAsia="Times New Roman" w:hAnsi="Arial" w:cs="Arial"/>
          <w:b/>
        </w:rPr>
      </w:pPr>
    </w:p>
    <w:p w14:paraId="1F3CB08B" w14:textId="77777777" w:rsidR="007B1C3E" w:rsidRDefault="007B1C3E" w:rsidP="001E5321">
      <w:pPr>
        <w:spacing w:after="0" w:line="240" w:lineRule="auto"/>
        <w:rPr>
          <w:rFonts w:ascii="Arial" w:eastAsia="Times New Roman" w:hAnsi="Arial" w:cs="Arial"/>
          <w:b/>
        </w:rPr>
      </w:pPr>
    </w:p>
    <w:p w14:paraId="764D7D5D" w14:textId="77777777" w:rsidR="007B1C3E" w:rsidRDefault="007B1C3E" w:rsidP="001E5321">
      <w:pPr>
        <w:spacing w:after="0" w:line="240" w:lineRule="auto"/>
        <w:rPr>
          <w:rFonts w:ascii="Arial" w:eastAsia="Times New Roman" w:hAnsi="Arial" w:cs="Arial"/>
          <w:b/>
        </w:rPr>
      </w:pPr>
    </w:p>
    <w:p w14:paraId="15CF53D2" w14:textId="77777777" w:rsidR="007B1C3E" w:rsidRDefault="007B1C3E" w:rsidP="001E5321">
      <w:pPr>
        <w:spacing w:after="0" w:line="240" w:lineRule="auto"/>
        <w:rPr>
          <w:rFonts w:ascii="Arial" w:eastAsia="Times New Roman" w:hAnsi="Arial" w:cs="Arial"/>
          <w:b/>
        </w:rPr>
      </w:pPr>
    </w:p>
    <w:p w14:paraId="4DCF5CA8" w14:textId="77777777" w:rsidR="007B1C3E" w:rsidRDefault="007B1C3E" w:rsidP="001E5321">
      <w:pPr>
        <w:spacing w:after="0" w:line="240" w:lineRule="auto"/>
        <w:rPr>
          <w:rFonts w:ascii="Arial" w:eastAsia="Times New Roman" w:hAnsi="Arial" w:cs="Arial"/>
          <w:b/>
        </w:rPr>
      </w:pPr>
    </w:p>
    <w:p w14:paraId="272269CE" w14:textId="77777777" w:rsidR="007B1C3E" w:rsidRDefault="007B1C3E" w:rsidP="001E5321">
      <w:pPr>
        <w:spacing w:after="0" w:line="240" w:lineRule="auto"/>
        <w:rPr>
          <w:rFonts w:ascii="Arial" w:eastAsia="Times New Roman" w:hAnsi="Arial" w:cs="Arial"/>
          <w:b/>
        </w:rPr>
      </w:pPr>
    </w:p>
    <w:p w14:paraId="6E41D654" w14:textId="77777777" w:rsidR="007B1C3E" w:rsidRDefault="007B1C3E" w:rsidP="001E5321">
      <w:pPr>
        <w:spacing w:after="0" w:line="240" w:lineRule="auto"/>
        <w:rPr>
          <w:rFonts w:ascii="Arial" w:eastAsia="Times New Roman" w:hAnsi="Arial" w:cs="Arial"/>
          <w:b/>
        </w:rPr>
      </w:pPr>
    </w:p>
    <w:p w14:paraId="6EC85431" w14:textId="77777777" w:rsidR="007B1C3E" w:rsidRDefault="007B1C3E" w:rsidP="001E5321">
      <w:pPr>
        <w:spacing w:after="0" w:line="240" w:lineRule="auto"/>
        <w:rPr>
          <w:rFonts w:ascii="Arial" w:eastAsia="Times New Roman" w:hAnsi="Arial" w:cs="Arial"/>
          <w:b/>
        </w:rPr>
      </w:pPr>
    </w:p>
    <w:p w14:paraId="1652C96C" w14:textId="77777777" w:rsidR="00BE46F0" w:rsidRDefault="00BE46F0" w:rsidP="001E5321">
      <w:pPr>
        <w:spacing w:after="0" w:line="240" w:lineRule="auto"/>
        <w:rPr>
          <w:rFonts w:ascii="Arial" w:eastAsia="Times New Roman" w:hAnsi="Arial" w:cs="Arial"/>
          <w:b/>
        </w:rPr>
      </w:pPr>
    </w:p>
    <w:p w14:paraId="01060430" w14:textId="77777777" w:rsidR="007B1C3E" w:rsidRDefault="007B1C3E" w:rsidP="001E5321">
      <w:pPr>
        <w:spacing w:after="0" w:line="240" w:lineRule="auto"/>
        <w:rPr>
          <w:rFonts w:ascii="Arial" w:eastAsia="Times New Roman" w:hAnsi="Arial" w:cs="Arial"/>
          <w:b/>
        </w:rPr>
      </w:pPr>
    </w:p>
    <w:p w14:paraId="5EDB51A5" w14:textId="77777777" w:rsidR="007B1C3E" w:rsidRPr="001E5321" w:rsidRDefault="007B1C3E" w:rsidP="001E5321">
      <w:pPr>
        <w:spacing w:after="0" w:line="240" w:lineRule="auto"/>
        <w:rPr>
          <w:rFonts w:ascii="Arial" w:eastAsia="Times New Roman" w:hAnsi="Arial" w:cs="Arial"/>
          <w:b/>
        </w:rPr>
      </w:pPr>
    </w:p>
    <w:p w14:paraId="1ED8073A" w14:textId="77777777" w:rsidR="001E5321" w:rsidRDefault="007B1C3E" w:rsidP="001E5321">
      <w:pPr>
        <w:spacing w:after="0" w:line="240" w:lineRule="auto"/>
        <w:rPr>
          <w:rFonts w:ascii="Arial" w:eastAsia="Times New Roman" w:hAnsi="Arial" w:cs="Arial"/>
          <w:b/>
        </w:rPr>
      </w:pPr>
      <w:r>
        <w:rPr>
          <w:rFonts w:ascii="Arial" w:eastAsia="Times New Roman" w:hAnsi="Arial" w:cs="Arial"/>
          <w:b/>
        </w:rPr>
        <w:t>Organisational Chart:</w:t>
      </w:r>
    </w:p>
    <w:p w14:paraId="609A0AAB" w14:textId="77777777" w:rsidR="00BE46F0" w:rsidRPr="001E5321" w:rsidRDefault="00BE46F0" w:rsidP="001E5321">
      <w:pPr>
        <w:spacing w:after="0" w:line="240" w:lineRule="auto"/>
        <w:rPr>
          <w:rFonts w:ascii="Arial" w:eastAsia="Times New Roman" w:hAnsi="Arial" w:cs="Arial"/>
          <w:b/>
        </w:rPr>
      </w:pPr>
    </w:p>
    <w:sdt>
      <w:sdtPr>
        <w:rPr>
          <w:rFonts w:ascii="Arial" w:eastAsia="Times New Roman" w:hAnsi="Arial" w:cs="Arial"/>
          <w:b/>
          <w:bCs/>
        </w:rPr>
        <w:id w:val="-914391427"/>
        <w:picture/>
      </w:sdtPr>
      <w:sdtEndPr/>
      <w:sdtContent>
        <w:p w14:paraId="109830B8" w14:textId="77777777" w:rsidR="001E5321" w:rsidRPr="001E5321" w:rsidRDefault="007B1C3E" w:rsidP="001E5321">
          <w:pPr>
            <w:keepNext/>
            <w:spacing w:after="0" w:line="240" w:lineRule="auto"/>
            <w:outlineLvl w:val="0"/>
            <w:rPr>
              <w:rFonts w:ascii="Arial" w:eastAsia="Times New Roman" w:hAnsi="Arial" w:cs="Arial"/>
              <w:b/>
              <w:bCs/>
            </w:rPr>
          </w:pPr>
          <w:r>
            <w:rPr>
              <w:rFonts w:ascii="Arial" w:eastAsia="Times New Roman" w:hAnsi="Arial" w:cs="Arial"/>
              <w:b/>
              <w:bCs/>
              <w:noProof/>
              <w:lang w:eastAsia="en-GB"/>
            </w:rPr>
            <w:drawing>
              <wp:inline distT="0" distB="0" distL="0" distR="0" wp14:anchorId="1FCB1E62" wp14:editId="37FFDF66">
                <wp:extent cx="1504950" cy="785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tretch>
                          <a:fillRect/>
                        </a:stretch>
                      </pic:blipFill>
                      <pic:spPr bwMode="auto">
                        <a:xfrm>
                          <a:off x="0" y="0"/>
                          <a:ext cx="1504950" cy="785950"/>
                        </a:xfrm>
                        <a:prstGeom prst="rect">
                          <a:avLst/>
                        </a:prstGeom>
                        <a:noFill/>
                        <a:ln>
                          <a:noFill/>
                        </a:ln>
                      </pic:spPr>
                    </pic:pic>
                  </a:graphicData>
                </a:graphic>
              </wp:inline>
            </w:drawing>
          </w:r>
        </w:p>
      </w:sdtContent>
    </w:sdt>
    <w:p w14:paraId="3991BA37" w14:textId="77777777" w:rsidR="001E5321" w:rsidRPr="001E5321" w:rsidRDefault="001E5321" w:rsidP="001E5321">
      <w:pPr>
        <w:spacing w:after="0" w:line="240" w:lineRule="auto"/>
        <w:rPr>
          <w:rFonts w:ascii="Arial" w:eastAsia="Times New Roman" w:hAnsi="Arial" w:cs="Arial"/>
        </w:rPr>
      </w:pPr>
    </w:p>
    <w:p w14:paraId="26A1B2BD" w14:textId="77777777" w:rsidR="001E5321" w:rsidRPr="001E5321" w:rsidRDefault="001E5321" w:rsidP="001E5321">
      <w:pPr>
        <w:spacing w:after="0" w:line="240" w:lineRule="auto"/>
        <w:rPr>
          <w:rFonts w:ascii="Arial" w:eastAsia="Times New Roman" w:hAnsi="Arial" w:cs="Arial"/>
          <w:b/>
          <w:u w:val="single"/>
        </w:rPr>
      </w:pPr>
      <w:r w:rsidRPr="001E5321">
        <w:rPr>
          <w:rFonts w:ascii="Arial" w:eastAsia="Times New Roman" w:hAnsi="Arial" w:cs="Arial"/>
          <w:b/>
          <w:u w:val="single"/>
        </w:rPr>
        <w:t>PURPOSE AND OBJECTIVES OF THE JOB</w:t>
      </w:r>
    </w:p>
    <w:p w14:paraId="2452BF93" w14:textId="77777777" w:rsidR="001E5321" w:rsidRPr="001E5321" w:rsidRDefault="001E5321" w:rsidP="001E5321">
      <w:pPr>
        <w:spacing w:after="0" w:line="240" w:lineRule="auto"/>
        <w:rPr>
          <w:rFonts w:ascii="Arial" w:eastAsia="Times New Roman" w:hAnsi="Arial" w:cs="Arial"/>
          <w:bCs/>
          <w:u w:val="single"/>
        </w:rPr>
      </w:pPr>
    </w:p>
    <w:p w14:paraId="158C25C0" w14:textId="77777777" w:rsidR="001E5321" w:rsidRPr="001E5321" w:rsidRDefault="001E5321" w:rsidP="00BB366C">
      <w:pPr>
        <w:spacing w:after="0" w:line="240" w:lineRule="auto"/>
        <w:ind w:left="567" w:hanging="567"/>
        <w:jc w:val="both"/>
        <w:rPr>
          <w:rFonts w:ascii="Arial" w:eastAsia="Times New Roman" w:hAnsi="Arial" w:cs="Arial"/>
          <w:lang w:val="en-US"/>
        </w:rPr>
      </w:pPr>
      <w:r w:rsidRPr="001E5321">
        <w:rPr>
          <w:rFonts w:ascii="Arial" w:eastAsia="Times New Roman" w:hAnsi="Arial" w:cs="Arial"/>
          <w:lang w:val="en-US"/>
        </w:rPr>
        <w:t>1.</w:t>
      </w:r>
      <w:r w:rsidRPr="001E5321">
        <w:rPr>
          <w:rFonts w:ascii="Arial" w:eastAsia="Times New Roman" w:hAnsi="Arial" w:cs="Arial"/>
          <w:lang w:val="en-US"/>
        </w:rPr>
        <w:tab/>
      </w:r>
      <w:r w:rsidR="00BB366C">
        <w:rPr>
          <w:rFonts w:ascii="Arial" w:eastAsia="Times New Roman" w:hAnsi="Arial" w:cs="Arial"/>
          <w:lang w:val="en-US"/>
        </w:rPr>
        <w:t>To mentor one or a small group of pupils who require additional support to overcome barriers to learning.</w:t>
      </w:r>
    </w:p>
    <w:p w14:paraId="3C90E4D5" w14:textId="77777777" w:rsidR="001E5321" w:rsidRPr="001E5321" w:rsidRDefault="001E5321" w:rsidP="001E5321">
      <w:pPr>
        <w:spacing w:after="0" w:line="240" w:lineRule="auto"/>
        <w:jc w:val="both"/>
        <w:rPr>
          <w:rFonts w:ascii="Arial" w:eastAsia="Times New Roman" w:hAnsi="Arial" w:cs="Arial"/>
          <w:lang w:val="en-US"/>
        </w:rPr>
      </w:pPr>
    </w:p>
    <w:p w14:paraId="1DA78E0E" w14:textId="77777777" w:rsidR="001E5321" w:rsidRPr="001E5321" w:rsidRDefault="001E5321" w:rsidP="001E5321">
      <w:pPr>
        <w:spacing w:after="0" w:line="240" w:lineRule="auto"/>
        <w:rPr>
          <w:rFonts w:ascii="Arial" w:eastAsia="Times New Roman" w:hAnsi="Arial" w:cs="Arial"/>
          <w:b/>
          <w:u w:val="single"/>
        </w:rPr>
      </w:pPr>
      <w:r w:rsidRPr="001E5321">
        <w:rPr>
          <w:rFonts w:ascii="Arial" w:eastAsia="Times New Roman" w:hAnsi="Arial" w:cs="Arial"/>
          <w:b/>
          <w:u w:val="single"/>
        </w:rPr>
        <w:t>CONTROL OF RESOURCES</w:t>
      </w:r>
    </w:p>
    <w:p w14:paraId="40017E49" w14:textId="77777777" w:rsidR="001E5321" w:rsidRPr="001E5321" w:rsidRDefault="001E5321" w:rsidP="001E5321">
      <w:pPr>
        <w:spacing w:after="0" w:line="240" w:lineRule="auto"/>
        <w:rPr>
          <w:rFonts w:ascii="Arial" w:eastAsia="Times New Roman" w:hAnsi="Arial" w:cs="Arial"/>
          <w:b/>
          <w:u w:val="single"/>
        </w:rPr>
      </w:pPr>
    </w:p>
    <w:p w14:paraId="14569023" w14:textId="77777777" w:rsidR="001E5321" w:rsidRPr="001E5321" w:rsidRDefault="001E5321" w:rsidP="001E5321">
      <w:pPr>
        <w:keepNext/>
        <w:spacing w:after="0" w:line="240" w:lineRule="auto"/>
        <w:outlineLvl w:val="0"/>
        <w:rPr>
          <w:rFonts w:ascii="Arial" w:eastAsia="Times New Roman" w:hAnsi="Arial" w:cs="Arial"/>
          <w:b/>
          <w:bCs/>
          <w:u w:val="single"/>
        </w:rPr>
      </w:pPr>
      <w:r w:rsidRPr="001E5321">
        <w:rPr>
          <w:rFonts w:ascii="Arial" w:eastAsia="Times New Roman" w:hAnsi="Arial" w:cs="Arial"/>
          <w:b/>
          <w:bCs/>
          <w:u w:val="single"/>
        </w:rPr>
        <w:t>Personnel</w:t>
      </w:r>
    </w:p>
    <w:p w14:paraId="57E44B7B" w14:textId="77777777" w:rsidR="001E5321" w:rsidRPr="001E5321" w:rsidRDefault="001E5321" w:rsidP="001E5321">
      <w:pPr>
        <w:spacing w:after="0" w:line="240" w:lineRule="auto"/>
        <w:rPr>
          <w:rFonts w:ascii="Arial" w:eastAsia="Times New Roman" w:hAnsi="Arial" w:cs="Arial"/>
          <w:b/>
          <w:bCs/>
        </w:rPr>
      </w:pPr>
      <w:r w:rsidRPr="001E5321">
        <w:rPr>
          <w:rFonts w:ascii="Arial" w:eastAsia="Times New Roman" w:hAnsi="Arial" w:cs="Arial"/>
        </w:rPr>
        <w:t>To be responsible for the direction, support and motivation of self and any staff under postholder’s control.</w:t>
      </w:r>
    </w:p>
    <w:p w14:paraId="6C30936F" w14:textId="77777777" w:rsidR="001E5321" w:rsidRPr="001E5321" w:rsidRDefault="001E5321" w:rsidP="001E5321">
      <w:pPr>
        <w:spacing w:after="0" w:line="240" w:lineRule="auto"/>
        <w:rPr>
          <w:rFonts w:ascii="Arial" w:eastAsia="Times New Roman" w:hAnsi="Arial" w:cs="Arial"/>
        </w:rPr>
      </w:pPr>
    </w:p>
    <w:p w14:paraId="1E94FCCB" w14:textId="77777777" w:rsidR="001E5321" w:rsidRPr="001E5321" w:rsidRDefault="001E5321" w:rsidP="001E5321">
      <w:pPr>
        <w:keepNext/>
        <w:spacing w:after="0" w:line="240" w:lineRule="auto"/>
        <w:outlineLvl w:val="0"/>
        <w:rPr>
          <w:rFonts w:ascii="Arial" w:eastAsia="Times New Roman" w:hAnsi="Arial" w:cs="Arial"/>
          <w:b/>
          <w:bCs/>
          <w:u w:val="single"/>
        </w:rPr>
      </w:pPr>
      <w:r w:rsidRPr="001E5321">
        <w:rPr>
          <w:rFonts w:ascii="Arial" w:eastAsia="Times New Roman" w:hAnsi="Arial" w:cs="Arial"/>
          <w:b/>
          <w:bCs/>
          <w:u w:val="single"/>
        </w:rPr>
        <w:t>Financial</w:t>
      </w:r>
    </w:p>
    <w:p w14:paraId="54B2A7C6" w14:textId="77777777" w:rsidR="001E5321" w:rsidRPr="001E5321" w:rsidRDefault="001E5321" w:rsidP="001E5321">
      <w:pPr>
        <w:spacing w:after="0" w:line="240" w:lineRule="auto"/>
        <w:rPr>
          <w:rFonts w:ascii="Arial" w:eastAsia="Times New Roman" w:hAnsi="Arial" w:cs="Arial"/>
        </w:rPr>
      </w:pPr>
      <w:r w:rsidRPr="001E5321">
        <w:rPr>
          <w:rFonts w:ascii="Arial" w:eastAsia="Times New Roman" w:hAnsi="Arial" w:cs="Arial"/>
        </w:rPr>
        <w:t>To work in accordance with Financial Regulations and procedures of the School.</w:t>
      </w:r>
    </w:p>
    <w:p w14:paraId="64DB4153" w14:textId="77777777" w:rsidR="001E5321" w:rsidRPr="001E5321" w:rsidRDefault="001E5321" w:rsidP="001E5321">
      <w:pPr>
        <w:spacing w:after="0" w:line="240" w:lineRule="auto"/>
        <w:rPr>
          <w:rFonts w:ascii="Arial" w:eastAsia="Times New Roman" w:hAnsi="Arial" w:cs="Arial"/>
        </w:rPr>
      </w:pPr>
    </w:p>
    <w:p w14:paraId="4A660AA8" w14:textId="77777777" w:rsidR="001E5321" w:rsidRPr="001E5321" w:rsidRDefault="001E5321" w:rsidP="001E5321">
      <w:pPr>
        <w:keepNext/>
        <w:spacing w:after="0" w:line="240" w:lineRule="auto"/>
        <w:outlineLvl w:val="0"/>
        <w:rPr>
          <w:rFonts w:ascii="Arial" w:eastAsia="Times New Roman" w:hAnsi="Arial" w:cs="Arial"/>
          <w:b/>
          <w:bCs/>
          <w:u w:val="single"/>
        </w:rPr>
      </w:pPr>
      <w:r w:rsidRPr="001E5321">
        <w:rPr>
          <w:rFonts w:ascii="Arial" w:eastAsia="Times New Roman" w:hAnsi="Arial" w:cs="Arial"/>
          <w:b/>
          <w:bCs/>
          <w:u w:val="single"/>
        </w:rPr>
        <w:t>Equipment/Materials</w:t>
      </w:r>
    </w:p>
    <w:p w14:paraId="47B3B263" w14:textId="77777777" w:rsidR="001E5321" w:rsidRPr="001E5321" w:rsidRDefault="001E5321" w:rsidP="001E5321">
      <w:pPr>
        <w:spacing w:after="0" w:line="240" w:lineRule="auto"/>
        <w:rPr>
          <w:rFonts w:ascii="Arial" w:eastAsia="Times New Roman" w:hAnsi="Arial" w:cs="Arial"/>
        </w:rPr>
      </w:pPr>
      <w:r w:rsidRPr="001E5321">
        <w:rPr>
          <w:rFonts w:ascii="Arial" w:eastAsia="Times New Roman" w:hAnsi="Arial" w:cs="Arial"/>
        </w:rPr>
        <w:t>To be responsible for the safe use and maintenance of equipment/materials used by the postholder.</w:t>
      </w:r>
    </w:p>
    <w:p w14:paraId="53CF5442" w14:textId="77777777" w:rsidR="001E5321" w:rsidRPr="001E5321" w:rsidRDefault="001E5321" w:rsidP="001E5321">
      <w:pPr>
        <w:spacing w:after="0" w:line="240" w:lineRule="auto"/>
        <w:rPr>
          <w:rFonts w:ascii="Arial" w:eastAsia="Times New Roman" w:hAnsi="Arial" w:cs="Arial"/>
        </w:rPr>
      </w:pPr>
    </w:p>
    <w:p w14:paraId="53E04F14" w14:textId="77777777" w:rsidR="001E5321" w:rsidRPr="00BB366C" w:rsidRDefault="001E5321" w:rsidP="001E5321">
      <w:pPr>
        <w:spacing w:after="0" w:line="240" w:lineRule="auto"/>
        <w:rPr>
          <w:rFonts w:ascii="Arial" w:eastAsia="Times New Roman" w:hAnsi="Arial" w:cs="Arial"/>
          <w:u w:val="single"/>
        </w:rPr>
      </w:pPr>
      <w:r w:rsidRPr="00BB366C">
        <w:rPr>
          <w:rFonts w:ascii="Arial" w:eastAsia="Times New Roman" w:hAnsi="Arial" w:cs="Arial"/>
        </w:rPr>
        <w:t>To adhere to the School’s rules and regulation</w:t>
      </w:r>
      <w:r w:rsidR="00064586">
        <w:rPr>
          <w:rFonts w:ascii="Arial" w:eastAsia="Times New Roman" w:hAnsi="Arial" w:cs="Arial"/>
        </w:rPr>
        <w:t>s relating to the use of ICT, e</w:t>
      </w:r>
      <w:r w:rsidRPr="00BB366C">
        <w:rPr>
          <w:rFonts w:ascii="Arial" w:eastAsia="Times New Roman" w:hAnsi="Arial" w:cs="Arial"/>
        </w:rPr>
        <w:t>mail and intranet/internet access.</w:t>
      </w:r>
    </w:p>
    <w:p w14:paraId="5F4689B5" w14:textId="77777777" w:rsidR="001E5321" w:rsidRPr="001E5321" w:rsidRDefault="001E5321" w:rsidP="001E5321">
      <w:pPr>
        <w:spacing w:after="0" w:line="240" w:lineRule="auto"/>
        <w:rPr>
          <w:rFonts w:ascii="Arial" w:eastAsia="Times New Roman" w:hAnsi="Arial" w:cs="Arial"/>
          <w:u w:val="single"/>
        </w:rPr>
      </w:pPr>
    </w:p>
    <w:p w14:paraId="301DBD9F" w14:textId="77777777" w:rsidR="001E5321" w:rsidRPr="001E5321" w:rsidRDefault="001E5321" w:rsidP="001E5321">
      <w:pPr>
        <w:keepNext/>
        <w:spacing w:after="0" w:line="240" w:lineRule="auto"/>
        <w:outlineLvl w:val="0"/>
        <w:rPr>
          <w:rFonts w:ascii="Arial" w:eastAsia="Times New Roman" w:hAnsi="Arial" w:cs="Arial"/>
          <w:b/>
          <w:bCs/>
          <w:u w:val="single"/>
        </w:rPr>
      </w:pPr>
      <w:r w:rsidRPr="001E5321">
        <w:rPr>
          <w:rFonts w:ascii="Arial" w:eastAsia="Times New Roman" w:hAnsi="Arial" w:cs="Arial"/>
          <w:b/>
          <w:bCs/>
          <w:u w:val="single"/>
        </w:rPr>
        <w:t>Health/Safety/Welfare</w:t>
      </w:r>
    </w:p>
    <w:p w14:paraId="00004093" w14:textId="77777777" w:rsidR="001E5321" w:rsidRPr="001E5321" w:rsidRDefault="001E5321" w:rsidP="001E5321">
      <w:pPr>
        <w:spacing w:after="0" w:line="240" w:lineRule="auto"/>
        <w:rPr>
          <w:rFonts w:ascii="Arial" w:eastAsia="Times New Roman" w:hAnsi="Arial" w:cs="Arial"/>
        </w:rPr>
      </w:pPr>
      <w:r w:rsidRPr="001E5321">
        <w:rPr>
          <w:rFonts w:ascii="Arial" w:eastAsia="Times New Roman" w:hAnsi="Arial" w:cs="Arial"/>
        </w:rPr>
        <w:t xml:space="preserve">Responsible for the health, safety and welfare of self and colleagues in accordance </w:t>
      </w:r>
      <w:r w:rsidR="00BB366C">
        <w:rPr>
          <w:rFonts w:ascii="Arial" w:eastAsia="Times New Roman" w:hAnsi="Arial" w:cs="Arial"/>
        </w:rPr>
        <w:t>with Authority/School’s Health and</w:t>
      </w:r>
      <w:r w:rsidRPr="001E5321">
        <w:rPr>
          <w:rFonts w:ascii="Arial" w:eastAsia="Times New Roman" w:hAnsi="Arial" w:cs="Arial"/>
        </w:rPr>
        <w:t xml:space="preserve"> Safety policies and procedures and current legislation.</w:t>
      </w:r>
    </w:p>
    <w:p w14:paraId="24BA09A4" w14:textId="77777777" w:rsidR="001E5321" w:rsidRPr="001E5321" w:rsidRDefault="001E5321" w:rsidP="001E5321">
      <w:pPr>
        <w:keepNext/>
        <w:spacing w:after="0" w:line="240" w:lineRule="auto"/>
        <w:ind w:left="1008"/>
        <w:outlineLvl w:val="7"/>
        <w:rPr>
          <w:rFonts w:ascii="Arial" w:eastAsia="Times New Roman" w:hAnsi="Arial" w:cs="Arial"/>
        </w:rPr>
      </w:pPr>
    </w:p>
    <w:p w14:paraId="1010A1F0" w14:textId="77777777" w:rsidR="001E5321" w:rsidRPr="001E5321" w:rsidRDefault="001E5321" w:rsidP="001E5321">
      <w:pPr>
        <w:keepNext/>
        <w:spacing w:after="0" w:line="240" w:lineRule="auto"/>
        <w:outlineLvl w:val="7"/>
        <w:rPr>
          <w:rFonts w:ascii="Arial" w:eastAsia="Times New Roman" w:hAnsi="Arial" w:cs="Arial"/>
          <w:b/>
          <w:u w:val="single"/>
        </w:rPr>
      </w:pPr>
      <w:r w:rsidRPr="001E5321">
        <w:rPr>
          <w:rFonts w:ascii="Arial" w:eastAsia="Times New Roman" w:hAnsi="Arial" w:cs="Arial"/>
          <w:b/>
          <w:u w:val="single"/>
        </w:rPr>
        <w:t>Equality and Diversity</w:t>
      </w:r>
    </w:p>
    <w:p w14:paraId="69212EC7" w14:textId="77777777" w:rsidR="001E5321" w:rsidRPr="001E5321" w:rsidRDefault="001E5321" w:rsidP="001E5321">
      <w:pPr>
        <w:tabs>
          <w:tab w:val="left" w:pos="0"/>
          <w:tab w:val="left" w:pos="1418"/>
          <w:tab w:val="left" w:pos="1701"/>
          <w:tab w:val="left" w:pos="1985"/>
          <w:tab w:val="left" w:pos="8222"/>
        </w:tabs>
        <w:spacing w:after="0" w:line="240" w:lineRule="auto"/>
        <w:rPr>
          <w:rFonts w:ascii="Arial" w:eastAsia="Times New Roman" w:hAnsi="Arial" w:cs="Arial"/>
        </w:rPr>
      </w:pPr>
      <w:r w:rsidRPr="001E5321">
        <w:rPr>
          <w:rFonts w:ascii="Arial" w:eastAsia="Times New Roman" w:hAnsi="Arial" w:cs="Arial"/>
        </w:rPr>
        <w:t>To work in accordance with the Authority’s/School’s Policy relating to the promotion of Equality and Diversity.</w:t>
      </w:r>
    </w:p>
    <w:p w14:paraId="390C8A25" w14:textId="77777777" w:rsidR="001E5321" w:rsidRPr="001E5321" w:rsidRDefault="001E5321" w:rsidP="001E5321">
      <w:pPr>
        <w:tabs>
          <w:tab w:val="left" w:pos="0"/>
          <w:tab w:val="left" w:pos="1418"/>
          <w:tab w:val="left" w:pos="1701"/>
          <w:tab w:val="left" w:pos="1985"/>
          <w:tab w:val="left" w:pos="8222"/>
        </w:tabs>
        <w:spacing w:after="0" w:line="240" w:lineRule="auto"/>
        <w:rPr>
          <w:rFonts w:ascii="Arial" w:eastAsia="Times New Roman" w:hAnsi="Arial" w:cs="Arial"/>
        </w:rPr>
      </w:pPr>
    </w:p>
    <w:p w14:paraId="311C7EF7" w14:textId="77777777" w:rsidR="001E5321" w:rsidRPr="001E5321" w:rsidRDefault="001E5321" w:rsidP="001E5321">
      <w:pPr>
        <w:keepNext/>
        <w:spacing w:after="0" w:line="240" w:lineRule="auto"/>
        <w:outlineLvl w:val="7"/>
        <w:rPr>
          <w:rFonts w:ascii="Arial" w:eastAsia="Times New Roman" w:hAnsi="Arial" w:cs="Arial"/>
          <w:b/>
          <w:u w:val="single"/>
        </w:rPr>
      </w:pPr>
      <w:r w:rsidRPr="001E5321">
        <w:rPr>
          <w:rFonts w:ascii="Arial" w:eastAsia="Times New Roman" w:hAnsi="Arial" w:cs="Arial"/>
          <w:b/>
          <w:u w:val="single"/>
        </w:rPr>
        <w:t>Training and Development</w:t>
      </w:r>
    </w:p>
    <w:p w14:paraId="2D3F952F" w14:textId="77777777" w:rsidR="001E5321" w:rsidRPr="001E5321" w:rsidRDefault="001E5321" w:rsidP="001E5321">
      <w:pPr>
        <w:keepNext/>
        <w:spacing w:after="0" w:line="240" w:lineRule="auto"/>
        <w:outlineLvl w:val="1"/>
        <w:rPr>
          <w:rFonts w:ascii="Arial" w:eastAsia="Arial Unicode MS" w:hAnsi="Arial" w:cs="Arial"/>
          <w:bCs/>
        </w:rPr>
      </w:pPr>
      <w:r w:rsidRPr="001E5321">
        <w:rPr>
          <w:rFonts w:ascii="Arial" w:eastAsia="Arial Unicode MS" w:hAnsi="Arial" w:cs="Arial"/>
          <w:bCs/>
        </w:rPr>
        <w:t>The post holder will be responsible for assisting in the identification and undertaking of his/her own training and development requirements in accordance with the School’s arrangement.</w:t>
      </w:r>
    </w:p>
    <w:p w14:paraId="7B4B028A" w14:textId="77777777" w:rsidR="001E5321" w:rsidRPr="001E5321" w:rsidRDefault="001E5321" w:rsidP="001E5321">
      <w:pPr>
        <w:spacing w:after="0" w:line="240" w:lineRule="auto"/>
        <w:rPr>
          <w:rFonts w:ascii="Arial" w:eastAsia="Times New Roman" w:hAnsi="Arial" w:cs="Arial"/>
          <w:u w:val="single"/>
        </w:rPr>
      </w:pPr>
    </w:p>
    <w:p w14:paraId="07AD5981" w14:textId="77777777" w:rsidR="001E5321" w:rsidRPr="001E5321" w:rsidRDefault="001E5321" w:rsidP="001E5321">
      <w:pPr>
        <w:spacing w:after="0" w:line="240" w:lineRule="auto"/>
        <w:rPr>
          <w:rFonts w:ascii="Arial" w:eastAsia="Times New Roman" w:hAnsi="Arial" w:cs="Arial"/>
          <w:b/>
          <w:u w:val="single"/>
        </w:rPr>
      </w:pPr>
      <w:r w:rsidRPr="001E5321">
        <w:rPr>
          <w:rFonts w:ascii="Arial" w:eastAsia="Times New Roman" w:hAnsi="Arial" w:cs="Arial"/>
          <w:b/>
          <w:u w:val="single"/>
        </w:rPr>
        <w:t>Relationships (Internal and External)</w:t>
      </w:r>
    </w:p>
    <w:p w14:paraId="204F5699" w14:textId="77777777" w:rsidR="001E5321" w:rsidRPr="001E5321" w:rsidRDefault="001E5321" w:rsidP="001E5321">
      <w:pPr>
        <w:spacing w:after="0" w:line="240" w:lineRule="auto"/>
        <w:rPr>
          <w:rFonts w:ascii="Arial" w:eastAsia="Times New Roman" w:hAnsi="Arial" w:cs="Arial"/>
          <w:b/>
          <w:u w:val="single"/>
        </w:rPr>
      </w:pPr>
    </w:p>
    <w:p w14:paraId="1EB9EFEB" w14:textId="77777777" w:rsidR="00BB366C" w:rsidRPr="00BB366C" w:rsidRDefault="00BB366C" w:rsidP="00BB366C">
      <w:pPr>
        <w:spacing w:after="0" w:line="240" w:lineRule="auto"/>
        <w:ind w:left="1418" w:hanging="1418"/>
        <w:jc w:val="both"/>
        <w:rPr>
          <w:rFonts w:ascii="Arial" w:eastAsia="Times New Roman" w:hAnsi="Arial" w:cs="Arial"/>
          <w:lang w:val="en-US"/>
        </w:rPr>
      </w:pPr>
      <w:r w:rsidRPr="00BB366C">
        <w:rPr>
          <w:rFonts w:ascii="Arial" w:eastAsia="Times New Roman" w:hAnsi="Arial" w:cs="Arial"/>
          <w:lang w:val="en-US"/>
        </w:rPr>
        <w:t>Internal:</w:t>
      </w:r>
      <w:r w:rsidRPr="00BB366C">
        <w:rPr>
          <w:rFonts w:ascii="Arial" w:eastAsia="Times New Roman" w:hAnsi="Arial" w:cs="Arial"/>
          <w:lang w:val="en-US"/>
        </w:rPr>
        <w:tab/>
        <w:t>1.</w:t>
      </w:r>
      <w:r w:rsidRPr="00BB366C">
        <w:rPr>
          <w:rFonts w:ascii="Arial" w:eastAsia="Times New Roman" w:hAnsi="Arial" w:cs="Arial"/>
          <w:lang w:val="en-US"/>
        </w:rPr>
        <w:tab/>
        <w:t>School staff.</w:t>
      </w:r>
    </w:p>
    <w:p w14:paraId="5E35D705" w14:textId="77777777" w:rsidR="00BB366C" w:rsidRPr="00BB366C" w:rsidRDefault="00BB366C" w:rsidP="00BB366C">
      <w:pPr>
        <w:numPr>
          <w:ilvl w:val="0"/>
          <w:numId w:val="10"/>
        </w:numPr>
        <w:spacing w:after="0" w:line="240" w:lineRule="auto"/>
        <w:jc w:val="both"/>
        <w:rPr>
          <w:rFonts w:ascii="Arial" w:eastAsia="Times New Roman" w:hAnsi="Arial" w:cs="Arial"/>
          <w:lang w:val="en-US"/>
        </w:rPr>
      </w:pPr>
      <w:r w:rsidRPr="00BB366C">
        <w:rPr>
          <w:rFonts w:ascii="Arial" w:eastAsia="Times New Roman" w:hAnsi="Arial" w:cs="Arial"/>
          <w:lang w:val="en-US"/>
        </w:rPr>
        <w:t>Senior managers.</w:t>
      </w:r>
    </w:p>
    <w:p w14:paraId="5286D40D" w14:textId="77777777" w:rsidR="00BB366C" w:rsidRPr="00BB366C" w:rsidRDefault="00BB366C" w:rsidP="00BB366C">
      <w:pPr>
        <w:numPr>
          <w:ilvl w:val="0"/>
          <w:numId w:val="10"/>
        </w:numPr>
        <w:spacing w:after="0" w:line="240" w:lineRule="auto"/>
        <w:jc w:val="both"/>
        <w:rPr>
          <w:rFonts w:ascii="Arial" w:eastAsia="Times New Roman" w:hAnsi="Arial" w:cs="Arial"/>
          <w:lang w:val="en-US"/>
        </w:rPr>
      </w:pPr>
      <w:r w:rsidRPr="00BB366C">
        <w:rPr>
          <w:rFonts w:ascii="Arial" w:eastAsia="Times New Roman" w:hAnsi="Arial" w:cs="Arial"/>
          <w:lang w:val="en-US"/>
        </w:rPr>
        <w:t>Governors.</w:t>
      </w:r>
    </w:p>
    <w:p w14:paraId="1981CC85" w14:textId="77777777" w:rsidR="00BB366C" w:rsidRPr="00BB366C" w:rsidRDefault="00BB366C" w:rsidP="00BB366C">
      <w:pPr>
        <w:numPr>
          <w:ilvl w:val="0"/>
          <w:numId w:val="10"/>
        </w:numPr>
        <w:spacing w:after="0" w:line="240" w:lineRule="auto"/>
        <w:jc w:val="both"/>
        <w:rPr>
          <w:rFonts w:ascii="Arial" w:eastAsia="Times New Roman" w:hAnsi="Arial" w:cs="Arial"/>
          <w:lang w:val="en-US"/>
        </w:rPr>
      </w:pPr>
      <w:r w:rsidRPr="00BB366C">
        <w:rPr>
          <w:rFonts w:ascii="Arial" w:eastAsia="Times New Roman" w:hAnsi="Arial" w:cs="Arial"/>
          <w:lang w:val="en-US"/>
        </w:rPr>
        <w:t>Volunteers.</w:t>
      </w:r>
    </w:p>
    <w:p w14:paraId="238FBCF8" w14:textId="77777777" w:rsidR="00BB366C" w:rsidRPr="00BB366C" w:rsidRDefault="00BB366C" w:rsidP="00BB366C">
      <w:pPr>
        <w:numPr>
          <w:ilvl w:val="0"/>
          <w:numId w:val="10"/>
        </w:numPr>
        <w:spacing w:after="0" w:line="240" w:lineRule="auto"/>
        <w:jc w:val="both"/>
        <w:rPr>
          <w:rFonts w:ascii="Arial" w:eastAsia="Times New Roman" w:hAnsi="Arial" w:cs="Arial"/>
          <w:lang w:val="en-US"/>
        </w:rPr>
      </w:pPr>
      <w:r w:rsidRPr="00BB366C">
        <w:rPr>
          <w:rFonts w:ascii="Arial" w:eastAsia="Times New Roman" w:hAnsi="Arial" w:cs="Arial"/>
          <w:lang w:val="en-US"/>
        </w:rPr>
        <w:t>Pupils.</w:t>
      </w:r>
    </w:p>
    <w:p w14:paraId="5C5147D7" w14:textId="77777777" w:rsidR="00BB366C" w:rsidRPr="00BB366C" w:rsidRDefault="00BB366C" w:rsidP="00BB366C">
      <w:pPr>
        <w:numPr>
          <w:ilvl w:val="0"/>
          <w:numId w:val="10"/>
        </w:numPr>
        <w:spacing w:after="0" w:line="240" w:lineRule="auto"/>
        <w:jc w:val="both"/>
        <w:rPr>
          <w:rFonts w:ascii="Arial" w:eastAsia="Times New Roman" w:hAnsi="Arial" w:cs="Arial"/>
          <w:lang w:val="en-US"/>
        </w:rPr>
      </w:pPr>
      <w:r w:rsidRPr="00BB366C">
        <w:rPr>
          <w:rFonts w:ascii="Arial" w:eastAsia="Times New Roman" w:hAnsi="Arial" w:cs="Arial"/>
          <w:lang w:val="en-US"/>
        </w:rPr>
        <w:t>Users of the school.</w:t>
      </w:r>
    </w:p>
    <w:p w14:paraId="353DE377" w14:textId="77777777" w:rsidR="00BB366C" w:rsidRPr="00BB366C" w:rsidRDefault="00BB366C" w:rsidP="00BB366C">
      <w:pPr>
        <w:spacing w:after="0" w:line="240" w:lineRule="auto"/>
        <w:ind w:left="720" w:hanging="720"/>
        <w:jc w:val="both"/>
        <w:rPr>
          <w:rFonts w:ascii="Arial" w:eastAsia="Times New Roman" w:hAnsi="Arial" w:cs="Arial"/>
          <w:lang w:val="en-US"/>
        </w:rPr>
      </w:pPr>
    </w:p>
    <w:p w14:paraId="224C1656" w14:textId="77777777" w:rsidR="00BB366C" w:rsidRPr="00BB366C" w:rsidRDefault="00BB366C" w:rsidP="00BB366C">
      <w:pPr>
        <w:spacing w:after="0" w:line="240" w:lineRule="auto"/>
        <w:ind w:left="720" w:hanging="720"/>
        <w:jc w:val="both"/>
        <w:rPr>
          <w:rFonts w:ascii="Arial" w:eastAsia="Times New Roman" w:hAnsi="Arial" w:cs="Arial"/>
          <w:lang w:val="en-US"/>
        </w:rPr>
      </w:pPr>
      <w:r w:rsidRPr="00BB366C">
        <w:rPr>
          <w:rFonts w:ascii="Arial" w:eastAsia="Times New Roman" w:hAnsi="Arial" w:cs="Arial"/>
          <w:lang w:val="en-US"/>
        </w:rPr>
        <w:t>External:</w:t>
      </w:r>
      <w:r w:rsidRPr="00BB366C">
        <w:rPr>
          <w:rFonts w:ascii="Arial" w:eastAsia="Times New Roman" w:hAnsi="Arial" w:cs="Arial"/>
          <w:lang w:val="en-US"/>
        </w:rPr>
        <w:tab/>
        <w:t>1.</w:t>
      </w:r>
      <w:r w:rsidRPr="00BB366C">
        <w:rPr>
          <w:rFonts w:ascii="Arial" w:eastAsia="Times New Roman" w:hAnsi="Arial" w:cs="Arial"/>
          <w:lang w:val="en-US"/>
        </w:rPr>
        <w:tab/>
        <w:t>Parents</w:t>
      </w:r>
      <w:r w:rsidRPr="00BB366C">
        <w:rPr>
          <w:rFonts w:ascii="Arial" w:eastAsia="Times New Roman" w:hAnsi="Arial" w:cs="Arial"/>
          <w:i/>
          <w:lang w:val="en-US"/>
        </w:rPr>
        <w:t>/</w:t>
      </w:r>
      <w:r w:rsidRPr="00BB366C">
        <w:rPr>
          <w:rFonts w:ascii="Arial" w:eastAsia="Times New Roman" w:hAnsi="Arial" w:cs="Arial"/>
          <w:lang w:val="en-US"/>
        </w:rPr>
        <w:t>carers.</w:t>
      </w:r>
    </w:p>
    <w:p w14:paraId="5C01AD5E" w14:textId="77777777" w:rsidR="00BB366C" w:rsidRPr="00BB366C" w:rsidRDefault="00BB366C" w:rsidP="00BB366C">
      <w:pPr>
        <w:spacing w:after="0" w:line="240" w:lineRule="auto"/>
        <w:ind w:left="720" w:hanging="720"/>
        <w:jc w:val="both"/>
        <w:rPr>
          <w:rFonts w:ascii="Arial" w:eastAsia="Times New Roman" w:hAnsi="Arial" w:cs="Arial"/>
          <w:lang w:val="en-US"/>
        </w:rPr>
      </w:pPr>
      <w:r w:rsidRPr="00BB366C">
        <w:rPr>
          <w:rFonts w:ascii="Arial" w:eastAsia="Times New Roman" w:hAnsi="Arial" w:cs="Arial"/>
          <w:lang w:val="en-US"/>
        </w:rPr>
        <w:tab/>
      </w:r>
      <w:r w:rsidRPr="00BB366C">
        <w:rPr>
          <w:rFonts w:ascii="Arial" w:eastAsia="Times New Roman" w:hAnsi="Arial" w:cs="Arial"/>
          <w:lang w:val="en-US"/>
        </w:rPr>
        <w:tab/>
        <w:t>2.</w:t>
      </w:r>
      <w:r w:rsidRPr="00BB366C">
        <w:rPr>
          <w:rFonts w:ascii="Arial" w:eastAsia="Times New Roman" w:hAnsi="Arial" w:cs="Arial"/>
          <w:lang w:val="en-US"/>
        </w:rPr>
        <w:tab/>
        <w:t>Staff in other schools and within the LA.</w:t>
      </w:r>
    </w:p>
    <w:p w14:paraId="4764DDF8" w14:textId="77777777" w:rsidR="001E5321" w:rsidRPr="001E5321" w:rsidRDefault="00BB366C" w:rsidP="00BB366C">
      <w:pPr>
        <w:spacing w:after="0" w:line="240" w:lineRule="auto"/>
        <w:rPr>
          <w:rFonts w:ascii="Arial" w:eastAsia="Times New Roman" w:hAnsi="Arial" w:cs="Arial"/>
          <w:b/>
          <w:bCs/>
        </w:rPr>
      </w:pPr>
      <w:r w:rsidRPr="00BB366C">
        <w:rPr>
          <w:rFonts w:ascii="Arial" w:eastAsia="Times New Roman" w:hAnsi="Arial" w:cs="Arial"/>
          <w:lang w:val="en-US"/>
        </w:rPr>
        <w:tab/>
      </w:r>
      <w:r w:rsidRPr="00BB366C">
        <w:rPr>
          <w:rFonts w:ascii="Arial" w:eastAsia="Times New Roman" w:hAnsi="Arial" w:cs="Arial"/>
          <w:lang w:val="en-US"/>
        </w:rPr>
        <w:tab/>
        <w:t>3.</w:t>
      </w:r>
      <w:r w:rsidRPr="00BB366C">
        <w:rPr>
          <w:rFonts w:ascii="Arial" w:eastAsia="Times New Roman" w:hAnsi="Arial" w:cs="Arial"/>
          <w:lang w:val="en-US"/>
        </w:rPr>
        <w:tab/>
        <w:t>Suppliers of equipment and services.</w:t>
      </w:r>
    </w:p>
    <w:p w14:paraId="03A43F60" w14:textId="77777777" w:rsidR="001E5321" w:rsidRDefault="001E5321" w:rsidP="001E5321">
      <w:pPr>
        <w:spacing w:after="0" w:line="240" w:lineRule="auto"/>
        <w:rPr>
          <w:rFonts w:ascii="Arial" w:eastAsia="Times New Roman" w:hAnsi="Arial" w:cs="Arial"/>
          <w:b/>
          <w:bCs/>
          <w:u w:val="single"/>
        </w:rPr>
      </w:pPr>
    </w:p>
    <w:p w14:paraId="4F1FF5E7" w14:textId="77777777" w:rsidR="007B1C3E" w:rsidRDefault="007B1C3E" w:rsidP="001E5321">
      <w:pPr>
        <w:spacing w:after="0" w:line="240" w:lineRule="auto"/>
        <w:rPr>
          <w:rFonts w:ascii="Arial" w:eastAsia="Times New Roman" w:hAnsi="Arial" w:cs="Arial"/>
          <w:b/>
          <w:bCs/>
          <w:u w:val="single"/>
        </w:rPr>
      </w:pPr>
    </w:p>
    <w:p w14:paraId="18298952" w14:textId="77777777" w:rsidR="007B1C3E" w:rsidRPr="001E5321" w:rsidRDefault="007B1C3E" w:rsidP="001E5321">
      <w:pPr>
        <w:spacing w:after="0" w:line="240" w:lineRule="auto"/>
        <w:rPr>
          <w:rFonts w:ascii="Arial" w:eastAsia="Times New Roman" w:hAnsi="Arial" w:cs="Arial"/>
          <w:b/>
          <w:bCs/>
          <w:u w:val="single"/>
        </w:rPr>
      </w:pPr>
    </w:p>
    <w:p w14:paraId="0C85BF92" w14:textId="77777777" w:rsidR="001E5321" w:rsidRDefault="001E5321" w:rsidP="001E5321">
      <w:pPr>
        <w:spacing w:after="0" w:line="240" w:lineRule="auto"/>
        <w:rPr>
          <w:rFonts w:ascii="Arial" w:eastAsia="Times New Roman" w:hAnsi="Arial" w:cs="Arial"/>
          <w:b/>
          <w:bCs/>
          <w:u w:val="single"/>
        </w:rPr>
      </w:pPr>
      <w:r w:rsidRPr="001E5321">
        <w:rPr>
          <w:rFonts w:ascii="Arial" w:eastAsia="Times New Roman" w:hAnsi="Arial" w:cs="Arial"/>
          <w:b/>
          <w:bCs/>
          <w:u w:val="single"/>
        </w:rPr>
        <w:t>RESPONSIBILITIES:</w:t>
      </w:r>
    </w:p>
    <w:p w14:paraId="02130109" w14:textId="77777777" w:rsidR="00BE46F0" w:rsidRPr="001E5321" w:rsidRDefault="00BE46F0" w:rsidP="001E5321">
      <w:pPr>
        <w:spacing w:after="0" w:line="240" w:lineRule="auto"/>
        <w:rPr>
          <w:rFonts w:ascii="Arial" w:eastAsia="Times New Roman" w:hAnsi="Arial" w:cs="Arial"/>
          <w:b/>
          <w:bCs/>
        </w:rPr>
      </w:pPr>
    </w:p>
    <w:p w14:paraId="2E1B6434" w14:textId="77777777" w:rsidR="001E5321" w:rsidRPr="001E5321" w:rsidRDefault="001E5321" w:rsidP="001E5321">
      <w:pPr>
        <w:spacing w:after="0" w:line="240" w:lineRule="auto"/>
        <w:rPr>
          <w:rFonts w:ascii="Arial" w:eastAsia="Times New Roman" w:hAnsi="Arial" w:cs="Arial"/>
          <w:b/>
          <w:bCs/>
        </w:rPr>
      </w:pPr>
      <w:r w:rsidRPr="001E5321">
        <w:rPr>
          <w:rFonts w:ascii="Arial" w:eastAsia="Times New Roman" w:hAnsi="Arial" w:cs="Arial"/>
          <w:b/>
          <w:bCs/>
        </w:rPr>
        <w:t>The postholder must:</w:t>
      </w:r>
    </w:p>
    <w:p w14:paraId="6BDFDFA1" w14:textId="77777777" w:rsidR="001E5321" w:rsidRPr="001E5321" w:rsidRDefault="001E5321" w:rsidP="001E5321">
      <w:pPr>
        <w:spacing w:after="0" w:line="240" w:lineRule="auto"/>
        <w:rPr>
          <w:rFonts w:ascii="Arial" w:eastAsia="Times New Roman" w:hAnsi="Arial" w:cs="Arial"/>
        </w:rPr>
      </w:pPr>
    </w:p>
    <w:p w14:paraId="069311F0" w14:textId="77777777" w:rsidR="001E5321" w:rsidRPr="001E5321" w:rsidRDefault="001E5321" w:rsidP="001E5321">
      <w:pPr>
        <w:numPr>
          <w:ilvl w:val="0"/>
          <w:numId w:val="4"/>
        </w:numPr>
        <w:spacing w:after="0" w:line="240" w:lineRule="auto"/>
        <w:rPr>
          <w:rFonts w:ascii="Arial" w:eastAsia="Times New Roman" w:hAnsi="Arial" w:cs="Arial"/>
        </w:rPr>
      </w:pPr>
      <w:r w:rsidRPr="001E5321">
        <w:rPr>
          <w:rFonts w:ascii="Arial" w:eastAsia="Times New Roman" w:hAnsi="Arial" w:cs="Arial"/>
        </w:rPr>
        <w:t>Perform his/her duties in accordance with the Authori</w:t>
      </w:r>
      <w:r w:rsidR="00BB366C">
        <w:rPr>
          <w:rFonts w:ascii="Arial" w:eastAsia="Times New Roman" w:hAnsi="Arial" w:cs="Arial"/>
        </w:rPr>
        <w:t>ty’s/School’s Equality and Diversity</w:t>
      </w:r>
      <w:r w:rsidRPr="001E5321">
        <w:rPr>
          <w:rFonts w:ascii="Arial" w:eastAsia="Times New Roman" w:hAnsi="Arial" w:cs="Arial"/>
        </w:rPr>
        <w:t xml:space="preserve"> Policy.</w:t>
      </w:r>
    </w:p>
    <w:p w14:paraId="5323CDC6" w14:textId="77777777" w:rsidR="001E5321" w:rsidRPr="001E5321" w:rsidRDefault="001E5321" w:rsidP="001E5321">
      <w:pPr>
        <w:spacing w:after="0" w:line="240" w:lineRule="auto"/>
        <w:rPr>
          <w:rFonts w:ascii="Arial" w:eastAsia="Times New Roman" w:hAnsi="Arial" w:cs="Arial"/>
        </w:rPr>
      </w:pPr>
    </w:p>
    <w:p w14:paraId="1F99F781" w14:textId="77777777" w:rsidR="001E5321" w:rsidRPr="001E5321" w:rsidRDefault="001E5321" w:rsidP="001E5321">
      <w:pPr>
        <w:numPr>
          <w:ilvl w:val="0"/>
          <w:numId w:val="4"/>
        </w:numPr>
        <w:spacing w:after="0" w:line="240" w:lineRule="auto"/>
        <w:rPr>
          <w:rFonts w:ascii="Arial" w:eastAsia="Times New Roman" w:hAnsi="Arial" w:cs="Arial"/>
        </w:rPr>
      </w:pPr>
      <w:r w:rsidRPr="001E5321">
        <w:rPr>
          <w:rFonts w:ascii="Arial" w:eastAsia="Times New Roman" w:hAnsi="Arial" w:cs="Arial"/>
        </w:rPr>
        <w:t>Ensure that the Authority’s/School’s commitment to public service orientation and care of our customers is provided.</w:t>
      </w:r>
    </w:p>
    <w:p w14:paraId="70B8C9C8" w14:textId="77777777" w:rsidR="001E5321" w:rsidRPr="001E5321" w:rsidRDefault="001E5321" w:rsidP="001E5321">
      <w:pPr>
        <w:spacing w:after="0" w:line="240" w:lineRule="auto"/>
        <w:rPr>
          <w:rFonts w:ascii="Arial" w:eastAsia="Times New Roman" w:hAnsi="Arial" w:cs="Arial"/>
        </w:rPr>
      </w:pPr>
    </w:p>
    <w:p w14:paraId="7C21E727" w14:textId="77777777" w:rsidR="001E5321" w:rsidRPr="001E5321" w:rsidRDefault="001E5321" w:rsidP="001E5321">
      <w:pPr>
        <w:numPr>
          <w:ilvl w:val="0"/>
          <w:numId w:val="4"/>
        </w:numPr>
        <w:spacing w:after="0" w:line="240" w:lineRule="auto"/>
        <w:rPr>
          <w:rFonts w:ascii="Arial" w:eastAsia="Times New Roman" w:hAnsi="Arial" w:cs="Arial"/>
        </w:rPr>
      </w:pPr>
      <w:r w:rsidRPr="001E5321">
        <w:rPr>
          <w:rFonts w:ascii="Arial" w:eastAsia="Times New Roman" w:hAnsi="Arial" w:cs="Arial"/>
        </w:rPr>
        <w:t>Be able to render regular and efficient service to undertake the duties of this post.</w:t>
      </w:r>
    </w:p>
    <w:p w14:paraId="3BADB9C8" w14:textId="77777777" w:rsidR="009360D0" w:rsidRDefault="009360D0" w:rsidP="001E5321">
      <w:pPr>
        <w:keepNext/>
        <w:spacing w:after="0" w:line="240" w:lineRule="auto"/>
        <w:outlineLvl w:val="1"/>
        <w:rPr>
          <w:rFonts w:ascii="Arial" w:eastAsia="Arial Unicode MS" w:hAnsi="Arial" w:cs="Arial"/>
          <w:b/>
          <w:u w:val="single"/>
        </w:rPr>
      </w:pPr>
    </w:p>
    <w:p w14:paraId="12BCF5D1" w14:textId="77777777" w:rsidR="009360D0" w:rsidRDefault="009360D0" w:rsidP="001E5321">
      <w:pPr>
        <w:keepNext/>
        <w:spacing w:after="0" w:line="240" w:lineRule="auto"/>
        <w:outlineLvl w:val="1"/>
        <w:rPr>
          <w:rFonts w:ascii="Arial" w:eastAsia="Arial Unicode MS" w:hAnsi="Arial" w:cs="Arial"/>
          <w:b/>
          <w:u w:val="single"/>
        </w:rPr>
      </w:pPr>
    </w:p>
    <w:p w14:paraId="762F0354" w14:textId="77777777" w:rsidR="001E5321" w:rsidRPr="001E5321" w:rsidRDefault="001E5321" w:rsidP="001E5321">
      <w:pPr>
        <w:keepNext/>
        <w:spacing w:after="0" w:line="240" w:lineRule="auto"/>
        <w:outlineLvl w:val="1"/>
        <w:rPr>
          <w:rFonts w:ascii="Arial" w:eastAsia="Arial Unicode MS" w:hAnsi="Arial" w:cs="Arial"/>
          <w:b/>
          <w:u w:val="single"/>
        </w:rPr>
      </w:pPr>
      <w:r w:rsidRPr="001E5321">
        <w:rPr>
          <w:rFonts w:ascii="Arial" w:eastAsia="Arial Unicode MS" w:hAnsi="Arial" w:cs="Arial"/>
          <w:b/>
          <w:u w:val="single"/>
        </w:rPr>
        <w:t>PRINCIPAL DUTIES</w:t>
      </w:r>
    </w:p>
    <w:p w14:paraId="049F9465" w14:textId="77777777" w:rsidR="001E5321" w:rsidRPr="001E5321" w:rsidRDefault="001E5321" w:rsidP="001E5321">
      <w:pPr>
        <w:spacing w:after="0" w:line="240" w:lineRule="auto"/>
        <w:rPr>
          <w:rFonts w:ascii="Arial" w:eastAsia="Times New Roman" w:hAnsi="Arial" w:cs="Arial"/>
        </w:rPr>
      </w:pPr>
    </w:p>
    <w:p w14:paraId="790CA94D" w14:textId="77777777" w:rsidR="001E5321" w:rsidRDefault="00DD5E82" w:rsidP="001E5321">
      <w:pPr>
        <w:numPr>
          <w:ilvl w:val="0"/>
          <w:numId w:val="6"/>
        </w:numPr>
        <w:tabs>
          <w:tab w:val="num" w:pos="426"/>
        </w:tabs>
        <w:spacing w:after="0" w:line="240" w:lineRule="auto"/>
        <w:ind w:left="426" w:hanging="426"/>
        <w:rPr>
          <w:rFonts w:ascii="Arial" w:eastAsia="Times New Roman" w:hAnsi="Arial" w:cs="Arial"/>
          <w:lang w:val="en-US"/>
        </w:rPr>
      </w:pPr>
      <w:r>
        <w:rPr>
          <w:rFonts w:ascii="Arial" w:eastAsia="Times New Roman" w:hAnsi="Arial" w:cs="Arial"/>
          <w:lang w:val="en-US"/>
        </w:rPr>
        <w:t xml:space="preserve">To liaise with teaching staff in either primary or secondary settings </w:t>
      </w:r>
      <w:r w:rsidR="00BB366C">
        <w:rPr>
          <w:rFonts w:ascii="Arial" w:eastAsia="Times New Roman" w:hAnsi="Arial" w:cs="Arial"/>
          <w:lang w:val="en-US"/>
        </w:rPr>
        <w:t>to assess and provide particular support to targeted pupils to raise achievement and enable them to overcome barriers to learning.</w:t>
      </w:r>
    </w:p>
    <w:p w14:paraId="75C7DB2B" w14:textId="77777777" w:rsidR="00FC084E" w:rsidRDefault="00FC084E" w:rsidP="00FC084E">
      <w:pPr>
        <w:spacing w:after="0" w:line="240" w:lineRule="auto"/>
        <w:rPr>
          <w:rFonts w:ascii="Arial" w:eastAsia="Times New Roman" w:hAnsi="Arial" w:cs="Arial"/>
          <w:lang w:val="en-US"/>
        </w:rPr>
      </w:pPr>
    </w:p>
    <w:p w14:paraId="0F2FE58E" w14:textId="77777777" w:rsidR="00FC084E" w:rsidRPr="00FC084E" w:rsidRDefault="00FC084E" w:rsidP="00FC084E">
      <w:pPr>
        <w:pStyle w:val="ListParagraph"/>
        <w:numPr>
          <w:ilvl w:val="0"/>
          <w:numId w:val="6"/>
        </w:numPr>
        <w:tabs>
          <w:tab w:val="clear" w:pos="720"/>
          <w:tab w:val="num" w:pos="426"/>
        </w:tabs>
        <w:spacing w:after="0" w:line="240" w:lineRule="auto"/>
        <w:rPr>
          <w:rFonts w:ascii="Arial" w:eastAsia="Times New Roman" w:hAnsi="Arial" w:cs="Arial"/>
          <w:lang w:val="en-US"/>
        </w:rPr>
      </w:pPr>
      <w:r>
        <w:rPr>
          <w:rFonts w:ascii="Arial" w:eastAsia="Times New Roman" w:hAnsi="Arial" w:cs="Arial"/>
          <w:lang w:val="en-US"/>
        </w:rPr>
        <w:t>To work with targeted pupils to implement an action plan.</w:t>
      </w:r>
    </w:p>
    <w:p w14:paraId="3B861F79" w14:textId="77777777" w:rsidR="001E5321" w:rsidRPr="001E5321" w:rsidRDefault="001E5321" w:rsidP="001E5321">
      <w:pPr>
        <w:spacing w:after="0" w:line="240" w:lineRule="auto"/>
        <w:rPr>
          <w:rFonts w:ascii="Arial" w:eastAsia="Times New Roman" w:hAnsi="Arial" w:cs="Arial"/>
          <w:lang w:val="en-US"/>
        </w:rPr>
      </w:pPr>
    </w:p>
    <w:p w14:paraId="23724937" w14:textId="77777777" w:rsidR="001E5321" w:rsidRPr="001E5321" w:rsidRDefault="001E5321" w:rsidP="001E5321">
      <w:pPr>
        <w:numPr>
          <w:ilvl w:val="0"/>
          <w:numId w:val="6"/>
        </w:numPr>
        <w:tabs>
          <w:tab w:val="num" w:pos="426"/>
        </w:tabs>
        <w:spacing w:after="0" w:line="240" w:lineRule="auto"/>
        <w:ind w:left="426" w:hanging="426"/>
        <w:rPr>
          <w:rFonts w:ascii="Arial" w:eastAsia="Times New Roman" w:hAnsi="Arial" w:cs="Arial"/>
        </w:rPr>
      </w:pPr>
      <w:r w:rsidRPr="001E5321">
        <w:rPr>
          <w:rFonts w:ascii="Arial" w:eastAsia="Times New Roman" w:hAnsi="Arial" w:cs="Arial"/>
        </w:rPr>
        <w:t>To undertake home visits as necessary to work with pupils and their parents</w:t>
      </w:r>
      <w:r w:rsidR="00BB366C">
        <w:rPr>
          <w:rFonts w:ascii="Arial" w:eastAsia="Times New Roman" w:hAnsi="Arial" w:cs="Arial"/>
        </w:rPr>
        <w:t>/carers</w:t>
      </w:r>
      <w:r w:rsidRPr="001E5321">
        <w:rPr>
          <w:rFonts w:ascii="Arial" w:eastAsia="Times New Roman" w:hAnsi="Arial" w:cs="Arial"/>
        </w:rPr>
        <w:t xml:space="preserve"> to </w:t>
      </w:r>
      <w:r w:rsidR="00BB366C">
        <w:rPr>
          <w:rFonts w:ascii="Arial" w:eastAsia="Times New Roman" w:hAnsi="Arial" w:cs="Arial"/>
        </w:rPr>
        <w:t>secure positive family support and address poor performance/attendance/behaviour</w:t>
      </w:r>
      <w:r w:rsidRPr="001E5321">
        <w:rPr>
          <w:rFonts w:ascii="Arial" w:eastAsia="Times New Roman" w:hAnsi="Arial" w:cs="Arial"/>
        </w:rPr>
        <w:t>.</w:t>
      </w:r>
    </w:p>
    <w:p w14:paraId="726F77CD" w14:textId="77777777" w:rsidR="001E5321" w:rsidRPr="001E5321" w:rsidRDefault="001E5321" w:rsidP="001E5321">
      <w:pPr>
        <w:spacing w:after="0" w:line="240" w:lineRule="auto"/>
        <w:rPr>
          <w:rFonts w:ascii="Arial" w:eastAsia="Times New Roman" w:hAnsi="Arial" w:cs="Arial"/>
        </w:rPr>
      </w:pPr>
    </w:p>
    <w:p w14:paraId="3953F5D9" w14:textId="77777777" w:rsidR="001E5321" w:rsidRPr="001E5321" w:rsidRDefault="001E5321" w:rsidP="001E5321">
      <w:pPr>
        <w:numPr>
          <w:ilvl w:val="0"/>
          <w:numId w:val="6"/>
        </w:numPr>
        <w:tabs>
          <w:tab w:val="num" w:pos="426"/>
        </w:tabs>
        <w:spacing w:after="0" w:line="240" w:lineRule="auto"/>
        <w:ind w:left="426" w:hanging="426"/>
        <w:rPr>
          <w:rFonts w:ascii="Arial" w:eastAsia="Times New Roman" w:hAnsi="Arial" w:cs="Arial"/>
          <w:lang w:val="en-US"/>
        </w:rPr>
      </w:pPr>
      <w:r w:rsidRPr="001E5321">
        <w:rPr>
          <w:rFonts w:ascii="Arial" w:eastAsia="Times New Roman" w:hAnsi="Arial" w:cs="Arial"/>
          <w:lang w:val="en-US"/>
        </w:rPr>
        <w:t xml:space="preserve">To work with the </w:t>
      </w:r>
      <w:r w:rsidR="00DD5E82">
        <w:rPr>
          <w:rFonts w:ascii="Arial" w:eastAsia="Times New Roman" w:hAnsi="Arial" w:cs="Arial"/>
          <w:lang w:val="en-US"/>
        </w:rPr>
        <w:t>Unit Leaders/</w:t>
      </w:r>
      <w:r w:rsidRPr="001E5321">
        <w:rPr>
          <w:rFonts w:ascii="Arial" w:eastAsia="Times New Roman" w:hAnsi="Arial" w:cs="Arial"/>
          <w:lang w:val="en-US"/>
        </w:rPr>
        <w:t>Year Managers and senior staff responsible for pastoral care, in order to support the behaviour and attitudes of pupils.</w:t>
      </w:r>
    </w:p>
    <w:p w14:paraId="650B61C4" w14:textId="77777777" w:rsidR="001E5321" w:rsidRPr="001E5321" w:rsidRDefault="001E5321" w:rsidP="001E5321">
      <w:pPr>
        <w:spacing w:after="0" w:line="240" w:lineRule="auto"/>
        <w:rPr>
          <w:rFonts w:ascii="Arial" w:eastAsia="Times New Roman" w:hAnsi="Arial" w:cs="Arial"/>
          <w:lang w:val="en-US"/>
        </w:rPr>
      </w:pPr>
    </w:p>
    <w:p w14:paraId="00B2978A" w14:textId="77777777" w:rsidR="001E5321" w:rsidRPr="001E5321" w:rsidRDefault="001E5321" w:rsidP="001E5321">
      <w:pPr>
        <w:numPr>
          <w:ilvl w:val="0"/>
          <w:numId w:val="6"/>
        </w:numPr>
        <w:tabs>
          <w:tab w:val="num" w:pos="426"/>
        </w:tabs>
        <w:spacing w:after="0" w:line="240" w:lineRule="auto"/>
        <w:ind w:left="426" w:hanging="426"/>
        <w:rPr>
          <w:rFonts w:ascii="Arial" w:eastAsia="Times New Roman" w:hAnsi="Arial" w:cs="Arial"/>
          <w:lang w:val="en-US"/>
        </w:rPr>
      </w:pPr>
      <w:r w:rsidRPr="001E5321">
        <w:rPr>
          <w:rFonts w:ascii="Arial" w:eastAsia="Times New Roman" w:hAnsi="Arial" w:cs="Arial"/>
          <w:lang w:val="en-US"/>
        </w:rPr>
        <w:t xml:space="preserve">To deliver strategies aimed at modifying the behaviour and attitudes of challenging students. </w:t>
      </w:r>
    </w:p>
    <w:p w14:paraId="5E6C3BDC" w14:textId="77777777" w:rsidR="001E5321" w:rsidRPr="001E5321" w:rsidRDefault="001E5321" w:rsidP="001E5321">
      <w:pPr>
        <w:spacing w:after="0" w:line="240" w:lineRule="auto"/>
        <w:rPr>
          <w:rFonts w:ascii="Arial" w:eastAsia="Times New Roman" w:hAnsi="Arial" w:cs="Arial"/>
          <w:lang w:val="en-US"/>
        </w:rPr>
      </w:pPr>
    </w:p>
    <w:p w14:paraId="79413FA3" w14:textId="77777777" w:rsidR="001E5321" w:rsidRPr="001E5321" w:rsidRDefault="001E5321" w:rsidP="001E5321">
      <w:pPr>
        <w:numPr>
          <w:ilvl w:val="0"/>
          <w:numId w:val="6"/>
        </w:numPr>
        <w:tabs>
          <w:tab w:val="num" w:pos="426"/>
        </w:tabs>
        <w:spacing w:after="0" w:line="240" w:lineRule="auto"/>
        <w:rPr>
          <w:rFonts w:ascii="Arial" w:eastAsia="Times New Roman" w:hAnsi="Arial" w:cs="Arial"/>
          <w:lang w:val="en-US"/>
        </w:rPr>
      </w:pPr>
      <w:r w:rsidRPr="001E5321">
        <w:rPr>
          <w:rFonts w:ascii="Arial" w:eastAsia="Times New Roman" w:hAnsi="Arial" w:cs="Arial"/>
          <w:lang w:val="en-US"/>
        </w:rPr>
        <w:t>To deliver social and emotional sessions for targeted pupils.</w:t>
      </w:r>
    </w:p>
    <w:p w14:paraId="573337EA" w14:textId="77777777" w:rsidR="001E5321" w:rsidRPr="001E5321" w:rsidRDefault="001E5321" w:rsidP="001E5321">
      <w:pPr>
        <w:spacing w:after="0" w:line="240" w:lineRule="auto"/>
        <w:rPr>
          <w:rFonts w:ascii="Arial" w:eastAsia="Times New Roman" w:hAnsi="Arial" w:cs="Arial"/>
          <w:lang w:val="en-US"/>
        </w:rPr>
      </w:pPr>
    </w:p>
    <w:p w14:paraId="62F4F4D5" w14:textId="77777777" w:rsidR="001E5321" w:rsidRPr="001E5321" w:rsidRDefault="001E5321" w:rsidP="001E5321">
      <w:pPr>
        <w:numPr>
          <w:ilvl w:val="0"/>
          <w:numId w:val="6"/>
        </w:numPr>
        <w:tabs>
          <w:tab w:val="num" w:pos="426"/>
        </w:tabs>
        <w:spacing w:after="0" w:line="240" w:lineRule="auto"/>
        <w:rPr>
          <w:rFonts w:ascii="Arial" w:eastAsia="Times New Roman" w:hAnsi="Arial" w:cs="Arial"/>
          <w:lang w:val="en-US"/>
        </w:rPr>
      </w:pPr>
      <w:r w:rsidRPr="001E5321">
        <w:rPr>
          <w:rFonts w:ascii="Arial" w:eastAsia="Times New Roman" w:hAnsi="Arial" w:cs="Arial"/>
          <w:lang w:val="en-US"/>
        </w:rPr>
        <w:t>To maintain records of work with individual pupils.</w:t>
      </w:r>
    </w:p>
    <w:p w14:paraId="6A616DA3" w14:textId="77777777" w:rsidR="001E5321" w:rsidRPr="001E5321" w:rsidRDefault="001E5321" w:rsidP="001E5321">
      <w:pPr>
        <w:spacing w:after="0" w:line="240" w:lineRule="auto"/>
        <w:rPr>
          <w:rFonts w:ascii="Arial" w:eastAsia="Times New Roman" w:hAnsi="Arial" w:cs="Arial"/>
          <w:lang w:val="en-US"/>
        </w:rPr>
      </w:pPr>
    </w:p>
    <w:p w14:paraId="36B7F363" w14:textId="77777777" w:rsidR="001E5321" w:rsidRPr="001E5321" w:rsidRDefault="001E5321" w:rsidP="001E5321">
      <w:pPr>
        <w:numPr>
          <w:ilvl w:val="0"/>
          <w:numId w:val="6"/>
        </w:numPr>
        <w:tabs>
          <w:tab w:val="num" w:pos="426"/>
        </w:tabs>
        <w:spacing w:after="0" w:line="240" w:lineRule="auto"/>
        <w:rPr>
          <w:rFonts w:ascii="Arial" w:eastAsia="Times New Roman" w:hAnsi="Arial" w:cs="Arial"/>
          <w:lang w:val="en-US"/>
        </w:rPr>
      </w:pPr>
      <w:r w:rsidRPr="001E5321">
        <w:rPr>
          <w:rFonts w:ascii="Arial" w:eastAsia="Times New Roman" w:hAnsi="Arial" w:cs="Arial"/>
          <w:lang w:val="en-US"/>
        </w:rPr>
        <w:t>To work alongside vulnerable pupils within the classroom as required.</w:t>
      </w:r>
    </w:p>
    <w:p w14:paraId="4A00E964" w14:textId="77777777" w:rsidR="001E5321" w:rsidRPr="001E5321" w:rsidRDefault="001E5321" w:rsidP="001E5321">
      <w:pPr>
        <w:spacing w:after="0" w:line="240" w:lineRule="auto"/>
        <w:rPr>
          <w:rFonts w:ascii="Arial" w:eastAsia="Times New Roman" w:hAnsi="Arial" w:cs="Arial"/>
          <w:lang w:val="en-US"/>
        </w:rPr>
      </w:pPr>
    </w:p>
    <w:p w14:paraId="200685A9" w14:textId="77777777" w:rsidR="001E5321" w:rsidRPr="001E5321" w:rsidRDefault="001E5321" w:rsidP="001E5321">
      <w:pPr>
        <w:numPr>
          <w:ilvl w:val="0"/>
          <w:numId w:val="6"/>
        </w:numPr>
        <w:tabs>
          <w:tab w:val="num" w:pos="426"/>
        </w:tabs>
        <w:spacing w:after="0" w:line="240" w:lineRule="auto"/>
        <w:ind w:left="426" w:hanging="426"/>
        <w:rPr>
          <w:rFonts w:ascii="Arial" w:eastAsia="Times New Roman" w:hAnsi="Arial" w:cs="Arial"/>
          <w:lang w:val="en-US"/>
        </w:rPr>
      </w:pPr>
      <w:r w:rsidRPr="001E5321">
        <w:rPr>
          <w:rFonts w:ascii="Arial" w:eastAsia="Times New Roman" w:hAnsi="Arial" w:cs="Arial"/>
          <w:lang w:val="en-US"/>
        </w:rPr>
        <w:t>Assist in the planning and running of homework clubs for vulnerable pupils at lunch time and at the start or end of the school day.</w:t>
      </w:r>
    </w:p>
    <w:p w14:paraId="35426030" w14:textId="77777777" w:rsidR="001E5321" w:rsidRPr="001E5321" w:rsidRDefault="001E5321" w:rsidP="001E5321">
      <w:pPr>
        <w:spacing w:after="0" w:line="240" w:lineRule="auto"/>
        <w:rPr>
          <w:rFonts w:ascii="Arial" w:eastAsia="Times New Roman" w:hAnsi="Arial" w:cs="Arial"/>
          <w:lang w:val="en-US"/>
        </w:rPr>
      </w:pPr>
    </w:p>
    <w:p w14:paraId="4E70E954" w14:textId="77777777" w:rsidR="001E5321" w:rsidRPr="001E5321" w:rsidRDefault="001E5321" w:rsidP="001E5321">
      <w:pPr>
        <w:numPr>
          <w:ilvl w:val="0"/>
          <w:numId w:val="6"/>
        </w:numPr>
        <w:tabs>
          <w:tab w:val="num" w:pos="426"/>
        </w:tabs>
        <w:spacing w:after="0" w:line="240" w:lineRule="auto"/>
        <w:ind w:left="426" w:hanging="426"/>
        <w:rPr>
          <w:rFonts w:ascii="Arial" w:eastAsia="Times New Roman" w:hAnsi="Arial" w:cs="Arial"/>
          <w:lang w:val="en-US"/>
        </w:rPr>
      </w:pPr>
      <w:r w:rsidRPr="001E5321">
        <w:rPr>
          <w:rFonts w:ascii="Arial" w:eastAsia="Times New Roman" w:hAnsi="Arial" w:cs="Arial"/>
          <w:lang w:val="en-US"/>
        </w:rPr>
        <w:t>Assist in the planning and running of out of hours sessions, including during s</w:t>
      </w:r>
      <w:r w:rsidR="00DD5E82">
        <w:rPr>
          <w:rFonts w:ascii="Arial" w:eastAsia="Times New Roman" w:hAnsi="Arial" w:cs="Arial"/>
          <w:lang w:val="en-US"/>
        </w:rPr>
        <w:t>chool holidays eg. C</w:t>
      </w:r>
      <w:r w:rsidRPr="001E5321">
        <w:rPr>
          <w:rFonts w:ascii="Arial" w:eastAsia="Times New Roman" w:hAnsi="Arial" w:cs="Arial"/>
          <w:lang w:val="en-US"/>
        </w:rPr>
        <w:t>ompletion of course work, development of study skills and revision programmes for vulnerable Key Stage 4 pupils.</w:t>
      </w:r>
    </w:p>
    <w:p w14:paraId="5CB417D3" w14:textId="77777777" w:rsidR="001E5321" w:rsidRPr="001E5321" w:rsidRDefault="001E5321" w:rsidP="001E5321">
      <w:pPr>
        <w:spacing w:after="0" w:line="240" w:lineRule="auto"/>
        <w:rPr>
          <w:rFonts w:ascii="Arial" w:eastAsia="Times New Roman" w:hAnsi="Arial" w:cs="Arial"/>
          <w:lang w:val="en-US"/>
        </w:rPr>
      </w:pPr>
    </w:p>
    <w:p w14:paraId="0402F177" w14:textId="77777777" w:rsidR="001E5321" w:rsidRPr="001E5321" w:rsidRDefault="001E5321" w:rsidP="001E5321">
      <w:pPr>
        <w:numPr>
          <w:ilvl w:val="0"/>
          <w:numId w:val="6"/>
        </w:numPr>
        <w:tabs>
          <w:tab w:val="num" w:pos="426"/>
        </w:tabs>
        <w:spacing w:after="0" w:line="240" w:lineRule="auto"/>
        <w:rPr>
          <w:rFonts w:ascii="Arial" w:eastAsia="Times New Roman" w:hAnsi="Arial" w:cs="Arial"/>
          <w:lang w:val="en-US"/>
        </w:rPr>
      </w:pPr>
      <w:r w:rsidRPr="001E5321">
        <w:rPr>
          <w:rFonts w:ascii="Arial" w:eastAsia="Times New Roman" w:hAnsi="Arial" w:cs="Arial"/>
          <w:lang w:val="en-US"/>
        </w:rPr>
        <w:t>To act as an advocate for individual pupils.</w:t>
      </w:r>
    </w:p>
    <w:p w14:paraId="7FF626B6" w14:textId="77777777" w:rsidR="001E5321" w:rsidRPr="001E5321" w:rsidRDefault="001E5321" w:rsidP="001E5321">
      <w:pPr>
        <w:spacing w:after="0" w:line="240" w:lineRule="auto"/>
        <w:rPr>
          <w:rFonts w:ascii="Arial" w:eastAsia="Times New Roman" w:hAnsi="Arial" w:cs="Arial"/>
          <w:lang w:val="en-US"/>
        </w:rPr>
      </w:pPr>
    </w:p>
    <w:p w14:paraId="21381512" w14:textId="77777777" w:rsidR="001E5321" w:rsidRPr="001E5321" w:rsidRDefault="001E5321" w:rsidP="001E5321">
      <w:pPr>
        <w:numPr>
          <w:ilvl w:val="0"/>
          <w:numId w:val="6"/>
        </w:numPr>
        <w:tabs>
          <w:tab w:val="num" w:pos="426"/>
        </w:tabs>
        <w:spacing w:after="0" w:line="240" w:lineRule="auto"/>
        <w:ind w:left="426" w:hanging="426"/>
        <w:rPr>
          <w:rFonts w:ascii="Arial" w:eastAsia="Times New Roman" w:hAnsi="Arial" w:cs="Arial"/>
          <w:lang w:val="en-US"/>
        </w:rPr>
      </w:pPr>
      <w:r w:rsidRPr="001E5321">
        <w:rPr>
          <w:rFonts w:ascii="Arial" w:eastAsia="Times New Roman" w:hAnsi="Arial" w:cs="Arial"/>
          <w:lang w:val="en-US"/>
        </w:rPr>
        <w:t>To support the development of Pastoral Support Plans for individual pupils, including liaison with other agencies as appropriate.</w:t>
      </w:r>
    </w:p>
    <w:p w14:paraId="7F8D1E3D" w14:textId="77777777" w:rsidR="001E5321" w:rsidRPr="001E5321" w:rsidRDefault="001E5321" w:rsidP="001E5321">
      <w:pPr>
        <w:spacing w:after="0" w:line="240" w:lineRule="auto"/>
        <w:rPr>
          <w:rFonts w:ascii="Arial" w:eastAsia="Times New Roman" w:hAnsi="Arial" w:cs="Arial"/>
          <w:lang w:val="en-US"/>
        </w:rPr>
      </w:pPr>
    </w:p>
    <w:p w14:paraId="63CE0E08" w14:textId="77777777" w:rsidR="001E5321" w:rsidRPr="001E5321" w:rsidRDefault="001E5321" w:rsidP="001E5321">
      <w:pPr>
        <w:numPr>
          <w:ilvl w:val="0"/>
          <w:numId w:val="6"/>
        </w:numPr>
        <w:spacing w:after="0" w:line="240" w:lineRule="auto"/>
        <w:ind w:left="426" w:hanging="426"/>
        <w:rPr>
          <w:rFonts w:ascii="Arial" w:eastAsia="Times New Roman" w:hAnsi="Arial" w:cs="Arial"/>
          <w:lang w:val="en-US"/>
        </w:rPr>
      </w:pPr>
      <w:r w:rsidRPr="001E5321">
        <w:rPr>
          <w:rFonts w:ascii="Arial" w:eastAsia="Times New Roman" w:hAnsi="Arial" w:cs="Arial"/>
          <w:lang w:val="en-US"/>
        </w:rPr>
        <w:t>To track and monitor the behaviour of specific pupils.</w:t>
      </w:r>
    </w:p>
    <w:p w14:paraId="72FD3D1E" w14:textId="77777777" w:rsidR="001E5321" w:rsidRPr="001E5321" w:rsidRDefault="001E5321" w:rsidP="001E5321">
      <w:pPr>
        <w:spacing w:after="0" w:line="240" w:lineRule="auto"/>
        <w:rPr>
          <w:rFonts w:ascii="Arial" w:eastAsia="Times New Roman" w:hAnsi="Arial" w:cs="Arial"/>
          <w:lang w:val="en-US"/>
        </w:rPr>
      </w:pPr>
    </w:p>
    <w:p w14:paraId="781E9D88" w14:textId="77777777" w:rsidR="001E5321" w:rsidRPr="001E5321" w:rsidRDefault="001E5321" w:rsidP="001E5321">
      <w:pPr>
        <w:numPr>
          <w:ilvl w:val="0"/>
          <w:numId w:val="6"/>
        </w:numPr>
        <w:tabs>
          <w:tab w:val="num" w:pos="426"/>
        </w:tabs>
        <w:spacing w:after="0" w:line="240" w:lineRule="auto"/>
        <w:rPr>
          <w:rFonts w:ascii="Arial" w:eastAsia="Times New Roman" w:hAnsi="Arial" w:cs="Arial"/>
          <w:lang w:val="en-US"/>
        </w:rPr>
      </w:pPr>
      <w:r w:rsidRPr="001E5321">
        <w:rPr>
          <w:rFonts w:ascii="Arial" w:eastAsia="Times New Roman" w:hAnsi="Arial" w:cs="Arial"/>
          <w:lang w:val="en-US"/>
        </w:rPr>
        <w:t>To support with restorative justice process</w:t>
      </w:r>
    </w:p>
    <w:p w14:paraId="498E7180" w14:textId="77777777" w:rsidR="001E5321" w:rsidRPr="001E5321" w:rsidRDefault="001E5321" w:rsidP="001E5321">
      <w:pPr>
        <w:spacing w:after="0" w:line="240" w:lineRule="auto"/>
        <w:ind w:left="720" w:hanging="720"/>
        <w:rPr>
          <w:rFonts w:ascii="Arial" w:eastAsia="Times New Roman" w:hAnsi="Arial" w:cs="Arial"/>
          <w:b/>
          <w:u w:val="single"/>
          <w:lang w:val="en-US"/>
        </w:rPr>
      </w:pPr>
    </w:p>
    <w:p w14:paraId="78A52884" w14:textId="77777777" w:rsidR="001E5321" w:rsidRPr="001E5321" w:rsidRDefault="001E5321" w:rsidP="001E5321">
      <w:pPr>
        <w:spacing w:after="0" w:line="240" w:lineRule="auto"/>
        <w:ind w:left="720" w:hanging="720"/>
        <w:rPr>
          <w:rFonts w:ascii="Arial" w:eastAsia="Times New Roman" w:hAnsi="Arial" w:cs="Arial"/>
          <w:b/>
          <w:u w:val="single"/>
          <w:lang w:val="en-US"/>
        </w:rPr>
      </w:pPr>
    </w:p>
    <w:p w14:paraId="73105B2B" w14:textId="77777777" w:rsidR="001E5321" w:rsidRPr="001E5321" w:rsidRDefault="001E5321" w:rsidP="001E5321">
      <w:pPr>
        <w:keepNext/>
        <w:spacing w:after="0" w:line="240" w:lineRule="auto"/>
        <w:outlineLvl w:val="1"/>
        <w:rPr>
          <w:rFonts w:ascii="Arial" w:eastAsia="Arial Unicode MS" w:hAnsi="Arial" w:cs="Arial"/>
          <w:b/>
          <w:u w:val="single"/>
        </w:rPr>
      </w:pPr>
      <w:r w:rsidRPr="001E5321">
        <w:rPr>
          <w:rFonts w:ascii="Arial" w:eastAsia="Arial Unicode MS" w:hAnsi="Arial" w:cs="Arial"/>
          <w:b/>
          <w:u w:val="single"/>
        </w:rPr>
        <w:t>SECONDARY DUTIES</w:t>
      </w:r>
    </w:p>
    <w:p w14:paraId="55866D57" w14:textId="77777777" w:rsidR="001E5321" w:rsidRPr="001E5321" w:rsidRDefault="001E5321" w:rsidP="001E5321">
      <w:pPr>
        <w:spacing w:after="0" w:line="240" w:lineRule="auto"/>
        <w:rPr>
          <w:rFonts w:ascii="Arial" w:eastAsia="Times New Roman" w:hAnsi="Arial" w:cs="Arial"/>
        </w:rPr>
      </w:pPr>
    </w:p>
    <w:p w14:paraId="211D9207" w14:textId="77777777" w:rsidR="001E5321" w:rsidRPr="001E5321" w:rsidRDefault="001E5321" w:rsidP="001E5321">
      <w:pPr>
        <w:numPr>
          <w:ilvl w:val="0"/>
          <w:numId w:val="7"/>
        </w:numPr>
        <w:tabs>
          <w:tab w:val="num" w:pos="426"/>
        </w:tabs>
        <w:spacing w:after="0" w:line="240" w:lineRule="auto"/>
        <w:ind w:left="426" w:hanging="426"/>
        <w:rPr>
          <w:rFonts w:ascii="Arial" w:eastAsia="Times New Roman" w:hAnsi="Arial" w:cs="Arial"/>
        </w:rPr>
      </w:pPr>
      <w:r w:rsidRPr="001E5321">
        <w:rPr>
          <w:rFonts w:ascii="Arial" w:eastAsia="Times New Roman" w:hAnsi="Arial" w:cs="Arial"/>
        </w:rPr>
        <w:t>To make a positive contribution to the school, supporting and promoting its ethos, aims and the development/improvement plan.</w:t>
      </w:r>
    </w:p>
    <w:p w14:paraId="0677CDD8" w14:textId="77777777" w:rsidR="001E5321" w:rsidRPr="001E5321" w:rsidRDefault="001E5321" w:rsidP="001E5321">
      <w:pPr>
        <w:spacing w:after="0" w:line="240" w:lineRule="auto"/>
        <w:ind w:left="360"/>
        <w:rPr>
          <w:rFonts w:ascii="Arial" w:eastAsia="Times New Roman" w:hAnsi="Arial" w:cs="Arial"/>
        </w:rPr>
      </w:pPr>
    </w:p>
    <w:p w14:paraId="3D208CE5" w14:textId="77777777" w:rsidR="001E5321" w:rsidRPr="001E5321" w:rsidRDefault="001E5321" w:rsidP="001E5321">
      <w:pPr>
        <w:numPr>
          <w:ilvl w:val="0"/>
          <w:numId w:val="7"/>
        </w:numPr>
        <w:tabs>
          <w:tab w:val="num" w:pos="426"/>
        </w:tabs>
        <w:spacing w:after="0" w:line="240" w:lineRule="auto"/>
        <w:ind w:left="426" w:hanging="426"/>
        <w:rPr>
          <w:rFonts w:ascii="Arial" w:eastAsia="Times New Roman" w:hAnsi="Arial" w:cs="Arial"/>
        </w:rPr>
      </w:pPr>
      <w:r w:rsidRPr="001E5321">
        <w:rPr>
          <w:rFonts w:ascii="Arial" w:eastAsia="Times New Roman" w:hAnsi="Arial" w:cs="Arial"/>
        </w:rPr>
        <w:t>To be aware of and comply with policies and procedures relating to child protection, health, safety and security, confidentiality and data protection, reporting all concerns to an appropriate person (in line with relevant policies).</w:t>
      </w:r>
    </w:p>
    <w:p w14:paraId="24C9F43A" w14:textId="77777777" w:rsidR="001E5321" w:rsidRPr="001E5321" w:rsidRDefault="001E5321" w:rsidP="001E5321">
      <w:pPr>
        <w:spacing w:after="0" w:line="240" w:lineRule="auto"/>
        <w:ind w:left="360"/>
        <w:rPr>
          <w:rFonts w:ascii="Arial" w:eastAsia="Times New Roman" w:hAnsi="Arial" w:cs="Arial"/>
        </w:rPr>
      </w:pPr>
    </w:p>
    <w:p w14:paraId="72AB1009" w14:textId="77777777" w:rsidR="001E5321" w:rsidRPr="001E5321" w:rsidRDefault="001E5321" w:rsidP="001E5321">
      <w:pPr>
        <w:numPr>
          <w:ilvl w:val="0"/>
          <w:numId w:val="7"/>
        </w:numPr>
        <w:tabs>
          <w:tab w:val="num" w:pos="426"/>
        </w:tabs>
        <w:spacing w:after="0" w:line="240" w:lineRule="auto"/>
        <w:ind w:hanging="720"/>
        <w:rPr>
          <w:rFonts w:ascii="Arial" w:eastAsia="Times New Roman" w:hAnsi="Arial" w:cs="Arial"/>
        </w:rPr>
      </w:pPr>
      <w:r w:rsidRPr="001E5321">
        <w:rPr>
          <w:rFonts w:ascii="Arial" w:eastAsia="Times New Roman" w:hAnsi="Arial" w:cs="Arial"/>
        </w:rPr>
        <w:t xml:space="preserve">To promote equality and diversity. </w:t>
      </w:r>
    </w:p>
    <w:p w14:paraId="2793279A" w14:textId="77777777" w:rsidR="001E5321" w:rsidRPr="001E5321" w:rsidRDefault="001E5321" w:rsidP="001E5321">
      <w:pPr>
        <w:spacing w:after="0" w:line="240" w:lineRule="auto"/>
        <w:rPr>
          <w:rFonts w:ascii="Arial" w:eastAsia="Times New Roman" w:hAnsi="Arial" w:cs="Arial"/>
        </w:rPr>
      </w:pPr>
    </w:p>
    <w:p w14:paraId="5362FC03" w14:textId="77777777" w:rsidR="001E5321" w:rsidRPr="001E5321" w:rsidRDefault="001E5321" w:rsidP="001E5321">
      <w:pPr>
        <w:numPr>
          <w:ilvl w:val="0"/>
          <w:numId w:val="7"/>
        </w:numPr>
        <w:tabs>
          <w:tab w:val="num" w:pos="426"/>
        </w:tabs>
        <w:spacing w:after="0" w:line="240" w:lineRule="auto"/>
        <w:ind w:left="426" w:hanging="426"/>
        <w:rPr>
          <w:rFonts w:ascii="Arial" w:eastAsia="Times New Roman" w:hAnsi="Arial" w:cs="Arial"/>
        </w:rPr>
      </w:pPr>
      <w:r w:rsidRPr="001E5321">
        <w:rPr>
          <w:rFonts w:ascii="Arial" w:eastAsia="Times New Roman" w:hAnsi="Arial" w:cs="Arial"/>
        </w:rPr>
        <w:t xml:space="preserve">To participate in training and other learning activities and performance development as required. </w:t>
      </w:r>
    </w:p>
    <w:p w14:paraId="176ADA5B" w14:textId="77777777" w:rsidR="001E5321" w:rsidRPr="001E5321" w:rsidRDefault="001E5321" w:rsidP="001E5321">
      <w:pPr>
        <w:spacing w:after="0" w:line="240" w:lineRule="auto"/>
        <w:rPr>
          <w:rFonts w:ascii="Arial" w:eastAsia="Times New Roman" w:hAnsi="Arial" w:cs="Arial"/>
        </w:rPr>
      </w:pPr>
    </w:p>
    <w:p w14:paraId="794791AC" w14:textId="77777777" w:rsidR="001E5321" w:rsidRPr="001E5321" w:rsidRDefault="001E5321" w:rsidP="001E5321">
      <w:pPr>
        <w:numPr>
          <w:ilvl w:val="0"/>
          <w:numId w:val="7"/>
        </w:numPr>
        <w:tabs>
          <w:tab w:val="num" w:pos="426"/>
        </w:tabs>
        <w:spacing w:after="0" w:line="240" w:lineRule="auto"/>
        <w:ind w:hanging="720"/>
        <w:rPr>
          <w:rFonts w:ascii="Arial" w:eastAsia="Times New Roman" w:hAnsi="Arial" w:cs="Arial"/>
        </w:rPr>
      </w:pPr>
      <w:r w:rsidRPr="001E5321">
        <w:rPr>
          <w:rFonts w:ascii="Arial" w:eastAsia="Times New Roman" w:hAnsi="Arial" w:cs="Arial"/>
        </w:rPr>
        <w:t>To attend relevant meetings as required.</w:t>
      </w:r>
    </w:p>
    <w:p w14:paraId="49AC71AA" w14:textId="77777777" w:rsidR="001E5321" w:rsidRPr="001E5321" w:rsidRDefault="001E5321" w:rsidP="001E5321">
      <w:pPr>
        <w:spacing w:after="0" w:line="240" w:lineRule="auto"/>
        <w:rPr>
          <w:rFonts w:ascii="Arial" w:eastAsia="Times New Roman" w:hAnsi="Arial" w:cs="Arial"/>
        </w:rPr>
      </w:pPr>
    </w:p>
    <w:p w14:paraId="77915C19" w14:textId="77777777" w:rsidR="001E5321" w:rsidRPr="001E5321" w:rsidRDefault="001E5321" w:rsidP="001E5321">
      <w:pPr>
        <w:numPr>
          <w:ilvl w:val="0"/>
          <w:numId w:val="7"/>
        </w:numPr>
        <w:tabs>
          <w:tab w:val="num" w:pos="426"/>
        </w:tabs>
        <w:spacing w:after="0" w:line="240" w:lineRule="auto"/>
        <w:ind w:hanging="720"/>
        <w:rPr>
          <w:rFonts w:ascii="Arial" w:eastAsia="Times New Roman" w:hAnsi="Arial" w:cs="Arial"/>
        </w:rPr>
      </w:pPr>
      <w:r w:rsidRPr="001E5321">
        <w:rPr>
          <w:rFonts w:ascii="Arial" w:eastAsia="Times New Roman" w:hAnsi="Arial" w:cs="Arial"/>
        </w:rPr>
        <w:t>To appreciate and support the role of other professionals.</w:t>
      </w:r>
    </w:p>
    <w:p w14:paraId="1E872704" w14:textId="77777777" w:rsidR="001E5321" w:rsidRPr="001E5321" w:rsidRDefault="001E5321" w:rsidP="001E5321">
      <w:pPr>
        <w:spacing w:after="0" w:line="240" w:lineRule="auto"/>
        <w:ind w:left="360"/>
        <w:rPr>
          <w:rFonts w:ascii="Arial" w:eastAsia="Times New Roman" w:hAnsi="Arial" w:cs="Arial"/>
          <w:snapToGrid w:val="0"/>
        </w:rPr>
      </w:pPr>
    </w:p>
    <w:p w14:paraId="41F088B7" w14:textId="77777777" w:rsidR="001E5321" w:rsidRPr="00FC084E" w:rsidRDefault="001E5321" w:rsidP="00FC084E">
      <w:pPr>
        <w:pStyle w:val="ListParagraph"/>
        <w:numPr>
          <w:ilvl w:val="0"/>
          <w:numId w:val="7"/>
        </w:numPr>
        <w:tabs>
          <w:tab w:val="clear" w:pos="720"/>
          <w:tab w:val="num" w:pos="426"/>
        </w:tabs>
        <w:spacing w:after="0" w:line="240" w:lineRule="auto"/>
        <w:ind w:left="426" w:hanging="426"/>
        <w:rPr>
          <w:rFonts w:ascii="Arial" w:eastAsia="Times New Roman" w:hAnsi="Arial" w:cs="Arial"/>
        </w:rPr>
      </w:pPr>
      <w:r w:rsidRPr="00FC084E">
        <w:rPr>
          <w:rFonts w:ascii="Arial" w:eastAsia="Times New Roman" w:hAnsi="Arial" w:cs="Arial"/>
        </w:rPr>
        <w:t>To undertake such other duties and responsibilities of an equivalent nature as may be determined by the Headteacher (or nominated representative) in consultation with the post-holder and if she/he wishes with her/his trade union representative.</w:t>
      </w:r>
    </w:p>
    <w:p w14:paraId="43B99A2A" w14:textId="77777777" w:rsidR="001E5321" w:rsidRPr="001E5321" w:rsidRDefault="001E5321" w:rsidP="001E5321">
      <w:pPr>
        <w:spacing w:after="0" w:line="240" w:lineRule="auto"/>
        <w:rPr>
          <w:rFonts w:ascii="Arial" w:eastAsia="Times New Roman" w:hAnsi="Arial" w:cs="Arial"/>
        </w:rPr>
      </w:pPr>
    </w:p>
    <w:p w14:paraId="425C1440" w14:textId="77777777" w:rsidR="001E5321" w:rsidRDefault="001E5321" w:rsidP="001E5321">
      <w:pPr>
        <w:spacing w:after="0" w:line="240" w:lineRule="auto"/>
        <w:rPr>
          <w:rFonts w:ascii="Arial" w:eastAsia="Times New Roman" w:hAnsi="Arial" w:cs="Arial"/>
        </w:rPr>
      </w:pPr>
    </w:p>
    <w:p w14:paraId="6181B0AB" w14:textId="77777777" w:rsidR="00FC084E" w:rsidRPr="001E5321" w:rsidRDefault="00FC084E" w:rsidP="001E5321">
      <w:pPr>
        <w:spacing w:after="0" w:line="240" w:lineRule="auto"/>
        <w:rPr>
          <w:rFonts w:ascii="Arial" w:eastAsia="Times New Roman" w:hAnsi="Arial" w:cs="Arial"/>
        </w:rPr>
      </w:pPr>
    </w:p>
    <w:p w14:paraId="47636CA8" w14:textId="77777777" w:rsidR="001E5321" w:rsidRPr="001E5321" w:rsidRDefault="001E5321" w:rsidP="001E5321">
      <w:pPr>
        <w:spacing w:after="0" w:line="240" w:lineRule="auto"/>
        <w:rPr>
          <w:rFonts w:ascii="Arial" w:eastAsia="Times New Roman" w:hAnsi="Arial" w:cs="Arial"/>
        </w:rPr>
      </w:pPr>
      <w:r w:rsidRPr="001E5321">
        <w:rPr>
          <w:rFonts w:ascii="Arial" w:eastAsia="Times New Roman" w:hAnsi="Arial" w:cs="Arial"/>
        </w:rPr>
        <w:t>Job Description prepared by: _____________________</w:t>
      </w:r>
      <w:r w:rsidRPr="001E5321">
        <w:rPr>
          <w:rFonts w:ascii="Arial" w:eastAsia="Times New Roman" w:hAnsi="Arial" w:cs="Arial"/>
        </w:rPr>
        <w:tab/>
        <w:t>Date: ___________________</w:t>
      </w:r>
    </w:p>
    <w:p w14:paraId="4C4C4F62" w14:textId="77777777" w:rsidR="001E5321" w:rsidRPr="001E5321" w:rsidRDefault="001E5321" w:rsidP="001E5321">
      <w:pPr>
        <w:spacing w:after="0" w:line="240" w:lineRule="auto"/>
        <w:rPr>
          <w:rFonts w:ascii="Arial" w:eastAsia="Times New Roman" w:hAnsi="Arial" w:cs="Arial"/>
        </w:rPr>
      </w:pPr>
    </w:p>
    <w:p w14:paraId="268E4117" w14:textId="77777777" w:rsidR="001E5321" w:rsidRPr="001E5321" w:rsidRDefault="001E5321" w:rsidP="001E5321">
      <w:pPr>
        <w:spacing w:after="0" w:line="240" w:lineRule="auto"/>
        <w:rPr>
          <w:rFonts w:ascii="Arial" w:eastAsia="Times New Roman" w:hAnsi="Arial" w:cs="Arial"/>
        </w:rPr>
      </w:pPr>
    </w:p>
    <w:p w14:paraId="3A63C4B5" w14:textId="77777777" w:rsidR="001E5321" w:rsidRPr="001E5321" w:rsidRDefault="001E5321" w:rsidP="001E5321">
      <w:pPr>
        <w:spacing w:after="0" w:line="240" w:lineRule="auto"/>
        <w:rPr>
          <w:rFonts w:ascii="Arial" w:eastAsia="Times New Roman" w:hAnsi="Arial" w:cs="Arial"/>
        </w:rPr>
      </w:pPr>
      <w:r w:rsidRPr="001E5321">
        <w:rPr>
          <w:rFonts w:ascii="Arial" w:eastAsia="Times New Roman" w:hAnsi="Arial" w:cs="Arial"/>
        </w:rPr>
        <w:t>Agreed by Postholder: ___________________________</w:t>
      </w:r>
      <w:r w:rsidRPr="001E5321">
        <w:rPr>
          <w:rFonts w:ascii="Arial" w:eastAsia="Times New Roman" w:hAnsi="Arial" w:cs="Arial"/>
        </w:rPr>
        <w:tab/>
        <w:t xml:space="preserve"> Date: ___________________</w:t>
      </w:r>
    </w:p>
    <w:p w14:paraId="207E13D2" w14:textId="77777777" w:rsidR="0065482C" w:rsidRDefault="00E24AD5"/>
    <w:sectPr w:rsidR="0065482C">
      <w:footerReference w:type="default" r:id="rId11"/>
      <w:pgSz w:w="11906" w:h="16838" w:code="9"/>
      <w:pgMar w:top="709" w:right="1440" w:bottom="567" w:left="1440" w:header="720" w:footer="567" w:gutter="0"/>
      <w:paperSrc w:first="1" w:other="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E0E690" w14:textId="77777777" w:rsidR="00DF1084" w:rsidRDefault="009360D0">
      <w:pPr>
        <w:spacing w:after="0" w:line="240" w:lineRule="auto"/>
      </w:pPr>
      <w:r>
        <w:separator/>
      </w:r>
    </w:p>
  </w:endnote>
  <w:endnote w:type="continuationSeparator" w:id="0">
    <w:p w14:paraId="02EBAC12" w14:textId="77777777" w:rsidR="00DF1084" w:rsidRDefault="00936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BD1DB" w14:textId="77777777" w:rsidR="008B39B7" w:rsidRPr="001C1151" w:rsidRDefault="00770467">
    <w:pPr>
      <w:pStyle w:val="Footer"/>
      <w:rPr>
        <w:rFonts w:ascii="Arial" w:hAnsi="Arial" w:cs="Arial"/>
        <w:sz w:val="16"/>
      </w:rPr>
    </w:pPr>
    <w:r>
      <w:rPr>
        <w:rFonts w:ascii="Arial" w:hAnsi="Arial" w:cs="Arial"/>
        <w:sz w:val="16"/>
        <w:lang w:val="en-US"/>
      </w:rPr>
      <w:t xml:space="preserve">Learning Mentor (Achievement) </w:t>
    </w:r>
    <w:r w:rsidR="00111CD5">
      <w:rPr>
        <w:rFonts w:ascii="Arial" w:hAnsi="Arial" w:cs="Arial"/>
        <w:sz w:val="16"/>
        <w:lang w:val="en-US"/>
      </w:rPr>
      <w:t>– April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8E48DB" w14:textId="77777777" w:rsidR="00DF1084" w:rsidRDefault="009360D0">
      <w:pPr>
        <w:spacing w:after="0" w:line="240" w:lineRule="auto"/>
      </w:pPr>
      <w:r>
        <w:separator/>
      </w:r>
    </w:p>
  </w:footnote>
  <w:footnote w:type="continuationSeparator" w:id="0">
    <w:p w14:paraId="4946C6F5" w14:textId="77777777" w:rsidR="00DF1084" w:rsidRDefault="009360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840332"/>
    <w:multiLevelType w:val="hybridMultilevel"/>
    <w:tmpl w:val="5D8C5A26"/>
    <w:lvl w:ilvl="0" w:tplc="0809000F">
      <w:start w:val="1"/>
      <w:numFmt w:val="decimal"/>
      <w:lvlText w:val="%1."/>
      <w:lvlJc w:val="left"/>
      <w:pPr>
        <w:tabs>
          <w:tab w:val="num" w:pos="360"/>
        </w:tabs>
        <w:ind w:left="360" w:hanging="360"/>
      </w:pPr>
    </w:lvl>
    <w:lvl w:ilvl="1" w:tplc="08090001">
      <w:start w:val="1"/>
      <w:numFmt w:val="bullet"/>
      <w:lvlText w:val=""/>
      <w:lvlJc w:val="left"/>
      <w:pPr>
        <w:tabs>
          <w:tab w:val="num" w:pos="1080"/>
        </w:tabs>
        <w:ind w:left="1080" w:hanging="360"/>
      </w:pPr>
      <w:rPr>
        <w:rFonts w:ascii="Symbol" w:hAnsi="Symbol"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319136BB"/>
    <w:multiLevelType w:val="hybridMultilevel"/>
    <w:tmpl w:val="67140460"/>
    <w:lvl w:ilvl="0" w:tplc="0409000B">
      <w:start w:val="1"/>
      <w:numFmt w:val="bullet"/>
      <w:lvlText w:val=""/>
      <w:lvlJc w:val="left"/>
      <w:pPr>
        <w:tabs>
          <w:tab w:val="num" w:pos="480"/>
        </w:tabs>
        <w:ind w:left="480" w:hanging="360"/>
      </w:pPr>
      <w:rPr>
        <w:rFonts w:ascii="Wingdings" w:hAnsi="Wingdings"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8845CF1"/>
    <w:multiLevelType w:val="singleLevel"/>
    <w:tmpl w:val="90D4A594"/>
    <w:lvl w:ilvl="0">
      <w:start w:val="2"/>
      <w:numFmt w:val="decimal"/>
      <w:lvlText w:val="%1."/>
      <w:lvlJc w:val="left"/>
      <w:pPr>
        <w:tabs>
          <w:tab w:val="num" w:pos="2160"/>
        </w:tabs>
        <w:ind w:left="2160" w:hanging="720"/>
      </w:pPr>
      <w:rPr>
        <w:rFonts w:hint="default"/>
      </w:rPr>
    </w:lvl>
  </w:abstractNum>
  <w:abstractNum w:abstractNumId="3" w15:restartNumberingAfterBreak="0">
    <w:nsid w:val="5A035DA7"/>
    <w:multiLevelType w:val="hybridMultilevel"/>
    <w:tmpl w:val="56E6164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5EA80CFC"/>
    <w:multiLevelType w:val="hybridMultilevel"/>
    <w:tmpl w:val="C0D4163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1622806"/>
    <w:multiLevelType w:val="singleLevel"/>
    <w:tmpl w:val="49AA8ED4"/>
    <w:lvl w:ilvl="0">
      <w:start w:val="2"/>
      <w:numFmt w:val="decimal"/>
      <w:lvlText w:val="%1."/>
      <w:lvlJc w:val="left"/>
      <w:pPr>
        <w:tabs>
          <w:tab w:val="num" w:pos="720"/>
        </w:tabs>
        <w:ind w:left="720" w:hanging="720"/>
      </w:pPr>
    </w:lvl>
  </w:abstractNum>
  <w:abstractNum w:abstractNumId="6" w15:restartNumberingAfterBreak="0">
    <w:nsid w:val="682E69C2"/>
    <w:multiLevelType w:val="singleLevel"/>
    <w:tmpl w:val="ECDC4308"/>
    <w:lvl w:ilvl="0">
      <w:start w:val="1"/>
      <w:numFmt w:val="decimal"/>
      <w:lvlText w:val="%1."/>
      <w:lvlJc w:val="left"/>
      <w:pPr>
        <w:tabs>
          <w:tab w:val="num" w:pos="720"/>
        </w:tabs>
        <w:ind w:left="720" w:hanging="720"/>
      </w:pPr>
      <w:rPr>
        <w:rFonts w:hint="default"/>
      </w:rPr>
    </w:lvl>
  </w:abstractNum>
  <w:abstractNum w:abstractNumId="7" w15:restartNumberingAfterBreak="0">
    <w:nsid w:val="68961C74"/>
    <w:multiLevelType w:val="hybridMultilevel"/>
    <w:tmpl w:val="82E2A3E8"/>
    <w:lvl w:ilvl="0" w:tplc="A11E991E">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7B69475F"/>
    <w:multiLevelType w:val="hybridMultilevel"/>
    <w:tmpl w:val="AB1C010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7E043075"/>
    <w:multiLevelType w:val="hybridMultilevel"/>
    <w:tmpl w:val="8B6E938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5"/>
    <w:lvlOverride w:ilvl="0">
      <w:startOverride w:val="2"/>
    </w:lvlOverride>
  </w:num>
  <w:num w:numId="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7"/>
  </w:num>
  <w:num w:numId="6">
    <w:abstractNumId w:val="6"/>
  </w:num>
  <w:num w:numId="7">
    <w:abstractNumId w:val="8"/>
  </w:num>
  <w:num w:numId="8">
    <w:abstractNumId w:val="0"/>
  </w:num>
  <w:num w:numId="9">
    <w:abstractNumId w:val="4"/>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ocumentProtection w:edit="forms" w:enforcement="1" w:cryptProviderType="rsaAES" w:cryptAlgorithmClass="hash" w:cryptAlgorithmType="typeAny" w:cryptAlgorithmSid="14" w:cryptSpinCount="100000" w:hash="XZUzeXcB09iPhYjbJ1R8xAg89c9W6dRIY5EOy7MitdJEq/GQCHJ8J2A8TuJ/dyc2ru21Ipnj578kZs3OEStgxA==" w:salt="9v66Cs5O0XjYrajdKkLzD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321"/>
    <w:rsid w:val="00064586"/>
    <w:rsid w:val="00104197"/>
    <w:rsid w:val="00111CD5"/>
    <w:rsid w:val="001E5321"/>
    <w:rsid w:val="002D1C25"/>
    <w:rsid w:val="00306291"/>
    <w:rsid w:val="003C22E0"/>
    <w:rsid w:val="003C6972"/>
    <w:rsid w:val="004E3754"/>
    <w:rsid w:val="00592AA4"/>
    <w:rsid w:val="006368E7"/>
    <w:rsid w:val="00770467"/>
    <w:rsid w:val="007B1C3E"/>
    <w:rsid w:val="009360D0"/>
    <w:rsid w:val="00BB366C"/>
    <w:rsid w:val="00BE46F0"/>
    <w:rsid w:val="00CC4FA1"/>
    <w:rsid w:val="00CF6015"/>
    <w:rsid w:val="00DD5E82"/>
    <w:rsid w:val="00DF1084"/>
    <w:rsid w:val="00E24AD5"/>
    <w:rsid w:val="00EF4081"/>
    <w:rsid w:val="00F5162D"/>
    <w:rsid w:val="00F61C8A"/>
    <w:rsid w:val="00FC08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D4204"/>
  <w15:docId w15:val="{A00257A6-94ED-4138-B630-A68A0E01C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E53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5321"/>
  </w:style>
  <w:style w:type="paragraph" w:styleId="Header">
    <w:name w:val="header"/>
    <w:basedOn w:val="Normal"/>
    <w:link w:val="HeaderChar"/>
    <w:uiPriority w:val="99"/>
    <w:unhideWhenUsed/>
    <w:rsid w:val="009360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60D0"/>
  </w:style>
  <w:style w:type="paragraph" w:styleId="ListParagraph">
    <w:name w:val="List Paragraph"/>
    <w:basedOn w:val="Normal"/>
    <w:uiPriority w:val="34"/>
    <w:qFormat/>
    <w:rsid w:val="00BB366C"/>
    <w:pPr>
      <w:ind w:left="720"/>
      <w:contextualSpacing/>
    </w:pPr>
  </w:style>
  <w:style w:type="character" w:styleId="PlaceholderText">
    <w:name w:val="Placeholder Text"/>
    <w:basedOn w:val="DefaultParagraphFont"/>
    <w:uiPriority w:val="99"/>
    <w:semiHidden/>
    <w:rsid w:val="007B1C3E"/>
    <w:rPr>
      <w:color w:val="808080"/>
    </w:rPr>
  </w:style>
  <w:style w:type="paragraph" w:styleId="BalloonText">
    <w:name w:val="Balloon Text"/>
    <w:basedOn w:val="Normal"/>
    <w:link w:val="BalloonTextChar"/>
    <w:uiPriority w:val="99"/>
    <w:semiHidden/>
    <w:unhideWhenUsed/>
    <w:rsid w:val="007B1C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1C3E"/>
    <w:rPr>
      <w:rFonts w:ascii="Tahoma" w:hAnsi="Tahoma" w:cs="Tahoma"/>
      <w:sz w:val="16"/>
      <w:szCs w:val="16"/>
    </w:rPr>
  </w:style>
  <w:style w:type="paragraph" w:styleId="BodyText2">
    <w:name w:val="Body Text 2"/>
    <w:basedOn w:val="Normal"/>
    <w:link w:val="BodyText2Char"/>
    <w:uiPriority w:val="99"/>
    <w:semiHidden/>
    <w:unhideWhenUsed/>
    <w:rsid w:val="00BE46F0"/>
    <w:pPr>
      <w:spacing w:after="0" w:line="240" w:lineRule="auto"/>
      <w:jc w:val="both"/>
    </w:pPr>
    <w:rPr>
      <w:rFonts w:ascii="Times New Roman" w:hAnsi="Times New Roman" w:cs="Times New Roman"/>
      <w:sz w:val="24"/>
      <w:szCs w:val="24"/>
    </w:rPr>
  </w:style>
  <w:style w:type="character" w:customStyle="1" w:styleId="BodyText2Char">
    <w:name w:val="Body Text 2 Char"/>
    <w:basedOn w:val="DefaultParagraphFont"/>
    <w:link w:val="BodyText2"/>
    <w:uiPriority w:val="99"/>
    <w:semiHidden/>
    <w:rsid w:val="00BE46F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709047">
      <w:bodyDiv w:val="1"/>
      <w:marLeft w:val="0"/>
      <w:marRight w:val="0"/>
      <w:marTop w:val="0"/>
      <w:marBottom w:val="0"/>
      <w:divBdr>
        <w:top w:val="none" w:sz="0" w:space="0" w:color="auto"/>
        <w:left w:val="none" w:sz="0" w:space="0" w:color="auto"/>
        <w:bottom w:val="none" w:sz="0" w:space="0" w:color="auto"/>
        <w:right w:val="none" w:sz="0" w:space="0" w:color="auto"/>
      </w:divBdr>
    </w:div>
    <w:div w:id="742794485">
      <w:bodyDiv w:val="1"/>
      <w:marLeft w:val="0"/>
      <w:marRight w:val="0"/>
      <w:marTop w:val="0"/>
      <w:marBottom w:val="0"/>
      <w:divBdr>
        <w:top w:val="none" w:sz="0" w:space="0" w:color="auto"/>
        <w:left w:val="none" w:sz="0" w:space="0" w:color="auto"/>
        <w:bottom w:val="none" w:sz="0" w:space="0" w:color="auto"/>
        <w:right w:val="none" w:sz="0" w:space="0" w:color="auto"/>
      </w:divBdr>
    </w:div>
    <w:div w:id="1648392908">
      <w:bodyDiv w:val="1"/>
      <w:marLeft w:val="0"/>
      <w:marRight w:val="0"/>
      <w:marTop w:val="0"/>
      <w:marBottom w:val="0"/>
      <w:divBdr>
        <w:top w:val="none" w:sz="0" w:space="0" w:color="auto"/>
        <w:left w:val="none" w:sz="0" w:space="0" w:color="auto"/>
        <w:bottom w:val="none" w:sz="0" w:space="0" w:color="auto"/>
        <w:right w:val="none" w:sz="0" w:space="0" w:color="auto"/>
      </w:divBdr>
    </w:div>
    <w:div w:id="1924492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General"/>
          <w:gallery w:val="placeholder"/>
        </w:category>
        <w:types>
          <w:type w:val="bbPlcHdr"/>
        </w:types>
        <w:behaviors>
          <w:behavior w:val="content"/>
        </w:behaviors>
        <w:guid w:val="{2DD0FA5D-7946-4CE6-A886-BE8A84004932}"/>
      </w:docPartPr>
      <w:docPartBody>
        <w:p w:rsidR="00015665" w:rsidRDefault="007E4C3C">
          <w:r w:rsidRPr="00D6261A">
            <w:rPr>
              <w:rStyle w:val="PlaceholderText"/>
            </w:rPr>
            <w:t>Click here to enter text.</w:t>
          </w:r>
        </w:p>
      </w:docPartBody>
    </w:docPart>
    <w:docPart>
      <w:docPartPr>
        <w:name w:val="ACE27AE014CD4B05810415238516BE42"/>
        <w:category>
          <w:name w:val="General"/>
          <w:gallery w:val="placeholder"/>
        </w:category>
        <w:types>
          <w:type w:val="bbPlcHdr"/>
        </w:types>
        <w:behaviors>
          <w:behavior w:val="content"/>
        </w:behaviors>
        <w:guid w:val="{7CB26AB5-DE6C-4DA9-8D94-5463E9A7001F}"/>
      </w:docPartPr>
      <w:docPartBody>
        <w:p w:rsidR="00386D79" w:rsidRDefault="00617C27" w:rsidP="00617C27">
          <w:pPr>
            <w:pStyle w:val="ACE27AE014CD4B05810415238516BE42"/>
          </w:pPr>
          <w:r w:rsidRPr="00815FFA">
            <w:rPr>
              <w:rStyle w:val="PlaceholderText"/>
            </w:rPr>
            <w:t>Click here to enter text.</w:t>
          </w:r>
        </w:p>
      </w:docPartBody>
    </w:docPart>
    <w:docPart>
      <w:docPartPr>
        <w:name w:val="D885A92E3E454ABC9A584075FA0A4047"/>
        <w:category>
          <w:name w:val="General"/>
          <w:gallery w:val="placeholder"/>
        </w:category>
        <w:types>
          <w:type w:val="bbPlcHdr"/>
        </w:types>
        <w:behaviors>
          <w:behavior w:val="content"/>
        </w:behaviors>
        <w:guid w:val="{A9055FB9-EBAC-4658-9034-7E789CC0B458}"/>
      </w:docPartPr>
      <w:docPartBody>
        <w:p w:rsidR="00386D79" w:rsidRDefault="00617C27" w:rsidP="00617C27">
          <w:pPr>
            <w:pStyle w:val="D885A92E3E454ABC9A584075FA0A4047"/>
          </w:pPr>
          <w:r w:rsidRPr="0043143B">
            <w:rPr>
              <w:rStyle w:val="PlaceholderText"/>
            </w:rPr>
            <w:t>Click here to enter text.</w:t>
          </w:r>
        </w:p>
      </w:docPartBody>
    </w:docPart>
    <w:docPart>
      <w:docPartPr>
        <w:name w:val="F7F10B67CDF04C79BF87C4FE0C49051E"/>
        <w:category>
          <w:name w:val="General"/>
          <w:gallery w:val="placeholder"/>
        </w:category>
        <w:types>
          <w:type w:val="bbPlcHdr"/>
        </w:types>
        <w:behaviors>
          <w:behavior w:val="content"/>
        </w:behaviors>
        <w:guid w:val="{E846C48D-1F58-4B84-856B-74EE62391834}"/>
      </w:docPartPr>
      <w:docPartBody>
        <w:p w:rsidR="00386D79" w:rsidRDefault="00617C27" w:rsidP="00617C27">
          <w:pPr>
            <w:pStyle w:val="F7F10B67CDF04C79BF87C4FE0C49051E"/>
          </w:pPr>
          <w:r w:rsidRPr="0043143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4C3C"/>
    <w:rsid w:val="00015665"/>
    <w:rsid w:val="00386D79"/>
    <w:rsid w:val="00617C27"/>
    <w:rsid w:val="007E4C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7C27"/>
    <w:rPr>
      <w:color w:val="808080"/>
    </w:rPr>
  </w:style>
  <w:style w:type="paragraph" w:customStyle="1" w:styleId="ACE27AE014CD4B05810415238516BE42">
    <w:name w:val="ACE27AE014CD4B05810415238516BE42"/>
    <w:rsid w:val="00617C27"/>
    <w:pPr>
      <w:spacing w:after="160" w:line="259" w:lineRule="auto"/>
    </w:pPr>
  </w:style>
  <w:style w:type="paragraph" w:customStyle="1" w:styleId="D885A92E3E454ABC9A584075FA0A4047">
    <w:name w:val="D885A92E3E454ABC9A584075FA0A4047"/>
    <w:rsid w:val="00617C27"/>
    <w:pPr>
      <w:spacing w:after="160" w:line="259" w:lineRule="auto"/>
    </w:pPr>
  </w:style>
  <w:style w:type="paragraph" w:customStyle="1" w:styleId="F7F10B67CDF04C79BF87C4FE0C49051E">
    <w:name w:val="F7F10B67CDF04C79BF87C4FE0C49051E"/>
    <w:rsid w:val="00617C2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02EAD8F7FE6149BB1E99738E530186" ma:contentTypeVersion="14" ma:contentTypeDescription="Create a new document." ma:contentTypeScope="" ma:versionID="90b5b26ca81f2b5e38888ffe852e0e41">
  <xsd:schema xmlns:xsd="http://www.w3.org/2001/XMLSchema" xmlns:xs="http://www.w3.org/2001/XMLSchema" xmlns:p="http://schemas.microsoft.com/office/2006/metadata/properties" xmlns:ns3="23de9c3b-28a2-4e65-9e0f-5ae6793b8995" xmlns:ns4="0be74e87-71a0-49e0-873d-a8ec920481eb" targetNamespace="http://schemas.microsoft.com/office/2006/metadata/properties" ma:root="true" ma:fieldsID="ce9b65cf2c3048e972fc939c184d748e" ns3:_="" ns4:_="">
    <xsd:import namespace="23de9c3b-28a2-4e65-9e0f-5ae6793b8995"/>
    <xsd:import namespace="0be74e87-71a0-49e0-873d-a8ec920481e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MediaServiceSystemTags" minOccurs="0"/>
                <xsd:element ref="ns4:MediaServiceOCR" minOccurs="0"/>
                <xsd:element ref="ns4:MediaServiceGenerationTime" minOccurs="0"/>
                <xsd:element ref="ns4:MediaServiceEventHashCode" minOccurs="0"/>
                <xsd:element ref="ns4:_activity"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de9c3b-28a2-4e65-9e0f-5ae6793b899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e74e87-71a0-49e0-873d-a8ec920481e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0be74e87-71a0-49e0-873d-a8ec920481eb" xsi:nil="true"/>
  </documentManagement>
</p:properties>
</file>

<file path=customXml/itemProps1.xml><?xml version="1.0" encoding="utf-8"?>
<ds:datastoreItem xmlns:ds="http://schemas.openxmlformats.org/officeDocument/2006/customXml" ds:itemID="{D8C66570-0E0C-4F98-AFAF-354FC4F92804}">
  <ds:schemaRefs>
    <ds:schemaRef ds:uri="http://schemas.microsoft.com/sharepoint/v3/contenttype/forms"/>
  </ds:schemaRefs>
</ds:datastoreItem>
</file>

<file path=customXml/itemProps2.xml><?xml version="1.0" encoding="utf-8"?>
<ds:datastoreItem xmlns:ds="http://schemas.openxmlformats.org/officeDocument/2006/customXml" ds:itemID="{D1D728E0-DC71-40A7-8B13-5CB610E0D4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de9c3b-28a2-4e65-9e0f-5ae6793b8995"/>
    <ds:schemaRef ds:uri="0be74e87-71a0-49e0-873d-a8ec920481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4DFEB0-33B6-4C01-8C48-24C191AF8108}">
  <ds:schemaRefs>
    <ds:schemaRef ds:uri="http://schemas.microsoft.com/office/2006/metadata/properties"/>
    <ds:schemaRef ds:uri="http://purl.org/dc/dcmitype/"/>
    <ds:schemaRef ds:uri="http://purl.org/dc/terms/"/>
    <ds:schemaRef ds:uri="http://www.w3.org/XML/1998/namespace"/>
    <ds:schemaRef ds:uri="http://schemas.microsoft.com/office/2006/documentManagement/types"/>
    <ds:schemaRef ds:uri="http://purl.org/dc/elements/1.1/"/>
    <ds:schemaRef ds:uri="23de9c3b-28a2-4e65-9e0f-5ae6793b8995"/>
    <ds:schemaRef ds:uri="http://schemas.microsoft.com/office/infopath/2007/PartnerControls"/>
    <ds:schemaRef ds:uri="http://schemas.openxmlformats.org/package/2006/metadata/core-properties"/>
    <ds:schemaRef ds:uri="0be74e87-71a0-49e0-873d-a8ec920481eb"/>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847</Words>
  <Characters>4832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Rochdale MBC</Company>
  <LinksUpToDate>false</LinksUpToDate>
  <CharactersWithSpaces>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Christine Corlett</dc:creator>
  <cp:lastModifiedBy>Carol Gibson</cp:lastModifiedBy>
  <cp:revision>4</cp:revision>
  <dcterms:created xsi:type="dcterms:W3CDTF">2025-06-10T09:46:00Z</dcterms:created>
  <dcterms:modified xsi:type="dcterms:W3CDTF">2025-06-10T09:58:00Z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0x0101005302EAD8F7FE6149BB1E99738E530186</vt:lpwstr>
  </property>
</Properties>
</file>