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285"/>
        <w:tblW w:w="5544" w:type="pct"/>
        <w:tblLook w:val="04A0" w:firstRow="1" w:lastRow="0" w:firstColumn="1" w:lastColumn="0" w:noHBand="0" w:noVBand="1"/>
      </w:tblPr>
      <w:tblGrid>
        <w:gridCol w:w="3903"/>
        <w:gridCol w:w="7274"/>
      </w:tblGrid>
      <w:tr w:rsidR="009D6688" w:rsidRPr="005C798A" w14:paraId="5C2C1D4F" w14:textId="77777777" w:rsidTr="00001E52">
        <w:trPr>
          <w:trHeight w:val="1706"/>
        </w:trPr>
        <w:tc>
          <w:tcPr>
            <w:tcW w:w="1746" w:type="pct"/>
            <w:shd w:val="clear" w:color="auto" w:fill="auto"/>
          </w:tcPr>
          <w:p w14:paraId="59CFB319" w14:textId="77777777" w:rsidR="009D6688" w:rsidRDefault="009D6688" w:rsidP="009D6688">
            <w:pPr>
              <w:pStyle w:val="DefaultText"/>
              <w:spacing w:before="80"/>
              <w:jc w:val="center"/>
              <w:outlineLvl w:val="0"/>
              <w:rPr>
                <w:rFonts w:ascii="Arial" w:hAnsi="Arial" w:cs="Arial"/>
                <w:b/>
                <w:sz w:val="22"/>
                <w:szCs w:val="22"/>
              </w:rPr>
            </w:pPr>
            <w:r>
              <w:rPr>
                <w:rFonts w:ascii="Arial" w:hAnsi="Arial" w:cs="Arial"/>
                <w:b/>
                <w:noProof/>
                <w:sz w:val="22"/>
                <w:szCs w:val="22"/>
              </w:rPr>
              <w:drawing>
                <wp:anchor distT="0" distB="0" distL="114300" distR="114300" simplePos="0" relativeHeight="251659264" behindDoc="0" locked="0" layoutInCell="1" allowOverlap="1" wp14:anchorId="5B63ACEB" wp14:editId="447F78BE">
                  <wp:simplePos x="0" y="0"/>
                  <wp:positionH relativeFrom="column">
                    <wp:posOffset>426720</wp:posOffset>
                  </wp:positionH>
                  <wp:positionV relativeFrom="paragraph">
                    <wp:posOffset>-38100</wp:posOffset>
                  </wp:positionV>
                  <wp:extent cx="1909615" cy="78105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615" cy="781050"/>
                          </a:xfrm>
                          <a:prstGeom prst="rect">
                            <a:avLst/>
                          </a:prstGeom>
                        </pic:spPr>
                      </pic:pic>
                    </a:graphicData>
                  </a:graphic>
                  <wp14:sizeRelH relativeFrom="margin">
                    <wp14:pctWidth>0</wp14:pctWidth>
                  </wp14:sizeRelH>
                  <wp14:sizeRelV relativeFrom="margin">
                    <wp14:pctHeight>0</wp14:pctHeight>
                  </wp14:sizeRelV>
                </wp:anchor>
              </w:drawing>
            </w:r>
          </w:p>
          <w:p w14:paraId="1016A698" w14:textId="77777777" w:rsidR="009D6688" w:rsidRPr="00451AFD" w:rsidRDefault="009D6688" w:rsidP="009D6688"/>
          <w:p w14:paraId="5001C6E5" w14:textId="77777777" w:rsidR="009D6688" w:rsidRPr="00451AFD" w:rsidRDefault="009D6688" w:rsidP="009D6688"/>
          <w:p w14:paraId="6F382970" w14:textId="77777777" w:rsidR="009D6688" w:rsidRPr="00451AFD" w:rsidRDefault="009D6688" w:rsidP="009D6688"/>
          <w:p w14:paraId="589A9D41" w14:textId="77777777" w:rsidR="009D6688" w:rsidRPr="00451AFD" w:rsidRDefault="009D6688" w:rsidP="009D6688"/>
          <w:p w14:paraId="3E8FB249" w14:textId="77777777" w:rsidR="009D6688" w:rsidRPr="00451AFD" w:rsidRDefault="009D6688" w:rsidP="009D6688"/>
          <w:p w14:paraId="7E119DED" w14:textId="77777777" w:rsidR="009D6688" w:rsidRPr="00451AFD" w:rsidRDefault="009D6688" w:rsidP="009D6688"/>
          <w:p w14:paraId="04E48E21" w14:textId="77777777" w:rsidR="009D6688" w:rsidRPr="00451AFD" w:rsidRDefault="009D6688" w:rsidP="009D6688">
            <w:pPr>
              <w:jc w:val="center"/>
            </w:pPr>
          </w:p>
        </w:tc>
        <w:tc>
          <w:tcPr>
            <w:tcW w:w="3254" w:type="pct"/>
            <w:shd w:val="clear" w:color="auto" w:fill="auto"/>
          </w:tcPr>
          <w:p w14:paraId="4F2D335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1418A3D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536C1E" w14:textId="77777777" w:rsidR="009D6688" w:rsidRPr="005C798A" w:rsidRDefault="009D6688" w:rsidP="009D6688">
            <w:pPr>
              <w:jc w:val="center"/>
              <w:rPr>
                <w:rFonts w:ascii="Arial" w:hAnsi="Arial" w:cs="Arial"/>
                <w:b/>
                <w:highlight w:val="yellow"/>
              </w:rPr>
            </w:pPr>
          </w:p>
          <w:p w14:paraId="6B678706" w14:textId="77777777" w:rsidR="009D6688" w:rsidRDefault="009D6688" w:rsidP="009D6688">
            <w:pPr>
              <w:jc w:val="center"/>
              <w:rPr>
                <w:rFonts w:ascii="Arial" w:hAnsi="Arial" w:cs="Arial"/>
                <w:b/>
              </w:rPr>
            </w:pPr>
            <w:r w:rsidRPr="002E6DE0">
              <w:rPr>
                <w:rFonts w:ascii="Arial" w:hAnsi="Arial" w:cs="Arial"/>
                <w:b/>
              </w:rPr>
              <w:t xml:space="preserve">       </w:t>
            </w:r>
            <w:r>
              <w:rPr>
                <w:rFonts w:ascii="Arial" w:hAnsi="Arial" w:cs="Arial"/>
                <w:b/>
              </w:rPr>
              <w:t>Learning Mentor</w:t>
            </w:r>
            <w:r w:rsidRPr="005C798A">
              <w:rPr>
                <w:rFonts w:ascii="Arial" w:hAnsi="Arial" w:cs="Arial"/>
                <w:b/>
              </w:rPr>
              <w:t xml:space="preserve"> </w:t>
            </w:r>
          </w:p>
          <w:p w14:paraId="7DB3DFFF" w14:textId="6E0878C2" w:rsidR="009D6688" w:rsidRDefault="009D6688" w:rsidP="009D6688">
            <w:pPr>
              <w:spacing w:line="360" w:lineRule="auto"/>
              <w:rPr>
                <w:rFonts w:ascii="Arial" w:hAnsi="Arial" w:cs="Arial"/>
                <w:b/>
                <w:bCs/>
              </w:rPr>
            </w:pPr>
            <w:r>
              <w:rPr>
                <w:rFonts w:ascii="Arial" w:hAnsi="Arial" w:cs="Arial"/>
                <w:b/>
                <w:bCs/>
              </w:rPr>
              <w:t xml:space="preserve">                                            Job Reference SU</w:t>
            </w:r>
            <w:r w:rsidR="00497AAA">
              <w:rPr>
                <w:rFonts w:ascii="Arial" w:hAnsi="Arial" w:cs="Arial"/>
                <w:b/>
                <w:bCs/>
              </w:rPr>
              <w:t>37</w:t>
            </w:r>
            <w:r w:rsidR="00482354">
              <w:rPr>
                <w:rFonts w:ascii="Arial" w:hAnsi="Arial" w:cs="Arial"/>
                <w:b/>
                <w:bCs/>
              </w:rPr>
              <w:t>7</w:t>
            </w:r>
          </w:p>
          <w:p w14:paraId="78A52C59" w14:textId="77777777" w:rsidR="009D6688" w:rsidRDefault="009D6688" w:rsidP="009D6688">
            <w:pPr>
              <w:spacing w:line="360" w:lineRule="auto"/>
              <w:rPr>
                <w:rFonts w:ascii="Arial" w:hAnsi="Arial" w:cs="Arial"/>
                <w:b/>
                <w:bCs/>
              </w:rPr>
            </w:pPr>
          </w:p>
          <w:p w14:paraId="73A35621" w14:textId="77777777" w:rsidR="009D6688" w:rsidRPr="00451AFD" w:rsidRDefault="009D6688" w:rsidP="009D6688">
            <w:pPr>
              <w:spacing w:line="360" w:lineRule="auto"/>
              <w:jc w:val="center"/>
              <w:rPr>
                <w:rFonts w:ascii="Arial" w:hAnsi="Arial" w:cs="Arial"/>
                <w:b/>
                <w:bCs/>
              </w:rPr>
            </w:pPr>
            <w:r>
              <w:rPr>
                <w:rFonts w:ascii="Arial" w:hAnsi="Arial" w:cs="Arial"/>
                <w:b/>
                <w:bCs/>
              </w:rPr>
              <w:t xml:space="preserve">     </w:t>
            </w:r>
          </w:p>
        </w:tc>
      </w:tr>
      <w:tr w:rsidR="009D6688" w:rsidRPr="005C798A" w14:paraId="5C3AEB59" w14:textId="77777777" w:rsidTr="00001E52">
        <w:trPr>
          <w:trHeight w:val="80"/>
        </w:trPr>
        <w:tc>
          <w:tcPr>
            <w:tcW w:w="1746" w:type="pct"/>
            <w:shd w:val="clear" w:color="auto" w:fill="auto"/>
          </w:tcPr>
          <w:p w14:paraId="236D3A24" w14:textId="77777777" w:rsidR="009D6688" w:rsidRPr="005C798A" w:rsidRDefault="009D6688" w:rsidP="00001E52">
            <w:pPr>
              <w:pStyle w:val="DefaultText"/>
              <w:spacing w:before="80"/>
              <w:ind w:firstLine="720"/>
              <w:outlineLvl w:val="0"/>
              <w:rPr>
                <w:rFonts w:ascii="Arial" w:hAnsi="Arial" w:cs="Arial"/>
                <w:noProof/>
                <w:sz w:val="22"/>
                <w:szCs w:val="22"/>
                <w:lang w:eastAsia="en-GB"/>
              </w:rPr>
            </w:pPr>
          </w:p>
        </w:tc>
        <w:tc>
          <w:tcPr>
            <w:tcW w:w="3254" w:type="pct"/>
            <w:shd w:val="clear" w:color="auto" w:fill="auto"/>
          </w:tcPr>
          <w:p w14:paraId="305C33C5"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9D29A18" w14:textId="644934A8" w:rsidR="001F1151" w:rsidRDefault="00600A51" w:rsidP="001F1151">
      <w:pPr>
        <w:suppressAutoHyphens/>
        <w:spacing w:line="240" w:lineRule="atLeast"/>
        <w:jc w:val="both"/>
        <w:rPr>
          <w:rFonts w:ascii="Arial" w:hAnsi="Arial" w:cs="Arial"/>
          <w:b/>
          <w:spacing w:val="-3"/>
        </w:rPr>
      </w:pPr>
      <w:r>
        <w:rPr>
          <w:rFonts w:ascii="Arial" w:hAnsi="Arial" w:cs="Arial"/>
          <w:b/>
          <w:spacing w:val="-3"/>
        </w:rPr>
        <w:t xml:space="preserve">Learning Mentor – </w:t>
      </w:r>
      <w:r w:rsidR="00B96EF4">
        <w:rPr>
          <w:rFonts w:ascii="Arial" w:hAnsi="Arial" w:cs="Arial"/>
          <w:b/>
          <w:spacing w:val="-3"/>
        </w:rPr>
        <w:t>Permanent</w:t>
      </w:r>
      <w:r w:rsidR="00DE63D0">
        <w:rPr>
          <w:rFonts w:ascii="Arial" w:hAnsi="Arial" w:cs="Arial"/>
          <w:b/>
          <w:spacing w:val="-3"/>
        </w:rPr>
        <w:t xml:space="preserve">, </w:t>
      </w:r>
      <w:r w:rsidR="00372975">
        <w:rPr>
          <w:rFonts w:ascii="Arial" w:hAnsi="Arial" w:cs="Arial"/>
          <w:b/>
          <w:spacing w:val="-3"/>
        </w:rPr>
        <w:t>37</w:t>
      </w:r>
      <w:r>
        <w:rPr>
          <w:rFonts w:ascii="Arial" w:hAnsi="Arial" w:cs="Arial"/>
          <w:b/>
          <w:spacing w:val="-3"/>
        </w:rPr>
        <w:t xml:space="preserve"> hours a week, term time only. </w:t>
      </w:r>
    </w:p>
    <w:p w14:paraId="4F6E6741" w14:textId="77777777" w:rsidR="00486E7B" w:rsidRDefault="00486E7B" w:rsidP="00E222AF">
      <w:pPr>
        <w:spacing w:line="360" w:lineRule="auto"/>
        <w:rPr>
          <w:rFonts w:ascii="Arial" w:hAnsi="Arial" w:cs="Arial"/>
          <w:b/>
          <w:bCs/>
        </w:rPr>
      </w:pPr>
    </w:p>
    <w:p w14:paraId="597C0EF7" w14:textId="6B64B2B0" w:rsidR="00E222AF" w:rsidRPr="00F11D66" w:rsidRDefault="00E222AF" w:rsidP="00E222AF">
      <w:pPr>
        <w:spacing w:line="360" w:lineRule="auto"/>
        <w:rPr>
          <w:rFonts w:ascii="Arial" w:hAnsi="Arial" w:cs="Arial"/>
        </w:rPr>
      </w:pPr>
      <w:r w:rsidRPr="00F11D66">
        <w:rPr>
          <w:rFonts w:ascii="Arial" w:hAnsi="Arial" w:cs="Arial"/>
          <w:b/>
          <w:bCs/>
        </w:rPr>
        <w:t>Closing Date</w:t>
      </w:r>
      <w:r w:rsidR="006212D6" w:rsidRPr="00F11D66">
        <w:rPr>
          <w:rFonts w:ascii="Arial" w:hAnsi="Arial" w:cs="Arial"/>
        </w:rPr>
        <w:t>:</w:t>
      </w:r>
      <w:r w:rsidR="006212D6" w:rsidRPr="00F11D66">
        <w:rPr>
          <w:rFonts w:ascii="Arial" w:hAnsi="Arial" w:cs="Arial"/>
        </w:rPr>
        <w:tab/>
      </w:r>
      <w:r w:rsidR="005C798A" w:rsidRPr="00F11D66">
        <w:rPr>
          <w:rFonts w:ascii="Arial" w:hAnsi="Arial" w:cs="Arial"/>
        </w:rPr>
        <w:tab/>
      </w:r>
      <w:r w:rsidR="00F11D66" w:rsidRPr="00F11D66">
        <w:rPr>
          <w:rFonts w:ascii="Arial" w:hAnsi="Arial" w:cs="Arial"/>
        </w:rPr>
        <w:t xml:space="preserve">Midday on </w:t>
      </w:r>
      <w:r w:rsidR="006E10D7">
        <w:rPr>
          <w:rFonts w:ascii="Arial" w:hAnsi="Arial" w:cs="Arial"/>
        </w:rPr>
        <w:t xml:space="preserve">Thursday </w:t>
      </w:r>
      <w:r w:rsidR="00482354">
        <w:rPr>
          <w:rFonts w:ascii="Arial" w:hAnsi="Arial" w:cs="Arial"/>
        </w:rPr>
        <w:t>6 June</w:t>
      </w:r>
      <w:r w:rsidR="00DE63D0">
        <w:rPr>
          <w:rFonts w:ascii="Arial" w:hAnsi="Arial" w:cs="Arial"/>
        </w:rPr>
        <w:t xml:space="preserve"> 2024</w:t>
      </w:r>
      <w:r w:rsidR="00F11D66" w:rsidRPr="00F11D66">
        <w:rPr>
          <w:rFonts w:ascii="Arial" w:hAnsi="Arial" w:cs="Arial"/>
        </w:rPr>
        <w:t>*</w:t>
      </w:r>
    </w:p>
    <w:p w14:paraId="0756F838" w14:textId="3EE00D70" w:rsidR="00E222AF" w:rsidRPr="00824C77" w:rsidRDefault="00E222AF" w:rsidP="00E222AF">
      <w:pPr>
        <w:spacing w:line="360" w:lineRule="auto"/>
        <w:jc w:val="both"/>
        <w:rPr>
          <w:rFonts w:ascii="Arial" w:hAnsi="Arial" w:cs="Arial"/>
        </w:rPr>
      </w:pPr>
      <w:r w:rsidRPr="00F11D66">
        <w:rPr>
          <w:rFonts w:ascii="Arial" w:hAnsi="Arial" w:cs="Arial"/>
          <w:b/>
          <w:bCs/>
          <w:spacing w:val="-3"/>
        </w:rPr>
        <w:t>Interview Date</w:t>
      </w:r>
      <w:r w:rsidR="006212D6" w:rsidRPr="00F11D66">
        <w:rPr>
          <w:rFonts w:ascii="Arial" w:hAnsi="Arial" w:cs="Arial"/>
          <w:spacing w:val="-3"/>
        </w:rPr>
        <w:t>:</w:t>
      </w:r>
      <w:r w:rsidR="006212D6" w:rsidRPr="00F11D66">
        <w:rPr>
          <w:rFonts w:ascii="Arial" w:hAnsi="Arial" w:cs="Arial"/>
          <w:spacing w:val="-3"/>
        </w:rPr>
        <w:tab/>
      </w:r>
      <w:r w:rsidR="00497AAA" w:rsidRPr="00372975">
        <w:rPr>
          <w:rFonts w:ascii="Arial" w:hAnsi="Arial" w:cs="Arial"/>
          <w:spacing w:val="-3"/>
        </w:rPr>
        <w:t>TBC</w:t>
      </w:r>
    </w:p>
    <w:p w14:paraId="2E7D31B2" w14:textId="31F5756D" w:rsidR="00571F9C" w:rsidRPr="00497AAA" w:rsidRDefault="00E222AF" w:rsidP="00571F9C">
      <w:pPr>
        <w:spacing w:line="360" w:lineRule="auto"/>
        <w:jc w:val="both"/>
        <w:rPr>
          <w:rFonts w:ascii="Arial" w:hAnsi="Arial" w:cs="Arial"/>
          <w:color w:val="FF0000"/>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571F9C" w:rsidRPr="004A1A9B">
        <w:rPr>
          <w:rFonts w:ascii="Arial" w:hAnsi="Arial" w:cs="Arial"/>
        </w:rPr>
        <w:t>Scale 5 (Points 1</w:t>
      </w:r>
      <w:r w:rsidR="00EB0CF8">
        <w:rPr>
          <w:rFonts w:ascii="Arial" w:hAnsi="Arial" w:cs="Arial"/>
        </w:rPr>
        <w:t>3</w:t>
      </w:r>
      <w:r w:rsidR="00571F9C" w:rsidRPr="004A1A9B">
        <w:rPr>
          <w:rFonts w:ascii="Arial" w:hAnsi="Arial" w:cs="Arial"/>
        </w:rPr>
        <w:t xml:space="preserve"> - 17) </w:t>
      </w:r>
      <w:r w:rsidR="00571F9C" w:rsidRPr="00001E52">
        <w:rPr>
          <w:rFonts w:ascii="Arial" w:hAnsi="Arial" w:cs="Arial"/>
        </w:rPr>
        <w:t>- £</w:t>
      </w:r>
      <w:r w:rsidR="00DE63D0" w:rsidRPr="00001E52">
        <w:rPr>
          <w:rFonts w:ascii="Arial" w:hAnsi="Arial" w:cs="Arial"/>
        </w:rPr>
        <w:t>26,873</w:t>
      </w:r>
      <w:r w:rsidR="00EB0CF8" w:rsidRPr="00001E52">
        <w:rPr>
          <w:rFonts w:ascii="Arial" w:hAnsi="Arial" w:cs="Arial"/>
        </w:rPr>
        <w:t xml:space="preserve"> </w:t>
      </w:r>
      <w:r w:rsidR="00571F9C" w:rsidRPr="00001E52">
        <w:rPr>
          <w:rFonts w:ascii="Arial" w:hAnsi="Arial" w:cs="Arial"/>
        </w:rPr>
        <w:t>- £2</w:t>
      </w:r>
      <w:r w:rsidR="00DE63D0" w:rsidRPr="00001E52">
        <w:rPr>
          <w:rFonts w:ascii="Arial" w:hAnsi="Arial" w:cs="Arial"/>
        </w:rPr>
        <w:t>8,770</w:t>
      </w:r>
    </w:p>
    <w:p w14:paraId="13E839BB" w14:textId="3F9660A5" w:rsidR="009C095A" w:rsidRPr="00001E52" w:rsidRDefault="00571F9C" w:rsidP="005C798A">
      <w:pPr>
        <w:spacing w:line="360" w:lineRule="auto"/>
        <w:jc w:val="both"/>
        <w:rPr>
          <w:rFonts w:ascii="Arial" w:eastAsia="Times New Roman" w:hAnsi="Arial" w:cs="Arial"/>
        </w:rPr>
      </w:pPr>
      <w:r w:rsidRPr="004A1A9B">
        <w:rPr>
          <w:rFonts w:ascii="Arial" w:hAnsi="Arial" w:cs="Arial"/>
        </w:rPr>
        <w:t xml:space="preserve">                                  </w:t>
      </w:r>
      <w:r w:rsidRPr="00ED5066">
        <w:rPr>
          <w:rFonts w:ascii="Arial" w:hAnsi="Arial" w:cs="Arial"/>
        </w:rPr>
        <w:t xml:space="preserve"> (Actual Annual Salary </w:t>
      </w:r>
      <w:r w:rsidRPr="00001E52">
        <w:rPr>
          <w:rFonts w:ascii="Arial" w:hAnsi="Arial" w:cs="Arial"/>
        </w:rPr>
        <w:t>£</w:t>
      </w:r>
      <w:r w:rsidR="00001E52">
        <w:rPr>
          <w:rFonts w:ascii="Arial" w:hAnsi="Arial" w:cs="Arial"/>
        </w:rPr>
        <w:t>24,475</w:t>
      </w:r>
      <w:r w:rsidRPr="00001E52">
        <w:rPr>
          <w:rFonts w:ascii="Arial" w:hAnsi="Arial" w:cs="Arial"/>
        </w:rPr>
        <w:t xml:space="preserve"> - £</w:t>
      </w:r>
      <w:r w:rsidR="00001E52">
        <w:rPr>
          <w:rFonts w:ascii="Arial" w:hAnsi="Arial" w:cs="Arial"/>
        </w:rPr>
        <w:t>26,202</w:t>
      </w:r>
      <w:r w:rsidRPr="00001E52">
        <w:rPr>
          <w:rFonts w:ascii="Arial" w:hAnsi="Arial" w:cs="Arial"/>
        </w:rPr>
        <w:t>)</w:t>
      </w:r>
    </w:p>
    <w:p w14:paraId="4EFB7A06" w14:textId="3FAA52C8" w:rsidR="005C798A" w:rsidRPr="004A1A9B" w:rsidRDefault="00E222AF" w:rsidP="009820B8">
      <w:pPr>
        <w:rPr>
          <w:rFonts w:ascii="Arial" w:hAnsi="Arial" w:cs="Arial"/>
        </w:rPr>
      </w:pPr>
      <w:r w:rsidRPr="004A1A9B">
        <w:rPr>
          <w:rFonts w:ascii="Arial" w:hAnsi="Arial" w:cs="Arial"/>
          <w:b/>
          <w:bCs/>
        </w:rPr>
        <w:t>Starting Date</w:t>
      </w:r>
      <w:r w:rsidR="006212D6" w:rsidRPr="004A1A9B">
        <w:rPr>
          <w:rFonts w:ascii="Arial" w:hAnsi="Arial" w:cs="Arial"/>
          <w:b/>
        </w:rPr>
        <w:t>:</w:t>
      </w:r>
      <w:r w:rsidR="00FB3EC3" w:rsidRPr="004A1A9B">
        <w:rPr>
          <w:rFonts w:ascii="Arial" w:hAnsi="Arial" w:cs="Arial"/>
          <w:b/>
        </w:rPr>
        <w:t xml:space="preserve">       </w:t>
      </w:r>
      <w:r w:rsidR="005C798A" w:rsidRPr="004A1A9B">
        <w:rPr>
          <w:rFonts w:ascii="Arial" w:hAnsi="Arial" w:cs="Arial"/>
          <w:b/>
        </w:rPr>
        <w:t xml:space="preserve">     </w:t>
      </w:r>
      <w:r w:rsidR="00497AAA">
        <w:rPr>
          <w:rFonts w:ascii="Arial" w:hAnsi="Arial" w:cs="Arial"/>
        </w:rPr>
        <w:t>September 2024</w:t>
      </w:r>
    </w:p>
    <w:p w14:paraId="20850FC6" w14:textId="77777777" w:rsidR="009820B8" w:rsidRPr="005C798A" w:rsidRDefault="009820B8" w:rsidP="009820B8">
      <w:pPr>
        <w:rPr>
          <w:rFonts w:ascii="Arial" w:hAnsi="Arial" w:cs="Arial"/>
          <w:lang w:eastAsia="en-GB"/>
        </w:rPr>
      </w:pPr>
    </w:p>
    <w:p w14:paraId="2BBADF5F" w14:textId="11782DF7" w:rsidR="00DE6A60" w:rsidRPr="002017D8" w:rsidRDefault="00DE6A60" w:rsidP="00DE6A60">
      <w:pPr>
        <w:rPr>
          <w:rFonts w:ascii="Arial" w:hAnsi="Arial" w:cs="Arial"/>
        </w:rPr>
      </w:pPr>
      <w:r w:rsidRPr="002017D8">
        <w:rPr>
          <w:rFonts w:ascii="Arial" w:hAnsi="Arial" w:cs="Arial"/>
          <w:lang w:eastAsia="en-GB"/>
        </w:rPr>
        <w:t>Our school is ‘Good’ (Ofsted 20</w:t>
      </w:r>
      <w:r w:rsidR="00DE63D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3B17FB15" w14:textId="77777777" w:rsidR="00DE6A60" w:rsidRDefault="00DE6A60" w:rsidP="00DE6A60">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2208179E" w14:textId="77777777" w:rsidR="00DE6A60" w:rsidRPr="002017D8" w:rsidRDefault="00DE6A60" w:rsidP="00DE6A60">
      <w:pPr>
        <w:rPr>
          <w:rFonts w:ascii="Arial" w:hAnsi="Arial" w:cs="Arial"/>
        </w:rPr>
      </w:pPr>
    </w:p>
    <w:p w14:paraId="63A05619" w14:textId="5A5B3010" w:rsidR="009C095A" w:rsidRDefault="00497AAA" w:rsidP="00E222AF">
      <w:pPr>
        <w:rPr>
          <w:rFonts w:ascii="Arial" w:hAnsi="Arial" w:cs="Arial"/>
        </w:rPr>
      </w:pPr>
      <w:r>
        <w:rPr>
          <w:rStyle w:val="normaltextrun"/>
          <w:rFonts w:ascii="Arial" w:hAnsi="Arial" w:cs="Arial"/>
          <w:color w:val="000000"/>
          <w:shd w:val="clear" w:color="auto" w:fill="FFFFFF"/>
        </w:rPr>
        <w:t>To help students overcome barriers to learning, responding to needs as they arise in lessons throughout the day. To provide additional support to students and their families, to help them maintain a positive relationship with the school so they can make good progress.</w:t>
      </w:r>
      <w:r>
        <w:rPr>
          <w:rStyle w:val="eop"/>
          <w:rFonts w:ascii="Arial" w:hAnsi="Arial" w:cs="Arial"/>
          <w:color w:val="000000"/>
          <w:shd w:val="clear" w:color="auto" w:fill="FFFFFF"/>
        </w:rPr>
        <w:t> </w:t>
      </w:r>
    </w:p>
    <w:p w14:paraId="37248210" w14:textId="77777777" w:rsidR="00497AAA" w:rsidRPr="005C798A" w:rsidRDefault="00497AAA" w:rsidP="00E222AF">
      <w:pPr>
        <w:rPr>
          <w:rFonts w:ascii="Arial" w:hAnsi="Arial" w:cs="Arial"/>
        </w:rPr>
      </w:pPr>
    </w:p>
    <w:p w14:paraId="1913EF20" w14:textId="77777777"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14:paraId="3FF7BB90" w14:textId="77777777" w:rsidR="003C1D98" w:rsidRDefault="003C1D98" w:rsidP="00521765">
      <w:pPr>
        <w:pStyle w:val="NoSpacing"/>
        <w:rPr>
          <w:rFonts w:ascii="Arial" w:hAnsi="Arial" w:cs="Arial"/>
          <w:b/>
          <w:u w:val="single"/>
        </w:rPr>
      </w:pPr>
    </w:p>
    <w:p w14:paraId="450022DB" w14:textId="30A834A0"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14:paraId="3145FFB4" w14:textId="77777777"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 xml:space="preserve">pt </w:t>
      </w:r>
      <w:proofErr w:type="spellStart"/>
      <w:r w:rsidR="0034189C" w:rsidRPr="00521765">
        <w:rPr>
          <w:rFonts w:ascii="Arial" w:hAnsi="Arial" w:cs="Arial"/>
          <w:color w:val="000000"/>
        </w:rPr>
        <w:t>C.V.</w:t>
      </w:r>
      <w:r w:rsidRPr="00521765">
        <w:rPr>
          <w:rFonts w:ascii="Arial" w:hAnsi="Arial" w:cs="Arial"/>
          <w:color w:val="000000"/>
        </w:rPr>
        <w:t>s.</w:t>
      </w:r>
      <w:proofErr w:type="spellEnd"/>
    </w:p>
    <w:p w14:paraId="656F758E"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FFDA844" w14:textId="77777777" w:rsidR="005C798A" w:rsidRPr="005C798A" w:rsidRDefault="005C798A" w:rsidP="00895817">
      <w:pPr>
        <w:rPr>
          <w:rFonts w:ascii="Arial" w:hAnsi="Arial" w:cs="Arial"/>
          <w:color w:val="000000"/>
        </w:rPr>
      </w:pPr>
    </w:p>
    <w:p w14:paraId="412D372F" w14:textId="3E45AAF7"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DE63D0">
        <w:rPr>
          <w:rFonts w:ascii="Arial" w:hAnsi="Arial" w:cs="Arial"/>
          <w:color w:val="000000"/>
        </w:rPr>
        <w:t>Alex Mitchell/</w:t>
      </w:r>
      <w:r w:rsidR="004C1333">
        <w:rPr>
          <w:rFonts w:ascii="Arial" w:hAnsi="Arial" w:cs="Arial"/>
          <w:color w:val="000000"/>
        </w:rPr>
        <w:t>Katie Booth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7EAAD0ED" w14:textId="77777777" w:rsidR="00895817" w:rsidRPr="005C798A" w:rsidRDefault="00895817" w:rsidP="00895817">
      <w:pPr>
        <w:rPr>
          <w:rFonts w:ascii="Arial" w:hAnsi="Arial" w:cs="Arial"/>
          <w:color w:val="000000"/>
        </w:rPr>
      </w:pPr>
    </w:p>
    <w:p w14:paraId="7A1DFF8B" w14:textId="77777777" w:rsidR="00895817"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E3A68CD" w14:textId="77777777" w:rsidR="00B42F4B" w:rsidRDefault="00B42F4B" w:rsidP="00895817">
      <w:pPr>
        <w:rPr>
          <w:rFonts w:ascii="Arial" w:hAnsi="Arial" w:cs="Arial"/>
        </w:rPr>
      </w:pPr>
    </w:p>
    <w:p w14:paraId="6BE1639E" w14:textId="7C2D9EDF" w:rsidR="00521765" w:rsidRDefault="00B42F4B" w:rsidP="00895817">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p w14:paraId="40B7826F" w14:textId="77777777" w:rsidR="00F11D66" w:rsidRPr="00521765" w:rsidRDefault="00521765" w:rsidP="00521765">
      <w:pPr>
        <w:rPr>
          <w:rFonts w:ascii="Arial" w:hAnsi="Arial" w:cs="Arial"/>
          <w:color w:val="000000"/>
          <w:sz w:val="12"/>
          <w:lang w:eastAsia="en-GB"/>
        </w:rPr>
      </w:pPr>
      <w:r w:rsidRPr="00521765">
        <w:rPr>
          <w:rFonts w:ascii="Arial" w:hAnsi="Arial" w:cs="Arial"/>
          <w:sz w:val="18"/>
        </w:rPr>
        <w:t>*We reserve the right to appoint a suitable candidate before the closing date</w:t>
      </w:r>
    </w:p>
    <w:sectPr w:rsidR="00F11D66" w:rsidRPr="00521765" w:rsidSect="003C1D98">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7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01E52"/>
    <w:rsid w:val="0001589F"/>
    <w:rsid w:val="00015A70"/>
    <w:rsid w:val="00070D1D"/>
    <w:rsid w:val="000A2868"/>
    <w:rsid w:val="000C4B17"/>
    <w:rsid w:val="000E434F"/>
    <w:rsid w:val="00101796"/>
    <w:rsid w:val="00107D0F"/>
    <w:rsid w:val="001B428C"/>
    <w:rsid w:val="001D1A1E"/>
    <w:rsid w:val="001D3714"/>
    <w:rsid w:val="001E54D2"/>
    <w:rsid w:val="001F1151"/>
    <w:rsid w:val="002106B9"/>
    <w:rsid w:val="00224833"/>
    <w:rsid w:val="00241C85"/>
    <w:rsid w:val="00286D01"/>
    <w:rsid w:val="002B39C9"/>
    <w:rsid w:val="002C2A97"/>
    <w:rsid w:val="002E6DE0"/>
    <w:rsid w:val="002F4210"/>
    <w:rsid w:val="00310D7C"/>
    <w:rsid w:val="00311A92"/>
    <w:rsid w:val="0034189C"/>
    <w:rsid w:val="00365C75"/>
    <w:rsid w:val="00372975"/>
    <w:rsid w:val="00385461"/>
    <w:rsid w:val="00387FA1"/>
    <w:rsid w:val="00393385"/>
    <w:rsid w:val="00397288"/>
    <w:rsid w:val="003A2E0B"/>
    <w:rsid w:val="003C1D98"/>
    <w:rsid w:val="003C533A"/>
    <w:rsid w:val="003F7F1D"/>
    <w:rsid w:val="00432FD3"/>
    <w:rsid w:val="00451AFD"/>
    <w:rsid w:val="00464DE1"/>
    <w:rsid w:val="00482354"/>
    <w:rsid w:val="00486E7B"/>
    <w:rsid w:val="0049252B"/>
    <w:rsid w:val="00497AAA"/>
    <w:rsid w:val="004A1A9B"/>
    <w:rsid w:val="004C1333"/>
    <w:rsid w:val="004E13E0"/>
    <w:rsid w:val="00514216"/>
    <w:rsid w:val="00521765"/>
    <w:rsid w:val="005264A4"/>
    <w:rsid w:val="00530230"/>
    <w:rsid w:val="00542BD8"/>
    <w:rsid w:val="00567B3F"/>
    <w:rsid w:val="00571F9C"/>
    <w:rsid w:val="0058037D"/>
    <w:rsid w:val="005942BD"/>
    <w:rsid w:val="005A0FED"/>
    <w:rsid w:val="005A4EE2"/>
    <w:rsid w:val="005A7060"/>
    <w:rsid w:val="005A78AC"/>
    <w:rsid w:val="005C798A"/>
    <w:rsid w:val="005D74DB"/>
    <w:rsid w:val="00600A51"/>
    <w:rsid w:val="006212D6"/>
    <w:rsid w:val="0063084F"/>
    <w:rsid w:val="0066123D"/>
    <w:rsid w:val="006630D3"/>
    <w:rsid w:val="006A24FC"/>
    <w:rsid w:val="006E10D7"/>
    <w:rsid w:val="006E24E1"/>
    <w:rsid w:val="00723163"/>
    <w:rsid w:val="00741B3F"/>
    <w:rsid w:val="00747C83"/>
    <w:rsid w:val="00776F11"/>
    <w:rsid w:val="007A547A"/>
    <w:rsid w:val="007C0FC3"/>
    <w:rsid w:val="007D10F6"/>
    <w:rsid w:val="007F670F"/>
    <w:rsid w:val="00800653"/>
    <w:rsid w:val="00807415"/>
    <w:rsid w:val="008148B3"/>
    <w:rsid w:val="00824C77"/>
    <w:rsid w:val="00825AD1"/>
    <w:rsid w:val="008634EE"/>
    <w:rsid w:val="00895817"/>
    <w:rsid w:val="008A127A"/>
    <w:rsid w:val="008C02F0"/>
    <w:rsid w:val="008D7446"/>
    <w:rsid w:val="008E0D69"/>
    <w:rsid w:val="00911592"/>
    <w:rsid w:val="00920963"/>
    <w:rsid w:val="0096433C"/>
    <w:rsid w:val="00971854"/>
    <w:rsid w:val="00973149"/>
    <w:rsid w:val="009820B8"/>
    <w:rsid w:val="009A0E88"/>
    <w:rsid w:val="009C095A"/>
    <w:rsid w:val="009C3FF9"/>
    <w:rsid w:val="009D6688"/>
    <w:rsid w:val="009F4479"/>
    <w:rsid w:val="009F4729"/>
    <w:rsid w:val="00A2646B"/>
    <w:rsid w:val="00A32885"/>
    <w:rsid w:val="00A55A2F"/>
    <w:rsid w:val="00A563C5"/>
    <w:rsid w:val="00A6276E"/>
    <w:rsid w:val="00A80B90"/>
    <w:rsid w:val="00AC2245"/>
    <w:rsid w:val="00AC3F97"/>
    <w:rsid w:val="00AC4EB5"/>
    <w:rsid w:val="00AD178A"/>
    <w:rsid w:val="00AE04F0"/>
    <w:rsid w:val="00AE349D"/>
    <w:rsid w:val="00AF61F8"/>
    <w:rsid w:val="00AF7313"/>
    <w:rsid w:val="00B05BAF"/>
    <w:rsid w:val="00B210FC"/>
    <w:rsid w:val="00B35C68"/>
    <w:rsid w:val="00B42F4B"/>
    <w:rsid w:val="00B6547B"/>
    <w:rsid w:val="00B96EF4"/>
    <w:rsid w:val="00BA2806"/>
    <w:rsid w:val="00BA3463"/>
    <w:rsid w:val="00C07CFC"/>
    <w:rsid w:val="00C157F1"/>
    <w:rsid w:val="00C243C1"/>
    <w:rsid w:val="00C3529F"/>
    <w:rsid w:val="00C53CD6"/>
    <w:rsid w:val="00C61D91"/>
    <w:rsid w:val="00C62F2A"/>
    <w:rsid w:val="00C711D4"/>
    <w:rsid w:val="00C75585"/>
    <w:rsid w:val="00C91E5B"/>
    <w:rsid w:val="00CA5EBC"/>
    <w:rsid w:val="00CB080D"/>
    <w:rsid w:val="00CB3F25"/>
    <w:rsid w:val="00CB7B54"/>
    <w:rsid w:val="00CC2288"/>
    <w:rsid w:val="00CD0EEE"/>
    <w:rsid w:val="00D307A8"/>
    <w:rsid w:val="00D30CE8"/>
    <w:rsid w:val="00D5500D"/>
    <w:rsid w:val="00D5624A"/>
    <w:rsid w:val="00D9285B"/>
    <w:rsid w:val="00DA70E1"/>
    <w:rsid w:val="00DE63D0"/>
    <w:rsid w:val="00DE6A60"/>
    <w:rsid w:val="00DF657D"/>
    <w:rsid w:val="00E222AF"/>
    <w:rsid w:val="00E61A72"/>
    <w:rsid w:val="00E875CD"/>
    <w:rsid w:val="00EB0CF8"/>
    <w:rsid w:val="00EB516B"/>
    <w:rsid w:val="00EB6EDD"/>
    <w:rsid w:val="00ED5066"/>
    <w:rsid w:val="00EE0C86"/>
    <w:rsid w:val="00EE5D02"/>
    <w:rsid w:val="00F11D66"/>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565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 w:type="character" w:customStyle="1" w:styleId="normaltextrun">
    <w:name w:val="normaltextrun"/>
    <w:basedOn w:val="DefaultParagraphFont"/>
    <w:rsid w:val="00497AAA"/>
  </w:style>
  <w:style w:type="character" w:customStyle="1" w:styleId="eop">
    <w:name w:val="eop"/>
    <w:basedOn w:val="DefaultParagraphFont"/>
    <w:rsid w:val="0049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3</cp:revision>
  <cp:lastPrinted>2018-05-16T11:40:00Z</cp:lastPrinted>
  <dcterms:created xsi:type="dcterms:W3CDTF">2024-05-22T12:40:00Z</dcterms:created>
  <dcterms:modified xsi:type="dcterms:W3CDTF">2024-05-22T12:41:00Z</dcterms:modified>
</cp:coreProperties>
</file>