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B58" w14:textId="7F51FA24" w:rsidR="00414A02" w:rsidRDefault="008559D2" w:rsidP="00414A02">
      <w:pPr>
        <w:rPr>
          <w:rFonts w:ascii="Calibri" w:hAnsi="Calibri" w:cs="Calibri"/>
          <w:b/>
          <w:sz w:val="28"/>
          <w:szCs w:val="28"/>
          <w:lang w:val="en-US"/>
        </w:rPr>
      </w:pPr>
      <w:r>
        <w:rPr>
          <w:noProof/>
          <w:sz w:val="28"/>
          <w:szCs w:val="28"/>
        </w:rPr>
        <w:drawing>
          <wp:anchor distT="0" distB="0" distL="114300" distR="114300" simplePos="0" relativeHeight="251660288" behindDoc="0" locked="0" layoutInCell="1" allowOverlap="1" wp14:anchorId="21908312" wp14:editId="3C078578">
            <wp:simplePos x="0" y="0"/>
            <wp:positionH relativeFrom="column">
              <wp:posOffset>4914900</wp:posOffset>
            </wp:positionH>
            <wp:positionV relativeFrom="paragraph">
              <wp:posOffset>-685800</wp:posOffset>
            </wp:positionV>
            <wp:extent cx="1479737" cy="760651"/>
            <wp:effectExtent l="0" t="0" r="6350" b="1905"/>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479737" cy="760651"/>
                    </a:xfrm>
                    <a:prstGeom prst="rect">
                      <a:avLst/>
                    </a:prstGeom>
                  </pic:spPr>
                </pic:pic>
              </a:graphicData>
            </a:graphic>
          </wp:anchor>
        </w:drawing>
      </w:r>
    </w:p>
    <w:p w14:paraId="31353929" w14:textId="1460A53E" w:rsidR="00642659" w:rsidRDefault="00E25835" w:rsidP="00642659">
      <w:pPr>
        <w:rPr>
          <w:rFonts w:ascii="Calibri" w:eastAsia="Calibri" w:hAnsi="Calibri" w:cs="Arial"/>
          <w:b/>
          <w:sz w:val="28"/>
          <w:szCs w:val="28"/>
        </w:rPr>
      </w:pPr>
      <w:r>
        <w:rPr>
          <w:rFonts w:ascii="Calibri" w:eastAsia="Calibri" w:hAnsi="Calibri" w:cs="Arial"/>
          <w:b/>
          <w:sz w:val="28"/>
          <w:szCs w:val="28"/>
        </w:rPr>
        <w:t>Learning Mentor</w:t>
      </w:r>
      <w:r w:rsidR="00642659">
        <w:rPr>
          <w:rFonts w:ascii="Calibri" w:eastAsia="Calibri" w:hAnsi="Calibri" w:cs="Arial"/>
          <w:b/>
          <w:sz w:val="28"/>
          <w:szCs w:val="28"/>
        </w:rPr>
        <w:t xml:space="preserve"> </w:t>
      </w:r>
      <w:r w:rsidR="003906F6">
        <w:rPr>
          <w:rFonts w:ascii="Calibri" w:eastAsia="Calibri" w:hAnsi="Calibri" w:cs="Arial"/>
          <w:b/>
          <w:sz w:val="28"/>
          <w:szCs w:val="28"/>
        </w:rPr>
        <w:t>Job Description</w:t>
      </w:r>
    </w:p>
    <w:p w14:paraId="6F329B61" w14:textId="77777777" w:rsidR="0035258B" w:rsidRPr="007B4E95" w:rsidRDefault="0035258B" w:rsidP="00642659">
      <w:pPr>
        <w:rPr>
          <w:rFonts w:ascii="Calibri" w:eastAsia="Calibri" w:hAnsi="Calibri" w:cs="Arial"/>
          <w:b/>
          <w:color w:val="3B3838" w:themeColor="background2" w:themeShade="40"/>
          <w:sz w:val="28"/>
          <w:szCs w:val="28"/>
        </w:rPr>
      </w:pPr>
    </w:p>
    <w:p w14:paraId="7D4A1AEB" w14:textId="52ACE893" w:rsidR="0035258B" w:rsidRPr="007B4E95" w:rsidRDefault="00BB531B" w:rsidP="67D597CF">
      <w:pPr>
        <w:pStyle w:val="paragraph"/>
        <w:spacing w:before="0" w:beforeAutospacing="0" w:after="0" w:afterAutospacing="0"/>
        <w:textAlignment w:val="baseline"/>
        <w:rPr>
          <w:rFonts w:ascii="Segoe UI" w:hAnsi="Segoe UI" w:cs="Segoe UI"/>
          <w:color w:val="3B3838" w:themeColor="background2" w:themeShade="40"/>
        </w:rPr>
      </w:pPr>
      <w:r w:rsidRPr="67D597CF">
        <w:rPr>
          <w:rFonts w:asciiTheme="minorHAnsi" w:hAnsiTheme="minorHAnsi" w:cstheme="minorBidi"/>
          <w:color w:val="3B3838" w:themeColor="background2" w:themeShade="40"/>
        </w:rPr>
        <w:t xml:space="preserve">As part of </w:t>
      </w:r>
      <w:r w:rsidR="4731A24B" w:rsidRPr="67D597CF">
        <w:rPr>
          <w:rFonts w:asciiTheme="minorHAnsi" w:hAnsiTheme="minorHAnsi" w:cstheme="minorBidi"/>
          <w:color w:val="3B3838" w:themeColor="background2" w:themeShade="40"/>
        </w:rPr>
        <w:t>Southern</w:t>
      </w:r>
      <w:r w:rsidRPr="67D597CF">
        <w:rPr>
          <w:rFonts w:asciiTheme="minorHAnsi" w:hAnsiTheme="minorHAnsi" w:cstheme="minorBidi"/>
          <w:color w:val="3B3838" w:themeColor="background2" w:themeShade="40"/>
        </w:rPr>
        <w:t xml:space="preserve"> Education Trust, The Quay School’s vision is</w:t>
      </w:r>
      <w:r w:rsidRPr="67D597CF">
        <w:rPr>
          <w:rStyle w:val="eop"/>
          <w:rFonts w:asciiTheme="minorHAnsi" w:hAnsiTheme="minorHAnsi" w:cstheme="minorBidi"/>
          <w:color w:val="3B3838" w:themeColor="background2" w:themeShade="40"/>
          <w:lang w:val="en"/>
        </w:rPr>
        <w:t xml:space="preserve"> </w:t>
      </w:r>
      <w:r w:rsidRPr="67D597CF">
        <w:rPr>
          <w:rStyle w:val="normaltextrun"/>
          <w:rFonts w:asciiTheme="minorHAnsi" w:hAnsiTheme="minorHAnsi" w:cstheme="minorBidi"/>
          <w:b/>
          <w:bCs/>
          <w:i/>
          <w:iCs/>
          <w:color w:val="3B3838" w:themeColor="background2" w:themeShade="40"/>
          <w:lang w:val="en"/>
        </w:rPr>
        <w:t>“</w:t>
      </w:r>
      <w:r w:rsidR="003D56F0">
        <w:rPr>
          <w:rStyle w:val="normaltextrun"/>
          <w:rFonts w:asciiTheme="minorHAnsi" w:hAnsiTheme="minorHAnsi" w:cstheme="minorBidi"/>
          <w:b/>
          <w:bCs/>
          <w:i/>
          <w:iCs/>
          <w:color w:val="3B3838" w:themeColor="background2" w:themeShade="40"/>
          <w:lang w:val="en"/>
        </w:rPr>
        <w:t>Making lives better</w:t>
      </w:r>
      <w:r w:rsidRPr="67D597CF">
        <w:rPr>
          <w:rStyle w:val="normaltextrun"/>
          <w:rFonts w:asciiTheme="minorHAnsi" w:hAnsiTheme="minorHAnsi" w:cstheme="minorBidi"/>
          <w:b/>
          <w:bCs/>
          <w:i/>
          <w:iCs/>
          <w:color w:val="3B3838" w:themeColor="background2" w:themeShade="40"/>
          <w:lang w:val="en"/>
        </w:rPr>
        <w:t>”.</w:t>
      </w:r>
      <w:r w:rsidRPr="67D597CF">
        <w:rPr>
          <w:rStyle w:val="normaltextrun"/>
          <w:rFonts w:asciiTheme="minorHAnsi" w:hAnsiTheme="minorHAnsi" w:cstheme="minorBidi"/>
          <w:color w:val="3B3838" w:themeColor="background2" w:themeShade="40"/>
          <w:lang w:val="en"/>
        </w:rPr>
        <w:t> This means we really care whether pupils love or hate their learning, so we work hard to</w:t>
      </w:r>
      <w:r w:rsidRPr="67D597CF">
        <w:rPr>
          <w:rFonts w:asciiTheme="minorHAnsi" w:hAnsiTheme="minorHAnsi" w:cstheme="minorBidi"/>
          <w:color w:val="3B3838" w:themeColor="background2" w:themeShade="40"/>
        </w:rPr>
        <w:t xml:space="preserve"> create a space where pupils learn together to become knowledgeable, self-aware, independent and happy people who make a positive difference, wherever life takes them. </w:t>
      </w:r>
      <w:r w:rsidR="0035258B" w:rsidRPr="67D597CF">
        <w:rPr>
          <w:rStyle w:val="normaltextrun"/>
          <w:rFonts w:ascii="Calibri" w:hAnsi="Calibri" w:cs="Calibri"/>
          <w:color w:val="3B3838" w:themeColor="background2" w:themeShade="40"/>
        </w:rPr>
        <w:t xml:space="preserve">We are looking for enthusiastic and inspirational </w:t>
      </w:r>
      <w:r w:rsidR="00E25835" w:rsidRPr="67D597CF">
        <w:rPr>
          <w:rStyle w:val="normaltextrun"/>
          <w:rFonts w:ascii="Calibri" w:hAnsi="Calibri" w:cs="Calibri"/>
          <w:color w:val="3B3838" w:themeColor="background2" w:themeShade="40"/>
        </w:rPr>
        <w:t>Learning Mentor</w:t>
      </w:r>
      <w:r w:rsidR="0035258B" w:rsidRPr="67D597CF">
        <w:rPr>
          <w:rStyle w:val="normaltextrun"/>
          <w:rFonts w:ascii="Calibri" w:hAnsi="Calibri" w:cs="Calibri"/>
          <w:color w:val="3B3838" w:themeColor="background2" w:themeShade="40"/>
        </w:rPr>
        <w:t xml:space="preserve"> to share our vision in all they do. </w:t>
      </w:r>
      <w:r w:rsidR="0035258B" w:rsidRPr="67D597CF">
        <w:rPr>
          <w:rStyle w:val="eop"/>
          <w:rFonts w:ascii="Calibri" w:hAnsi="Calibri" w:cs="Calibri"/>
          <w:color w:val="3B3838" w:themeColor="background2" w:themeShade="40"/>
        </w:rPr>
        <w:t> </w:t>
      </w:r>
    </w:p>
    <w:p w14:paraId="29AFD968" w14:textId="77777777" w:rsidR="00382C65" w:rsidRDefault="00382C65" w:rsidP="00382C65">
      <w:pPr>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930907" w:rsidRPr="00752E4F" w14:paraId="4F11B987" w14:textId="77777777" w:rsidTr="00F032F2">
        <w:tc>
          <w:tcPr>
            <w:tcW w:w="2122" w:type="dxa"/>
          </w:tcPr>
          <w:p w14:paraId="20899A9A" w14:textId="77777777" w:rsidR="00930907" w:rsidRPr="00930907" w:rsidRDefault="00930907" w:rsidP="00F032F2">
            <w:pPr>
              <w:spacing w:after="120"/>
              <w:rPr>
                <w:rFonts w:asciiTheme="minorHAnsi" w:hAnsiTheme="minorHAnsi" w:cstheme="minorHAnsi"/>
                <w:b/>
                <w:szCs w:val="24"/>
                <w:lang w:val="en-US"/>
              </w:rPr>
            </w:pPr>
            <w:r w:rsidRPr="00930907">
              <w:rPr>
                <w:rFonts w:asciiTheme="minorHAnsi" w:hAnsiTheme="minorHAnsi" w:cstheme="minorHAnsi"/>
                <w:b/>
                <w:szCs w:val="24"/>
                <w:lang w:val="en-US"/>
              </w:rPr>
              <w:t>Job Title</w:t>
            </w:r>
          </w:p>
        </w:tc>
        <w:tc>
          <w:tcPr>
            <w:tcW w:w="6804" w:type="dxa"/>
          </w:tcPr>
          <w:p w14:paraId="59FCB752" w14:textId="04CCAEEA" w:rsidR="00930907" w:rsidRPr="00930907" w:rsidRDefault="00E25835" w:rsidP="00F032F2">
            <w:pPr>
              <w:spacing w:after="120"/>
              <w:rPr>
                <w:rFonts w:asciiTheme="minorHAnsi" w:hAnsiTheme="minorHAnsi" w:cstheme="minorHAnsi"/>
                <w:bCs/>
                <w:szCs w:val="24"/>
                <w:lang w:val="en-US"/>
              </w:rPr>
            </w:pPr>
            <w:r>
              <w:rPr>
                <w:rFonts w:asciiTheme="minorHAnsi" w:hAnsiTheme="minorHAnsi" w:cstheme="minorHAnsi"/>
                <w:bCs/>
                <w:szCs w:val="24"/>
                <w:lang w:val="en-US"/>
              </w:rPr>
              <w:t>Learning Mentor</w:t>
            </w:r>
            <w:r w:rsidR="00930907" w:rsidRPr="00930907">
              <w:rPr>
                <w:rFonts w:asciiTheme="minorHAnsi" w:hAnsiTheme="minorHAnsi" w:cstheme="minorHAnsi"/>
                <w:bCs/>
                <w:szCs w:val="24"/>
                <w:lang w:val="en-US"/>
              </w:rPr>
              <w:t xml:space="preserve"> </w:t>
            </w:r>
          </w:p>
        </w:tc>
      </w:tr>
      <w:tr w:rsidR="00930907" w:rsidRPr="00752E4F" w14:paraId="102A958B" w14:textId="77777777" w:rsidTr="00F032F2">
        <w:trPr>
          <w:trHeight w:val="387"/>
        </w:trPr>
        <w:tc>
          <w:tcPr>
            <w:tcW w:w="2122" w:type="dxa"/>
          </w:tcPr>
          <w:p w14:paraId="760749BB" w14:textId="77777777" w:rsidR="00930907" w:rsidRPr="00930907" w:rsidRDefault="00930907" w:rsidP="00F032F2">
            <w:pPr>
              <w:spacing w:after="120"/>
              <w:rPr>
                <w:rFonts w:asciiTheme="minorHAnsi" w:hAnsiTheme="minorHAnsi" w:cstheme="minorHAnsi"/>
                <w:b/>
                <w:szCs w:val="24"/>
                <w:lang w:val="en-US"/>
              </w:rPr>
            </w:pPr>
            <w:r w:rsidRPr="00930907">
              <w:rPr>
                <w:rFonts w:asciiTheme="minorHAnsi" w:hAnsiTheme="minorHAnsi" w:cstheme="minorHAnsi"/>
                <w:b/>
                <w:szCs w:val="24"/>
                <w:lang w:val="en-US"/>
              </w:rPr>
              <w:t>School</w:t>
            </w:r>
          </w:p>
        </w:tc>
        <w:tc>
          <w:tcPr>
            <w:tcW w:w="6804" w:type="dxa"/>
          </w:tcPr>
          <w:p w14:paraId="10A47509" w14:textId="77777777" w:rsidR="00930907" w:rsidRPr="00930907" w:rsidRDefault="00930907" w:rsidP="00F032F2">
            <w:pPr>
              <w:spacing w:after="120"/>
              <w:rPr>
                <w:rFonts w:asciiTheme="minorHAnsi" w:hAnsiTheme="minorHAnsi" w:cstheme="minorHAnsi"/>
                <w:bCs/>
                <w:szCs w:val="24"/>
                <w:lang w:val="en-US"/>
              </w:rPr>
            </w:pPr>
            <w:r w:rsidRPr="00930907">
              <w:rPr>
                <w:rFonts w:asciiTheme="minorHAnsi" w:hAnsiTheme="minorHAnsi" w:cstheme="minorHAnsi"/>
                <w:bCs/>
                <w:szCs w:val="24"/>
                <w:lang w:val="en-US"/>
              </w:rPr>
              <w:t xml:space="preserve">The Quay School  </w:t>
            </w:r>
          </w:p>
        </w:tc>
      </w:tr>
      <w:tr w:rsidR="00930907" w:rsidRPr="00752E4F" w14:paraId="052CCD6C" w14:textId="77777777" w:rsidTr="00F032F2">
        <w:tc>
          <w:tcPr>
            <w:tcW w:w="2122" w:type="dxa"/>
          </w:tcPr>
          <w:p w14:paraId="4CB79C9C" w14:textId="77777777" w:rsidR="00930907" w:rsidRPr="00930907" w:rsidRDefault="00930907" w:rsidP="00F032F2">
            <w:pPr>
              <w:spacing w:after="120"/>
              <w:rPr>
                <w:rFonts w:asciiTheme="minorHAnsi" w:hAnsiTheme="minorHAnsi" w:cstheme="minorHAnsi"/>
                <w:b/>
                <w:szCs w:val="24"/>
                <w:lang w:val="en-US"/>
              </w:rPr>
            </w:pPr>
            <w:r w:rsidRPr="00930907">
              <w:rPr>
                <w:rFonts w:asciiTheme="minorHAnsi" w:hAnsiTheme="minorHAnsi" w:cstheme="minorHAnsi"/>
                <w:b/>
                <w:szCs w:val="24"/>
                <w:lang w:val="en-US"/>
              </w:rPr>
              <w:t>Grade</w:t>
            </w:r>
          </w:p>
        </w:tc>
        <w:tc>
          <w:tcPr>
            <w:tcW w:w="6804" w:type="dxa"/>
          </w:tcPr>
          <w:p w14:paraId="3AFFDF78" w14:textId="77777777" w:rsidR="00930907" w:rsidRPr="00930907" w:rsidRDefault="00930907" w:rsidP="00F032F2">
            <w:pPr>
              <w:spacing w:after="120"/>
              <w:rPr>
                <w:rFonts w:asciiTheme="minorHAnsi" w:hAnsiTheme="minorHAnsi" w:cstheme="minorHAnsi"/>
                <w:bCs/>
                <w:szCs w:val="24"/>
                <w:lang w:val="en-US"/>
              </w:rPr>
            </w:pPr>
            <w:r w:rsidRPr="00930907">
              <w:rPr>
                <w:rFonts w:asciiTheme="minorHAnsi" w:hAnsiTheme="minorHAnsi" w:cstheme="minorHAnsi"/>
                <w:bCs/>
                <w:szCs w:val="24"/>
                <w:lang w:val="en-US"/>
              </w:rPr>
              <w:t>Grade E</w:t>
            </w:r>
          </w:p>
        </w:tc>
      </w:tr>
      <w:tr w:rsidR="00930907" w:rsidRPr="00752E4F" w14:paraId="55CF0461" w14:textId="77777777" w:rsidTr="00F032F2">
        <w:tc>
          <w:tcPr>
            <w:tcW w:w="2122" w:type="dxa"/>
          </w:tcPr>
          <w:p w14:paraId="4409FF14" w14:textId="77777777" w:rsidR="00930907" w:rsidRPr="00930907" w:rsidRDefault="00930907" w:rsidP="00F032F2">
            <w:pPr>
              <w:spacing w:after="120"/>
              <w:rPr>
                <w:rFonts w:asciiTheme="minorHAnsi" w:hAnsiTheme="minorHAnsi" w:cstheme="minorHAnsi"/>
                <w:b/>
                <w:szCs w:val="24"/>
                <w:lang w:val="en-US"/>
              </w:rPr>
            </w:pPr>
            <w:r w:rsidRPr="00930907">
              <w:rPr>
                <w:rFonts w:asciiTheme="minorHAnsi" w:hAnsiTheme="minorHAnsi" w:cstheme="minorHAnsi"/>
                <w:b/>
                <w:szCs w:val="24"/>
                <w:lang w:val="en-US"/>
              </w:rPr>
              <w:t>Reporting to</w:t>
            </w:r>
          </w:p>
        </w:tc>
        <w:tc>
          <w:tcPr>
            <w:tcW w:w="6804" w:type="dxa"/>
          </w:tcPr>
          <w:p w14:paraId="4E8B6C85" w14:textId="77777777" w:rsidR="00930907" w:rsidRPr="00930907" w:rsidRDefault="00930907" w:rsidP="00F032F2">
            <w:pPr>
              <w:spacing w:after="120"/>
              <w:rPr>
                <w:rFonts w:asciiTheme="minorHAnsi" w:hAnsiTheme="minorHAnsi" w:cstheme="minorHAnsi"/>
                <w:bCs/>
                <w:szCs w:val="24"/>
                <w:lang w:val="en-US"/>
              </w:rPr>
            </w:pPr>
            <w:r w:rsidRPr="00930907">
              <w:rPr>
                <w:rFonts w:asciiTheme="minorHAnsi" w:hAnsiTheme="minorHAnsi" w:cstheme="minorHAnsi"/>
                <w:szCs w:val="24"/>
              </w:rPr>
              <w:t>Member of the Middle Leadership Team</w:t>
            </w:r>
          </w:p>
        </w:tc>
      </w:tr>
    </w:tbl>
    <w:p w14:paraId="368580CE" w14:textId="77777777" w:rsidR="00382C65" w:rsidRDefault="00382C65" w:rsidP="00382C65">
      <w:pPr>
        <w:rPr>
          <w:rFonts w:eastAsia="Calibri" w:cstheme="minorHAnsi"/>
          <w:b/>
        </w:rPr>
      </w:pPr>
    </w:p>
    <w:p w14:paraId="3AAB3095" w14:textId="77777777" w:rsidR="00382C65" w:rsidRDefault="00382C65" w:rsidP="00382C65">
      <w:pPr>
        <w:rPr>
          <w:rFonts w:cstheme="minorHAnsi"/>
          <w14:textOutline w14:w="9525" w14:cap="rnd" w14:cmpd="thickThin" w14:algn="ctr">
            <w14:solidFill>
              <w14:schemeClr w14:val="accent1">
                <w14:lumMod w14:val="50000"/>
              </w14:schemeClr>
            </w14:solidFill>
            <w14:prstDash w14:val="solid"/>
            <w14:bevel/>
          </w14:textOutline>
        </w:rPr>
      </w:pPr>
    </w:p>
    <w:p w14:paraId="60DFEEBD" w14:textId="1A220E1D" w:rsidR="00414A02" w:rsidRPr="007B4E95" w:rsidRDefault="00414A02" w:rsidP="00414A02">
      <w:pPr>
        <w:rPr>
          <w:rFonts w:ascii="Calibri" w:hAnsi="Calibri" w:cs="Calibri"/>
          <w:b/>
          <w:color w:val="3B3838" w:themeColor="background2" w:themeShade="40"/>
          <w:szCs w:val="24"/>
          <w:u w:val="single"/>
          <w:lang w:val="en-US"/>
        </w:rPr>
      </w:pPr>
      <w:r w:rsidRPr="007B4E95">
        <w:rPr>
          <w:rFonts w:ascii="Calibri" w:hAnsi="Calibri" w:cs="Calibri"/>
          <w:b/>
          <w:color w:val="3B3838" w:themeColor="background2" w:themeShade="40"/>
          <w:szCs w:val="24"/>
          <w:u w:val="single"/>
          <w:lang w:val="en-US"/>
        </w:rPr>
        <w:t>Main Purpose of the job</w:t>
      </w:r>
    </w:p>
    <w:p w14:paraId="09D6A8B9" w14:textId="77777777" w:rsidR="00414A02" w:rsidRPr="00DB2187" w:rsidRDefault="00414A02" w:rsidP="00414A02">
      <w:pPr>
        <w:rPr>
          <w:rFonts w:ascii="Calibri" w:hAnsi="Calibri" w:cs="Calibri"/>
          <w:sz w:val="22"/>
          <w:szCs w:val="22"/>
          <w:u w:val="single"/>
          <w:lang w:val="en-US"/>
        </w:rPr>
      </w:pPr>
    </w:p>
    <w:p w14:paraId="179B8B7A" w14:textId="239B77A9" w:rsidR="003529AD" w:rsidRPr="008C597D" w:rsidRDefault="008C597D" w:rsidP="008C597D">
      <w:pPr>
        <w:numPr>
          <w:ilvl w:val="0"/>
          <w:numId w:val="2"/>
        </w:numPr>
        <w:ind w:left="709" w:hanging="283"/>
        <w:rPr>
          <w:rFonts w:asciiTheme="minorHAnsi" w:hAnsiTheme="minorHAnsi" w:cstheme="minorHAnsi"/>
          <w:sz w:val="22"/>
          <w:szCs w:val="22"/>
          <w:lang w:val="en-US"/>
        </w:rPr>
      </w:pPr>
      <w:r>
        <w:rPr>
          <w:rFonts w:asciiTheme="minorHAnsi" w:hAnsiTheme="minorHAnsi" w:cstheme="minorHAnsi"/>
          <w:sz w:val="22"/>
          <w:szCs w:val="22"/>
          <w:lang w:val="en-US"/>
        </w:rPr>
        <w:t>A</w:t>
      </w:r>
      <w:r w:rsidR="003529AD" w:rsidRPr="008C597D">
        <w:rPr>
          <w:rFonts w:asciiTheme="minorHAnsi" w:hAnsiTheme="minorHAnsi" w:cstheme="minorHAnsi"/>
          <w:sz w:val="22"/>
          <w:szCs w:val="22"/>
          <w:lang w:val="en-US"/>
        </w:rPr>
        <w:t>ssist Teachers, and other relevant staff in supporting pupils with emotional and behavioral difficulties who are excluded / disaffected from school or who are unable to attend school due to illness or other difficulties.</w:t>
      </w:r>
    </w:p>
    <w:p w14:paraId="3E62DBA8" w14:textId="54ACE2E7" w:rsidR="00382C65" w:rsidRPr="00362E2B" w:rsidRDefault="00382C65" w:rsidP="26791941">
      <w:pPr>
        <w:numPr>
          <w:ilvl w:val="0"/>
          <w:numId w:val="2"/>
        </w:numPr>
        <w:ind w:left="709" w:hanging="283"/>
        <w:rPr>
          <w:rFonts w:asciiTheme="minorHAnsi" w:eastAsiaTheme="minorEastAsia" w:hAnsiTheme="minorHAnsi" w:cstheme="minorBidi"/>
          <w:szCs w:val="24"/>
        </w:rPr>
      </w:pPr>
      <w:r w:rsidRPr="26791941">
        <w:rPr>
          <w:rFonts w:asciiTheme="minorHAnsi" w:hAnsiTheme="minorHAnsi" w:cstheme="minorBidi"/>
          <w:szCs w:val="24"/>
        </w:rPr>
        <w:t xml:space="preserve">Supervise and support targeted </w:t>
      </w:r>
      <w:r w:rsidR="0D1317E5" w:rsidRPr="26791941">
        <w:rPr>
          <w:rStyle w:val="normaltextrun"/>
          <w:rFonts w:ascii="Calibri" w:eastAsia="Calibri" w:hAnsi="Calibri" w:cs="Calibri"/>
          <w:color w:val="000000" w:themeColor="text1"/>
          <w:szCs w:val="24"/>
        </w:rPr>
        <w:t>students</w:t>
      </w:r>
      <w:r w:rsidRPr="26791941">
        <w:rPr>
          <w:rFonts w:asciiTheme="minorHAnsi" w:hAnsiTheme="minorHAnsi" w:cstheme="minorBidi"/>
          <w:szCs w:val="24"/>
        </w:rPr>
        <w:t xml:space="preserve"> both individually and in groups.</w:t>
      </w:r>
    </w:p>
    <w:p w14:paraId="7771D1BA" w14:textId="75689804" w:rsidR="00382C65" w:rsidRPr="00362E2B" w:rsidRDefault="00382C65" w:rsidP="26791941">
      <w:pPr>
        <w:numPr>
          <w:ilvl w:val="0"/>
          <w:numId w:val="2"/>
        </w:numPr>
        <w:ind w:left="709" w:hanging="283"/>
        <w:rPr>
          <w:rFonts w:asciiTheme="minorHAnsi" w:eastAsiaTheme="minorEastAsia" w:hAnsiTheme="minorHAnsi" w:cstheme="minorBidi"/>
          <w:szCs w:val="24"/>
        </w:rPr>
      </w:pPr>
      <w:r w:rsidRPr="26791941">
        <w:rPr>
          <w:rFonts w:asciiTheme="minorHAnsi" w:hAnsiTheme="minorHAnsi" w:cstheme="minorBidi"/>
          <w:szCs w:val="24"/>
        </w:rPr>
        <w:t>Help</w:t>
      </w:r>
      <w:r w:rsidR="63B41357" w:rsidRPr="26791941">
        <w:rPr>
          <w:rFonts w:asciiTheme="minorHAnsi" w:hAnsiTheme="minorHAnsi" w:cstheme="minorBidi"/>
          <w:szCs w:val="24"/>
        </w:rPr>
        <w:t xml:space="preserve"> </w:t>
      </w:r>
      <w:r w:rsidR="5B4D08D6" w:rsidRPr="26791941">
        <w:rPr>
          <w:rStyle w:val="normaltextrun"/>
          <w:rFonts w:ascii="Calibri" w:eastAsia="Calibri" w:hAnsi="Calibri" w:cs="Calibri"/>
          <w:color w:val="000000" w:themeColor="text1"/>
          <w:szCs w:val="24"/>
        </w:rPr>
        <w:t>students</w:t>
      </w:r>
      <w:r w:rsidRPr="26791941">
        <w:rPr>
          <w:rFonts w:asciiTheme="minorHAnsi" w:hAnsiTheme="minorHAnsi" w:cstheme="minorBidi"/>
          <w:szCs w:val="24"/>
        </w:rPr>
        <w:t xml:space="preserve"> achieve learning and behaviour targets as specified in Individual Programmes.</w:t>
      </w:r>
    </w:p>
    <w:p w14:paraId="46B6B179" w14:textId="6E0BB696" w:rsidR="00382C65" w:rsidRPr="00362E2B" w:rsidRDefault="00382C65" w:rsidP="31E629F0">
      <w:pPr>
        <w:numPr>
          <w:ilvl w:val="0"/>
          <w:numId w:val="2"/>
        </w:numPr>
        <w:ind w:left="709" w:hanging="283"/>
        <w:rPr>
          <w:rFonts w:asciiTheme="minorHAnsi" w:hAnsiTheme="minorHAnsi" w:cstheme="minorBidi"/>
        </w:rPr>
      </w:pPr>
      <w:r w:rsidRPr="31E629F0">
        <w:rPr>
          <w:rFonts w:asciiTheme="minorHAnsi" w:hAnsiTheme="minorHAnsi" w:cstheme="minorBidi"/>
        </w:rPr>
        <w:t>Liaise closely with parents/carers and other professionals and to develop effective partnerships in the interests of the chil</w:t>
      </w:r>
      <w:r w:rsidR="00F849F6" w:rsidRPr="31E629F0">
        <w:rPr>
          <w:rFonts w:asciiTheme="minorHAnsi" w:hAnsiTheme="minorHAnsi" w:cstheme="minorBidi"/>
        </w:rPr>
        <w:t>d</w:t>
      </w:r>
      <w:r w:rsidRPr="31E629F0">
        <w:rPr>
          <w:rFonts w:asciiTheme="minorHAnsi" w:hAnsiTheme="minorHAnsi" w:cstheme="minorBidi"/>
        </w:rPr>
        <w:t xml:space="preserve">/young person. </w:t>
      </w:r>
    </w:p>
    <w:p w14:paraId="0B136F71" w14:textId="77777777" w:rsidR="00414A02" w:rsidRPr="00362E2B" w:rsidRDefault="00414A02" w:rsidP="00362E2B">
      <w:pPr>
        <w:ind w:left="720" w:hanging="720"/>
        <w:rPr>
          <w:rFonts w:asciiTheme="minorHAnsi" w:hAnsiTheme="minorHAnsi" w:cstheme="minorHAnsi"/>
          <w:b/>
          <w:sz w:val="22"/>
          <w:szCs w:val="22"/>
          <w:u w:val="single"/>
        </w:rPr>
      </w:pPr>
    </w:p>
    <w:p w14:paraId="026BB9B8" w14:textId="77777777" w:rsidR="0019364A" w:rsidRDefault="0019364A" w:rsidP="00362E2B">
      <w:pPr>
        <w:ind w:left="720" w:hanging="720"/>
        <w:rPr>
          <w:rFonts w:asciiTheme="minorHAnsi" w:hAnsiTheme="minorHAnsi" w:cstheme="minorHAnsi"/>
          <w:b/>
          <w:color w:val="1F4E79"/>
          <w:sz w:val="22"/>
          <w:szCs w:val="22"/>
          <w:lang w:val="en-US"/>
        </w:rPr>
      </w:pPr>
    </w:p>
    <w:p w14:paraId="03A6F84E" w14:textId="2AEDDE09" w:rsidR="00414A02" w:rsidRPr="007B4E95" w:rsidRDefault="00414A02" w:rsidP="6FF1F674">
      <w:pPr>
        <w:ind w:left="720" w:hanging="720"/>
        <w:rPr>
          <w:rFonts w:asciiTheme="minorHAnsi" w:hAnsiTheme="minorHAnsi" w:cstheme="minorBidi"/>
          <w:b/>
          <w:bCs/>
          <w:color w:val="3B3838" w:themeColor="background2" w:themeShade="40"/>
          <w:szCs w:val="24"/>
          <w:lang w:val="en-US"/>
        </w:rPr>
      </w:pPr>
      <w:r w:rsidRPr="007B4E95">
        <w:rPr>
          <w:rFonts w:asciiTheme="minorHAnsi" w:hAnsiTheme="minorHAnsi" w:cstheme="minorBidi"/>
          <w:b/>
          <w:bCs/>
          <w:color w:val="3B3838" w:themeColor="background2" w:themeShade="40"/>
          <w:szCs w:val="24"/>
          <w:lang w:val="en-US"/>
        </w:rPr>
        <w:t xml:space="preserve">Duties and Responsibilities </w:t>
      </w:r>
    </w:p>
    <w:p w14:paraId="1D75D408" w14:textId="4C53F1B9" w:rsidR="00362E2B" w:rsidRPr="00362E2B" w:rsidRDefault="00362E2B" w:rsidP="00362E2B">
      <w:pPr>
        <w:ind w:left="720" w:hanging="720"/>
        <w:rPr>
          <w:rFonts w:asciiTheme="minorHAnsi" w:hAnsiTheme="minorHAnsi" w:cstheme="minorHAnsi"/>
          <w:b/>
          <w:sz w:val="22"/>
          <w:szCs w:val="22"/>
          <w:lang w:val="en-US"/>
        </w:rPr>
      </w:pPr>
    </w:p>
    <w:p w14:paraId="028E7984" w14:textId="77777777" w:rsidR="00383461"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Motivate and support </w:t>
      </w:r>
      <w:r w:rsidRPr="073DE8CD">
        <w:rPr>
          <w:rStyle w:val="normaltextrun"/>
          <w:rFonts w:asciiTheme="minorHAnsi" w:eastAsiaTheme="minorEastAsia" w:hAnsiTheme="minorHAnsi" w:cstheme="minorBidi"/>
          <w:color w:val="000000" w:themeColor="text1"/>
          <w:sz w:val="24"/>
          <w:szCs w:val="24"/>
          <w:lang w:val="en-GB"/>
        </w:rPr>
        <w:t>students</w:t>
      </w:r>
      <w:r w:rsidRPr="073DE8CD">
        <w:rPr>
          <w:rFonts w:asciiTheme="minorHAnsi" w:eastAsiaTheme="minorEastAsia" w:hAnsiTheme="minorHAnsi" w:cstheme="minorBidi"/>
          <w:sz w:val="24"/>
          <w:szCs w:val="24"/>
        </w:rPr>
        <w:t xml:space="preserve"> in a variety of learning situations in a variety of settings on and off site. </w:t>
      </w:r>
    </w:p>
    <w:p w14:paraId="2ED86A23"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Supervise </w:t>
      </w:r>
      <w:r w:rsidRPr="073DE8CD">
        <w:rPr>
          <w:rStyle w:val="normaltextrun"/>
          <w:rFonts w:asciiTheme="minorHAnsi" w:eastAsiaTheme="minorEastAsia" w:hAnsiTheme="minorHAnsi" w:cstheme="minorBidi"/>
          <w:color w:val="000000" w:themeColor="text1"/>
          <w:sz w:val="24"/>
          <w:szCs w:val="24"/>
          <w:lang w:val="en-GB"/>
        </w:rPr>
        <w:t>students</w:t>
      </w:r>
      <w:r w:rsidRPr="073DE8CD">
        <w:rPr>
          <w:rFonts w:asciiTheme="minorHAnsi" w:eastAsiaTheme="minorEastAsia" w:hAnsiTheme="minorHAnsi" w:cstheme="minorBidi"/>
          <w:sz w:val="24"/>
          <w:szCs w:val="24"/>
        </w:rPr>
        <w:t xml:space="preserve"> during breaks, lunchtimes, as well as activities/visits out of school.</w:t>
      </w:r>
    </w:p>
    <w:p w14:paraId="3F6C8880"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Help </w:t>
      </w:r>
      <w:r w:rsidRPr="073DE8CD">
        <w:rPr>
          <w:rStyle w:val="normaltextrun"/>
          <w:rFonts w:asciiTheme="minorHAnsi" w:eastAsiaTheme="minorEastAsia" w:hAnsiTheme="minorHAnsi" w:cstheme="minorBidi"/>
          <w:color w:val="000000" w:themeColor="text1"/>
          <w:sz w:val="24"/>
          <w:szCs w:val="24"/>
          <w:lang w:val="en-GB"/>
        </w:rPr>
        <w:t>students</w:t>
      </w:r>
      <w:r w:rsidRPr="073DE8CD">
        <w:rPr>
          <w:rFonts w:asciiTheme="minorHAnsi" w:eastAsiaTheme="minorEastAsia" w:hAnsiTheme="minorHAnsi" w:cstheme="minorBidi"/>
          <w:sz w:val="24"/>
          <w:szCs w:val="24"/>
        </w:rPr>
        <w:t xml:space="preserve"> develop, study with </w:t>
      </w:r>
      <w:proofErr w:type="spellStart"/>
      <w:r w:rsidRPr="073DE8CD">
        <w:rPr>
          <w:rFonts w:asciiTheme="minorHAnsi" w:eastAsiaTheme="minorEastAsia" w:hAnsiTheme="minorHAnsi" w:cstheme="minorBidi"/>
          <w:sz w:val="24"/>
          <w:szCs w:val="24"/>
        </w:rPr>
        <w:t>organisational</w:t>
      </w:r>
      <w:proofErr w:type="spellEnd"/>
      <w:r w:rsidRPr="073DE8CD">
        <w:rPr>
          <w:rFonts w:asciiTheme="minorHAnsi" w:eastAsiaTheme="minorEastAsia" w:hAnsiTheme="minorHAnsi" w:cstheme="minorBidi"/>
          <w:sz w:val="24"/>
          <w:szCs w:val="24"/>
        </w:rPr>
        <w:t xml:space="preserve"> and social skills.</w:t>
      </w:r>
    </w:p>
    <w:p w14:paraId="41BD616E"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Build </w:t>
      </w:r>
      <w:r w:rsidRPr="073DE8CD">
        <w:rPr>
          <w:rStyle w:val="normaltextrun"/>
          <w:rFonts w:asciiTheme="minorHAnsi" w:eastAsiaTheme="minorEastAsia" w:hAnsiTheme="minorHAnsi" w:cstheme="minorBidi"/>
          <w:color w:val="000000" w:themeColor="text1"/>
          <w:sz w:val="24"/>
          <w:szCs w:val="24"/>
          <w:lang w:val="en-GB"/>
        </w:rPr>
        <w:t>student’s</w:t>
      </w:r>
      <w:r w:rsidRPr="073DE8CD">
        <w:rPr>
          <w:rFonts w:asciiTheme="minorHAnsi" w:eastAsiaTheme="minorEastAsia" w:hAnsiTheme="minorHAnsi" w:cstheme="minorBidi"/>
          <w:sz w:val="24"/>
          <w:szCs w:val="24"/>
        </w:rPr>
        <w:t xml:space="preserve"> confidence and motivation.</w:t>
      </w:r>
    </w:p>
    <w:p w14:paraId="194F8504"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Support </w:t>
      </w:r>
      <w:r w:rsidRPr="073DE8CD">
        <w:rPr>
          <w:rStyle w:val="normaltextrun"/>
          <w:rFonts w:asciiTheme="minorHAnsi" w:eastAsiaTheme="minorEastAsia" w:hAnsiTheme="minorHAnsi" w:cstheme="minorBidi"/>
          <w:color w:val="000000" w:themeColor="text1"/>
          <w:sz w:val="24"/>
          <w:szCs w:val="24"/>
          <w:lang w:val="en-GB"/>
        </w:rPr>
        <w:t>students</w:t>
      </w:r>
      <w:r w:rsidRPr="073DE8CD">
        <w:rPr>
          <w:rFonts w:asciiTheme="minorHAnsi" w:eastAsiaTheme="minorEastAsia" w:hAnsiTheme="minorHAnsi" w:cstheme="minorBidi"/>
          <w:sz w:val="24"/>
          <w:szCs w:val="24"/>
        </w:rPr>
        <w:t xml:space="preserve"> using IT resources including audio visual equipment and computer equipment.</w:t>
      </w:r>
    </w:p>
    <w:p w14:paraId="1AAEABF1"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Promote and support </w:t>
      </w:r>
      <w:proofErr w:type="spellStart"/>
      <w:r w:rsidRPr="073DE8CD">
        <w:rPr>
          <w:rFonts w:asciiTheme="minorHAnsi" w:eastAsiaTheme="minorEastAsia" w:hAnsiTheme="minorHAnsi" w:cstheme="minorBidi"/>
          <w:sz w:val="24"/>
          <w:szCs w:val="24"/>
        </w:rPr>
        <w:t>behaviour</w:t>
      </w:r>
      <w:proofErr w:type="spellEnd"/>
      <w:r w:rsidRPr="073DE8CD">
        <w:rPr>
          <w:rFonts w:asciiTheme="minorHAnsi" w:eastAsiaTheme="minorEastAsia" w:hAnsiTheme="minorHAnsi" w:cstheme="minorBidi"/>
          <w:sz w:val="24"/>
          <w:szCs w:val="24"/>
        </w:rPr>
        <w:t xml:space="preserve"> and attendance </w:t>
      </w:r>
      <w:proofErr w:type="spellStart"/>
      <w:r w:rsidRPr="073DE8CD">
        <w:rPr>
          <w:rFonts w:asciiTheme="minorHAnsi" w:eastAsiaTheme="minorEastAsia" w:hAnsiTheme="minorHAnsi" w:cstheme="minorBidi"/>
          <w:sz w:val="24"/>
          <w:szCs w:val="24"/>
        </w:rPr>
        <w:t>programmes</w:t>
      </w:r>
      <w:proofErr w:type="spellEnd"/>
      <w:r w:rsidRPr="073DE8CD">
        <w:rPr>
          <w:rFonts w:asciiTheme="minorHAnsi" w:eastAsiaTheme="minorEastAsia" w:hAnsiTheme="minorHAnsi" w:cstheme="minorBidi"/>
          <w:sz w:val="24"/>
          <w:szCs w:val="24"/>
        </w:rPr>
        <w:t>.</w:t>
      </w:r>
    </w:p>
    <w:p w14:paraId="3A070CF3" w14:textId="35EBC845" w:rsidR="00383461" w:rsidRPr="00362E2B" w:rsidRDefault="00383461" w:rsidP="67D597CF">
      <w:pPr>
        <w:pStyle w:val="Text"/>
        <w:numPr>
          <w:ilvl w:val="0"/>
          <w:numId w:val="4"/>
        </w:numPr>
        <w:spacing w:after="0"/>
        <w:ind w:left="720" w:hanging="294"/>
        <w:rPr>
          <w:rFonts w:asciiTheme="minorHAnsi" w:eastAsiaTheme="minorEastAsia" w:hAnsiTheme="minorHAnsi" w:cstheme="minorBidi"/>
          <w:sz w:val="24"/>
          <w:szCs w:val="24"/>
        </w:rPr>
      </w:pPr>
      <w:r w:rsidRPr="67D597CF">
        <w:rPr>
          <w:rFonts w:asciiTheme="minorHAnsi" w:eastAsiaTheme="minorEastAsia" w:hAnsiTheme="minorHAnsi" w:cstheme="minorBidi"/>
          <w:sz w:val="24"/>
          <w:szCs w:val="24"/>
        </w:rPr>
        <w:t xml:space="preserve">Promote regular </w:t>
      </w:r>
      <w:r w:rsidR="256E93C7" w:rsidRPr="67D597CF">
        <w:rPr>
          <w:rFonts w:asciiTheme="minorHAnsi" w:eastAsiaTheme="minorEastAsia" w:hAnsiTheme="minorHAnsi" w:cstheme="minorBidi"/>
          <w:sz w:val="24"/>
          <w:szCs w:val="24"/>
        </w:rPr>
        <w:t>attendance;</w:t>
      </w:r>
      <w:r w:rsidRPr="67D597CF">
        <w:rPr>
          <w:rFonts w:asciiTheme="minorHAnsi" w:eastAsiaTheme="minorEastAsia" w:hAnsiTheme="minorHAnsi" w:cstheme="minorBidi"/>
          <w:sz w:val="24"/>
          <w:szCs w:val="24"/>
        </w:rPr>
        <w:t xml:space="preserve"> this may include transporting / escorting students.</w:t>
      </w:r>
    </w:p>
    <w:p w14:paraId="3B889C4C"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Mentor</w:t>
      </w:r>
      <w:r w:rsidRPr="073DE8CD">
        <w:rPr>
          <w:rStyle w:val="normaltextrun"/>
          <w:rFonts w:asciiTheme="minorHAnsi" w:eastAsiaTheme="minorEastAsia" w:hAnsiTheme="minorHAnsi" w:cstheme="minorBidi"/>
          <w:color w:val="000000" w:themeColor="text1"/>
          <w:sz w:val="24"/>
          <w:szCs w:val="24"/>
          <w:lang w:val="en-GB"/>
        </w:rPr>
        <w:t xml:space="preserve"> students</w:t>
      </w:r>
      <w:r w:rsidRPr="073DE8CD">
        <w:rPr>
          <w:rFonts w:asciiTheme="minorHAnsi" w:eastAsiaTheme="minorEastAsia" w:hAnsiTheme="minorHAnsi" w:cstheme="minorBidi"/>
          <w:sz w:val="24"/>
          <w:szCs w:val="24"/>
        </w:rPr>
        <w:t xml:space="preserve"> and liaise with specialist services where appropriate.</w:t>
      </w:r>
    </w:p>
    <w:p w14:paraId="02E0D72C"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Participate in further training/professional development </w:t>
      </w:r>
      <w:proofErr w:type="spellStart"/>
      <w:r w:rsidRPr="073DE8CD">
        <w:rPr>
          <w:rFonts w:asciiTheme="minorHAnsi" w:eastAsiaTheme="minorEastAsia" w:hAnsiTheme="minorHAnsi" w:cstheme="minorBidi"/>
          <w:sz w:val="24"/>
          <w:szCs w:val="24"/>
        </w:rPr>
        <w:t>programmes</w:t>
      </w:r>
      <w:proofErr w:type="spellEnd"/>
      <w:r w:rsidRPr="073DE8CD">
        <w:rPr>
          <w:rFonts w:asciiTheme="minorHAnsi" w:eastAsiaTheme="minorEastAsia" w:hAnsiTheme="minorHAnsi" w:cstheme="minorBidi"/>
          <w:sz w:val="24"/>
          <w:szCs w:val="24"/>
        </w:rPr>
        <w:t xml:space="preserve"> </w:t>
      </w:r>
      <w:proofErr w:type="gramStart"/>
      <w:r w:rsidRPr="073DE8CD">
        <w:rPr>
          <w:rFonts w:asciiTheme="minorHAnsi" w:eastAsiaTheme="minorEastAsia" w:hAnsiTheme="minorHAnsi" w:cstheme="minorBidi"/>
          <w:sz w:val="24"/>
          <w:szCs w:val="24"/>
        </w:rPr>
        <w:t>in order to</w:t>
      </w:r>
      <w:proofErr w:type="gramEnd"/>
      <w:r w:rsidRPr="073DE8CD">
        <w:rPr>
          <w:rFonts w:asciiTheme="minorHAnsi" w:eastAsiaTheme="minorEastAsia" w:hAnsiTheme="minorHAnsi" w:cstheme="minorBidi"/>
          <w:sz w:val="24"/>
          <w:szCs w:val="24"/>
        </w:rPr>
        <w:t xml:space="preserve"> improve your own practice. </w:t>
      </w:r>
    </w:p>
    <w:p w14:paraId="06AB5202" w14:textId="77777777" w:rsidR="00383461" w:rsidRPr="00362E2B" w:rsidRDefault="00383461" w:rsidP="00383461">
      <w:pPr>
        <w:pStyle w:val="Text"/>
        <w:numPr>
          <w:ilvl w:val="0"/>
          <w:numId w:val="4"/>
        </w:numPr>
        <w:spacing w:after="0"/>
        <w:ind w:left="720" w:hanging="294"/>
        <w:rPr>
          <w:rFonts w:asciiTheme="minorHAnsi" w:eastAsiaTheme="minorEastAsia" w:hAnsiTheme="minorHAnsi" w:cstheme="minorBidi"/>
          <w:sz w:val="24"/>
          <w:szCs w:val="24"/>
        </w:rPr>
      </w:pPr>
      <w:r w:rsidRPr="073DE8CD">
        <w:rPr>
          <w:rFonts w:asciiTheme="minorHAnsi" w:eastAsiaTheme="minorEastAsia" w:hAnsiTheme="minorHAnsi" w:cstheme="minorBidi"/>
          <w:sz w:val="24"/>
          <w:szCs w:val="24"/>
        </w:rPr>
        <w:t xml:space="preserve">Maintain an awareness of your role in </w:t>
      </w:r>
      <w:proofErr w:type="spellStart"/>
      <w:r w:rsidRPr="073DE8CD">
        <w:rPr>
          <w:rFonts w:asciiTheme="minorHAnsi" w:eastAsiaTheme="minorEastAsia" w:hAnsiTheme="minorHAnsi" w:cstheme="minorBidi"/>
          <w:sz w:val="24"/>
          <w:szCs w:val="24"/>
        </w:rPr>
        <w:t>Behaviour</w:t>
      </w:r>
      <w:proofErr w:type="spellEnd"/>
      <w:r w:rsidRPr="073DE8CD">
        <w:rPr>
          <w:rFonts w:asciiTheme="minorHAnsi" w:eastAsiaTheme="minorEastAsia" w:hAnsiTheme="minorHAnsi" w:cstheme="minorBidi"/>
          <w:sz w:val="24"/>
          <w:szCs w:val="24"/>
        </w:rPr>
        <w:t xml:space="preserve"> Management methods and techniques. </w:t>
      </w:r>
    </w:p>
    <w:p w14:paraId="7575D1D8" w14:textId="77777777" w:rsidR="00383461" w:rsidRPr="00293128" w:rsidRDefault="00383461" w:rsidP="00383461">
      <w:pPr>
        <w:pStyle w:val="Text"/>
        <w:numPr>
          <w:ilvl w:val="0"/>
          <w:numId w:val="4"/>
        </w:numPr>
        <w:spacing w:after="0"/>
        <w:ind w:left="720" w:hanging="294"/>
        <w:rPr>
          <w:rFonts w:asciiTheme="minorHAnsi" w:eastAsiaTheme="minorEastAsia" w:hAnsiTheme="minorHAnsi" w:cstheme="minorBidi"/>
          <w:color w:val="000000" w:themeColor="text1"/>
          <w:sz w:val="24"/>
          <w:szCs w:val="24"/>
        </w:rPr>
      </w:pPr>
      <w:r w:rsidRPr="073DE8CD">
        <w:rPr>
          <w:rFonts w:asciiTheme="minorHAnsi" w:eastAsiaTheme="minorEastAsia" w:hAnsiTheme="minorHAnsi" w:cstheme="minorBidi"/>
          <w:sz w:val="24"/>
          <w:szCs w:val="24"/>
        </w:rPr>
        <w:lastRenderedPageBreak/>
        <w:t xml:space="preserve">Contribute to planning and review meetings and be involved with vocational areas, Forest School, Emotional Literacy </w:t>
      </w:r>
      <w:proofErr w:type="spellStart"/>
      <w:r w:rsidRPr="073DE8CD">
        <w:rPr>
          <w:rFonts w:asciiTheme="minorHAnsi" w:eastAsiaTheme="minorEastAsia" w:hAnsiTheme="minorHAnsi" w:cstheme="minorBidi"/>
          <w:sz w:val="24"/>
          <w:szCs w:val="24"/>
        </w:rPr>
        <w:t>Programmes</w:t>
      </w:r>
      <w:proofErr w:type="spellEnd"/>
      <w:r w:rsidRPr="073DE8CD">
        <w:rPr>
          <w:rFonts w:asciiTheme="minorHAnsi" w:eastAsiaTheme="minorEastAsia" w:hAnsiTheme="minorHAnsi" w:cstheme="minorBidi"/>
          <w:sz w:val="24"/>
          <w:szCs w:val="24"/>
        </w:rPr>
        <w:t xml:space="preserve">, School Council and targeted interventions. </w:t>
      </w:r>
    </w:p>
    <w:p w14:paraId="4400485D" w14:textId="77777777" w:rsidR="00383461" w:rsidRPr="00293128" w:rsidRDefault="00383461" w:rsidP="00383461">
      <w:pPr>
        <w:pStyle w:val="Text"/>
        <w:numPr>
          <w:ilvl w:val="0"/>
          <w:numId w:val="4"/>
        </w:numPr>
        <w:spacing w:after="0"/>
        <w:ind w:left="720" w:hanging="294"/>
        <w:rPr>
          <w:rFonts w:asciiTheme="minorHAnsi" w:eastAsiaTheme="minorEastAsia" w:hAnsiTheme="minorHAnsi" w:cstheme="minorBidi"/>
          <w:color w:val="000000" w:themeColor="text1"/>
          <w:sz w:val="24"/>
          <w:szCs w:val="24"/>
        </w:rPr>
      </w:pPr>
      <w:r w:rsidRPr="073DE8CD">
        <w:rPr>
          <w:rFonts w:asciiTheme="minorHAnsi" w:eastAsiaTheme="minorEastAsia" w:hAnsiTheme="minorHAnsi" w:cstheme="minorBidi"/>
          <w:sz w:val="24"/>
          <w:szCs w:val="24"/>
          <w:lang w:val="en-GB"/>
        </w:rPr>
        <w:t xml:space="preserve">Safeguard and promote the welfare of </w:t>
      </w:r>
      <w:r w:rsidRPr="073DE8CD">
        <w:rPr>
          <w:rFonts w:asciiTheme="minorHAnsi" w:hAnsiTheme="minorHAnsi" w:cstheme="minorBidi"/>
          <w:sz w:val="24"/>
          <w:szCs w:val="24"/>
          <w:lang w:val="en-GB"/>
        </w:rPr>
        <w:t>pupil</w:t>
      </w:r>
      <w:r w:rsidRPr="073DE8CD">
        <w:rPr>
          <w:rStyle w:val="normaltextrun"/>
          <w:rFonts w:asciiTheme="minorHAnsi" w:eastAsiaTheme="minorEastAsia" w:hAnsiTheme="minorHAnsi" w:cstheme="minorBidi"/>
          <w:sz w:val="24"/>
          <w:szCs w:val="24"/>
          <w:lang w:val="en-GB"/>
        </w:rPr>
        <w:t>s</w:t>
      </w:r>
      <w:r w:rsidRPr="073DE8CD">
        <w:rPr>
          <w:rFonts w:asciiTheme="minorHAnsi" w:eastAsiaTheme="minorEastAsia" w:hAnsiTheme="minorHAnsi" w:cstheme="minorBidi"/>
          <w:sz w:val="24"/>
          <w:szCs w:val="24"/>
          <w:lang w:val="en-GB"/>
        </w:rPr>
        <w:t xml:space="preserve"> and follow school policies and the staff code of conduct.</w:t>
      </w:r>
    </w:p>
    <w:p w14:paraId="4FA114BC" w14:textId="77777777" w:rsidR="0019364A" w:rsidRPr="00362E2B" w:rsidRDefault="0019364A" w:rsidP="0019364A">
      <w:pPr>
        <w:pStyle w:val="Text"/>
        <w:spacing w:after="0"/>
        <w:rPr>
          <w:rFonts w:asciiTheme="minorHAnsi" w:hAnsiTheme="minorHAnsi" w:cstheme="minorHAnsi"/>
        </w:rPr>
      </w:pPr>
    </w:p>
    <w:p w14:paraId="6AB9540F" w14:textId="1C973D2C" w:rsidR="00362E2B" w:rsidRPr="00362E2B" w:rsidRDefault="00362E2B" w:rsidP="00362E2B">
      <w:pPr>
        <w:pStyle w:val="Text"/>
        <w:spacing w:after="0"/>
        <w:rPr>
          <w:rFonts w:asciiTheme="minorHAnsi" w:hAnsiTheme="minorHAnsi" w:cstheme="minorHAnsi"/>
          <w:b/>
        </w:rPr>
      </w:pPr>
    </w:p>
    <w:p w14:paraId="5B3F37D4" w14:textId="77777777" w:rsidR="00362E2B" w:rsidRPr="007B4E95" w:rsidRDefault="00362E2B" w:rsidP="6FF1F674">
      <w:pPr>
        <w:pStyle w:val="Text"/>
        <w:spacing w:after="0"/>
        <w:rPr>
          <w:rFonts w:asciiTheme="minorHAnsi" w:hAnsiTheme="minorHAnsi" w:cstheme="minorBidi"/>
          <w:b/>
          <w:bCs/>
          <w:color w:val="3B3838" w:themeColor="background2" w:themeShade="40"/>
          <w:sz w:val="24"/>
          <w:szCs w:val="24"/>
        </w:rPr>
      </w:pPr>
      <w:r w:rsidRPr="007B4E95">
        <w:rPr>
          <w:rFonts w:asciiTheme="minorHAnsi" w:hAnsiTheme="minorHAnsi" w:cstheme="minorBidi"/>
          <w:b/>
          <w:bCs/>
          <w:color w:val="3B3838" w:themeColor="background2" w:themeShade="40"/>
          <w:sz w:val="24"/>
          <w:szCs w:val="24"/>
        </w:rPr>
        <w:t>Additional Duties</w:t>
      </w:r>
    </w:p>
    <w:p w14:paraId="66705FAC" w14:textId="77777777" w:rsidR="0019364A" w:rsidRDefault="0019364A" w:rsidP="00362E2B">
      <w:pPr>
        <w:pStyle w:val="Text"/>
        <w:spacing w:after="0"/>
        <w:rPr>
          <w:rFonts w:asciiTheme="minorHAnsi" w:hAnsiTheme="minorHAnsi" w:cstheme="minorHAnsi"/>
        </w:rPr>
      </w:pPr>
    </w:p>
    <w:p w14:paraId="234D98F5" w14:textId="22474FB7" w:rsidR="00362E2B" w:rsidRPr="003D56F0" w:rsidRDefault="00362E2B" w:rsidP="6FF1F674">
      <w:pPr>
        <w:pStyle w:val="Text"/>
        <w:spacing w:after="0"/>
        <w:rPr>
          <w:rFonts w:asciiTheme="minorHAnsi" w:hAnsiTheme="minorHAnsi" w:cstheme="minorBidi"/>
          <w:sz w:val="24"/>
          <w:szCs w:val="24"/>
        </w:rPr>
      </w:pPr>
      <w:r w:rsidRPr="003D56F0">
        <w:rPr>
          <w:rFonts w:asciiTheme="minorHAnsi" w:hAnsiTheme="minorHAnsi" w:cstheme="minorBidi"/>
          <w:sz w:val="24"/>
          <w:szCs w:val="24"/>
        </w:rPr>
        <w:t xml:space="preserve">In addition to core responsibilities, most </w:t>
      </w:r>
      <w:r w:rsidR="606FEC2F" w:rsidRPr="003D56F0">
        <w:rPr>
          <w:rFonts w:asciiTheme="minorHAnsi" w:hAnsiTheme="minorHAnsi" w:cstheme="minorBidi"/>
          <w:sz w:val="24"/>
          <w:szCs w:val="24"/>
        </w:rPr>
        <w:t>L</w:t>
      </w:r>
      <w:r w:rsidRPr="003D56F0">
        <w:rPr>
          <w:rFonts w:asciiTheme="minorHAnsi" w:hAnsiTheme="minorHAnsi" w:cstheme="minorBidi"/>
          <w:sz w:val="24"/>
          <w:szCs w:val="24"/>
        </w:rPr>
        <w:t xml:space="preserve">earning </w:t>
      </w:r>
      <w:r w:rsidR="293B54BB" w:rsidRPr="003D56F0">
        <w:rPr>
          <w:rFonts w:asciiTheme="minorHAnsi" w:hAnsiTheme="minorHAnsi" w:cstheme="minorBidi"/>
          <w:sz w:val="24"/>
          <w:szCs w:val="24"/>
        </w:rPr>
        <w:t>M</w:t>
      </w:r>
      <w:r w:rsidRPr="003D56F0">
        <w:rPr>
          <w:rFonts w:asciiTheme="minorHAnsi" w:hAnsiTheme="minorHAnsi" w:cstheme="minorBidi"/>
          <w:sz w:val="24"/>
          <w:szCs w:val="24"/>
        </w:rPr>
        <w:t>entors will lead/develop one or two additional areas of provision such as:</w:t>
      </w:r>
    </w:p>
    <w:p w14:paraId="420CBE35" w14:textId="77777777" w:rsidR="00F849F6" w:rsidRPr="003D56F0" w:rsidRDefault="00F849F6" w:rsidP="00362E2B">
      <w:pPr>
        <w:pStyle w:val="Text"/>
        <w:spacing w:after="0"/>
        <w:rPr>
          <w:rFonts w:asciiTheme="minorHAnsi" w:hAnsiTheme="minorHAnsi" w:cstheme="minorHAnsi"/>
          <w:sz w:val="24"/>
          <w:szCs w:val="24"/>
        </w:rPr>
      </w:pPr>
    </w:p>
    <w:p w14:paraId="72F1B9C8"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A vocational area</w:t>
      </w:r>
    </w:p>
    <w:p w14:paraId="3E711223"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 xml:space="preserve">Parental engagement / parenting </w:t>
      </w:r>
      <w:proofErr w:type="spellStart"/>
      <w:r w:rsidRPr="003D56F0">
        <w:rPr>
          <w:rFonts w:asciiTheme="minorHAnsi" w:hAnsiTheme="minorHAnsi" w:cstheme="minorHAnsi"/>
          <w:sz w:val="24"/>
          <w:szCs w:val="24"/>
        </w:rPr>
        <w:t>programmes</w:t>
      </w:r>
      <w:proofErr w:type="spellEnd"/>
    </w:p>
    <w:p w14:paraId="12D19286"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Emotional Literacy programs</w:t>
      </w:r>
    </w:p>
    <w:p w14:paraId="0CEECEF0"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 xml:space="preserve">Targeted Mental Health </w:t>
      </w:r>
      <w:proofErr w:type="spellStart"/>
      <w:r w:rsidRPr="003D56F0">
        <w:rPr>
          <w:rFonts w:asciiTheme="minorHAnsi" w:hAnsiTheme="minorHAnsi" w:cstheme="minorHAnsi"/>
          <w:sz w:val="24"/>
          <w:szCs w:val="24"/>
        </w:rPr>
        <w:t>Programmes</w:t>
      </w:r>
      <w:proofErr w:type="spellEnd"/>
    </w:p>
    <w:p w14:paraId="40857FC4"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Social Skills</w:t>
      </w:r>
    </w:p>
    <w:p w14:paraId="5C834CFB" w14:textId="77777777" w:rsidR="00362E2B" w:rsidRPr="003D56F0" w:rsidRDefault="00362E2B" w:rsidP="00362E2B">
      <w:pPr>
        <w:pStyle w:val="Text"/>
        <w:numPr>
          <w:ilvl w:val="0"/>
          <w:numId w:val="5"/>
        </w:numPr>
        <w:spacing w:after="0"/>
        <w:rPr>
          <w:rFonts w:asciiTheme="minorHAnsi" w:hAnsiTheme="minorHAnsi" w:cstheme="minorHAnsi"/>
          <w:sz w:val="24"/>
          <w:szCs w:val="24"/>
        </w:rPr>
      </w:pPr>
      <w:proofErr w:type="spellStart"/>
      <w:r w:rsidRPr="003D56F0">
        <w:rPr>
          <w:rFonts w:asciiTheme="minorHAnsi" w:hAnsiTheme="minorHAnsi" w:cstheme="minorHAnsi"/>
          <w:sz w:val="24"/>
          <w:szCs w:val="24"/>
        </w:rPr>
        <w:t>Workskills</w:t>
      </w:r>
      <w:proofErr w:type="spellEnd"/>
    </w:p>
    <w:p w14:paraId="342D1DAA"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Outdoor Learning / Forest School</w:t>
      </w:r>
    </w:p>
    <w:p w14:paraId="41D7CC7D"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Positive Attendance strategies</w:t>
      </w:r>
    </w:p>
    <w:p w14:paraId="0ECCA710"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Induction &amp; Assessment</w:t>
      </w:r>
    </w:p>
    <w:p w14:paraId="5C31C782"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Assessment &amp; Interventions</w:t>
      </w:r>
    </w:p>
    <w:p w14:paraId="7CBFB6FE"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Mentoring</w:t>
      </w:r>
    </w:p>
    <w:p w14:paraId="61DC1646"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School council and student voice</w:t>
      </w:r>
    </w:p>
    <w:p w14:paraId="534F59C3" w14:textId="77777777" w:rsidR="00362E2B" w:rsidRPr="003D56F0" w:rsidRDefault="00362E2B" w:rsidP="00362E2B">
      <w:pPr>
        <w:pStyle w:val="Text"/>
        <w:numPr>
          <w:ilvl w:val="0"/>
          <w:numId w:val="5"/>
        </w:numPr>
        <w:spacing w:after="0"/>
        <w:rPr>
          <w:rFonts w:asciiTheme="minorHAnsi" w:hAnsiTheme="minorHAnsi" w:cstheme="minorHAnsi"/>
          <w:sz w:val="24"/>
          <w:szCs w:val="24"/>
        </w:rPr>
      </w:pPr>
      <w:r w:rsidRPr="003D56F0">
        <w:rPr>
          <w:rFonts w:asciiTheme="minorHAnsi" w:hAnsiTheme="minorHAnsi" w:cstheme="minorHAnsi"/>
          <w:sz w:val="24"/>
          <w:szCs w:val="24"/>
        </w:rPr>
        <w:t xml:space="preserve">Rights Respecting Schools </w:t>
      </w:r>
      <w:proofErr w:type="spellStart"/>
      <w:r w:rsidRPr="003D56F0">
        <w:rPr>
          <w:rFonts w:asciiTheme="minorHAnsi" w:hAnsiTheme="minorHAnsi" w:cstheme="minorHAnsi"/>
          <w:sz w:val="24"/>
          <w:szCs w:val="24"/>
        </w:rPr>
        <w:t>Programme</w:t>
      </w:r>
      <w:proofErr w:type="spellEnd"/>
    </w:p>
    <w:p w14:paraId="263381FB" w14:textId="77777777" w:rsidR="00362E2B" w:rsidRPr="003D56F0" w:rsidRDefault="00362E2B" w:rsidP="00362E2B">
      <w:pPr>
        <w:pStyle w:val="Text"/>
        <w:spacing w:after="0"/>
        <w:rPr>
          <w:rFonts w:asciiTheme="minorHAnsi" w:hAnsiTheme="minorHAnsi" w:cstheme="minorHAnsi"/>
          <w:sz w:val="24"/>
          <w:szCs w:val="24"/>
        </w:rPr>
      </w:pPr>
    </w:p>
    <w:p w14:paraId="68A5D09F" w14:textId="77777777" w:rsidR="00A15A25" w:rsidRPr="003D56F0" w:rsidRDefault="00A15A25" w:rsidP="6FF1F674">
      <w:pPr>
        <w:pStyle w:val="Text"/>
        <w:spacing w:after="0"/>
        <w:rPr>
          <w:rFonts w:asciiTheme="minorHAnsi" w:hAnsiTheme="minorHAnsi" w:cstheme="minorBidi"/>
          <w:b/>
          <w:bCs/>
          <w:color w:val="1F4E79"/>
          <w:sz w:val="28"/>
          <w:szCs w:val="28"/>
        </w:rPr>
      </w:pPr>
    </w:p>
    <w:p w14:paraId="46244F7F" w14:textId="77777777" w:rsidR="00050B82" w:rsidRPr="003D56F0" w:rsidRDefault="00050B82" w:rsidP="00050B82">
      <w:pPr>
        <w:rPr>
          <w:rFonts w:asciiTheme="minorHAnsi" w:hAnsiTheme="minorHAnsi" w:cstheme="minorHAnsi"/>
          <w:szCs w:val="24"/>
        </w:rPr>
      </w:pPr>
      <w:r w:rsidRPr="003D56F0">
        <w:rPr>
          <w:rFonts w:asciiTheme="minorHAnsi" w:hAnsiTheme="minorHAnsi" w:cstheme="minorHAnsi"/>
          <w:szCs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7A0A89CF" w14:textId="77777777" w:rsidR="00050B82" w:rsidRPr="003D56F0" w:rsidRDefault="00050B82" w:rsidP="00050B82">
      <w:pPr>
        <w:pStyle w:val="Text"/>
        <w:spacing w:after="0"/>
        <w:rPr>
          <w:rFonts w:asciiTheme="minorHAnsi" w:hAnsiTheme="minorHAnsi" w:cstheme="minorHAnsi"/>
          <w:b/>
          <w:sz w:val="24"/>
          <w:szCs w:val="24"/>
          <w:lang w:val="en-GB"/>
        </w:rPr>
      </w:pPr>
    </w:p>
    <w:p w14:paraId="51AA7587" w14:textId="77777777" w:rsidR="00050B82" w:rsidRPr="00362E2B" w:rsidRDefault="00050B82" w:rsidP="00050B82">
      <w:pPr>
        <w:ind w:left="720" w:hanging="720"/>
        <w:rPr>
          <w:rFonts w:asciiTheme="minorHAnsi" w:hAnsiTheme="minorHAnsi" w:cstheme="minorHAnsi"/>
          <w:b/>
          <w:sz w:val="22"/>
          <w:szCs w:val="22"/>
          <w:lang w:val="en-US"/>
        </w:rPr>
      </w:pPr>
    </w:p>
    <w:p w14:paraId="4B6D3699" w14:textId="4205A200" w:rsidR="00362E2B" w:rsidRPr="00362E2B" w:rsidRDefault="00362E2B" w:rsidP="00362E2B">
      <w:pPr>
        <w:ind w:left="720" w:hanging="720"/>
        <w:rPr>
          <w:rFonts w:asciiTheme="minorHAnsi" w:hAnsiTheme="minorHAnsi" w:cstheme="minorHAnsi"/>
          <w:b/>
          <w:sz w:val="22"/>
          <w:szCs w:val="22"/>
          <w:lang w:val="en-US"/>
        </w:rPr>
      </w:pPr>
    </w:p>
    <w:p w14:paraId="379068EE" w14:textId="77777777" w:rsidR="00414A02" w:rsidRPr="00362E2B" w:rsidRDefault="00414A02" w:rsidP="00362E2B">
      <w:pPr>
        <w:jc w:val="both"/>
        <w:rPr>
          <w:rFonts w:asciiTheme="minorHAnsi" w:hAnsiTheme="minorHAnsi" w:cstheme="minorHAnsi"/>
          <w:color w:val="FF0000"/>
          <w:sz w:val="22"/>
          <w:szCs w:val="22"/>
        </w:rPr>
      </w:pPr>
    </w:p>
    <w:p w14:paraId="553EE769" w14:textId="43B9F318" w:rsidR="00A15A25" w:rsidRDefault="00A15A25">
      <w:pPr>
        <w:spacing w:after="160" w:line="259" w:lineRule="auto"/>
        <w:rPr>
          <w:rFonts w:ascii="Calibri" w:hAnsi="Calibri" w:cs="Calibri"/>
          <w:b/>
          <w:sz w:val="28"/>
          <w:szCs w:val="28"/>
          <w:lang w:val="en-US"/>
        </w:rPr>
      </w:pPr>
    </w:p>
    <w:p w14:paraId="6FF28A91" w14:textId="77777777" w:rsidR="007D35E6" w:rsidRDefault="007D35E6">
      <w:pPr>
        <w:spacing w:after="160" w:line="259" w:lineRule="auto"/>
        <w:rPr>
          <w:rFonts w:ascii="Calibri" w:hAnsi="Calibri" w:cs="Calibri"/>
          <w:b/>
          <w:sz w:val="28"/>
          <w:szCs w:val="28"/>
          <w:lang w:val="en-US"/>
        </w:rPr>
      </w:pPr>
    </w:p>
    <w:p w14:paraId="08FABE06" w14:textId="77777777" w:rsidR="007D35E6" w:rsidRDefault="007D35E6">
      <w:pPr>
        <w:spacing w:after="160" w:line="259" w:lineRule="auto"/>
        <w:rPr>
          <w:rFonts w:ascii="Calibri" w:hAnsi="Calibri" w:cs="Calibri"/>
          <w:b/>
          <w:sz w:val="28"/>
          <w:szCs w:val="28"/>
          <w:lang w:val="en-US"/>
        </w:rPr>
      </w:pPr>
    </w:p>
    <w:p w14:paraId="62701080" w14:textId="77777777" w:rsidR="007D35E6" w:rsidRDefault="007D35E6">
      <w:pPr>
        <w:spacing w:after="160" w:line="259" w:lineRule="auto"/>
        <w:rPr>
          <w:rFonts w:ascii="Calibri" w:hAnsi="Calibri" w:cs="Calibri"/>
          <w:b/>
          <w:sz w:val="28"/>
          <w:szCs w:val="28"/>
          <w:lang w:val="en-US"/>
        </w:rPr>
      </w:pPr>
    </w:p>
    <w:p w14:paraId="30C144DA" w14:textId="77777777" w:rsidR="007D35E6" w:rsidRDefault="007D35E6">
      <w:pPr>
        <w:spacing w:after="160" w:line="259" w:lineRule="auto"/>
        <w:rPr>
          <w:rFonts w:ascii="Calibri" w:hAnsi="Calibri" w:cs="Calibri"/>
          <w:b/>
          <w:sz w:val="28"/>
          <w:szCs w:val="28"/>
          <w:lang w:val="en-US"/>
        </w:rPr>
      </w:pPr>
    </w:p>
    <w:p w14:paraId="6BF7F47A" w14:textId="77777777" w:rsidR="007D35E6" w:rsidRDefault="007D35E6">
      <w:pPr>
        <w:spacing w:after="160" w:line="259" w:lineRule="auto"/>
        <w:rPr>
          <w:rFonts w:ascii="Calibri" w:hAnsi="Calibri" w:cs="Calibri"/>
          <w:b/>
          <w:sz w:val="28"/>
          <w:szCs w:val="28"/>
          <w:lang w:val="en-US"/>
        </w:rPr>
      </w:pPr>
    </w:p>
    <w:p w14:paraId="786E6B81" w14:textId="77777777" w:rsidR="007D35E6" w:rsidRDefault="007D35E6">
      <w:pPr>
        <w:spacing w:after="160" w:line="259" w:lineRule="auto"/>
        <w:rPr>
          <w:rFonts w:ascii="Calibri" w:hAnsi="Calibri" w:cs="Calibri"/>
          <w:b/>
          <w:sz w:val="28"/>
          <w:szCs w:val="28"/>
          <w:lang w:val="en-US"/>
        </w:rPr>
      </w:pPr>
    </w:p>
    <w:p w14:paraId="28967F19" w14:textId="77777777" w:rsidR="007D35E6" w:rsidRDefault="007D35E6">
      <w:pPr>
        <w:spacing w:after="160" w:line="259" w:lineRule="auto"/>
        <w:rPr>
          <w:rFonts w:ascii="Calibri" w:hAnsi="Calibri" w:cs="Calibri"/>
          <w:b/>
          <w:sz w:val="28"/>
          <w:szCs w:val="28"/>
          <w:lang w:val="en-US"/>
        </w:rPr>
      </w:pPr>
    </w:p>
    <w:p w14:paraId="76A29456" w14:textId="644D53F4" w:rsidR="00414A02" w:rsidRDefault="00414A02" w:rsidP="00787B23">
      <w:pPr>
        <w:ind w:left="-567"/>
        <w:rPr>
          <w:rFonts w:ascii="Calibri" w:hAnsi="Calibri" w:cs="Calibri"/>
          <w:b/>
          <w:sz w:val="28"/>
          <w:szCs w:val="28"/>
          <w:lang w:val="en-US"/>
        </w:rPr>
      </w:pPr>
      <w:r w:rsidRPr="00DB2187">
        <w:rPr>
          <w:rFonts w:ascii="Calibri" w:hAnsi="Calibri" w:cs="Calibri"/>
          <w:b/>
          <w:sz w:val="28"/>
          <w:szCs w:val="28"/>
          <w:lang w:val="en-US"/>
        </w:rPr>
        <w:t xml:space="preserve">Person Specification – </w:t>
      </w:r>
      <w:r w:rsidR="00E25835">
        <w:rPr>
          <w:rFonts w:ascii="Calibri" w:hAnsi="Calibri" w:cs="Calibri"/>
          <w:b/>
          <w:sz w:val="28"/>
          <w:szCs w:val="28"/>
          <w:lang w:val="en-US"/>
        </w:rPr>
        <w:t xml:space="preserve">Learning Mentor </w:t>
      </w:r>
    </w:p>
    <w:p w14:paraId="2FA582B7" w14:textId="77777777" w:rsidR="00414A02" w:rsidRPr="00171AAE" w:rsidRDefault="00414A02">
      <w:pPr>
        <w:rPr>
          <w:rFonts w:ascii="Calibri" w:hAnsi="Calibri" w:cs="Calibri"/>
          <w:b/>
          <w:sz w:val="16"/>
          <w:szCs w:val="16"/>
          <w:lang w:val="en-US"/>
        </w:rPr>
      </w:pPr>
    </w:p>
    <w:tbl>
      <w:tblPr>
        <w:tblW w:w="1049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95"/>
        <w:gridCol w:w="4394"/>
      </w:tblGrid>
      <w:tr w:rsidR="00414A02" w:rsidRPr="00DB2187" w14:paraId="008D5582" w14:textId="77777777" w:rsidTr="67D597CF">
        <w:trPr>
          <w:cantSplit/>
          <w:trHeight w:val="544"/>
        </w:trPr>
        <w:tc>
          <w:tcPr>
            <w:tcW w:w="1701" w:type="dxa"/>
            <w:shd w:val="clear" w:color="auto" w:fill="3B3838" w:themeFill="background2" w:themeFillShade="40"/>
          </w:tcPr>
          <w:p w14:paraId="42183258" w14:textId="77777777" w:rsidR="00414A02" w:rsidRPr="00DB2187" w:rsidRDefault="00414A02" w:rsidP="6FF1F674">
            <w:pPr>
              <w:jc w:val="center"/>
              <w:rPr>
                <w:rFonts w:ascii="Calibri" w:hAnsi="Calibri" w:cs="Calibri"/>
                <w:b/>
                <w:bCs/>
                <w:color w:val="FFFFFF"/>
                <w:szCs w:val="24"/>
              </w:rPr>
            </w:pPr>
            <w:r w:rsidRPr="6FF1F674">
              <w:rPr>
                <w:rFonts w:ascii="Calibri" w:hAnsi="Calibri" w:cs="Calibri"/>
                <w:b/>
                <w:bCs/>
                <w:color w:val="FFFFFF" w:themeColor="background1"/>
                <w:szCs w:val="24"/>
              </w:rPr>
              <w:t>Criteria</w:t>
            </w:r>
          </w:p>
        </w:tc>
        <w:tc>
          <w:tcPr>
            <w:tcW w:w="4395" w:type="dxa"/>
            <w:shd w:val="clear" w:color="auto" w:fill="3B3838" w:themeFill="background2" w:themeFillShade="40"/>
          </w:tcPr>
          <w:p w14:paraId="35504172" w14:textId="77777777" w:rsidR="00414A02" w:rsidRPr="00DB2187" w:rsidRDefault="00414A02" w:rsidP="6FF1F674">
            <w:pPr>
              <w:jc w:val="center"/>
              <w:rPr>
                <w:rFonts w:ascii="Calibri" w:hAnsi="Calibri" w:cs="Calibri"/>
                <w:b/>
                <w:bCs/>
                <w:color w:val="FFFFFF"/>
                <w:szCs w:val="24"/>
              </w:rPr>
            </w:pPr>
            <w:r w:rsidRPr="6FF1F674">
              <w:rPr>
                <w:rFonts w:ascii="Calibri" w:hAnsi="Calibri" w:cs="Calibri"/>
                <w:b/>
                <w:bCs/>
                <w:color w:val="FFFFFF" w:themeColor="background1"/>
                <w:szCs w:val="24"/>
              </w:rPr>
              <w:t>Essential</w:t>
            </w:r>
          </w:p>
        </w:tc>
        <w:tc>
          <w:tcPr>
            <w:tcW w:w="4394" w:type="dxa"/>
            <w:shd w:val="clear" w:color="auto" w:fill="3B3838" w:themeFill="background2" w:themeFillShade="40"/>
          </w:tcPr>
          <w:p w14:paraId="62EB8655" w14:textId="77777777" w:rsidR="00414A02" w:rsidRPr="00DB2187" w:rsidRDefault="00414A02" w:rsidP="6FF1F674">
            <w:pPr>
              <w:jc w:val="center"/>
              <w:rPr>
                <w:rFonts w:ascii="Calibri" w:hAnsi="Calibri" w:cs="Calibri"/>
                <w:b/>
                <w:bCs/>
                <w:color w:val="FFFFFF"/>
                <w:szCs w:val="24"/>
              </w:rPr>
            </w:pPr>
            <w:r w:rsidRPr="6FF1F674">
              <w:rPr>
                <w:rFonts w:ascii="Calibri" w:hAnsi="Calibri" w:cs="Calibri"/>
                <w:b/>
                <w:bCs/>
                <w:color w:val="FFFFFF" w:themeColor="background1"/>
                <w:szCs w:val="24"/>
              </w:rPr>
              <w:t xml:space="preserve">Desirable </w:t>
            </w:r>
          </w:p>
        </w:tc>
      </w:tr>
      <w:tr w:rsidR="00414A02" w:rsidRPr="008E3A2C" w14:paraId="4D3E6788" w14:textId="77777777" w:rsidTr="67D597CF">
        <w:trPr>
          <w:cantSplit/>
          <w:trHeight w:val="2555"/>
        </w:trPr>
        <w:tc>
          <w:tcPr>
            <w:tcW w:w="1701" w:type="dxa"/>
          </w:tcPr>
          <w:p w14:paraId="4915FB8C" w14:textId="77777777" w:rsidR="00414A02" w:rsidRPr="00F826CB" w:rsidRDefault="00414A02" w:rsidP="000173CC">
            <w:pPr>
              <w:rPr>
                <w:rFonts w:asciiTheme="minorHAnsi" w:hAnsiTheme="minorHAnsi" w:cstheme="minorHAnsi"/>
                <w:sz w:val="22"/>
                <w:szCs w:val="22"/>
              </w:rPr>
            </w:pPr>
            <w:r w:rsidRPr="00F826CB">
              <w:rPr>
                <w:rFonts w:asciiTheme="minorHAnsi" w:hAnsiTheme="minorHAnsi" w:cstheme="minorHAnsi"/>
                <w:b/>
                <w:sz w:val="22"/>
                <w:szCs w:val="22"/>
              </w:rPr>
              <w:t>Qualification and Experience</w:t>
            </w:r>
          </w:p>
          <w:p w14:paraId="6B6000DA" w14:textId="77777777" w:rsidR="00414A02" w:rsidRPr="00F826CB" w:rsidRDefault="00414A02" w:rsidP="000173CC">
            <w:pPr>
              <w:rPr>
                <w:rFonts w:asciiTheme="minorHAnsi" w:hAnsiTheme="minorHAnsi" w:cstheme="minorHAnsi"/>
                <w:sz w:val="22"/>
                <w:szCs w:val="22"/>
              </w:rPr>
            </w:pPr>
          </w:p>
        </w:tc>
        <w:tc>
          <w:tcPr>
            <w:tcW w:w="4395" w:type="dxa"/>
          </w:tcPr>
          <w:p w14:paraId="26B4709E" w14:textId="55E4D08A"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Experience of working with children in one of the following settings:</w:t>
            </w:r>
          </w:p>
          <w:p w14:paraId="735134E9" w14:textId="77777777"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School – primary / secondary/ PRU</w:t>
            </w:r>
          </w:p>
          <w:p w14:paraId="0D67D4D8" w14:textId="77777777"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Further education</w:t>
            </w:r>
          </w:p>
          <w:p w14:paraId="635D223B" w14:textId="77777777"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Social Services setting</w:t>
            </w:r>
          </w:p>
          <w:p w14:paraId="06F72161" w14:textId="77777777"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Voluntary agency</w:t>
            </w:r>
          </w:p>
          <w:p w14:paraId="51C847F3" w14:textId="77777777"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Education Welfare</w:t>
            </w:r>
          </w:p>
          <w:p w14:paraId="0B7D1A95" w14:textId="5C9E4C8E"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Health Service setting</w:t>
            </w:r>
          </w:p>
          <w:p w14:paraId="59718FC8" w14:textId="77777777" w:rsidR="008E3A2C" w:rsidRPr="00787B23" w:rsidRDefault="008E3A2C" w:rsidP="00BA1983">
            <w:pPr>
              <w:pStyle w:val="ColorfulList-Accent11"/>
              <w:numPr>
                <w:ilvl w:val="0"/>
                <w:numId w:val="0"/>
              </w:numPr>
              <w:ind w:left="357"/>
              <w:rPr>
                <w:rFonts w:asciiTheme="minorHAnsi" w:hAnsiTheme="minorHAnsi" w:cstheme="minorHAnsi"/>
                <w:sz w:val="21"/>
                <w:szCs w:val="21"/>
              </w:rPr>
            </w:pPr>
            <w:r w:rsidRPr="00787B23">
              <w:rPr>
                <w:rFonts w:asciiTheme="minorHAnsi" w:hAnsiTheme="minorHAnsi" w:cstheme="minorHAnsi"/>
                <w:sz w:val="21"/>
                <w:szCs w:val="21"/>
              </w:rPr>
              <w:t>Youth Service</w:t>
            </w:r>
          </w:p>
          <w:p w14:paraId="5D0D8C13" w14:textId="77777777" w:rsidR="00414A02" w:rsidRPr="00787B23" w:rsidRDefault="00414A02" w:rsidP="008E3A2C">
            <w:pPr>
              <w:rPr>
                <w:rFonts w:asciiTheme="minorHAnsi" w:hAnsiTheme="minorHAnsi" w:cstheme="minorHAnsi"/>
                <w:sz w:val="21"/>
                <w:szCs w:val="21"/>
              </w:rPr>
            </w:pPr>
          </w:p>
        </w:tc>
        <w:tc>
          <w:tcPr>
            <w:tcW w:w="4394" w:type="dxa"/>
          </w:tcPr>
          <w:p w14:paraId="58C811D5" w14:textId="15B5B138" w:rsidR="00B33DEE" w:rsidRPr="00787B23" w:rsidRDefault="00B33DEE" w:rsidP="67D597CF">
            <w:pPr>
              <w:numPr>
                <w:ilvl w:val="0"/>
                <w:numId w:val="15"/>
              </w:numPr>
              <w:rPr>
                <w:rFonts w:asciiTheme="minorHAnsi" w:hAnsiTheme="minorHAnsi" w:cstheme="minorBidi"/>
                <w:sz w:val="21"/>
                <w:szCs w:val="21"/>
              </w:rPr>
            </w:pPr>
            <w:r w:rsidRPr="67D597CF">
              <w:rPr>
                <w:rFonts w:asciiTheme="minorHAnsi" w:hAnsiTheme="minorHAnsi" w:cstheme="minorBidi"/>
                <w:sz w:val="21"/>
                <w:szCs w:val="21"/>
              </w:rPr>
              <w:t xml:space="preserve">Qualifications in Education; Youth </w:t>
            </w:r>
            <w:r w:rsidR="587086B8" w:rsidRPr="67D597CF">
              <w:rPr>
                <w:rFonts w:asciiTheme="minorHAnsi" w:hAnsiTheme="minorHAnsi" w:cstheme="minorBidi"/>
                <w:sz w:val="21"/>
                <w:szCs w:val="21"/>
              </w:rPr>
              <w:t>Work; Social</w:t>
            </w:r>
            <w:r w:rsidRPr="67D597CF">
              <w:rPr>
                <w:rFonts w:asciiTheme="minorHAnsi" w:hAnsiTheme="minorHAnsi" w:cstheme="minorBidi"/>
                <w:sz w:val="21"/>
                <w:szCs w:val="21"/>
              </w:rPr>
              <w:t xml:space="preserve"> Work; Health, Careers, YOT, parenting</w:t>
            </w:r>
          </w:p>
          <w:p w14:paraId="0E610C39" w14:textId="77777777" w:rsidR="00B33DEE" w:rsidRPr="00787B23" w:rsidRDefault="00B33DEE" w:rsidP="00B33DEE">
            <w:pPr>
              <w:numPr>
                <w:ilvl w:val="0"/>
                <w:numId w:val="15"/>
              </w:numPr>
              <w:rPr>
                <w:rFonts w:asciiTheme="minorHAnsi" w:hAnsiTheme="minorHAnsi" w:cstheme="minorHAnsi"/>
                <w:sz w:val="21"/>
                <w:szCs w:val="21"/>
              </w:rPr>
            </w:pPr>
            <w:r w:rsidRPr="00787B23">
              <w:rPr>
                <w:rFonts w:asciiTheme="minorHAnsi" w:hAnsiTheme="minorHAnsi" w:cstheme="minorHAnsi"/>
                <w:sz w:val="21"/>
                <w:szCs w:val="21"/>
              </w:rPr>
              <w:t>Counselling skills.</w:t>
            </w:r>
          </w:p>
          <w:p w14:paraId="3C1E9324" w14:textId="77777777" w:rsidR="00B33DEE" w:rsidRPr="00787B23" w:rsidRDefault="00B33DEE" w:rsidP="00B33DEE">
            <w:pPr>
              <w:numPr>
                <w:ilvl w:val="0"/>
                <w:numId w:val="15"/>
              </w:numPr>
              <w:rPr>
                <w:rFonts w:asciiTheme="minorHAnsi" w:hAnsiTheme="minorHAnsi" w:cstheme="minorHAnsi"/>
                <w:sz w:val="21"/>
                <w:szCs w:val="21"/>
              </w:rPr>
            </w:pPr>
            <w:r w:rsidRPr="00787B23">
              <w:rPr>
                <w:rFonts w:asciiTheme="minorHAnsi" w:hAnsiTheme="minorHAnsi" w:cstheme="minorHAnsi"/>
                <w:sz w:val="21"/>
                <w:szCs w:val="21"/>
              </w:rPr>
              <w:t>First Aid Certificate</w:t>
            </w:r>
          </w:p>
          <w:p w14:paraId="7BFF9AE6" w14:textId="77777777" w:rsidR="00B33DEE" w:rsidRPr="00787B23" w:rsidRDefault="00B33DEE" w:rsidP="00B33DEE">
            <w:pPr>
              <w:numPr>
                <w:ilvl w:val="0"/>
                <w:numId w:val="15"/>
              </w:numPr>
              <w:rPr>
                <w:rFonts w:asciiTheme="minorHAnsi" w:hAnsiTheme="minorHAnsi" w:cstheme="minorHAnsi"/>
                <w:sz w:val="21"/>
                <w:szCs w:val="21"/>
              </w:rPr>
            </w:pPr>
            <w:r w:rsidRPr="00787B23">
              <w:rPr>
                <w:rFonts w:asciiTheme="minorHAnsi" w:hAnsiTheme="minorHAnsi" w:cstheme="minorHAnsi"/>
                <w:sz w:val="21"/>
                <w:szCs w:val="21"/>
              </w:rPr>
              <w:t>Experience of producing curriculum / teaching support materials.</w:t>
            </w:r>
          </w:p>
          <w:p w14:paraId="6BC3AFDB" w14:textId="17E66D0E" w:rsidR="00414A02" w:rsidRPr="00787B23" w:rsidRDefault="00B33DEE" w:rsidP="00B33DEE">
            <w:pPr>
              <w:ind w:left="360"/>
              <w:rPr>
                <w:rFonts w:asciiTheme="minorHAnsi" w:hAnsiTheme="minorHAnsi" w:cstheme="minorHAnsi"/>
                <w:sz w:val="21"/>
                <w:szCs w:val="21"/>
              </w:rPr>
            </w:pPr>
            <w:r w:rsidRPr="00787B23">
              <w:rPr>
                <w:rFonts w:asciiTheme="minorHAnsi" w:hAnsiTheme="minorHAnsi" w:cstheme="minorHAnsi"/>
                <w:sz w:val="21"/>
                <w:szCs w:val="21"/>
              </w:rPr>
              <w:t>Experience of working with adolescents.</w:t>
            </w:r>
          </w:p>
        </w:tc>
      </w:tr>
      <w:tr w:rsidR="00414A02" w:rsidRPr="008E3A2C" w14:paraId="64F71F4D" w14:textId="77777777" w:rsidTr="67D597CF">
        <w:trPr>
          <w:cantSplit/>
          <w:trHeight w:val="5095"/>
        </w:trPr>
        <w:tc>
          <w:tcPr>
            <w:tcW w:w="1701" w:type="dxa"/>
          </w:tcPr>
          <w:p w14:paraId="6E16B9B9" w14:textId="77777777" w:rsidR="00414A02" w:rsidRPr="00F826CB" w:rsidRDefault="00414A02" w:rsidP="000173CC">
            <w:pPr>
              <w:rPr>
                <w:rFonts w:asciiTheme="minorHAnsi" w:hAnsiTheme="minorHAnsi" w:cstheme="minorHAnsi"/>
                <w:b/>
                <w:sz w:val="22"/>
                <w:szCs w:val="22"/>
              </w:rPr>
            </w:pPr>
            <w:r w:rsidRPr="00F826CB">
              <w:rPr>
                <w:rFonts w:asciiTheme="minorHAnsi" w:hAnsiTheme="minorHAnsi" w:cstheme="minorHAnsi"/>
                <w:b/>
                <w:sz w:val="22"/>
                <w:szCs w:val="22"/>
              </w:rPr>
              <w:t>Skills and Knowledge</w:t>
            </w:r>
          </w:p>
          <w:p w14:paraId="78DFEEEE" w14:textId="77777777" w:rsidR="00414A02" w:rsidRPr="00F826CB" w:rsidRDefault="00414A02" w:rsidP="000173CC">
            <w:pPr>
              <w:rPr>
                <w:rFonts w:asciiTheme="minorHAnsi" w:hAnsiTheme="minorHAnsi" w:cstheme="minorHAnsi"/>
                <w:b/>
                <w:sz w:val="22"/>
                <w:szCs w:val="22"/>
              </w:rPr>
            </w:pPr>
          </w:p>
          <w:p w14:paraId="41DE2310" w14:textId="77777777" w:rsidR="00414A02" w:rsidRPr="00F826CB" w:rsidRDefault="00414A02" w:rsidP="000173CC">
            <w:pPr>
              <w:rPr>
                <w:rFonts w:asciiTheme="minorHAnsi" w:hAnsiTheme="minorHAnsi" w:cstheme="minorHAnsi"/>
                <w:sz w:val="22"/>
                <w:szCs w:val="22"/>
              </w:rPr>
            </w:pPr>
          </w:p>
        </w:tc>
        <w:tc>
          <w:tcPr>
            <w:tcW w:w="4395" w:type="dxa"/>
          </w:tcPr>
          <w:p w14:paraId="7ACAA04B"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English and numeracy at a minimum GCSE grade C</w:t>
            </w:r>
          </w:p>
          <w:p w14:paraId="4A744CF7"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Ability to respond appropriately to anti-social behaviour, i.e. avoid confrontation, stay calm, non-judgemental</w:t>
            </w:r>
          </w:p>
          <w:p w14:paraId="6AB972F9"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Ability to work with parents / carers in difficult situations</w:t>
            </w:r>
          </w:p>
          <w:p w14:paraId="677CB317"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Familiarity and basic competency with ICT</w:t>
            </w:r>
          </w:p>
          <w:p w14:paraId="45A0446C"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Communicate effectively both verbally and in writing to children, parents and professionals e.g. writing letters.</w:t>
            </w:r>
          </w:p>
          <w:p w14:paraId="306DB967"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Help children to work on specific activities / tasks</w:t>
            </w:r>
          </w:p>
          <w:p w14:paraId="7C6E79E8"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Work as part of a team</w:t>
            </w:r>
          </w:p>
          <w:p w14:paraId="3547C326"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Work with a variety of professionals and agencies</w:t>
            </w:r>
          </w:p>
          <w:p w14:paraId="1D166B0A"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Use own initiative and operate independently when required.</w:t>
            </w:r>
          </w:p>
          <w:p w14:paraId="00151722"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Maintain optimistic and motivational attitude to young people.</w:t>
            </w:r>
          </w:p>
          <w:p w14:paraId="01F3E75F" w14:textId="77777777" w:rsidR="00414A02" w:rsidRPr="00787B23" w:rsidRDefault="00414A02" w:rsidP="008E3A2C">
            <w:pPr>
              <w:rPr>
                <w:rFonts w:asciiTheme="minorHAnsi" w:hAnsiTheme="minorHAnsi" w:cstheme="minorHAnsi"/>
                <w:sz w:val="21"/>
                <w:szCs w:val="21"/>
              </w:rPr>
            </w:pPr>
          </w:p>
        </w:tc>
        <w:tc>
          <w:tcPr>
            <w:tcW w:w="4394" w:type="dxa"/>
          </w:tcPr>
          <w:p w14:paraId="62E2B0AB" w14:textId="77777777" w:rsidR="00267B48" w:rsidRPr="00787B23" w:rsidRDefault="00267B48"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Knowledge of personal, social and educational topics which relate to adolescent concerns.</w:t>
            </w:r>
          </w:p>
          <w:p w14:paraId="2C5E0388" w14:textId="77777777" w:rsidR="00E30EDB" w:rsidRPr="00787B23" w:rsidRDefault="00E30EDB"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 xml:space="preserve">Basic knowledge of relevant educational guidance e.g. exclusion, disaffection, attendance issues (see </w:t>
            </w:r>
            <w:proofErr w:type="spellStart"/>
            <w:r w:rsidRPr="00787B23">
              <w:rPr>
                <w:rFonts w:asciiTheme="minorHAnsi" w:hAnsiTheme="minorHAnsi" w:cstheme="minorHAnsi"/>
                <w:sz w:val="21"/>
                <w:szCs w:val="21"/>
              </w:rPr>
              <w:t>DfEE</w:t>
            </w:r>
            <w:proofErr w:type="spellEnd"/>
            <w:r w:rsidRPr="00787B23">
              <w:rPr>
                <w:rFonts w:asciiTheme="minorHAnsi" w:hAnsiTheme="minorHAnsi" w:cstheme="minorHAnsi"/>
                <w:sz w:val="21"/>
                <w:szCs w:val="21"/>
              </w:rPr>
              <w:t xml:space="preserve"> Circular 11/99, Social Inclusion Pupil Support.)</w:t>
            </w:r>
          </w:p>
          <w:p w14:paraId="1261A0A8" w14:textId="77777777" w:rsidR="00171AAE" w:rsidRDefault="00172471" w:rsidP="00171AAE">
            <w:pPr>
              <w:pStyle w:val="ColorfulList-Accent11"/>
              <w:rPr>
                <w:rFonts w:asciiTheme="minorHAnsi" w:hAnsiTheme="minorHAnsi" w:cstheme="minorHAnsi"/>
                <w:sz w:val="21"/>
                <w:szCs w:val="21"/>
              </w:rPr>
            </w:pPr>
            <w:r w:rsidRPr="00787B23">
              <w:rPr>
                <w:rFonts w:asciiTheme="minorHAnsi" w:hAnsiTheme="minorHAnsi" w:cstheme="minorHAnsi"/>
                <w:sz w:val="21"/>
                <w:szCs w:val="21"/>
              </w:rPr>
              <w:t>Knowledge of strategies used in dealing with young people with learning and behavioural difficulties.</w:t>
            </w:r>
          </w:p>
          <w:p w14:paraId="04FFD0BA" w14:textId="3518C59B" w:rsidR="00414A02" w:rsidRPr="00787B23" w:rsidRDefault="00F826CB" w:rsidP="00171AAE">
            <w:pPr>
              <w:pStyle w:val="ColorfulList-Accent11"/>
              <w:rPr>
                <w:rFonts w:asciiTheme="minorHAnsi" w:hAnsiTheme="minorHAnsi" w:cstheme="minorHAnsi"/>
                <w:sz w:val="21"/>
                <w:szCs w:val="21"/>
              </w:rPr>
            </w:pPr>
            <w:r w:rsidRPr="00787B23">
              <w:rPr>
                <w:rFonts w:asciiTheme="minorHAnsi" w:hAnsiTheme="minorHAnsi" w:cstheme="minorHAnsi"/>
                <w:sz w:val="21"/>
                <w:szCs w:val="21"/>
              </w:rPr>
              <w:t>Skills and knowledge in a vocational area such as OAA / Catering/ Mechanics/Sport/ Angling/Media</w:t>
            </w:r>
          </w:p>
        </w:tc>
      </w:tr>
      <w:tr w:rsidR="008E3A2C" w:rsidRPr="008E3A2C" w14:paraId="2F589FF1" w14:textId="77777777" w:rsidTr="67D597CF">
        <w:trPr>
          <w:cantSplit/>
          <w:trHeight w:val="2770"/>
        </w:trPr>
        <w:tc>
          <w:tcPr>
            <w:tcW w:w="1701" w:type="dxa"/>
          </w:tcPr>
          <w:p w14:paraId="53537E95" w14:textId="42A27ED1" w:rsidR="008E3A2C" w:rsidRPr="00F826CB" w:rsidRDefault="008E3A2C" w:rsidP="008E3A2C">
            <w:pPr>
              <w:rPr>
                <w:rFonts w:asciiTheme="minorHAnsi" w:hAnsiTheme="minorHAnsi" w:cstheme="minorHAnsi"/>
                <w:b/>
                <w:sz w:val="22"/>
                <w:szCs w:val="22"/>
              </w:rPr>
            </w:pPr>
            <w:r w:rsidRPr="00F826CB">
              <w:rPr>
                <w:rFonts w:asciiTheme="minorHAnsi" w:hAnsiTheme="minorHAnsi" w:cstheme="minorHAnsi"/>
                <w:b/>
                <w:sz w:val="22"/>
                <w:szCs w:val="22"/>
              </w:rPr>
              <w:t xml:space="preserve">Personal qualities </w:t>
            </w:r>
          </w:p>
        </w:tc>
        <w:tc>
          <w:tcPr>
            <w:tcW w:w="4395" w:type="dxa"/>
          </w:tcPr>
          <w:p w14:paraId="011EF29D"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Share our vision</w:t>
            </w:r>
          </w:p>
          <w:p w14:paraId="1B4E26B0" w14:textId="45C8544E" w:rsidR="008E3A2C" w:rsidRPr="00787B23" w:rsidRDefault="008E3A2C" w:rsidP="00F826CB">
            <w:pPr>
              <w:pStyle w:val="ColorfulList-Accent11"/>
              <w:rPr>
                <w:rFonts w:asciiTheme="minorHAnsi" w:eastAsiaTheme="minorEastAsia" w:hAnsiTheme="minorHAnsi" w:cstheme="minorHAnsi"/>
                <w:sz w:val="21"/>
                <w:szCs w:val="21"/>
              </w:rPr>
            </w:pPr>
            <w:r w:rsidRPr="00787B23">
              <w:rPr>
                <w:rFonts w:asciiTheme="minorHAnsi" w:hAnsiTheme="minorHAnsi" w:cstheme="minorHAnsi"/>
                <w:sz w:val="21"/>
                <w:szCs w:val="21"/>
              </w:rPr>
              <w:t xml:space="preserve">A commitment to getting the best outcomes for all </w:t>
            </w:r>
            <w:r w:rsidR="0EC9CDAA" w:rsidRPr="00787B23">
              <w:rPr>
                <w:rStyle w:val="normaltextrun"/>
                <w:rFonts w:asciiTheme="minorHAnsi" w:eastAsia="Calibri" w:hAnsiTheme="minorHAnsi" w:cstheme="minorHAnsi"/>
                <w:color w:val="000000" w:themeColor="text1"/>
                <w:sz w:val="21"/>
                <w:szCs w:val="21"/>
              </w:rPr>
              <w:t>students</w:t>
            </w:r>
            <w:r w:rsidRPr="00787B23">
              <w:rPr>
                <w:rFonts w:asciiTheme="minorHAnsi" w:hAnsiTheme="minorHAnsi" w:cstheme="minorHAnsi"/>
                <w:sz w:val="21"/>
                <w:szCs w:val="21"/>
              </w:rPr>
              <w:t xml:space="preserve"> and promoting the ethos and values of the school</w:t>
            </w:r>
          </w:p>
          <w:p w14:paraId="202EE384"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High expectations for children’s attainment and progress</w:t>
            </w:r>
          </w:p>
          <w:p w14:paraId="41DAF90F"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Ability to work under pressure and prioritise effectively</w:t>
            </w:r>
          </w:p>
          <w:p w14:paraId="08919C31"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 xml:space="preserve">Commitment to </w:t>
            </w:r>
            <w:proofErr w:type="gramStart"/>
            <w:r w:rsidRPr="00787B23">
              <w:rPr>
                <w:rFonts w:asciiTheme="minorHAnsi" w:hAnsiTheme="minorHAnsi" w:cstheme="minorHAnsi"/>
                <w:sz w:val="21"/>
                <w:szCs w:val="21"/>
              </w:rPr>
              <w:t>maintaining confidentiality at all times</w:t>
            </w:r>
            <w:proofErr w:type="gramEnd"/>
          </w:p>
          <w:p w14:paraId="5521B69A" w14:textId="7777777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Commitment to safeguarding and equality</w:t>
            </w:r>
          </w:p>
          <w:p w14:paraId="096711A2" w14:textId="5917CB30" w:rsidR="008E3A2C" w:rsidRPr="00787B23" w:rsidRDefault="008E3A2C" w:rsidP="00F826CB">
            <w:pPr>
              <w:pStyle w:val="ColorfulList-Accent11"/>
              <w:rPr>
                <w:rFonts w:asciiTheme="minorHAnsi" w:eastAsiaTheme="minorEastAsia" w:hAnsiTheme="minorHAnsi" w:cstheme="minorHAnsi"/>
                <w:sz w:val="21"/>
                <w:szCs w:val="21"/>
              </w:rPr>
            </w:pPr>
            <w:r w:rsidRPr="00787B23">
              <w:rPr>
                <w:rFonts w:asciiTheme="minorHAnsi" w:hAnsiTheme="minorHAnsi" w:cstheme="minorHAnsi"/>
                <w:sz w:val="21"/>
                <w:szCs w:val="21"/>
              </w:rPr>
              <w:t xml:space="preserve">A belief that ALL </w:t>
            </w:r>
            <w:r w:rsidR="0F335788" w:rsidRPr="00787B23">
              <w:rPr>
                <w:rStyle w:val="normaltextrun"/>
                <w:rFonts w:asciiTheme="minorHAnsi" w:eastAsia="Calibri" w:hAnsiTheme="minorHAnsi" w:cstheme="minorHAnsi"/>
                <w:color w:val="000000" w:themeColor="text1"/>
                <w:sz w:val="21"/>
                <w:szCs w:val="21"/>
              </w:rPr>
              <w:t>students</w:t>
            </w:r>
            <w:r w:rsidRPr="00787B23">
              <w:rPr>
                <w:rFonts w:asciiTheme="minorHAnsi" w:hAnsiTheme="minorHAnsi" w:cstheme="minorHAnsi"/>
                <w:sz w:val="21"/>
                <w:szCs w:val="21"/>
              </w:rPr>
              <w:t xml:space="preserve"> have the right to an education</w:t>
            </w:r>
          </w:p>
          <w:p w14:paraId="452BFE02" w14:textId="41FC97B7"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Resilience – tomorrow is a new day with new opportunities</w:t>
            </w:r>
          </w:p>
        </w:tc>
        <w:tc>
          <w:tcPr>
            <w:tcW w:w="4394" w:type="dxa"/>
          </w:tcPr>
          <w:p w14:paraId="43BC7170" w14:textId="52AC2B2B" w:rsidR="008E3A2C" w:rsidRPr="00787B23" w:rsidRDefault="008E3A2C" w:rsidP="008E3A2C">
            <w:pPr>
              <w:ind w:left="360"/>
              <w:rPr>
                <w:rFonts w:asciiTheme="minorHAnsi" w:hAnsiTheme="minorHAnsi" w:cstheme="minorHAnsi"/>
                <w:sz w:val="21"/>
                <w:szCs w:val="21"/>
              </w:rPr>
            </w:pPr>
          </w:p>
        </w:tc>
      </w:tr>
      <w:tr w:rsidR="00414A02" w:rsidRPr="008E3A2C" w14:paraId="0B7466BB" w14:textId="77777777" w:rsidTr="007C0D6F">
        <w:trPr>
          <w:cantSplit/>
          <w:trHeight w:val="1545"/>
        </w:trPr>
        <w:tc>
          <w:tcPr>
            <w:tcW w:w="1701" w:type="dxa"/>
          </w:tcPr>
          <w:p w14:paraId="7778B27D" w14:textId="77777777" w:rsidR="00414A02" w:rsidRPr="00F826CB" w:rsidRDefault="00414A02" w:rsidP="000173CC">
            <w:pPr>
              <w:rPr>
                <w:rFonts w:asciiTheme="minorHAnsi" w:hAnsiTheme="minorHAnsi" w:cstheme="minorHAnsi"/>
                <w:b/>
                <w:sz w:val="22"/>
                <w:szCs w:val="22"/>
              </w:rPr>
            </w:pPr>
            <w:r w:rsidRPr="00F826CB">
              <w:rPr>
                <w:rFonts w:asciiTheme="minorHAnsi" w:hAnsiTheme="minorHAnsi" w:cstheme="minorHAnsi"/>
                <w:b/>
                <w:sz w:val="22"/>
                <w:szCs w:val="22"/>
              </w:rPr>
              <w:lastRenderedPageBreak/>
              <w:t>Other factors</w:t>
            </w:r>
          </w:p>
          <w:p w14:paraId="6C645B0C" w14:textId="77777777" w:rsidR="00414A02" w:rsidRPr="00F826CB" w:rsidRDefault="00414A02" w:rsidP="000173CC">
            <w:pPr>
              <w:rPr>
                <w:rFonts w:asciiTheme="minorHAnsi" w:hAnsiTheme="minorHAnsi" w:cstheme="minorHAnsi"/>
                <w:b/>
                <w:sz w:val="22"/>
                <w:szCs w:val="22"/>
              </w:rPr>
            </w:pPr>
          </w:p>
        </w:tc>
        <w:tc>
          <w:tcPr>
            <w:tcW w:w="4395" w:type="dxa"/>
          </w:tcPr>
          <w:p w14:paraId="2CCA6AC6" w14:textId="141CBC01" w:rsidR="008E3A2C" w:rsidRPr="00787B23" w:rsidRDefault="008E3A2C" w:rsidP="00F826CB">
            <w:pPr>
              <w:pStyle w:val="ColorfulList-Accent11"/>
              <w:rPr>
                <w:rFonts w:asciiTheme="minorHAnsi" w:hAnsiTheme="minorHAnsi" w:cstheme="minorHAnsi"/>
                <w:sz w:val="21"/>
                <w:szCs w:val="21"/>
              </w:rPr>
            </w:pPr>
            <w:r w:rsidRPr="00787B23">
              <w:rPr>
                <w:rFonts w:asciiTheme="minorHAnsi" w:hAnsiTheme="minorHAnsi" w:cstheme="minorHAnsi"/>
                <w:sz w:val="21"/>
                <w:szCs w:val="21"/>
              </w:rPr>
              <w:t>Willingness to work over student lunch hours</w:t>
            </w:r>
            <w:r w:rsidR="007C0D6F">
              <w:rPr>
                <w:rFonts w:asciiTheme="minorHAnsi" w:hAnsiTheme="minorHAnsi" w:cstheme="minorHAnsi"/>
                <w:sz w:val="21"/>
                <w:szCs w:val="21"/>
              </w:rPr>
              <w:t>.</w:t>
            </w:r>
          </w:p>
          <w:p w14:paraId="6105BC17" w14:textId="6A8654C9" w:rsidR="00F826CB" w:rsidRPr="00787B23" w:rsidRDefault="008E3A2C" w:rsidP="67D597CF">
            <w:pPr>
              <w:pStyle w:val="ColorfulList-Accent11"/>
              <w:rPr>
                <w:rFonts w:asciiTheme="minorHAnsi" w:hAnsiTheme="minorHAnsi" w:cstheme="minorBidi"/>
                <w:sz w:val="21"/>
                <w:szCs w:val="21"/>
              </w:rPr>
            </w:pPr>
            <w:r w:rsidRPr="67D597CF">
              <w:rPr>
                <w:rFonts w:asciiTheme="minorHAnsi" w:hAnsiTheme="minorHAnsi" w:cstheme="minorBidi"/>
                <w:sz w:val="21"/>
                <w:szCs w:val="21"/>
              </w:rPr>
              <w:t xml:space="preserve">Satisfactory </w:t>
            </w:r>
            <w:r w:rsidR="4F0BAA5F" w:rsidRPr="67D597CF">
              <w:rPr>
                <w:rFonts w:asciiTheme="minorHAnsi" w:hAnsiTheme="minorHAnsi" w:cstheme="minorBidi"/>
                <w:sz w:val="21"/>
                <w:szCs w:val="21"/>
              </w:rPr>
              <w:t>pre-employment</w:t>
            </w:r>
            <w:r w:rsidRPr="67D597CF">
              <w:rPr>
                <w:rFonts w:asciiTheme="minorHAnsi" w:hAnsiTheme="minorHAnsi" w:cstheme="minorBidi"/>
                <w:sz w:val="21"/>
                <w:szCs w:val="21"/>
              </w:rPr>
              <w:t xml:space="preserve"> checks including DBS, reference</w:t>
            </w:r>
            <w:r w:rsidR="65E7914E" w:rsidRPr="67D597CF">
              <w:rPr>
                <w:rFonts w:asciiTheme="minorHAnsi" w:hAnsiTheme="minorHAnsi" w:cstheme="minorBidi"/>
                <w:sz w:val="21"/>
                <w:szCs w:val="21"/>
              </w:rPr>
              <w:t>s</w:t>
            </w:r>
            <w:r w:rsidRPr="67D597CF">
              <w:rPr>
                <w:rFonts w:asciiTheme="minorHAnsi" w:hAnsiTheme="minorHAnsi" w:cstheme="minorBidi"/>
                <w:sz w:val="21"/>
                <w:szCs w:val="21"/>
              </w:rPr>
              <w:t xml:space="preserve"> and full career history</w:t>
            </w:r>
          </w:p>
        </w:tc>
        <w:tc>
          <w:tcPr>
            <w:tcW w:w="4394" w:type="dxa"/>
          </w:tcPr>
          <w:p w14:paraId="340DAB61" w14:textId="77777777" w:rsidR="00414A02" w:rsidRPr="00787B23" w:rsidRDefault="00414A02" w:rsidP="000173CC">
            <w:pPr>
              <w:ind w:left="360"/>
              <w:rPr>
                <w:rFonts w:asciiTheme="minorHAnsi" w:hAnsiTheme="minorHAnsi" w:cstheme="minorHAnsi"/>
                <w:sz w:val="21"/>
                <w:szCs w:val="21"/>
              </w:rPr>
            </w:pPr>
          </w:p>
        </w:tc>
      </w:tr>
    </w:tbl>
    <w:p w14:paraId="3E50F01C" w14:textId="0B8F85BE" w:rsidR="00414A02" w:rsidRPr="008E3A2C" w:rsidRDefault="00414A02">
      <w:pPr>
        <w:rPr>
          <w:rFonts w:asciiTheme="minorHAnsi" w:hAnsiTheme="minorHAnsi" w:cstheme="minorHAnsi"/>
          <w:sz w:val="22"/>
          <w:szCs w:val="22"/>
          <w:lang w:val="en-US"/>
        </w:rPr>
      </w:pPr>
    </w:p>
    <w:p w14:paraId="0E999AD7" w14:textId="77777777" w:rsidR="008E3A2C" w:rsidRPr="008E3A2C" w:rsidRDefault="008E3A2C" w:rsidP="008E3A2C">
      <w:pPr>
        <w:spacing w:line="480" w:lineRule="auto"/>
        <w:rPr>
          <w:rStyle w:val="Sub-headingChar"/>
          <w:rFonts w:asciiTheme="minorHAnsi" w:hAnsiTheme="minorHAnsi" w:cstheme="minorHAnsi"/>
          <w:sz w:val="22"/>
          <w:szCs w:val="22"/>
          <w:lang w:val="en-GB"/>
        </w:rPr>
      </w:pPr>
    </w:p>
    <w:p w14:paraId="1C0A78DB" w14:textId="77777777" w:rsidR="008E3A2C" w:rsidRPr="00414A02" w:rsidRDefault="008E3A2C">
      <w:pPr>
        <w:rPr>
          <w:lang w:val="en-US"/>
        </w:rPr>
      </w:pPr>
    </w:p>
    <w:sectPr w:rsidR="008E3A2C" w:rsidRPr="00414A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72D7" w14:textId="77777777" w:rsidR="002A57D9" w:rsidRDefault="002A57D9" w:rsidP="007D35E6">
      <w:r>
        <w:separator/>
      </w:r>
    </w:p>
  </w:endnote>
  <w:endnote w:type="continuationSeparator" w:id="0">
    <w:p w14:paraId="43B8C496" w14:textId="77777777" w:rsidR="002A57D9" w:rsidRDefault="002A57D9" w:rsidP="007D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01BA" w14:textId="77777777" w:rsidR="002A57D9" w:rsidRDefault="002A57D9" w:rsidP="007D35E6">
      <w:r>
        <w:separator/>
      </w:r>
    </w:p>
  </w:footnote>
  <w:footnote w:type="continuationSeparator" w:id="0">
    <w:p w14:paraId="320B0C56" w14:textId="77777777" w:rsidR="002A57D9" w:rsidRDefault="002A57D9" w:rsidP="007D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F0E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05EEB"/>
    <w:multiLevelType w:val="hybridMultilevel"/>
    <w:tmpl w:val="57B670CA"/>
    <w:lvl w:ilvl="0" w:tplc="08090001">
      <w:start w:val="1"/>
      <w:numFmt w:val="bullet"/>
      <w:lvlText w:val=""/>
      <w:lvlJc w:val="left"/>
      <w:pPr>
        <w:ind w:left="7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7" w15:restartNumberingAfterBreak="0">
    <w:nsid w:val="3CF25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71144"/>
    <w:multiLevelType w:val="singleLevel"/>
    <w:tmpl w:val="8BC0DE6A"/>
    <w:lvl w:ilvl="0">
      <w:start w:val="1"/>
      <w:numFmt w:val="decimal"/>
      <w:lvlText w:val="%1."/>
      <w:lvlJc w:val="left"/>
      <w:pPr>
        <w:tabs>
          <w:tab w:val="num" w:pos="720"/>
        </w:tabs>
        <w:ind w:left="720" w:hanging="720"/>
      </w:p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D264BD2C"/>
    <w:lvl w:ilvl="0" w:tplc="F0AC8712">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48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E219F7"/>
    <w:multiLevelType w:val="hybridMultilevel"/>
    <w:tmpl w:val="26B2C6F2"/>
    <w:lvl w:ilvl="0" w:tplc="08090001">
      <w:start w:val="1"/>
      <w:numFmt w:val="bullet"/>
      <w:lvlText w:val=""/>
      <w:lvlJc w:val="left"/>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65875956">
    <w:abstractNumId w:val="6"/>
    <w:lvlOverride w:ilvl="0">
      <w:startOverride w:val="1"/>
    </w:lvlOverride>
  </w:num>
  <w:num w:numId="2" w16cid:durableId="454328263">
    <w:abstractNumId w:val="0"/>
  </w:num>
  <w:num w:numId="3" w16cid:durableId="1156920516">
    <w:abstractNumId w:val="12"/>
    <w:lvlOverride w:ilvl="0">
      <w:startOverride w:val="1"/>
    </w:lvlOverride>
  </w:num>
  <w:num w:numId="4" w16cid:durableId="1386953705">
    <w:abstractNumId w:val="16"/>
  </w:num>
  <w:num w:numId="5" w16cid:durableId="2286186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78590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212172">
    <w:abstractNumId w:val="13"/>
  </w:num>
  <w:num w:numId="8" w16cid:durableId="478307429">
    <w:abstractNumId w:val="5"/>
  </w:num>
  <w:num w:numId="9" w16cid:durableId="763572819">
    <w:abstractNumId w:val="9"/>
  </w:num>
  <w:num w:numId="10" w16cid:durableId="2142266056">
    <w:abstractNumId w:val="10"/>
  </w:num>
  <w:num w:numId="11" w16cid:durableId="480198626">
    <w:abstractNumId w:val="4"/>
  </w:num>
  <w:num w:numId="12" w16cid:durableId="1482581987">
    <w:abstractNumId w:val="11"/>
  </w:num>
  <w:num w:numId="13" w16cid:durableId="2058234708">
    <w:abstractNumId w:val="14"/>
  </w:num>
  <w:num w:numId="14" w16cid:durableId="1222211959">
    <w:abstractNumId w:val="14"/>
  </w:num>
  <w:num w:numId="15" w16cid:durableId="106312437">
    <w:abstractNumId w:val="7"/>
  </w:num>
  <w:num w:numId="16" w16cid:durableId="654917521">
    <w:abstractNumId w:val="15"/>
  </w:num>
  <w:num w:numId="17" w16cid:durableId="210381074">
    <w:abstractNumId w:val="1"/>
  </w:num>
  <w:num w:numId="18" w16cid:durableId="2044209072">
    <w:abstractNumId w:val="8"/>
  </w:num>
  <w:num w:numId="19" w16cid:durableId="1124926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02"/>
    <w:rsid w:val="00050B82"/>
    <w:rsid w:val="00064B69"/>
    <w:rsid w:val="00075DE7"/>
    <w:rsid w:val="001642FC"/>
    <w:rsid w:val="00171AAE"/>
    <w:rsid w:val="00172471"/>
    <w:rsid w:val="0019364A"/>
    <w:rsid w:val="001B20B8"/>
    <w:rsid w:val="00267B48"/>
    <w:rsid w:val="002A57D9"/>
    <w:rsid w:val="0034446A"/>
    <w:rsid w:val="0035258B"/>
    <w:rsid w:val="003529AD"/>
    <w:rsid w:val="00362E2B"/>
    <w:rsid w:val="00382C65"/>
    <w:rsid w:val="00383461"/>
    <w:rsid w:val="003906F6"/>
    <w:rsid w:val="00394BAC"/>
    <w:rsid w:val="003D56F0"/>
    <w:rsid w:val="00414A02"/>
    <w:rsid w:val="00485C87"/>
    <w:rsid w:val="004B789F"/>
    <w:rsid w:val="004D1B33"/>
    <w:rsid w:val="004E3055"/>
    <w:rsid w:val="004E55FD"/>
    <w:rsid w:val="00572CAD"/>
    <w:rsid w:val="00642659"/>
    <w:rsid w:val="00696943"/>
    <w:rsid w:val="00787B23"/>
    <w:rsid w:val="007B4E95"/>
    <w:rsid w:val="007B5DEE"/>
    <w:rsid w:val="007C0D6F"/>
    <w:rsid w:val="007D35E6"/>
    <w:rsid w:val="008559D2"/>
    <w:rsid w:val="008A6822"/>
    <w:rsid w:val="008C597D"/>
    <w:rsid w:val="008D1FA7"/>
    <w:rsid w:val="008E3A2C"/>
    <w:rsid w:val="00930907"/>
    <w:rsid w:val="00964C95"/>
    <w:rsid w:val="009C5D6D"/>
    <w:rsid w:val="00A15A25"/>
    <w:rsid w:val="00A31183"/>
    <w:rsid w:val="00AC7C02"/>
    <w:rsid w:val="00B07E6B"/>
    <w:rsid w:val="00B33DEE"/>
    <w:rsid w:val="00B83E8A"/>
    <w:rsid w:val="00BA1983"/>
    <w:rsid w:val="00BA2F7B"/>
    <w:rsid w:val="00BB531B"/>
    <w:rsid w:val="00C25865"/>
    <w:rsid w:val="00D13AFE"/>
    <w:rsid w:val="00DD3144"/>
    <w:rsid w:val="00E02775"/>
    <w:rsid w:val="00E25835"/>
    <w:rsid w:val="00E30EDB"/>
    <w:rsid w:val="00E54D23"/>
    <w:rsid w:val="00E65ED7"/>
    <w:rsid w:val="00F219A4"/>
    <w:rsid w:val="00F36ACD"/>
    <w:rsid w:val="00F826CB"/>
    <w:rsid w:val="00F849F6"/>
    <w:rsid w:val="00FE3537"/>
    <w:rsid w:val="0130F2D7"/>
    <w:rsid w:val="062258ED"/>
    <w:rsid w:val="0D1317E5"/>
    <w:rsid w:val="0EC9CDAA"/>
    <w:rsid w:val="0F335788"/>
    <w:rsid w:val="1308F36F"/>
    <w:rsid w:val="14AC31EC"/>
    <w:rsid w:val="16CF4F4E"/>
    <w:rsid w:val="19F96977"/>
    <w:rsid w:val="2070FE7C"/>
    <w:rsid w:val="256E93C7"/>
    <w:rsid w:val="26791941"/>
    <w:rsid w:val="27B7F946"/>
    <w:rsid w:val="27D9360B"/>
    <w:rsid w:val="293B54BB"/>
    <w:rsid w:val="2A8CD66F"/>
    <w:rsid w:val="31E629F0"/>
    <w:rsid w:val="39CD1248"/>
    <w:rsid w:val="3A20655D"/>
    <w:rsid w:val="3AA97813"/>
    <w:rsid w:val="3C6DC822"/>
    <w:rsid w:val="4360DB12"/>
    <w:rsid w:val="4731A24B"/>
    <w:rsid w:val="49D3BB8C"/>
    <w:rsid w:val="4C6F6DF9"/>
    <w:rsid w:val="4F0BAA5F"/>
    <w:rsid w:val="50DBA535"/>
    <w:rsid w:val="54288780"/>
    <w:rsid w:val="56EDFD70"/>
    <w:rsid w:val="587086B8"/>
    <w:rsid w:val="59AC5040"/>
    <w:rsid w:val="5B4D08D6"/>
    <w:rsid w:val="5DDFE1D5"/>
    <w:rsid w:val="5E9ACCE1"/>
    <w:rsid w:val="606FEC2F"/>
    <w:rsid w:val="607963D7"/>
    <w:rsid w:val="609F3E9A"/>
    <w:rsid w:val="63B41357"/>
    <w:rsid w:val="64921C5D"/>
    <w:rsid w:val="65E7914E"/>
    <w:rsid w:val="67D597CF"/>
    <w:rsid w:val="697A2B79"/>
    <w:rsid w:val="6BC66BDD"/>
    <w:rsid w:val="6FF1F674"/>
    <w:rsid w:val="71F02E38"/>
    <w:rsid w:val="74C9CAD1"/>
    <w:rsid w:val="76F1C2C5"/>
    <w:rsid w:val="7B43C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499"/>
  <w15:chartTrackingRefBased/>
  <w15:docId w15:val="{1CC28621-FCA6-41C0-BEB3-5E47711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0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pPr>
      <w:spacing w:after="120"/>
    </w:pPr>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72"/>
    <w:qFormat/>
    <w:rsid w:val="00362E2B"/>
    <w:pPr>
      <w:spacing w:before="120" w:after="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F826CB"/>
    <w:pPr>
      <w:numPr>
        <w:numId w:val="13"/>
      </w:numPr>
      <w:ind w:left="357"/>
    </w:pPr>
    <w:rPr>
      <w:rFonts w:ascii="Arial" w:hAnsi="Arial"/>
      <w:sz w:val="20"/>
    </w:rPr>
  </w:style>
  <w:style w:type="character" w:customStyle="1" w:styleId="HeadingChar">
    <w:name w:val="Heading Char"/>
    <w:link w:val="Heading"/>
    <w:locked/>
    <w:rsid w:val="008E3A2C"/>
    <w:rPr>
      <w:rFonts w:ascii="Arial" w:hAnsi="Arial" w:cs="Arial"/>
      <w:b/>
      <w:sz w:val="24"/>
      <w:szCs w:val="24"/>
      <w:lang w:val="en-US"/>
    </w:rPr>
  </w:style>
  <w:style w:type="paragraph" w:customStyle="1" w:styleId="Heading">
    <w:name w:val="Heading"/>
    <w:basedOn w:val="BodyText"/>
    <w:link w:val="HeadingChar"/>
    <w:autoRedefine/>
    <w:qFormat/>
    <w:rsid w:val="008E3A2C"/>
    <w:pPr>
      <w:spacing w:line="360" w:lineRule="auto"/>
    </w:pPr>
    <w:rPr>
      <w:rFonts w:ascii="Arial" w:eastAsiaTheme="minorHAnsi" w:hAnsi="Arial" w:cs="Arial"/>
      <w:b/>
      <w:szCs w:val="24"/>
      <w:lang w:val="en-US"/>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rsid w:val="26791941"/>
  </w:style>
  <w:style w:type="paragraph" w:customStyle="1" w:styleId="paragraph">
    <w:name w:val="paragraph"/>
    <w:basedOn w:val="Normal"/>
    <w:rsid w:val="0035258B"/>
    <w:pPr>
      <w:spacing w:before="100" w:beforeAutospacing="1" w:after="100" w:afterAutospacing="1"/>
    </w:pPr>
    <w:rPr>
      <w:szCs w:val="24"/>
      <w:lang w:eastAsia="en-GB"/>
    </w:rPr>
  </w:style>
  <w:style w:type="character" w:customStyle="1" w:styleId="eop">
    <w:name w:val="eop"/>
    <w:basedOn w:val="DefaultParagraphFont"/>
    <w:rsid w:val="0035258B"/>
  </w:style>
  <w:style w:type="paragraph" w:styleId="Header">
    <w:name w:val="header"/>
    <w:basedOn w:val="Normal"/>
    <w:link w:val="HeaderChar"/>
    <w:uiPriority w:val="99"/>
    <w:unhideWhenUsed/>
    <w:rsid w:val="007D35E6"/>
    <w:pPr>
      <w:tabs>
        <w:tab w:val="center" w:pos="4513"/>
        <w:tab w:val="right" w:pos="9026"/>
      </w:tabs>
    </w:pPr>
  </w:style>
  <w:style w:type="character" w:customStyle="1" w:styleId="HeaderChar">
    <w:name w:val="Header Char"/>
    <w:basedOn w:val="DefaultParagraphFont"/>
    <w:link w:val="Header"/>
    <w:uiPriority w:val="99"/>
    <w:rsid w:val="007D35E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35E6"/>
    <w:pPr>
      <w:tabs>
        <w:tab w:val="center" w:pos="4513"/>
        <w:tab w:val="right" w:pos="9026"/>
      </w:tabs>
    </w:pPr>
  </w:style>
  <w:style w:type="character" w:customStyle="1" w:styleId="FooterChar">
    <w:name w:val="Footer Char"/>
    <w:basedOn w:val="DefaultParagraphFont"/>
    <w:link w:val="Footer"/>
    <w:uiPriority w:val="99"/>
    <w:rsid w:val="007D35E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97581987">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20160428">
      <w:bodyDiv w:val="1"/>
      <w:marLeft w:val="0"/>
      <w:marRight w:val="0"/>
      <w:marTop w:val="0"/>
      <w:marBottom w:val="0"/>
      <w:divBdr>
        <w:top w:val="none" w:sz="0" w:space="0" w:color="auto"/>
        <w:left w:val="none" w:sz="0" w:space="0" w:color="auto"/>
        <w:bottom w:val="none" w:sz="0" w:space="0" w:color="auto"/>
        <w:right w:val="none" w:sz="0" w:space="0" w:color="auto"/>
      </w:divBdr>
    </w:div>
    <w:div w:id="1088578436">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65867089">
      <w:bodyDiv w:val="1"/>
      <w:marLeft w:val="0"/>
      <w:marRight w:val="0"/>
      <w:marTop w:val="0"/>
      <w:marBottom w:val="0"/>
      <w:divBdr>
        <w:top w:val="none" w:sz="0" w:space="0" w:color="auto"/>
        <w:left w:val="none" w:sz="0" w:space="0" w:color="auto"/>
        <w:bottom w:val="none" w:sz="0" w:space="0" w:color="auto"/>
        <w:right w:val="none" w:sz="0" w:space="0" w:color="auto"/>
      </w:divBdr>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 w:id="1968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Naomi Parnell</DisplayName>
        <AccountId>36</AccountId>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A5C1E-913C-4C80-90A9-120D0E5ACA6D}">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3.xml><?xml version="1.0" encoding="utf-8"?>
<ds:datastoreItem xmlns:ds="http://schemas.openxmlformats.org/officeDocument/2006/customXml" ds:itemID="{38EBEBEF-21BE-43C9-8DBF-CB0B19FB7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Emily Howe</cp:lastModifiedBy>
  <cp:revision>25</cp:revision>
  <dcterms:created xsi:type="dcterms:W3CDTF">2022-09-14T13:05:00Z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