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92" w:rsidRDefault="003C3192" w:rsidP="0011683E">
      <w:pPr>
        <w:spacing w:after="240" w:line="240" w:lineRule="auto"/>
        <w:jc w:val="center"/>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0" locked="0" layoutInCell="1" allowOverlap="1">
            <wp:simplePos x="0" y="0"/>
            <wp:positionH relativeFrom="column">
              <wp:posOffset>2505075</wp:posOffset>
            </wp:positionH>
            <wp:positionV relativeFrom="paragraph">
              <wp:posOffset>0</wp:posOffset>
            </wp:positionV>
            <wp:extent cx="819150" cy="8115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0425" w:rsidRDefault="00470425" w:rsidP="0011683E">
      <w:pPr>
        <w:spacing w:after="240" w:line="240" w:lineRule="auto"/>
        <w:jc w:val="center"/>
        <w:rPr>
          <w:rFonts w:eastAsia="Times New Roman" w:cstheme="minorHAnsi"/>
          <w:b/>
          <w:bCs/>
          <w:sz w:val="32"/>
          <w:szCs w:val="24"/>
          <w:lang w:eastAsia="en-GB"/>
        </w:rPr>
      </w:pPr>
    </w:p>
    <w:p w:rsidR="00470425" w:rsidRDefault="00470425" w:rsidP="0011683E">
      <w:pPr>
        <w:spacing w:after="240" w:line="240" w:lineRule="auto"/>
        <w:jc w:val="center"/>
        <w:rPr>
          <w:rFonts w:eastAsia="Times New Roman" w:cstheme="minorHAnsi"/>
          <w:b/>
          <w:bCs/>
          <w:sz w:val="32"/>
          <w:szCs w:val="24"/>
          <w:lang w:eastAsia="en-GB"/>
        </w:rPr>
      </w:pPr>
    </w:p>
    <w:p w:rsidR="006340E0" w:rsidRPr="007824A1" w:rsidRDefault="00945D57" w:rsidP="0011683E">
      <w:pPr>
        <w:spacing w:after="240" w:line="240" w:lineRule="auto"/>
        <w:jc w:val="center"/>
        <w:rPr>
          <w:rFonts w:eastAsia="Times New Roman" w:cstheme="minorHAnsi"/>
          <w:b/>
          <w:bCs/>
          <w:sz w:val="32"/>
          <w:szCs w:val="24"/>
          <w:lang w:eastAsia="en-GB"/>
        </w:rPr>
      </w:pPr>
      <w:r>
        <w:rPr>
          <w:rFonts w:eastAsia="Times New Roman" w:cstheme="minorHAnsi"/>
          <w:b/>
          <w:bCs/>
          <w:sz w:val="32"/>
          <w:szCs w:val="24"/>
          <w:lang w:eastAsia="en-GB"/>
        </w:rPr>
        <w:t>Learning Support Assistant - LSA</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Bournemouth Park Academy, Bournemouth Park Road, Southend on Sea, Essex SS2 5JN</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Tel: 01702 </w:t>
      </w:r>
      <w:proofErr w:type="gramStart"/>
      <w:r>
        <w:rPr>
          <w:rFonts w:eastAsia="Times New Roman" w:cstheme="minorHAnsi"/>
          <w:b/>
          <w:bCs/>
          <w:sz w:val="24"/>
          <w:szCs w:val="24"/>
          <w:lang w:eastAsia="en-GB"/>
        </w:rPr>
        <w:t>468046  Fax</w:t>
      </w:r>
      <w:proofErr w:type="gramEnd"/>
      <w:r>
        <w:rPr>
          <w:rFonts w:eastAsia="Times New Roman" w:cstheme="minorHAnsi"/>
          <w:b/>
          <w:bCs/>
          <w:sz w:val="24"/>
          <w:szCs w:val="24"/>
          <w:lang w:eastAsia="en-GB"/>
        </w:rPr>
        <w:t>: 01702 603184</w:t>
      </w:r>
    </w:p>
    <w:p w:rsidR="007824A1" w:rsidRDefault="007824A1" w:rsidP="0011683E">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Email: </w:t>
      </w:r>
      <w:hyperlink r:id="rId7" w:history="1">
        <w:r w:rsidRPr="003009D8">
          <w:rPr>
            <w:rStyle w:val="Hyperlink"/>
            <w:rFonts w:eastAsia="Times New Roman" w:cstheme="minorHAnsi"/>
            <w:b/>
            <w:bCs/>
            <w:sz w:val="24"/>
            <w:szCs w:val="24"/>
            <w:lang w:eastAsia="en-GB"/>
          </w:rPr>
          <w:t>office@bournemouthpark.southend.sch.uk</w:t>
        </w:r>
      </w:hyperlink>
    </w:p>
    <w:p w:rsidR="00AD4157" w:rsidRDefault="007824A1" w:rsidP="007824A1">
      <w:pPr>
        <w:spacing w:after="24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Website: </w:t>
      </w:r>
      <w:hyperlink r:id="rId8" w:history="1">
        <w:r w:rsidRPr="003009D8">
          <w:rPr>
            <w:rStyle w:val="Hyperlink"/>
            <w:rFonts w:eastAsia="Times New Roman" w:cstheme="minorHAnsi"/>
            <w:b/>
            <w:bCs/>
            <w:sz w:val="24"/>
            <w:szCs w:val="24"/>
            <w:lang w:eastAsia="en-GB"/>
          </w:rPr>
          <w:t>www.bournemouthparkacademy.co.uk</w:t>
        </w:r>
      </w:hyperlink>
      <w:r w:rsidR="00357FE0" w:rsidRPr="003C3192">
        <w:rPr>
          <w:rFonts w:eastAsia="Times New Roman" w:cstheme="minorHAnsi"/>
          <w:b/>
          <w:bCs/>
          <w:sz w:val="24"/>
          <w:szCs w:val="24"/>
          <w:lang w:eastAsia="en-GB"/>
        </w:rPr>
        <w:t xml:space="preserve"> </w:t>
      </w:r>
    </w:p>
    <w:p w:rsidR="007824A1" w:rsidRPr="007824A1" w:rsidRDefault="007824A1" w:rsidP="007824A1">
      <w:pPr>
        <w:spacing w:after="240" w:line="240" w:lineRule="auto"/>
        <w:jc w:val="center"/>
        <w:rPr>
          <w:rFonts w:eastAsia="Times New Roman" w:cstheme="minorHAnsi"/>
          <w:b/>
          <w:bCs/>
          <w:sz w:val="24"/>
          <w:szCs w:val="24"/>
          <w:lang w:eastAsia="en-GB"/>
        </w:rPr>
      </w:pPr>
      <w:r w:rsidRPr="003C3192">
        <w:rPr>
          <w:rFonts w:eastAsia="Times New Roman" w:cstheme="minorHAnsi"/>
          <w:b/>
          <w:bCs/>
          <w:noProof/>
          <w:sz w:val="24"/>
          <w:szCs w:val="24"/>
          <w:lang w:eastAsia="en-GB"/>
        </w:rPr>
        <mc:AlternateContent>
          <mc:Choice Requires="wps">
            <w:drawing>
              <wp:anchor distT="45720" distB="45720" distL="114300" distR="114300" simplePos="0" relativeHeight="251661824" behindDoc="0" locked="0" layoutInCell="1" allowOverlap="1">
                <wp:simplePos x="0" y="0"/>
                <wp:positionH relativeFrom="margin">
                  <wp:posOffset>-238125</wp:posOffset>
                </wp:positionH>
                <wp:positionV relativeFrom="paragraph">
                  <wp:posOffset>517525</wp:posOffset>
                </wp:positionV>
                <wp:extent cx="6181725" cy="971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71550"/>
                        </a:xfrm>
                        <a:prstGeom prst="rect">
                          <a:avLst/>
                        </a:prstGeom>
                        <a:solidFill>
                          <a:srgbClr val="FFFFFF"/>
                        </a:solidFill>
                        <a:ln w="9525">
                          <a:solidFill>
                            <a:srgbClr val="000000"/>
                          </a:solidFill>
                          <a:miter lim="800000"/>
                          <a:headEnd/>
                          <a:tailEnd/>
                        </a:ln>
                      </wps:spPr>
                      <wps:txbx>
                        <w:txbxContent>
                          <w:p w:rsidR="003C3192" w:rsidRPr="00525B12" w:rsidRDefault="003C3192">
                            <w:pPr>
                              <w:rPr>
                                <w:sz w:val="21"/>
                                <w:szCs w:val="21"/>
                              </w:rPr>
                            </w:pPr>
                            <w:r w:rsidRPr="00525B12">
                              <w:rPr>
                                <w:b/>
                                <w:sz w:val="21"/>
                                <w:szCs w:val="21"/>
                              </w:rPr>
                              <w:t>Position:</w:t>
                            </w:r>
                            <w:r w:rsidRPr="00525B12">
                              <w:rPr>
                                <w:sz w:val="21"/>
                                <w:szCs w:val="21"/>
                              </w:rPr>
                              <w:t xml:space="preserve">  </w:t>
                            </w:r>
                            <w:r w:rsidR="00945D57">
                              <w:rPr>
                                <w:sz w:val="21"/>
                                <w:szCs w:val="21"/>
                              </w:rPr>
                              <w:t>LSA</w:t>
                            </w:r>
                            <w:r w:rsidRPr="00525B12">
                              <w:rPr>
                                <w:sz w:val="21"/>
                                <w:szCs w:val="21"/>
                              </w:rPr>
                              <w:tab/>
                            </w:r>
                            <w:r w:rsidR="00EA1FCA">
                              <w:rPr>
                                <w:sz w:val="21"/>
                                <w:szCs w:val="21"/>
                              </w:rPr>
                              <w:tab/>
                            </w:r>
                            <w:r w:rsidR="00945D57">
                              <w:rPr>
                                <w:sz w:val="21"/>
                                <w:szCs w:val="21"/>
                              </w:rPr>
                              <w:tab/>
                            </w:r>
                            <w:r w:rsidRPr="00525B12">
                              <w:rPr>
                                <w:b/>
                                <w:sz w:val="21"/>
                                <w:szCs w:val="21"/>
                              </w:rPr>
                              <w:t>Start Date:</w:t>
                            </w:r>
                            <w:r w:rsidR="0041508E">
                              <w:rPr>
                                <w:sz w:val="21"/>
                                <w:szCs w:val="21"/>
                              </w:rPr>
                              <w:t xml:space="preserve"> 21.02</w:t>
                            </w:r>
                            <w:r w:rsidRPr="00525B12">
                              <w:rPr>
                                <w:sz w:val="21"/>
                                <w:szCs w:val="21"/>
                              </w:rPr>
                              <w:t>.22</w:t>
                            </w:r>
                            <w:r w:rsidRPr="00525B12">
                              <w:rPr>
                                <w:sz w:val="21"/>
                                <w:szCs w:val="21"/>
                              </w:rPr>
                              <w:tab/>
                            </w:r>
                            <w:r w:rsidRPr="00525B12">
                              <w:rPr>
                                <w:sz w:val="21"/>
                                <w:szCs w:val="21"/>
                              </w:rPr>
                              <w:tab/>
                            </w:r>
                            <w:r w:rsidRPr="00525B12">
                              <w:rPr>
                                <w:b/>
                                <w:sz w:val="21"/>
                                <w:szCs w:val="21"/>
                              </w:rPr>
                              <w:t>Application Close:</w:t>
                            </w:r>
                            <w:r w:rsidR="0041508E">
                              <w:rPr>
                                <w:sz w:val="21"/>
                                <w:szCs w:val="21"/>
                              </w:rPr>
                              <w:t xml:space="preserve"> 14.01.22</w:t>
                            </w:r>
                            <w:r w:rsidR="00525B12" w:rsidRPr="00525B12">
                              <w:rPr>
                                <w:sz w:val="21"/>
                                <w:szCs w:val="21"/>
                              </w:rPr>
                              <w:t xml:space="preserve"> Midday</w:t>
                            </w:r>
                          </w:p>
                          <w:p w:rsidR="00EA1FCA" w:rsidRDefault="007824A1">
                            <w:pPr>
                              <w:rPr>
                                <w:sz w:val="21"/>
                                <w:szCs w:val="21"/>
                              </w:rPr>
                            </w:pPr>
                            <w:r w:rsidRPr="00525B12">
                              <w:rPr>
                                <w:b/>
                                <w:sz w:val="21"/>
                                <w:szCs w:val="21"/>
                              </w:rPr>
                              <w:t>Pay Range:</w:t>
                            </w:r>
                            <w:r w:rsidRPr="00525B12">
                              <w:rPr>
                                <w:sz w:val="21"/>
                                <w:szCs w:val="21"/>
                              </w:rPr>
                              <w:t xml:space="preserve"> </w:t>
                            </w:r>
                            <w:r w:rsidR="00945D57">
                              <w:rPr>
                                <w:sz w:val="21"/>
                                <w:szCs w:val="21"/>
                              </w:rPr>
                              <w:t>Support Range 2</w:t>
                            </w:r>
                            <w:r w:rsidR="00525B12">
                              <w:rPr>
                                <w:sz w:val="21"/>
                                <w:szCs w:val="21"/>
                              </w:rPr>
                              <w:tab/>
                            </w:r>
                            <w:r w:rsidRPr="00525B12">
                              <w:rPr>
                                <w:b/>
                                <w:sz w:val="21"/>
                                <w:szCs w:val="21"/>
                              </w:rPr>
                              <w:t>Contract Type:</w:t>
                            </w:r>
                            <w:r w:rsidRPr="00525B12">
                              <w:rPr>
                                <w:sz w:val="21"/>
                                <w:szCs w:val="21"/>
                              </w:rPr>
                              <w:t xml:space="preserve"> </w:t>
                            </w:r>
                            <w:r w:rsidR="00945D57">
                              <w:rPr>
                                <w:sz w:val="21"/>
                                <w:szCs w:val="21"/>
                              </w:rPr>
                              <w:t>Fixed Term</w:t>
                            </w:r>
                            <w:r w:rsidR="00EA1FCA">
                              <w:rPr>
                                <w:sz w:val="21"/>
                                <w:szCs w:val="21"/>
                              </w:rPr>
                              <w:t xml:space="preserve"> </w:t>
                            </w:r>
                            <w:r w:rsidR="0041508E" w:rsidRPr="0041508E">
                              <w:rPr>
                                <w:sz w:val="21"/>
                                <w:szCs w:val="21"/>
                              </w:rPr>
                              <w:t>- 30</w:t>
                            </w:r>
                            <w:r w:rsidR="00EA1FCA" w:rsidRPr="0041508E">
                              <w:rPr>
                                <w:sz w:val="21"/>
                                <w:szCs w:val="21"/>
                              </w:rPr>
                              <w:t xml:space="preserve"> hours per week, pro rata</w:t>
                            </w:r>
                            <w:r w:rsidRPr="00525B12">
                              <w:rPr>
                                <w:sz w:val="21"/>
                                <w:szCs w:val="21"/>
                              </w:rPr>
                              <w:tab/>
                            </w:r>
                            <w:r w:rsidR="00525B12">
                              <w:rPr>
                                <w:sz w:val="21"/>
                                <w:szCs w:val="21"/>
                              </w:rPr>
                              <w:tab/>
                            </w:r>
                          </w:p>
                          <w:p w:rsidR="003C3192" w:rsidRPr="00525B12" w:rsidRDefault="007824A1">
                            <w:pPr>
                              <w:rPr>
                                <w:sz w:val="21"/>
                                <w:szCs w:val="21"/>
                              </w:rPr>
                            </w:pPr>
                            <w:r w:rsidRPr="00525B12">
                              <w:rPr>
                                <w:b/>
                                <w:sz w:val="21"/>
                                <w:szCs w:val="21"/>
                              </w:rPr>
                              <w:t>Date of Interviews:</w:t>
                            </w:r>
                            <w:r w:rsidRPr="00525B12">
                              <w:rPr>
                                <w:sz w:val="21"/>
                                <w:szCs w:val="21"/>
                              </w:rPr>
                              <w:t xml:space="preserve"> </w:t>
                            </w:r>
                            <w:r w:rsidR="0041508E">
                              <w:rPr>
                                <w:sz w:val="21"/>
                                <w:szCs w:val="21"/>
                              </w:rPr>
                              <w:t>20.01.22</w:t>
                            </w:r>
                          </w:p>
                          <w:p w:rsidR="003C3192" w:rsidRDefault="003C3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8.75pt;margin-top:40.75pt;width:486.75pt;height:76.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">
                <v:textbox>
                  <w:txbxContent>
                    <w:p w:rsidR="003C3192" w:rsidRPr="00525B12" w:rsidRDefault="003C3192">
                      <w:pPr>
                        <w:rPr>
                          <w:sz w:val="21"/>
                          <w:szCs w:val="21"/>
                        </w:rPr>
                      </w:pPr>
                      <w:r w:rsidRPr="00525B12">
                        <w:rPr>
                          <w:b/>
                          <w:sz w:val="21"/>
                          <w:szCs w:val="21"/>
                        </w:rPr>
                        <w:t>Position:</w:t>
                      </w:r>
                      <w:r w:rsidRPr="00525B12">
                        <w:rPr>
                          <w:sz w:val="21"/>
                          <w:szCs w:val="21"/>
                        </w:rPr>
                        <w:t xml:space="preserve">  </w:t>
                      </w:r>
                      <w:r w:rsidR="00945D57">
                        <w:rPr>
                          <w:sz w:val="21"/>
                          <w:szCs w:val="21"/>
                        </w:rPr>
                        <w:t>LSA</w:t>
                      </w:r>
                      <w:r w:rsidRPr="00525B12">
                        <w:rPr>
                          <w:sz w:val="21"/>
                          <w:szCs w:val="21"/>
                        </w:rPr>
                        <w:tab/>
                      </w:r>
                      <w:r w:rsidR="00EA1FCA">
                        <w:rPr>
                          <w:sz w:val="21"/>
                          <w:szCs w:val="21"/>
                        </w:rPr>
                        <w:tab/>
                      </w:r>
                      <w:r w:rsidR="00945D57">
                        <w:rPr>
                          <w:sz w:val="21"/>
                          <w:szCs w:val="21"/>
                        </w:rPr>
                        <w:tab/>
                      </w:r>
                      <w:r w:rsidRPr="00525B12">
                        <w:rPr>
                          <w:b/>
                          <w:sz w:val="21"/>
                          <w:szCs w:val="21"/>
                        </w:rPr>
                        <w:t>Start Date:</w:t>
                      </w:r>
                      <w:r w:rsidR="0041508E">
                        <w:rPr>
                          <w:sz w:val="21"/>
                          <w:szCs w:val="21"/>
                        </w:rPr>
                        <w:t xml:space="preserve"> 21.02</w:t>
                      </w:r>
                      <w:r w:rsidRPr="00525B12">
                        <w:rPr>
                          <w:sz w:val="21"/>
                          <w:szCs w:val="21"/>
                        </w:rPr>
                        <w:t>.22</w:t>
                      </w:r>
                      <w:r w:rsidRPr="00525B12">
                        <w:rPr>
                          <w:sz w:val="21"/>
                          <w:szCs w:val="21"/>
                        </w:rPr>
                        <w:tab/>
                      </w:r>
                      <w:r w:rsidRPr="00525B12">
                        <w:rPr>
                          <w:sz w:val="21"/>
                          <w:szCs w:val="21"/>
                        </w:rPr>
                        <w:tab/>
                      </w:r>
                      <w:r w:rsidRPr="00525B12">
                        <w:rPr>
                          <w:b/>
                          <w:sz w:val="21"/>
                          <w:szCs w:val="21"/>
                        </w:rPr>
                        <w:t>Application Close:</w:t>
                      </w:r>
                      <w:r w:rsidR="0041508E">
                        <w:rPr>
                          <w:sz w:val="21"/>
                          <w:szCs w:val="21"/>
                        </w:rPr>
                        <w:t xml:space="preserve"> 14.01.22</w:t>
                      </w:r>
                      <w:r w:rsidR="00525B12" w:rsidRPr="00525B12">
                        <w:rPr>
                          <w:sz w:val="21"/>
                          <w:szCs w:val="21"/>
                        </w:rPr>
                        <w:t xml:space="preserve"> Midday</w:t>
                      </w:r>
                    </w:p>
                    <w:p w:rsidR="00EA1FCA" w:rsidRDefault="007824A1">
                      <w:pPr>
                        <w:rPr>
                          <w:sz w:val="21"/>
                          <w:szCs w:val="21"/>
                        </w:rPr>
                      </w:pPr>
                      <w:r w:rsidRPr="00525B12">
                        <w:rPr>
                          <w:b/>
                          <w:sz w:val="21"/>
                          <w:szCs w:val="21"/>
                        </w:rPr>
                        <w:t>Pay Range:</w:t>
                      </w:r>
                      <w:r w:rsidRPr="00525B12">
                        <w:rPr>
                          <w:sz w:val="21"/>
                          <w:szCs w:val="21"/>
                        </w:rPr>
                        <w:t xml:space="preserve"> </w:t>
                      </w:r>
                      <w:r w:rsidR="00945D57">
                        <w:rPr>
                          <w:sz w:val="21"/>
                          <w:szCs w:val="21"/>
                        </w:rPr>
                        <w:t>Support Range 2</w:t>
                      </w:r>
                      <w:r w:rsidR="00525B12">
                        <w:rPr>
                          <w:sz w:val="21"/>
                          <w:szCs w:val="21"/>
                        </w:rPr>
                        <w:tab/>
                      </w:r>
                      <w:r w:rsidRPr="00525B12">
                        <w:rPr>
                          <w:b/>
                          <w:sz w:val="21"/>
                          <w:szCs w:val="21"/>
                        </w:rPr>
                        <w:t>Contract Type:</w:t>
                      </w:r>
                      <w:r w:rsidRPr="00525B12">
                        <w:rPr>
                          <w:sz w:val="21"/>
                          <w:szCs w:val="21"/>
                        </w:rPr>
                        <w:t xml:space="preserve"> </w:t>
                      </w:r>
                      <w:r w:rsidR="00945D57">
                        <w:rPr>
                          <w:sz w:val="21"/>
                          <w:szCs w:val="21"/>
                        </w:rPr>
                        <w:t>Fixed Term</w:t>
                      </w:r>
                      <w:r w:rsidR="00EA1FCA">
                        <w:rPr>
                          <w:sz w:val="21"/>
                          <w:szCs w:val="21"/>
                        </w:rPr>
                        <w:t xml:space="preserve"> </w:t>
                      </w:r>
                      <w:r w:rsidR="0041508E" w:rsidRPr="0041508E">
                        <w:rPr>
                          <w:sz w:val="21"/>
                          <w:szCs w:val="21"/>
                        </w:rPr>
                        <w:t>- 30</w:t>
                      </w:r>
                      <w:r w:rsidR="00EA1FCA" w:rsidRPr="0041508E">
                        <w:rPr>
                          <w:sz w:val="21"/>
                          <w:szCs w:val="21"/>
                        </w:rPr>
                        <w:t xml:space="preserve"> hours per week, pro rata</w:t>
                      </w:r>
                      <w:r w:rsidRPr="00525B12">
                        <w:rPr>
                          <w:sz w:val="21"/>
                          <w:szCs w:val="21"/>
                        </w:rPr>
                        <w:tab/>
                      </w:r>
                      <w:r w:rsidR="00525B12">
                        <w:rPr>
                          <w:sz w:val="21"/>
                          <w:szCs w:val="21"/>
                        </w:rPr>
                        <w:tab/>
                      </w:r>
                      <w:bookmarkStart w:id="1" w:name="_GoBack"/>
                      <w:bookmarkEnd w:id="1"/>
                    </w:p>
                    <w:p w:rsidR="003C3192" w:rsidRPr="00525B12" w:rsidRDefault="007824A1">
                      <w:pPr>
                        <w:rPr>
                          <w:sz w:val="21"/>
                          <w:szCs w:val="21"/>
                        </w:rPr>
                      </w:pPr>
                      <w:r w:rsidRPr="00525B12">
                        <w:rPr>
                          <w:b/>
                          <w:sz w:val="21"/>
                          <w:szCs w:val="21"/>
                        </w:rPr>
                        <w:t>Date of Interviews:</w:t>
                      </w:r>
                      <w:r w:rsidRPr="00525B12">
                        <w:rPr>
                          <w:sz w:val="21"/>
                          <w:szCs w:val="21"/>
                        </w:rPr>
                        <w:t xml:space="preserve"> </w:t>
                      </w:r>
                      <w:r w:rsidR="0041508E">
                        <w:rPr>
                          <w:sz w:val="21"/>
                          <w:szCs w:val="21"/>
                        </w:rPr>
                        <w:t>20.01.22</w:t>
                      </w:r>
                    </w:p>
                    <w:p w:rsidR="003C3192" w:rsidRDefault="003C3192"/>
                  </w:txbxContent>
                </v:textbox>
                <w10:wrap type="square" anchorx="margin"/>
              </v:shape>
            </w:pict>
          </mc:Fallback>
        </mc:AlternateContent>
      </w:r>
      <w:r>
        <w:rPr>
          <w:rFonts w:eastAsia="Times New Roman" w:cstheme="minorHAnsi"/>
          <w:b/>
          <w:bCs/>
          <w:sz w:val="24"/>
          <w:szCs w:val="24"/>
          <w:lang w:eastAsia="en-GB"/>
        </w:rPr>
        <w:t>Principal: Mr W Brogan</w:t>
      </w:r>
    </w:p>
    <w:p w:rsidR="007824A1" w:rsidRDefault="007824A1" w:rsidP="00AD4157">
      <w:pPr>
        <w:spacing w:after="240" w:line="240" w:lineRule="auto"/>
        <w:rPr>
          <w:rFonts w:eastAsia="Times New Roman" w:cstheme="minorHAnsi"/>
          <w:b/>
          <w:bCs/>
          <w:sz w:val="24"/>
          <w:szCs w:val="24"/>
          <w:lang w:eastAsia="en-GB"/>
        </w:rPr>
      </w:pPr>
    </w:p>
    <w:p w:rsidR="00945D57" w:rsidRDefault="00EA1FCA" w:rsidP="00AD4157">
      <w:pPr>
        <w:spacing w:after="240" w:line="240" w:lineRule="auto"/>
        <w:rPr>
          <w:rFonts w:eastAsia="Times New Roman" w:cstheme="minorHAnsi"/>
          <w:bCs/>
          <w:sz w:val="24"/>
          <w:szCs w:val="24"/>
          <w:lang w:eastAsia="en-GB"/>
        </w:rPr>
      </w:pPr>
      <w:r>
        <w:rPr>
          <w:rFonts w:eastAsia="Times New Roman" w:cstheme="minorHAnsi"/>
          <w:bCs/>
          <w:sz w:val="24"/>
          <w:szCs w:val="24"/>
          <w:lang w:eastAsia="en-GB"/>
        </w:rPr>
        <w:t>We are looking to app</w:t>
      </w:r>
      <w:r w:rsidR="00945D57">
        <w:rPr>
          <w:rFonts w:eastAsia="Times New Roman" w:cstheme="minorHAnsi"/>
          <w:bCs/>
          <w:sz w:val="24"/>
          <w:szCs w:val="24"/>
          <w:lang w:eastAsia="en-GB"/>
        </w:rPr>
        <w:t>oint an exper</w:t>
      </w:r>
      <w:r w:rsidR="00C81854">
        <w:rPr>
          <w:rFonts w:eastAsia="Times New Roman" w:cstheme="minorHAnsi"/>
          <w:bCs/>
          <w:sz w:val="24"/>
          <w:szCs w:val="24"/>
          <w:lang w:eastAsia="en-GB"/>
        </w:rPr>
        <w:t xml:space="preserve">ienced </w:t>
      </w:r>
      <w:r w:rsidR="00945D57">
        <w:rPr>
          <w:rFonts w:eastAsia="Times New Roman" w:cstheme="minorHAnsi"/>
          <w:bCs/>
          <w:sz w:val="24"/>
          <w:szCs w:val="24"/>
          <w:lang w:eastAsia="en-GB"/>
        </w:rPr>
        <w:t>Learning Support</w:t>
      </w:r>
      <w:r>
        <w:rPr>
          <w:rFonts w:eastAsia="Times New Roman" w:cstheme="minorHAnsi"/>
          <w:bCs/>
          <w:sz w:val="24"/>
          <w:szCs w:val="24"/>
          <w:lang w:eastAsia="en-GB"/>
        </w:rPr>
        <w:t xml:space="preserve"> Assistant to </w:t>
      </w:r>
      <w:r w:rsidR="00945D57">
        <w:rPr>
          <w:rFonts w:eastAsia="Times New Roman" w:cstheme="minorHAnsi"/>
          <w:bCs/>
          <w:sz w:val="24"/>
          <w:szCs w:val="24"/>
          <w:lang w:eastAsia="en-GB"/>
        </w:rPr>
        <w:t xml:space="preserve">join our friendly and </w:t>
      </w:r>
      <w:r w:rsidR="00F3696E" w:rsidRPr="00F3696E">
        <w:rPr>
          <w:rFonts w:eastAsia="Times New Roman" w:cstheme="minorHAnsi"/>
          <w:bCs/>
          <w:sz w:val="24"/>
          <w:szCs w:val="24"/>
          <w:lang w:eastAsia="en-GB"/>
        </w:rPr>
        <w:t>committed</w:t>
      </w:r>
      <w:r w:rsidR="00945D57">
        <w:rPr>
          <w:rFonts w:eastAsia="Times New Roman" w:cstheme="minorHAnsi"/>
          <w:bCs/>
          <w:sz w:val="24"/>
          <w:szCs w:val="24"/>
          <w:lang w:eastAsia="en-GB"/>
        </w:rPr>
        <w:t xml:space="preserve"> teaching team. </w:t>
      </w:r>
    </w:p>
    <w:p w:rsidR="00EA1FCA" w:rsidRDefault="00EA1FCA" w:rsidP="00AD4157">
      <w:pPr>
        <w:spacing w:after="240" w:line="240" w:lineRule="auto"/>
        <w:rPr>
          <w:rFonts w:eastAsia="Times New Roman" w:cstheme="minorHAnsi"/>
          <w:bCs/>
          <w:sz w:val="24"/>
          <w:szCs w:val="24"/>
          <w:lang w:eastAsia="en-GB"/>
        </w:rPr>
      </w:pPr>
      <w:r>
        <w:rPr>
          <w:rFonts w:eastAsia="Times New Roman" w:cstheme="minorHAnsi"/>
          <w:bCs/>
          <w:sz w:val="24"/>
          <w:szCs w:val="24"/>
          <w:lang w:eastAsia="en-GB"/>
        </w:rPr>
        <w:t xml:space="preserve">From </w:t>
      </w:r>
      <w:r w:rsidR="000C08F8">
        <w:rPr>
          <w:rFonts w:eastAsia="Times New Roman" w:cstheme="minorHAnsi"/>
          <w:bCs/>
          <w:sz w:val="24"/>
          <w:szCs w:val="24"/>
          <w:lang w:eastAsia="en-GB"/>
        </w:rPr>
        <w:t>February</w:t>
      </w:r>
      <w:r>
        <w:rPr>
          <w:rFonts w:eastAsia="Times New Roman" w:cstheme="minorHAnsi"/>
          <w:bCs/>
          <w:sz w:val="24"/>
          <w:szCs w:val="24"/>
          <w:lang w:eastAsia="en-GB"/>
        </w:rPr>
        <w:t xml:space="preserve"> 2022 we are keen</w:t>
      </w:r>
      <w:r w:rsidR="008537FA" w:rsidRPr="00734896">
        <w:rPr>
          <w:rFonts w:eastAsia="Times New Roman" w:cstheme="minorHAnsi"/>
          <w:bCs/>
          <w:sz w:val="24"/>
          <w:szCs w:val="24"/>
          <w:lang w:eastAsia="en-GB"/>
        </w:rPr>
        <w:t xml:space="preserve"> </w:t>
      </w:r>
      <w:r w:rsidR="00F3696E">
        <w:rPr>
          <w:rFonts w:eastAsia="Times New Roman" w:cstheme="minorHAnsi"/>
          <w:bCs/>
          <w:sz w:val="24"/>
          <w:szCs w:val="24"/>
          <w:lang w:eastAsia="en-GB"/>
        </w:rPr>
        <w:t xml:space="preserve">to appoint an </w:t>
      </w:r>
      <w:r>
        <w:rPr>
          <w:rFonts w:eastAsia="Times New Roman" w:cstheme="minorHAnsi"/>
          <w:bCs/>
          <w:sz w:val="24"/>
          <w:szCs w:val="24"/>
          <w:lang w:eastAsia="en-GB"/>
        </w:rPr>
        <w:t xml:space="preserve">enthusiastic </w:t>
      </w:r>
      <w:r w:rsidR="002966EF">
        <w:rPr>
          <w:rFonts w:eastAsia="Times New Roman" w:cstheme="minorHAnsi"/>
          <w:bCs/>
          <w:sz w:val="24"/>
          <w:szCs w:val="24"/>
          <w:lang w:eastAsia="en-GB"/>
        </w:rPr>
        <w:t xml:space="preserve">and reliable </w:t>
      </w:r>
      <w:r>
        <w:rPr>
          <w:rFonts w:eastAsia="Times New Roman" w:cstheme="minorHAnsi"/>
          <w:bCs/>
          <w:sz w:val="24"/>
          <w:szCs w:val="24"/>
          <w:lang w:eastAsia="en-GB"/>
        </w:rPr>
        <w:t>professional who is keen to go the extra mile for our children at Bournemouth Park Academy.</w:t>
      </w:r>
    </w:p>
    <w:p w:rsidR="00857362" w:rsidRDefault="00EA1FCA" w:rsidP="00263EFB">
      <w:pPr>
        <w:pStyle w:val="NormalWeb"/>
        <w:jc w:val="both"/>
        <w:rPr>
          <w:rFonts w:ascii="Calibri" w:hAnsi="Calibri" w:cs="Calibri"/>
          <w:color w:val="000000"/>
          <w:szCs w:val="20"/>
        </w:rPr>
      </w:pPr>
      <w:r w:rsidRPr="00BA08CB">
        <w:rPr>
          <w:rFonts w:ascii="Calibri" w:hAnsi="Calibri" w:cs="Calibri"/>
          <w:color w:val="000000"/>
          <w:szCs w:val="20"/>
        </w:rPr>
        <w:t>The role</w:t>
      </w:r>
      <w:r w:rsidR="00263EFB">
        <w:rPr>
          <w:rFonts w:ascii="Calibri" w:hAnsi="Calibri" w:cs="Calibri"/>
          <w:color w:val="000000"/>
          <w:szCs w:val="20"/>
        </w:rPr>
        <w:t xml:space="preserve"> of the successful candidate involves working across KS1 and KS2 </w:t>
      </w:r>
      <w:r w:rsidR="00857362">
        <w:rPr>
          <w:rFonts w:ascii="Calibri" w:hAnsi="Calibri" w:cs="Calibri"/>
          <w:color w:val="000000"/>
          <w:szCs w:val="20"/>
        </w:rPr>
        <w:t>and providing one to one assistance within the class with those with particular needs.</w:t>
      </w:r>
      <w:r w:rsidR="002966EF">
        <w:rPr>
          <w:rFonts w:ascii="Calibri" w:hAnsi="Calibri" w:cs="Calibri"/>
          <w:color w:val="000000"/>
          <w:szCs w:val="20"/>
        </w:rPr>
        <w:t xml:space="preserve">  </w:t>
      </w:r>
      <w:r w:rsidR="002966EF" w:rsidRPr="002966EF">
        <w:rPr>
          <w:rFonts w:asciiTheme="minorHAnsi" w:hAnsiTheme="minorHAnsi" w:cstheme="minorHAnsi"/>
          <w:bCs/>
        </w:rPr>
        <w:t>We will be also looking at the candidate’s ability to work effectively with small groups of children.</w:t>
      </w:r>
    </w:p>
    <w:p w:rsidR="007824A1" w:rsidRPr="00734896" w:rsidRDefault="007824A1"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If you would like to be part of our dedicated team which aims to provide an engaging, friendly and thriving learning environment, then we would very much like to hear from you.</w:t>
      </w:r>
    </w:p>
    <w:p w:rsidR="007824A1" w:rsidRPr="00734896" w:rsidRDefault="007824A1" w:rsidP="00AD4157">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 xml:space="preserve">Bournemouth Park Academy is an Ofsted rated ‘Good’ school and our focus is </w:t>
      </w:r>
      <w:r w:rsidR="008537FA" w:rsidRPr="00734896">
        <w:rPr>
          <w:rFonts w:eastAsia="Times New Roman" w:cstheme="minorHAnsi"/>
          <w:bCs/>
          <w:sz w:val="24"/>
          <w:szCs w:val="24"/>
          <w:lang w:eastAsia="en-GB"/>
        </w:rPr>
        <w:t xml:space="preserve">to </w:t>
      </w:r>
      <w:r w:rsidRPr="00734896">
        <w:rPr>
          <w:rFonts w:eastAsia="Times New Roman" w:cstheme="minorHAnsi"/>
          <w:bCs/>
          <w:sz w:val="24"/>
          <w:szCs w:val="24"/>
          <w:lang w:eastAsia="en-GB"/>
        </w:rPr>
        <w:t>ensure all of our learners are successful during their primary journey.</w:t>
      </w:r>
    </w:p>
    <w:p w:rsidR="00263EFB" w:rsidRPr="00263EFB" w:rsidRDefault="007824A1" w:rsidP="00263EFB">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We welcome applications from practitioners who:</w:t>
      </w:r>
    </w:p>
    <w:p w:rsidR="00857362" w:rsidRPr="00F3696E" w:rsidRDefault="00CA42F9" w:rsidP="00857362">
      <w:pPr>
        <w:pStyle w:val="ListParagraph"/>
        <w:numPr>
          <w:ilvl w:val="0"/>
          <w:numId w:val="8"/>
        </w:numPr>
        <w:spacing w:after="240" w:line="240" w:lineRule="auto"/>
        <w:rPr>
          <w:rFonts w:eastAsia="Times New Roman" w:cstheme="minorHAnsi"/>
          <w:bCs/>
          <w:sz w:val="24"/>
          <w:szCs w:val="24"/>
          <w:lang w:eastAsia="en-GB"/>
        </w:rPr>
      </w:pPr>
      <w:r w:rsidRPr="00F3696E">
        <w:rPr>
          <w:rFonts w:eastAsia="Times New Roman" w:cstheme="minorHAnsi"/>
          <w:bCs/>
          <w:sz w:val="24"/>
          <w:szCs w:val="24"/>
          <w:lang w:eastAsia="en-GB"/>
        </w:rPr>
        <w:t>Have a good general standard of education including a minimum qualification of the equivalent of GCSE Grade C in both English and Maths</w:t>
      </w:r>
    </w:p>
    <w:p w:rsidR="00857362" w:rsidRPr="00F3696E" w:rsidRDefault="00857362" w:rsidP="00CA42F9">
      <w:pPr>
        <w:pStyle w:val="ListParagraph"/>
        <w:numPr>
          <w:ilvl w:val="0"/>
          <w:numId w:val="8"/>
        </w:numPr>
        <w:spacing w:after="240" w:line="240" w:lineRule="auto"/>
        <w:rPr>
          <w:rFonts w:eastAsia="Times New Roman" w:cstheme="minorHAnsi"/>
          <w:bCs/>
          <w:sz w:val="24"/>
          <w:szCs w:val="24"/>
          <w:lang w:eastAsia="en-GB"/>
        </w:rPr>
      </w:pPr>
      <w:r w:rsidRPr="00F3696E">
        <w:rPr>
          <w:rFonts w:eastAsia="Times New Roman" w:cstheme="minorHAnsi"/>
          <w:bCs/>
          <w:sz w:val="24"/>
          <w:szCs w:val="24"/>
          <w:lang w:eastAsia="en-GB"/>
        </w:rPr>
        <w:t>Demonstrate a caring and patient approach to supporting children</w:t>
      </w:r>
    </w:p>
    <w:p w:rsidR="00857362" w:rsidRPr="00F3696E" w:rsidRDefault="00857362" w:rsidP="00CA42F9">
      <w:pPr>
        <w:pStyle w:val="ListParagraph"/>
        <w:numPr>
          <w:ilvl w:val="0"/>
          <w:numId w:val="8"/>
        </w:numPr>
        <w:spacing w:after="240" w:line="240" w:lineRule="auto"/>
        <w:rPr>
          <w:rFonts w:eastAsia="Times New Roman" w:cstheme="minorHAnsi"/>
          <w:bCs/>
          <w:sz w:val="24"/>
          <w:szCs w:val="24"/>
          <w:lang w:eastAsia="en-GB"/>
        </w:rPr>
      </w:pPr>
      <w:r w:rsidRPr="00F3696E">
        <w:rPr>
          <w:rFonts w:eastAsia="Times New Roman" w:cstheme="minorHAnsi"/>
          <w:bCs/>
          <w:sz w:val="24"/>
          <w:szCs w:val="24"/>
          <w:lang w:eastAsia="en-GB"/>
        </w:rPr>
        <w:t>Be able to model excellent communication and interpersonal skills</w:t>
      </w:r>
    </w:p>
    <w:p w:rsidR="00F3696E" w:rsidRPr="00F3696E" w:rsidRDefault="00857362" w:rsidP="00F3696E">
      <w:pPr>
        <w:pStyle w:val="ListParagraph"/>
        <w:numPr>
          <w:ilvl w:val="0"/>
          <w:numId w:val="8"/>
        </w:numPr>
        <w:spacing w:after="240" w:line="240" w:lineRule="auto"/>
        <w:rPr>
          <w:rFonts w:eastAsia="Times New Roman" w:cstheme="minorHAnsi"/>
          <w:bCs/>
          <w:sz w:val="24"/>
          <w:szCs w:val="24"/>
          <w:lang w:eastAsia="en-GB"/>
        </w:rPr>
      </w:pPr>
      <w:r w:rsidRPr="00F3696E">
        <w:rPr>
          <w:rFonts w:eastAsia="Times New Roman" w:cstheme="minorHAnsi"/>
          <w:bCs/>
          <w:sz w:val="24"/>
          <w:szCs w:val="24"/>
          <w:lang w:eastAsia="en-GB"/>
        </w:rPr>
        <w:lastRenderedPageBreak/>
        <w:t>Have a good understanding of how children learn</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cstheme="minorHAnsi"/>
          <w:sz w:val="24"/>
          <w:szCs w:val="24"/>
        </w:rPr>
        <w:t xml:space="preserve">Are able to </w:t>
      </w:r>
      <w:r w:rsidRPr="00F3696E">
        <w:rPr>
          <w:rFonts w:cstheme="minorHAnsi"/>
          <w:sz w:val="24"/>
          <w:szCs w:val="24"/>
        </w:rPr>
        <w:t>help children of all abilities, including those with special educational needs to learn as effectively and independently as possible, both i</w:t>
      </w:r>
      <w:r>
        <w:rPr>
          <w:rFonts w:cstheme="minorHAnsi"/>
          <w:sz w:val="24"/>
          <w:szCs w:val="24"/>
        </w:rPr>
        <w:t>ndividually and in small groups.</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cstheme="minorHAnsi"/>
          <w:sz w:val="24"/>
          <w:szCs w:val="24"/>
        </w:rPr>
        <w:t>Are able to p</w:t>
      </w:r>
      <w:r w:rsidRPr="00F3696E">
        <w:rPr>
          <w:rFonts w:cstheme="minorHAnsi"/>
          <w:sz w:val="24"/>
          <w:szCs w:val="24"/>
        </w:rPr>
        <w:t>repare materials and resources to support individuals, small groups and classroom activities</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sidRPr="00F3696E">
        <w:rPr>
          <w:rFonts w:eastAsia="Times New Roman" w:cstheme="minorHAnsi"/>
          <w:bCs/>
          <w:sz w:val="24"/>
          <w:szCs w:val="24"/>
          <w:lang w:eastAsia="en-GB"/>
        </w:rPr>
        <w:t xml:space="preserve">Lead interventions for </w:t>
      </w:r>
      <w:r>
        <w:rPr>
          <w:rFonts w:eastAsia="Times New Roman" w:cstheme="minorHAnsi"/>
          <w:bCs/>
          <w:sz w:val="24"/>
          <w:szCs w:val="24"/>
          <w:lang w:eastAsia="en-GB"/>
        </w:rPr>
        <w:t xml:space="preserve">children with individual targets and </w:t>
      </w:r>
      <w:r w:rsidRPr="00F3696E">
        <w:rPr>
          <w:rFonts w:eastAsia="Times New Roman" w:cstheme="minorHAnsi"/>
          <w:bCs/>
          <w:sz w:val="24"/>
          <w:szCs w:val="24"/>
          <w:lang w:eastAsia="en-GB"/>
        </w:rPr>
        <w:t>small groups of children in literacy and numeracy</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cstheme="minorHAnsi"/>
          <w:sz w:val="24"/>
          <w:szCs w:val="24"/>
        </w:rPr>
        <w:t>S</w:t>
      </w:r>
      <w:r w:rsidRPr="00F3696E">
        <w:rPr>
          <w:rFonts w:cstheme="minorHAnsi"/>
          <w:sz w:val="24"/>
          <w:szCs w:val="24"/>
        </w:rPr>
        <w:t>upport children’s emotional development and resilience when approaching learning tasks</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cstheme="minorHAnsi"/>
          <w:sz w:val="24"/>
          <w:szCs w:val="24"/>
        </w:rPr>
        <w:t>S</w:t>
      </w:r>
      <w:r w:rsidRPr="00F3696E">
        <w:rPr>
          <w:rFonts w:cstheme="minorHAnsi"/>
          <w:sz w:val="24"/>
          <w:szCs w:val="24"/>
        </w:rPr>
        <w:t xml:space="preserve">upport children’s behaviour in line with the school’s vision, values and behaviour policy </w:t>
      </w:r>
    </w:p>
    <w:p w:rsidR="00F3696E" w:rsidRPr="00F3696E" w:rsidRDefault="00857362" w:rsidP="00F3696E">
      <w:pPr>
        <w:pStyle w:val="ListParagraph"/>
        <w:numPr>
          <w:ilvl w:val="0"/>
          <w:numId w:val="8"/>
        </w:numPr>
        <w:spacing w:after="240" w:line="240" w:lineRule="auto"/>
        <w:rPr>
          <w:rFonts w:eastAsia="Times New Roman" w:cstheme="minorHAnsi"/>
          <w:bCs/>
          <w:sz w:val="24"/>
          <w:szCs w:val="24"/>
          <w:lang w:eastAsia="en-GB"/>
        </w:rPr>
      </w:pPr>
      <w:r w:rsidRPr="00F3696E">
        <w:rPr>
          <w:rFonts w:cstheme="minorHAnsi"/>
          <w:color w:val="000000"/>
          <w:sz w:val="24"/>
          <w:szCs w:val="24"/>
        </w:rPr>
        <w:t xml:space="preserve">Have a diverse set of skills which will enable you to be flexible </w:t>
      </w:r>
      <w:r w:rsidR="00F3696E" w:rsidRPr="00F3696E">
        <w:rPr>
          <w:rFonts w:cstheme="minorHAnsi"/>
          <w:color w:val="000000"/>
          <w:sz w:val="24"/>
          <w:szCs w:val="24"/>
        </w:rPr>
        <w:t>and adapt to the needs of pupils</w:t>
      </w:r>
    </w:p>
    <w:p w:rsidR="00F3696E" w:rsidRP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cstheme="minorHAnsi"/>
          <w:sz w:val="24"/>
          <w:szCs w:val="24"/>
        </w:rPr>
        <w:t>S</w:t>
      </w:r>
      <w:r w:rsidRPr="00F3696E">
        <w:rPr>
          <w:rFonts w:cstheme="minorHAnsi"/>
          <w:sz w:val="24"/>
          <w:szCs w:val="24"/>
        </w:rPr>
        <w:t xml:space="preserve">upport and uphold the </w:t>
      </w:r>
      <w:r>
        <w:rPr>
          <w:rFonts w:cstheme="minorHAnsi"/>
          <w:sz w:val="24"/>
          <w:szCs w:val="24"/>
        </w:rPr>
        <w:t>school’s vision and values</w:t>
      </w:r>
    </w:p>
    <w:p w:rsidR="00F3696E" w:rsidRDefault="00F3696E" w:rsidP="00F3696E">
      <w:pPr>
        <w:pStyle w:val="ListParagraph"/>
        <w:numPr>
          <w:ilvl w:val="0"/>
          <w:numId w:val="8"/>
        </w:numPr>
        <w:spacing w:after="240" w:line="240" w:lineRule="auto"/>
        <w:rPr>
          <w:rFonts w:eastAsia="Times New Roman" w:cstheme="minorHAnsi"/>
          <w:bCs/>
          <w:sz w:val="24"/>
          <w:szCs w:val="24"/>
          <w:lang w:eastAsia="en-GB"/>
        </w:rPr>
      </w:pPr>
      <w:r>
        <w:rPr>
          <w:rFonts w:eastAsia="Times New Roman" w:cstheme="minorHAnsi"/>
          <w:bCs/>
          <w:sz w:val="24"/>
          <w:szCs w:val="24"/>
          <w:lang w:eastAsia="en-GB"/>
        </w:rPr>
        <w:t>Be able to contribute to the wider life of the academy</w:t>
      </w:r>
    </w:p>
    <w:p w:rsidR="00734896" w:rsidRPr="00734896" w:rsidRDefault="00734896" w:rsidP="00734896">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We can offer you:</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The opportunity to be part of a Ofsted graded ‘Good’ school</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To work in a large three form entry school, with a diverse, friendly and supportive community of staff and children</w:t>
      </w:r>
    </w:p>
    <w:p w:rsidR="00734896" w:rsidRPr="00734896" w:rsidRDefault="00734896" w:rsidP="00734896">
      <w:pPr>
        <w:pStyle w:val="ListParagraph"/>
        <w:numPr>
          <w:ilvl w:val="0"/>
          <w:numId w:val="9"/>
        </w:num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To be supported by an enthusiastic and dedicated team committed to improvement, professional development and equality for all staff.</w:t>
      </w:r>
    </w:p>
    <w:p w:rsidR="00525B12" w:rsidRDefault="00734896" w:rsidP="00734896">
      <w:pPr>
        <w:spacing w:after="240" w:line="240" w:lineRule="auto"/>
        <w:rPr>
          <w:rFonts w:eastAsia="Times New Roman" w:cstheme="minorHAnsi"/>
          <w:bCs/>
          <w:sz w:val="24"/>
          <w:szCs w:val="24"/>
          <w:lang w:eastAsia="en-GB"/>
        </w:rPr>
      </w:pPr>
      <w:r w:rsidRPr="00734896">
        <w:rPr>
          <w:rFonts w:eastAsia="Times New Roman" w:cstheme="minorHAnsi"/>
          <w:bCs/>
          <w:sz w:val="24"/>
          <w:szCs w:val="24"/>
          <w:lang w:eastAsia="en-GB"/>
        </w:rPr>
        <w:t>Visits to the academy are warmly invited.  Please contact the academy office to make an appointment by telephone or email.</w:t>
      </w:r>
    </w:p>
    <w:p w:rsidR="00525B12" w:rsidRPr="00061435" w:rsidRDefault="00525B12" w:rsidP="00525B12">
      <w:r>
        <w:t>Bournemouth Park Academy is committed to safeguarding and promoting the welfare of children and young people and expects all staff and volunteers to share this commitment.  C.Vs will only be considered where accompanied by the school’s application form.</w:t>
      </w:r>
    </w:p>
    <w:p w:rsidR="00525B12" w:rsidRPr="00525B12" w:rsidRDefault="00525B12" w:rsidP="00525B12">
      <w:pPr>
        <w:rPr>
          <w:rFonts w:ascii="Calibri" w:hAnsi="Calibri" w:cs="Calibri"/>
          <w:i/>
          <w:iCs/>
        </w:rPr>
      </w:pPr>
      <w:r>
        <w:rPr>
          <w:rFonts w:ascii="Calibri" w:hAnsi="Calibri" w:cs="Calibri"/>
          <w:i/>
          <w:iCs/>
        </w:rPr>
        <w:t>Interviews will be held</w:t>
      </w:r>
      <w:r w:rsidR="00057BFB">
        <w:rPr>
          <w:rFonts w:ascii="Calibri" w:hAnsi="Calibri" w:cs="Calibri"/>
          <w:i/>
          <w:iCs/>
        </w:rPr>
        <w:t xml:space="preserve"> </w:t>
      </w:r>
      <w:r w:rsidR="00E87E4E">
        <w:rPr>
          <w:rFonts w:ascii="Calibri" w:hAnsi="Calibri" w:cs="Calibri"/>
          <w:i/>
          <w:iCs/>
        </w:rPr>
        <w:t>on Thursday 20</w:t>
      </w:r>
      <w:r w:rsidRPr="00F735DD">
        <w:rPr>
          <w:rFonts w:ascii="Calibri" w:hAnsi="Calibri" w:cs="Calibri"/>
          <w:i/>
          <w:iCs/>
          <w:vertAlign w:val="superscript"/>
        </w:rPr>
        <w:t>th</w:t>
      </w:r>
      <w:r>
        <w:rPr>
          <w:rFonts w:ascii="Calibri" w:hAnsi="Calibri" w:cs="Calibri"/>
          <w:i/>
          <w:iCs/>
        </w:rPr>
        <w:t xml:space="preserve"> </w:t>
      </w:r>
      <w:r w:rsidR="00E87E4E">
        <w:rPr>
          <w:rFonts w:ascii="Calibri" w:hAnsi="Calibri" w:cs="Calibri"/>
          <w:i/>
          <w:iCs/>
        </w:rPr>
        <w:t xml:space="preserve">January </w:t>
      </w:r>
      <w:r>
        <w:rPr>
          <w:rFonts w:ascii="Calibri" w:hAnsi="Calibri" w:cs="Calibri"/>
          <w:i/>
          <w:iCs/>
        </w:rPr>
        <w:t>202</w:t>
      </w:r>
      <w:r w:rsidR="00E87E4E">
        <w:rPr>
          <w:rFonts w:ascii="Calibri" w:hAnsi="Calibri" w:cs="Calibri"/>
          <w:i/>
          <w:iCs/>
        </w:rPr>
        <w:t>2</w:t>
      </w:r>
      <w:bookmarkStart w:id="0" w:name="_GoBack"/>
      <w:bookmarkEnd w:id="0"/>
      <w:r>
        <w:rPr>
          <w:rFonts w:ascii="Calibri" w:hAnsi="Calibri" w:cs="Calibri"/>
          <w:i/>
          <w:iCs/>
        </w:rPr>
        <w:t>.</w:t>
      </w:r>
    </w:p>
    <w:p w:rsidR="00525B12" w:rsidRPr="00734896" w:rsidRDefault="00525B12" w:rsidP="00525B12">
      <w:pPr>
        <w:spacing w:after="240" w:line="240" w:lineRule="auto"/>
        <w:rPr>
          <w:rFonts w:eastAsia="Times New Roman" w:cstheme="minorHAnsi"/>
          <w:bCs/>
          <w:sz w:val="24"/>
          <w:szCs w:val="24"/>
          <w:lang w:eastAsia="en-GB"/>
        </w:rPr>
      </w:pPr>
      <w:r w:rsidRPr="00B2200A">
        <w:rPr>
          <w:rFonts w:ascii="Verdana" w:hAnsi="Verdana"/>
          <w:b/>
          <w:bCs/>
          <w:color w:val="5B5B5B"/>
          <w:sz w:val="18"/>
          <w:szCs w:val="18"/>
          <w:shd w:val="clear" w:color="auto" w:fill="FFFFFF"/>
        </w:rPr>
        <w:t>This post will require an enhanced disclosure from the Disclosure &amp; Barring Service.</w:t>
      </w:r>
    </w:p>
    <w:p w:rsidR="007824A1" w:rsidRDefault="007824A1" w:rsidP="00AD4157">
      <w:pPr>
        <w:spacing w:after="240" w:line="240" w:lineRule="auto"/>
        <w:rPr>
          <w:rFonts w:eastAsia="Times New Roman" w:cstheme="minorHAnsi"/>
          <w:b/>
          <w:bCs/>
          <w:sz w:val="24"/>
          <w:szCs w:val="24"/>
          <w:lang w:eastAsia="en-GB"/>
        </w:rPr>
      </w:pPr>
    </w:p>
    <w:p w:rsidR="007824A1" w:rsidRDefault="007824A1" w:rsidP="00AD4157">
      <w:pPr>
        <w:spacing w:after="240" w:line="240" w:lineRule="auto"/>
        <w:rPr>
          <w:rFonts w:eastAsia="Times New Roman" w:cstheme="minorHAnsi"/>
          <w:b/>
          <w:bCs/>
          <w:sz w:val="24"/>
          <w:szCs w:val="24"/>
          <w:lang w:eastAsia="en-GB"/>
        </w:rPr>
      </w:pPr>
      <w:r>
        <w:rPr>
          <w:rFonts w:eastAsia="Times New Roman" w:cstheme="minorHAnsi"/>
          <w:b/>
          <w:bCs/>
          <w:sz w:val="24"/>
          <w:szCs w:val="24"/>
          <w:lang w:eastAsia="en-GB"/>
        </w:rPr>
        <w:t xml:space="preserve"> </w:t>
      </w:r>
    </w:p>
    <w:p w:rsidR="00CE72FE" w:rsidRPr="00DD1122" w:rsidRDefault="00CE72FE">
      <w:pPr>
        <w:rPr>
          <w:b/>
          <w:sz w:val="24"/>
          <w:szCs w:val="24"/>
        </w:rPr>
      </w:pPr>
    </w:p>
    <w:sectPr w:rsidR="00CE72FE" w:rsidRPr="00DD1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3DB"/>
    <w:multiLevelType w:val="hybridMultilevel"/>
    <w:tmpl w:val="4606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02FF8"/>
    <w:multiLevelType w:val="hybridMultilevel"/>
    <w:tmpl w:val="940056E4"/>
    <w:lvl w:ilvl="0" w:tplc="08090001">
      <w:start w:val="1"/>
      <w:numFmt w:val="bullet"/>
      <w:lvlText w:val=""/>
      <w:lvlJc w:val="left"/>
      <w:pPr>
        <w:ind w:left="360" w:hanging="360"/>
      </w:pPr>
      <w:rPr>
        <w:rFonts w:ascii="Symbol" w:hAnsi="Symbol" w:hint="default"/>
      </w:rPr>
    </w:lvl>
    <w:lvl w:ilvl="1" w:tplc="C466F1E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0F4B75"/>
    <w:multiLevelType w:val="hybridMultilevel"/>
    <w:tmpl w:val="0784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64747C"/>
    <w:multiLevelType w:val="hybridMultilevel"/>
    <w:tmpl w:val="3916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60472A"/>
    <w:multiLevelType w:val="multilevel"/>
    <w:tmpl w:val="C29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A5BA3"/>
    <w:multiLevelType w:val="hybridMultilevel"/>
    <w:tmpl w:val="981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6746AC"/>
    <w:multiLevelType w:val="multilevel"/>
    <w:tmpl w:val="0BB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F3BDD"/>
    <w:multiLevelType w:val="hybridMultilevel"/>
    <w:tmpl w:val="A66C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3E35A3"/>
    <w:multiLevelType w:val="hybridMultilevel"/>
    <w:tmpl w:val="B70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92270E"/>
    <w:multiLevelType w:val="hybridMultilevel"/>
    <w:tmpl w:val="DCFA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7506C"/>
    <w:multiLevelType w:val="multilevel"/>
    <w:tmpl w:val="0854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F10021"/>
    <w:multiLevelType w:val="hybridMultilevel"/>
    <w:tmpl w:val="992813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9"/>
  </w:num>
  <w:num w:numId="6">
    <w:abstractNumId w:val="2"/>
  </w:num>
  <w:num w:numId="7">
    <w:abstractNumId w:val="5"/>
  </w:num>
  <w:num w:numId="8">
    <w:abstractNumId w:val="0"/>
  </w:num>
  <w:num w:numId="9">
    <w:abstractNumId w:val="8"/>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57"/>
    <w:rsid w:val="00057BFB"/>
    <w:rsid w:val="00061435"/>
    <w:rsid w:val="000C08F8"/>
    <w:rsid w:val="0011683E"/>
    <w:rsid w:val="0012638E"/>
    <w:rsid w:val="00216CE0"/>
    <w:rsid w:val="00263EFB"/>
    <w:rsid w:val="00273B45"/>
    <w:rsid w:val="002966EF"/>
    <w:rsid w:val="00357FE0"/>
    <w:rsid w:val="003C3192"/>
    <w:rsid w:val="0041508E"/>
    <w:rsid w:val="00470425"/>
    <w:rsid w:val="004D40B4"/>
    <w:rsid w:val="00525B12"/>
    <w:rsid w:val="006340E0"/>
    <w:rsid w:val="006E4918"/>
    <w:rsid w:val="006E5960"/>
    <w:rsid w:val="00734896"/>
    <w:rsid w:val="007824A1"/>
    <w:rsid w:val="008537FA"/>
    <w:rsid w:val="00857362"/>
    <w:rsid w:val="008F6728"/>
    <w:rsid w:val="00945D57"/>
    <w:rsid w:val="00AD4157"/>
    <w:rsid w:val="00C81854"/>
    <w:rsid w:val="00CA42F9"/>
    <w:rsid w:val="00CE72FE"/>
    <w:rsid w:val="00D7771E"/>
    <w:rsid w:val="00DD1122"/>
    <w:rsid w:val="00E87E4E"/>
    <w:rsid w:val="00EA1FCA"/>
    <w:rsid w:val="00F3696E"/>
    <w:rsid w:val="00FC06F1"/>
    <w:rsid w:val="00FF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157"/>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0B4"/>
    <w:pPr>
      <w:ind w:left="720"/>
      <w:contextualSpacing/>
    </w:pPr>
  </w:style>
  <w:style w:type="paragraph" w:styleId="Header">
    <w:name w:val="header"/>
    <w:basedOn w:val="Normal"/>
    <w:link w:val="HeaderChar"/>
    <w:uiPriority w:val="99"/>
    <w:unhideWhenUsed/>
    <w:rsid w:val="006E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960"/>
  </w:style>
  <w:style w:type="character" w:styleId="Hyperlink">
    <w:name w:val="Hyperlink"/>
    <w:basedOn w:val="DefaultParagraphFont"/>
    <w:uiPriority w:val="99"/>
    <w:unhideWhenUsed/>
    <w:rsid w:val="007824A1"/>
    <w:rPr>
      <w:color w:val="0000FF" w:themeColor="hyperlink"/>
      <w:u w:val="single"/>
    </w:rPr>
  </w:style>
  <w:style w:type="paragraph" w:styleId="BalloonText">
    <w:name w:val="Balloon Text"/>
    <w:basedOn w:val="Normal"/>
    <w:link w:val="BalloonTextChar"/>
    <w:uiPriority w:val="99"/>
    <w:semiHidden/>
    <w:unhideWhenUsed/>
    <w:rsid w:val="00525B1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25B12"/>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157"/>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0B4"/>
    <w:pPr>
      <w:ind w:left="720"/>
      <w:contextualSpacing/>
    </w:pPr>
  </w:style>
  <w:style w:type="paragraph" w:styleId="Header">
    <w:name w:val="header"/>
    <w:basedOn w:val="Normal"/>
    <w:link w:val="HeaderChar"/>
    <w:uiPriority w:val="99"/>
    <w:unhideWhenUsed/>
    <w:rsid w:val="006E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960"/>
  </w:style>
  <w:style w:type="character" w:styleId="Hyperlink">
    <w:name w:val="Hyperlink"/>
    <w:basedOn w:val="DefaultParagraphFont"/>
    <w:uiPriority w:val="99"/>
    <w:unhideWhenUsed/>
    <w:rsid w:val="007824A1"/>
    <w:rPr>
      <w:color w:val="0000FF" w:themeColor="hyperlink"/>
      <w:u w:val="single"/>
    </w:rPr>
  </w:style>
  <w:style w:type="paragraph" w:styleId="BalloonText">
    <w:name w:val="Balloon Text"/>
    <w:basedOn w:val="Normal"/>
    <w:link w:val="BalloonTextChar"/>
    <w:uiPriority w:val="99"/>
    <w:semiHidden/>
    <w:unhideWhenUsed/>
    <w:rsid w:val="00525B1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25B1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5310">
      <w:bodyDiv w:val="1"/>
      <w:marLeft w:val="75"/>
      <w:marRight w:val="75"/>
      <w:marTop w:val="30"/>
      <w:marBottom w:val="30"/>
      <w:divBdr>
        <w:top w:val="none" w:sz="0" w:space="0" w:color="auto"/>
        <w:left w:val="none" w:sz="0" w:space="0" w:color="auto"/>
        <w:bottom w:val="none" w:sz="0" w:space="0" w:color="auto"/>
        <w:right w:val="none" w:sz="0" w:space="0" w:color="auto"/>
      </w:divBdr>
      <w:divsChild>
        <w:div w:id="1919363634">
          <w:marLeft w:val="0"/>
          <w:marRight w:val="0"/>
          <w:marTop w:val="0"/>
          <w:marBottom w:val="0"/>
          <w:divBdr>
            <w:top w:val="none" w:sz="0" w:space="0" w:color="auto"/>
            <w:left w:val="none" w:sz="0" w:space="0" w:color="auto"/>
            <w:bottom w:val="none" w:sz="0" w:space="0" w:color="auto"/>
            <w:right w:val="none" w:sz="0" w:space="0" w:color="auto"/>
          </w:divBdr>
          <w:divsChild>
            <w:div w:id="1425031422">
              <w:marLeft w:val="0"/>
              <w:marRight w:val="0"/>
              <w:marTop w:val="0"/>
              <w:marBottom w:val="0"/>
              <w:divBdr>
                <w:top w:val="none" w:sz="0" w:space="0" w:color="auto"/>
                <w:left w:val="none" w:sz="0" w:space="0" w:color="auto"/>
                <w:bottom w:val="none" w:sz="0" w:space="0" w:color="auto"/>
                <w:right w:val="none" w:sz="0" w:space="0" w:color="auto"/>
              </w:divBdr>
              <w:divsChild>
                <w:div w:id="23874948">
                  <w:marLeft w:val="0"/>
                  <w:marRight w:val="0"/>
                  <w:marTop w:val="0"/>
                  <w:marBottom w:val="0"/>
                  <w:divBdr>
                    <w:top w:val="none" w:sz="0" w:space="0" w:color="auto"/>
                    <w:left w:val="none" w:sz="0" w:space="0" w:color="auto"/>
                    <w:bottom w:val="none" w:sz="0" w:space="0" w:color="auto"/>
                    <w:right w:val="none" w:sz="0" w:space="0" w:color="auto"/>
                  </w:divBdr>
                  <w:divsChild>
                    <w:div w:id="914434494">
                      <w:marLeft w:val="0"/>
                      <w:marRight w:val="0"/>
                      <w:marTop w:val="0"/>
                      <w:marBottom w:val="0"/>
                      <w:divBdr>
                        <w:top w:val="none" w:sz="0" w:space="0" w:color="auto"/>
                        <w:left w:val="none" w:sz="0" w:space="0" w:color="auto"/>
                        <w:bottom w:val="none" w:sz="0" w:space="0" w:color="auto"/>
                        <w:right w:val="none" w:sz="0" w:space="0" w:color="auto"/>
                      </w:divBdr>
                      <w:divsChild>
                        <w:div w:id="1126465513">
                          <w:marLeft w:val="0"/>
                          <w:marRight w:val="0"/>
                          <w:marTop w:val="0"/>
                          <w:marBottom w:val="0"/>
                          <w:divBdr>
                            <w:top w:val="none" w:sz="0" w:space="0" w:color="auto"/>
                            <w:left w:val="none" w:sz="0" w:space="0" w:color="auto"/>
                            <w:bottom w:val="none" w:sz="0" w:space="0" w:color="auto"/>
                            <w:right w:val="none" w:sz="0" w:space="0" w:color="auto"/>
                          </w:divBdr>
                          <w:divsChild>
                            <w:div w:id="1862471039">
                              <w:marLeft w:val="0"/>
                              <w:marRight w:val="0"/>
                              <w:marTop w:val="0"/>
                              <w:marBottom w:val="0"/>
                              <w:divBdr>
                                <w:top w:val="none" w:sz="0" w:space="0" w:color="auto"/>
                                <w:left w:val="none" w:sz="0" w:space="0" w:color="auto"/>
                                <w:bottom w:val="none" w:sz="0" w:space="0" w:color="auto"/>
                                <w:right w:val="none" w:sz="0" w:space="0" w:color="auto"/>
                              </w:divBdr>
                              <w:divsChild>
                                <w:div w:id="1358240956">
                                  <w:marLeft w:val="0"/>
                                  <w:marRight w:val="0"/>
                                  <w:marTop w:val="0"/>
                                  <w:marBottom w:val="0"/>
                                  <w:divBdr>
                                    <w:top w:val="none" w:sz="0" w:space="0" w:color="auto"/>
                                    <w:left w:val="none" w:sz="0" w:space="0" w:color="auto"/>
                                    <w:bottom w:val="none" w:sz="0" w:space="0" w:color="auto"/>
                                    <w:right w:val="none" w:sz="0" w:space="0" w:color="auto"/>
                                  </w:divBdr>
                                  <w:divsChild>
                                    <w:div w:id="11774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rnemouthparkacademy.co.uk" TargetMode="External"/><Relationship Id="rId3" Type="http://schemas.microsoft.com/office/2007/relationships/stylesWithEffects" Target="stylesWithEffects.xml"/><Relationship Id="rId7" Type="http://schemas.openxmlformats.org/officeDocument/2006/relationships/hyperlink" Target="mailto:office@bournemouthpark.southe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dc:creator>
  <cp:lastModifiedBy>Julie Jones</cp:lastModifiedBy>
  <cp:revision>4</cp:revision>
  <cp:lastPrinted>2021-11-12T12:13:00Z</cp:lastPrinted>
  <dcterms:created xsi:type="dcterms:W3CDTF">2021-11-18T10:08:00Z</dcterms:created>
  <dcterms:modified xsi:type="dcterms:W3CDTF">2021-11-29T13:38:00Z</dcterms:modified>
</cp:coreProperties>
</file>