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Borders>
          <w:bottom w:val="single" w:sz="4" w:space="0" w:color="auto"/>
        </w:tblBorders>
        <w:tblLook w:val="0000" w:firstRow="0" w:lastRow="0" w:firstColumn="0" w:lastColumn="0" w:noHBand="0" w:noVBand="0"/>
      </w:tblPr>
      <w:tblGrid>
        <w:gridCol w:w="6804"/>
        <w:gridCol w:w="3261"/>
      </w:tblGrid>
      <w:tr w:rsidR="00D447C6" w:rsidRPr="005E18AB" w14:paraId="740E4041" w14:textId="77777777" w:rsidTr="714320E4">
        <w:tc>
          <w:tcPr>
            <w:tcW w:w="6804" w:type="dxa"/>
            <w:vAlign w:val="center"/>
          </w:tcPr>
          <w:p w14:paraId="5BDEBA38" w14:textId="37A5E07B" w:rsidR="00D447C6" w:rsidRPr="005E18AB" w:rsidRDefault="00D447C6" w:rsidP="714320E4">
            <w:r w:rsidRPr="714320E4">
              <w:rPr>
                <w:rFonts w:ascii="Arial" w:hAnsi="Arial" w:cs="Arial"/>
                <w:b/>
                <w:bCs/>
                <w:sz w:val="22"/>
                <w:szCs w:val="22"/>
              </w:rPr>
              <w:t xml:space="preserve">Job Description – </w:t>
            </w:r>
            <w:r w:rsidR="6837458B" w:rsidRPr="714320E4">
              <w:rPr>
                <w:rFonts w:ascii="Arial" w:eastAsia="Arial" w:hAnsi="Arial" w:cs="Arial"/>
                <w:b/>
                <w:bCs/>
                <w:sz w:val="22"/>
                <w:szCs w:val="22"/>
              </w:rPr>
              <w:t xml:space="preserve">Learning Support Assistant </w:t>
            </w:r>
            <w:r>
              <w:br/>
            </w:r>
            <w:r w:rsidR="6837458B" w:rsidRPr="714320E4">
              <w:rPr>
                <w:rFonts w:ascii="Arial" w:eastAsia="Arial" w:hAnsi="Arial" w:cs="Arial"/>
                <w:b/>
                <w:bCs/>
                <w:sz w:val="22"/>
                <w:szCs w:val="22"/>
              </w:rPr>
              <w:t>(Compass)</w:t>
            </w:r>
          </w:p>
        </w:tc>
        <w:tc>
          <w:tcPr>
            <w:tcW w:w="3261" w:type="dxa"/>
          </w:tcPr>
          <w:p w14:paraId="0A9AE9F6" w14:textId="22D780D0" w:rsidR="00D447C6" w:rsidRPr="005E18AB" w:rsidRDefault="00FB66EE" w:rsidP="00FB66EE">
            <w:pPr>
              <w:jc w:val="right"/>
              <w:rPr>
                <w:rFonts w:ascii="Arial" w:hAnsi="Arial" w:cs="Arial"/>
                <w:b/>
                <w:sz w:val="22"/>
                <w:szCs w:val="22"/>
              </w:rPr>
            </w:pPr>
            <w:r>
              <w:rPr>
                <w:noProof/>
              </w:rPr>
              <w:drawing>
                <wp:inline distT="0" distB="0" distL="0" distR="0" wp14:anchorId="4075669B" wp14:editId="72EE273D">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61C3FF2A" w14:textId="77777777" w:rsidR="00DE7978" w:rsidRPr="005E18AB" w:rsidRDefault="00DE7978" w:rsidP="00A20522">
      <w:pPr>
        <w:rPr>
          <w:rFonts w:ascii="Arial" w:hAnsi="Arial" w:cs="Arial"/>
          <w:sz w:val="22"/>
          <w:szCs w:val="22"/>
        </w:rPr>
      </w:pPr>
    </w:p>
    <w:p w14:paraId="3720CA58" w14:textId="067EB9B2" w:rsidR="00D65C17" w:rsidRPr="001D4567" w:rsidRDefault="0053621F" w:rsidP="00A20522">
      <w:pPr>
        <w:rPr>
          <w:rFonts w:ascii="Arial" w:hAnsi="Arial" w:cs="Arial"/>
          <w:b/>
          <w:bCs/>
          <w:sz w:val="22"/>
          <w:szCs w:val="22"/>
        </w:rPr>
      </w:pPr>
      <w:r w:rsidRPr="714320E4">
        <w:rPr>
          <w:rFonts w:ascii="Arial" w:hAnsi="Arial" w:cs="Arial"/>
          <w:sz w:val="22"/>
          <w:szCs w:val="22"/>
        </w:rPr>
        <w:t xml:space="preserve">Reporting to the </w:t>
      </w:r>
      <w:r w:rsidR="5E79C550" w:rsidRPr="714320E4">
        <w:rPr>
          <w:rFonts w:ascii="Arial" w:hAnsi="Arial" w:cs="Arial"/>
          <w:sz w:val="22"/>
          <w:szCs w:val="22"/>
        </w:rPr>
        <w:t>Curriculum Lead</w:t>
      </w:r>
    </w:p>
    <w:p w14:paraId="7FFF74DF" w14:textId="77777777" w:rsidR="00D65C17" w:rsidRPr="005E18AB" w:rsidRDefault="00D65C17" w:rsidP="00A20522">
      <w:pPr>
        <w:rPr>
          <w:rFonts w:ascii="Arial" w:hAnsi="Arial" w:cs="Arial"/>
          <w:sz w:val="22"/>
          <w:szCs w:val="22"/>
        </w:rPr>
      </w:pPr>
    </w:p>
    <w:p w14:paraId="0633863A" w14:textId="1B4C5EAF" w:rsidR="005B2F5C" w:rsidRPr="005E18AB" w:rsidRDefault="00AD033A" w:rsidP="005B2F5C">
      <w:pPr>
        <w:ind w:left="1440" w:hanging="1440"/>
        <w:rPr>
          <w:rFonts w:ascii="Arial" w:hAnsi="Arial" w:cs="Arial"/>
          <w:sz w:val="22"/>
          <w:szCs w:val="22"/>
        </w:rPr>
      </w:pPr>
      <w:r w:rsidRPr="6D4DC83D">
        <w:rPr>
          <w:rFonts w:ascii="Arial" w:hAnsi="Arial" w:cs="Arial"/>
          <w:b/>
          <w:bCs/>
          <w:sz w:val="22"/>
          <w:szCs w:val="22"/>
        </w:rPr>
        <w:t>Hours</w:t>
      </w:r>
      <w:r w:rsidRPr="6D4DC83D">
        <w:rPr>
          <w:rFonts w:ascii="Arial" w:hAnsi="Arial" w:cs="Arial"/>
          <w:sz w:val="22"/>
          <w:szCs w:val="22"/>
        </w:rPr>
        <w:t>:</w:t>
      </w:r>
      <w:r>
        <w:tab/>
      </w:r>
      <w:r w:rsidR="5ACA55F7" w:rsidRPr="6D4DC83D">
        <w:rPr>
          <w:rFonts w:ascii="Arial" w:hAnsi="Arial" w:cs="Arial"/>
          <w:sz w:val="22"/>
          <w:szCs w:val="22"/>
        </w:rPr>
        <w:t xml:space="preserve">25 </w:t>
      </w:r>
      <w:r w:rsidRPr="6D4DC83D">
        <w:rPr>
          <w:rFonts w:ascii="Arial" w:hAnsi="Arial" w:cs="Arial"/>
          <w:sz w:val="22"/>
          <w:szCs w:val="22"/>
        </w:rPr>
        <w:t xml:space="preserve">hours a week, </w:t>
      </w:r>
      <w:r w:rsidR="3BD83C92" w:rsidRPr="6D4DC83D">
        <w:rPr>
          <w:rFonts w:ascii="Arial" w:hAnsi="Arial" w:cs="Arial"/>
          <w:sz w:val="22"/>
          <w:szCs w:val="22"/>
        </w:rPr>
        <w:t>TTO</w:t>
      </w:r>
    </w:p>
    <w:p w14:paraId="687F86AE" w14:textId="0BF82936" w:rsidR="00AD033A" w:rsidRDefault="00AD033A" w:rsidP="333D5375">
      <w:pPr>
        <w:ind w:left="1440" w:hanging="1440"/>
        <w:rPr>
          <w:rFonts w:ascii="Arial" w:hAnsi="Arial" w:cs="Arial"/>
          <w:sz w:val="22"/>
          <w:szCs w:val="22"/>
        </w:rPr>
      </w:pPr>
      <w:r w:rsidRPr="6D4DC83D">
        <w:rPr>
          <w:rFonts w:ascii="Arial" w:hAnsi="Arial" w:cs="Arial"/>
          <w:b/>
          <w:bCs/>
          <w:sz w:val="22"/>
          <w:szCs w:val="22"/>
        </w:rPr>
        <w:t>Grade</w:t>
      </w:r>
      <w:r w:rsidR="00151FA4" w:rsidRPr="6D4DC83D">
        <w:rPr>
          <w:rFonts w:ascii="Arial" w:hAnsi="Arial" w:cs="Arial"/>
          <w:sz w:val="22"/>
          <w:szCs w:val="22"/>
        </w:rPr>
        <w:t>:</w:t>
      </w:r>
      <w:r>
        <w:tab/>
      </w:r>
      <w:r w:rsidR="0015476E" w:rsidRPr="6D4DC83D">
        <w:rPr>
          <w:rFonts w:ascii="Arial" w:hAnsi="Arial" w:cs="Arial"/>
          <w:sz w:val="22"/>
          <w:szCs w:val="22"/>
        </w:rPr>
        <w:t>SFCA Support Staff Pay Scale</w:t>
      </w:r>
      <w:r w:rsidR="00645F9F">
        <w:rPr>
          <w:rFonts w:ascii="Arial" w:hAnsi="Arial" w:cs="Arial"/>
          <w:sz w:val="22"/>
          <w:szCs w:val="22"/>
        </w:rPr>
        <w:t xml:space="preserve"> Points</w:t>
      </w:r>
      <w:r w:rsidR="43BC37DB" w:rsidRPr="6D4DC83D">
        <w:rPr>
          <w:rFonts w:ascii="Arial" w:hAnsi="Arial" w:cs="Arial"/>
          <w:sz w:val="22"/>
          <w:szCs w:val="22"/>
        </w:rPr>
        <w:t xml:space="preserve"> </w:t>
      </w:r>
      <w:r w:rsidR="00645F9F">
        <w:rPr>
          <w:rFonts w:ascii="Arial" w:hAnsi="Arial" w:cs="Arial"/>
          <w:sz w:val="22"/>
          <w:szCs w:val="22"/>
        </w:rPr>
        <w:t xml:space="preserve">6 - </w:t>
      </w:r>
      <w:r w:rsidR="6C36073E" w:rsidRPr="6D4DC83D">
        <w:rPr>
          <w:rFonts w:ascii="Arial" w:hAnsi="Arial" w:cs="Arial"/>
          <w:sz w:val="22"/>
          <w:szCs w:val="22"/>
        </w:rPr>
        <w:t>9</w:t>
      </w:r>
    </w:p>
    <w:p w14:paraId="0115D70D" w14:textId="77777777" w:rsidR="00AD033A" w:rsidRPr="005E18AB" w:rsidRDefault="00AD033A" w:rsidP="00A20522">
      <w:pPr>
        <w:rPr>
          <w:rFonts w:ascii="Arial" w:hAnsi="Arial" w:cs="Arial"/>
          <w:sz w:val="22"/>
          <w:szCs w:val="22"/>
        </w:rPr>
      </w:pPr>
    </w:p>
    <w:p w14:paraId="2682A86C" w14:textId="51A9C61D" w:rsidR="7D086CC8" w:rsidRDefault="7D086CC8" w:rsidP="714320E4">
      <w:pPr>
        <w:rPr>
          <w:rFonts w:ascii="Arial" w:eastAsia="Arial" w:hAnsi="Arial" w:cs="Arial"/>
          <w:sz w:val="22"/>
          <w:szCs w:val="22"/>
        </w:rPr>
      </w:pPr>
      <w:r w:rsidRPr="714320E4">
        <w:rPr>
          <w:rFonts w:ascii="Arial" w:eastAsia="Arial" w:hAnsi="Arial" w:cs="Arial"/>
          <w:sz w:val="22"/>
          <w:szCs w:val="22"/>
        </w:rPr>
        <w:t>You will be part of the Compass team supporting students in the SEMH provision, from ages KS2 – KS4.</w:t>
      </w:r>
    </w:p>
    <w:p w14:paraId="2D626101" w14:textId="06C07557" w:rsidR="714320E4" w:rsidRDefault="714320E4" w:rsidP="714320E4">
      <w:pPr>
        <w:rPr>
          <w:rFonts w:ascii="Arial" w:hAnsi="Arial" w:cs="Arial"/>
          <w:sz w:val="22"/>
          <w:szCs w:val="22"/>
        </w:rPr>
      </w:pPr>
    </w:p>
    <w:p w14:paraId="6838E6E0" w14:textId="6BC40646" w:rsidR="4F1F5C70" w:rsidRDefault="4F1F5C70" w:rsidP="714320E4">
      <w:r w:rsidRPr="714320E4">
        <w:rPr>
          <w:rFonts w:ascii="Arial" w:eastAsia="Arial" w:hAnsi="Arial" w:cs="Arial"/>
          <w:sz w:val="22"/>
          <w:szCs w:val="22"/>
        </w:rPr>
        <w:t>Your work will be co-ordinated through the Curriculum Lead but there will be a need to work independently and to use your own initiative.  A flexible approach to scheduling work time is essential as evening work may be required depending on student needs and the requirements of their course timetables.</w:t>
      </w:r>
    </w:p>
    <w:p w14:paraId="26CF9EDC" w14:textId="77777777" w:rsidR="005C3ED0" w:rsidRDefault="005C3ED0" w:rsidP="00A20522">
      <w:pPr>
        <w:rPr>
          <w:rFonts w:ascii="Arial" w:hAnsi="Arial" w:cs="Arial"/>
          <w:b/>
          <w:sz w:val="22"/>
          <w:szCs w:val="22"/>
        </w:rPr>
      </w:pPr>
    </w:p>
    <w:p w14:paraId="3EF1E7B8" w14:textId="178D67B1" w:rsidR="00AD033A" w:rsidRPr="005E18AB" w:rsidRDefault="00AD033A" w:rsidP="00A20522">
      <w:pPr>
        <w:rPr>
          <w:rFonts w:ascii="Arial" w:hAnsi="Arial" w:cs="Arial"/>
          <w:i/>
          <w:sz w:val="22"/>
          <w:szCs w:val="22"/>
        </w:rPr>
      </w:pPr>
      <w:r w:rsidRPr="714320E4">
        <w:rPr>
          <w:rFonts w:ascii="Arial" w:hAnsi="Arial" w:cs="Arial"/>
          <w:b/>
          <w:bCs/>
          <w:sz w:val="22"/>
          <w:szCs w:val="22"/>
        </w:rPr>
        <w:t>Responsibilities and duties</w:t>
      </w:r>
      <w:r w:rsidRPr="714320E4">
        <w:rPr>
          <w:rFonts w:ascii="Arial" w:hAnsi="Arial" w:cs="Arial"/>
          <w:i/>
          <w:iCs/>
          <w:sz w:val="22"/>
          <w:szCs w:val="22"/>
        </w:rPr>
        <w:t>:</w:t>
      </w:r>
    </w:p>
    <w:p w14:paraId="5CF274A2" w14:textId="55C6E589" w:rsidR="00B8190C" w:rsidRPr="005E18AB" w:rsidRDefault="00B8190C" w:rsidP="714320E4">
      <w:pPr>
        <w:pStyle w:val="ListParagraph"/>
        <w:rPr>
          <w:rFonts w:ascii="Arial" w:hAnsi="Arial" w:cs="Arial"/>
          <w:sz w:val="22"/>
          <w:szCs w:val="22"/>
        </w:rPr>
      </w:pPr>
    </w:p>
    <w:p w14:paraId="180FBE07" w14:textId="5FA93F42" w:rsidR="00B8190C" w:rsidRPr="005E18AB" w:rsidRDefault="6C63692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Design and deliver academic related study skills through specialist teaching of study strategies both on a one to one and group basis.</w:t>
      </w:r>
    </w:p>
    <w:p w14:paraId="709C6B54" w14:textId="2540632E" w:rsidR="00B8190C" w:rsidRPr="005E18AB" w:rsidRDefault="6C636925" w:rsidP="714320E4">
      <w:pPr>
        <w:pStyle w:val="ListParagraph"/>
        <w:numPr>
          <w:ilvl w:val="0"/>
          <w:numId w:val="6"/>
        </w:numPr>
        <w:rPr>
          <w:rFonts w:ascii="Arial" w:eastAsia="Arial" w:hAnsi="Arial" w:cs="Arial"/>
          <w:sz w:val="22"/>
          <w:szCs w:val="22"/>
        </w:rPr>
      </w:pPr>
      <w:r w:rsidRPr="333D5375">
        <w:rPr>
          <w:rFonts w:ascii="Arial" w:eastAsia="Arial" w:hAnsi="Arial" w:cs="Arial"/>
          <w:sz w:val="22"/>
          <w:szCs w:val="22"/>
        </w:rPr>
        <w:t xml:space="preserve">Undertake </w:t>
      </w:r>
      <w:r w:rsidR="686E6896" w:rsidRPr="333D5375">
        <w:rPr>
          <w:rFonts w:ascii="Arial" w:eastAsia="Arial" w:hAnsi="Arial" w:cs="Arial"/>
          <w:sz w:val="22"/>
          <w:szCs w:val="22"/>
        </w:rPr>
        <w:t>i</w:t>
      </w:r>
      <w:r w:rsidRPr="333D5375">
        <w:rPr>
          <w:rFonts w:ascii="Arial" w:eastAsia="Arial" w:hAnsi="Arial" w:cs="Arial"/>
          <w:sz w:val="22"/>
          <w:szCs w:val="22"/>
        </w:rPr>
        <w:t xml:space="preserve">nitial </w:t>
      </w:r>
      <w:r w:rsidR="515DF306" w:rsidRPr="333D5375">
        <w:rPr>
          <w:rFonts w:ascii="Arial" w:eastAsia="Arial" w:hAnsi="Arial" w:cs="Arial"/>
          <w:sz w:val="22"/>
          <w:szCs w:val="22"/>
        </w:rPr>
        <w:t>a</w:t>
      </w:r>
      <w:r w:rsidRPr="333D5375">
        <w:rPr>
          <w:rFonts w:ascii="Arial" w:eastAsia="Arial" w:hAnsi="Arial" w:cs="Arial"/>
          <w:sz w:val="22"/>
          <w:szCs w:val="22"/>
        </w:rPr>
        <w:t>ssessment, diagnostics</w:t>
      </w:r>
      <w:r w:rsidR="2EF389B5" w:rsidRPr="333D5375">
        <w:rPr>
          <w:rFonts w:ascii="Arial" w:eastAsia="Arial" w:hAnsi="Arial" w:cs="Arial"/>
          <w:sz w:val="22"/>
          <w:szCs w:val="22"/>
        </w:rPr>
        <w:t xml:space="preserve">, </w:t>
      </w:r>
      <w:r w:rsidRPr="333D5375">
        <w:rPr>
          <w:rFonts w:ascii="Arial" w:eastAsia="Arial" w:hAnsi="Arial" w:cs="Arial"/>
          <w:sz w:val="22"/>
          <w:szCs w:val="22"/>
        </w:rPr>
        <w:t>put in place action plans for literacy and numeracy needs</w:t>
      </w:r>
      <w:r w:rsidR="00C611D8" w:rsidRPr="333D5375">
        <w:rPr>
          <w:rFonts w:ascii="Arial" w:eastAsia="Arial" w:hAnsi="Arial" w:cs="Arial"/>
          <w:sz w:val="22"/>
          <w:szCs w:val="22"/>
        </w:rPr>
        <w:t>,</w:t>
      </w:r>
      <w:r w:rsidRPr="333D5375">
        <w:rPr>
          <w:rFonts w:ascii="Arial" w:eastAsia="Arial" w:hAnsi="Arial" w:cs="Arial"/>
          <w:sz w:val="22"/>
          <w:szCs w:val="22"/>
        </w:rPr>
        <w:t xml:space="preserve"> and facilitate literacy and numeracy workshops.</w:t>
      </w:r>
    </w:p>
    <w:p w14:paraId="09C524C3" w14:textId="167AB130" w:rsidR="00B8190C" w:rsidRPr="005E18AB" w:rsidRDefault="6C63692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Facilitate supervised study sessions.</w:t>
      </w:r>
    </w:p>
    <w:p w14:paraId="4652135A" w14:textId="39FAD9D3" w:rsidR="00B8190C" w:rsidRPr="005E18AB" w:rsidRDefault="6C63692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Liaise with colleagues about student concerns and needs and when appropriate provide access to specialist resources in line with emerging needs.</w:t>
      </w:r>
    </w:p>
    <w:p w14:paraId="2670B7CF" w14:textId="19530F90" w:rsidR="00B8190C" w:rsidRPr="005E18AB" w:rsidRDefault="6C63692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Implement designated screening or assessment programmes relating to learning needs or disabilities.</w:t>
      </w:r>
    </w:p>
    <w:p w14:paraId="3873EAAD" w14:textId="38EE74E7" w:rsidR="00B8190C" w:rsidRPr="005E18AB" w:rsidRDefault="6C63692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Assist with enrolment and other key days throughout the year.</w:t>
      </w:r>
    </w:p>
    <w:p w14:paraId="2606A0D1" w14:textId="63AD4431" w:rsidR="00B8190C" w:rsidRPr="005E18AB" w:rsidRDefault="6C636925" w:rsidP="714320E4">
      <w:pPr>
        <w:pStyle w:val="ListParagraph"/>
        <w:numPr>
          <w:ilvl w:val="0"/>
          <w:numId w:val="6"/>
        </w:numPr>
        <w:rPr>
          <w:rFonts w:ascii="Arial" w:eastAsia="Arial" w:hAnsi="Arial" w:cs="Arial"/>
          <w:sz w:val="22"/>
          <w:szCs w:val="22"/>
          <w:lang w:val="en-US"/>
        </w:rPr>
      </w:pPr>
      <w:r w:rsidRPr="714320E4">
        <w:rPr>
          <w:rFonts w:ascii="Arial" w:eastAsia="Arial" w:hAnsi="Arial" w:cs="Arial"/>
          <w:sz w:val="22"/>
          <w:szCs w:val="22"/>
        </w:rPr>
        <w:t>Attend regular meetings to discuss the progress of students with schools, external agencies and the wider community</w:t>
      </w:r>
      <w:r w:rsidR="167E3010" w:rsidRPr="714320E4">
        <w:rPr>
          <w:rFonts w:ascii="Arial" w:eastAsia="Arial" w:hAnsi="Arial" w:cs="Arial"/>
          <w:sz w:val="22"/>
          <w:szCs w:val="22"/>
        </w:rPr>
        <w:t>.</w:t>
      </w:r>
    </w:p>
    <w:p w14:paraId="64F04D0F" w14:textId="57B9CB7E" w:rsidR="00B8190C" w:rsidRPr="005E18AB" w:rsidRDefault="6C636925" w:rsidP="714320E4">
      <w:pPr>
        <w:pStyle w:val="ListParagraph"/>
        <w:numPr>
          <w:ilvl w:val="0"/>
          <w:numId w:val="6"/>
        </w:numPr>
        <w:rPr>
          <w:rFonts w:ascii="Arial" w:eastAsia="Arial" w:hAnsi="Arial" w:cs="Arial"/>
          <w:sz w:val="22"/>
          <w:szCs w:val="22"/>
        </w:rPr>
      </w:pPr>
      <w:r w:rsidRPr="333D5375">
        <w:rPr>
          <w:rFonts w:ascii="Arial" w:eastAsia="Arial" w:hAnsi="Arial" w:cs="Arial"/>
          <w:sz w:val="22"/>
          <w:szCs w:val="22"/>
        </w:rPr>
        <w:t>Keep records of student progress and involvement including attendance at one to one, small group or class sessions.  Ensure that adequate records and information of support are maintained to a high standard in accordance with Data Protection and college procedures.</w:t>
      </w:r>
    </w:p>
    <w:p w14:paraId="101CF205" w14:textId="64FA85AE" w:rsidR="00B8190C" w:rsidRPr="005E18AB" w:rsidRDefault="6C63692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Communicate effectively with individual learners to clarify additional support arrangements prior to the commencement of learning activities.</w:t>
      </w:r>
    </w:p>
    <w:p w14:paraId="055311F9" w14:textId="4CED7C98" w:rsidR="00B8190C" w:rsidRPr="005E18AB" w:rsidRDefault="0B3B7D9B" w:rsidP="714320E4">
      <w:pPr>
        <w:pStyle w:val="ListParagraph"/>
        <w:numPr>
          <w:ilvl w:val="0"/>
          <w:numId w:val="6"/>
        </w:numPr>
        <w:rPr>
          <w:rFonts w:ascii="Arial" w:eastAsia="Arial" w:hAnsi="Arial" w:cs="Arial"/>
          <w:sz w:val="22"/>
          <w:szCs w:val="22"/>
        </w:rPr>
      </w:pPr>
      <w:r w:rsidRPr="714320E4">
        <w:rPr>
          <w:rFonts w:ascii="Arial" w:hAnsi="Arial" w:cs="Arial"/>
          <w:sz w:val="22"/>
          <w:szCs w:val="22"/>
        </w:rPr>
        <w:t>Oversee the quality and delivery of the tutorial programme.</w:t>
      </w:r>
    </w:p>
    <w:p w14:paraId="2EBA2B00" w14:textId="55D9090C" w:rsidR="00B8190C" w:rsidRPr="005E18AB" w:rsidRDefault="6B47CA0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Adopt a range of strategies to enable each learner to become more independent within the classroom, college and community.</w:t>
      </w:r>
    </w:p>
    <w:p w14:paraId="2E7F320E" w14:textId="10556037" w:rsidR="00B8190C" w:rsidRPr="005E18AB" w:rsidRDefault="6B47CA05" w:rsidP="714320E4">
      <w:pPr>
        <w:pStyle w:val="ListParagraph"/>
        <w:numPr>
          <w:ilvl w:val="0"/>
          <w:numId w:val="6"/>
        </w:numPr>
        <w:rPr>
          <w:rFonts w:ascii="Arial" w:eastAsia="Arial" w:hAnsi="Arial" w:cs="Arial"/>
          <w:sz w:val="22"/>
          <w:szCs w:val="22"/>
        </w:rPr>
      </w:pPr>
      <w:r w:rsidRPr="714320E4">
        <w:rPr>
          <w:rFonts w:ascii="Arial" w:eastAsia="Arial" w:hAnsi="Arial" w:cs="Arial"/>
          <w:sz w:val="22"/>
          <w:szCs w:val="22"/>
        </w:rPr>
        <w:t>In accordance with college procedures and training to assist with personal care needs according to the individual learners stated requirements, to include:</w:t>
      </w:r>
    </w:p>
    <w:p w14:paraId="59694180" w14:textId="04012715" w:rsidR="00B8190C" w:rsidRPr="005E18AB" w:rsidRDefault="6B47CA05" w:rsidP="714320E4">
      <w:pPr>
        <w:ind w:left="426" w:hanging="426"/>
      </w:pPr>
      <w:r w:rsidRPr="714320E4">
        <w:rPr>
          <w:rFonts w:ascii="Arial" w:eastAsia="Arial" w:hAnsi="Arial" w:cs="Arial"/>
          <w:sz w:val="22"/>
          <w:szCs w:val="22"/>
        </w:rPr>
        <w:t xml:space="preserve"> </w:t>
      </w:r>
    </w:p>
    <w:p w14:paraId="1282C7ED" w14:textId="564AEFC8" w:rsidR="00B8190C" w:rsidRPr="005E18AB" w:rsidRDefault="6B47CA05" w:rsidP="714320E4">
      <w:pPr>
        <w:pStyle w:val="ListParagraph"/>
        <w:numPr>
          <w:ilvl w:val="2"/>
          <w:numId w:val="4"/>
        </w:numPr>
        <w:rPr>
          <w:rFonts w:ascii="Arial" w:eastAsia="Arial" w:hAnsi="Arial" w:cs="Arial"/>
          <w:sz w:val="22"/>
          <w:szCs w:val="22"/>
        </w:rPr>
      </w:pPr>
      <w:r w:rsidRPr="714320E4">
        <w:rPr>
          <w:rFonts w:ascii="Arial" w:eastAsia="Arial" w:hAnsi="Arial" w:cs="Arial"/>
          <w:sz w:val="22"/>
          <w:szCs w:val="22"/>
        </w:rPr>
        <w:t>administration of medication; and</w:t>
      </w:r>
    </w:p>
    <w:p w14:paraId="7D64B49B" w14:textId="33021EEB" w:rsidR="00B8190C" w:rsidRPr="005E18AB" w:rsidRDefault="6B47CA05" w:rsidP="714320E4">
      <w:pPr>
        <w:pStyle w:val="ListParagraph"/>
        <w:numPr>
          <w:ilvl w:val="2"/>
          <w:numId w:val="4"/>
        </w:numPr>
        <w:rPr>
          <w:rFonts w:ascii="Arial" w:eastAsia="Arial" w:hAnsi="Arial" w:cs="Arial"/>
          <w:sz w:val="22"/>
          <w:szCs w:val="22"/>
        </w:rPr>
      </w:pPr>
      <w:r w:rsidRPr="714320E4">
        <w:rPr>
          <w:rFonts w:ascii="Arial" w:eastAsia="Arial" w:hAnsi="Arial" w:cs="Arial"/>
          <w:sz w:val="22"/>
          <w:szCs w:val="22"/>
        </w:rPr>
        <w:t>support at meal times when required.</w:t>
      </w:r>
    </w:p>
    <w:p w14:paraId="6EF94D92" w14:textId="2FDD59F8" w:rsidR="00B8190C" w:rsidRPr="005E18AB" w:rsidRDefault="6B47CA05" w:rsidP="714320E4">
      <w:pPr>
        <w:ind w:left="426" w:hanging="426"/>
      </w:pPr>
      <w:r w:rsidRPr="714320E4">
        <w:rPr>
          <w:rFonts w:ascii="Arial" w:eastAsia="Arial" w:hAnsi="Arial" w:cs="Arial"/>
          <w:sz w:val="22"/>
          <w:szCs w:val="22"/>
        </w:rPr>
        <w:t xml:space="preserve"> </w:t>
      </w:r>
    </w:p>
    <w:p w14:paraId="3F29A9AB" w14:textId="44BECC50" w:rsidR="00B8190C" w:rsidRPr="005E18AB" w:rsidRDefault="6B47CA05" w:rsidP="714320E4">
      <w:pPr>
        <w:pStyle w:val="ListParagraph"/>
        <w:numPr>
          <w:ilvl w:val="0"/>
          <w:numId w:val="3"/>
        </w:numPr>
        <w:ind w:left="426" w:hanging="426"/>
        <w:rPr>
          <w:rFonts w:ascii="Arial" w:eastAsia="Arial" w:hAnsi="Arial" w:cs="Arial"/>
          <w:sz w:val="22"/>
          <w:szCs w:val="22"/>
        </w:rPr>
      </w:pPr>
      <w:r w:rsidRPr="714320E4">
        <w:rPr>
          <w:rFonts w:ascii="Arial" w:eastAsia="Arial" w:hAnsi="Arial" w:cs="Arial"/>
          <w:sz w:val="22"/>
          <w:szCs w:val="22"/>
        </w:rPr>
        <w:t>To form and maintain professional relationships with students and their families.</w:t>
      </w:r>
    </w:p>
    <w:p w14:paraId="3EB80667" w14:textId="72F7304F" w:rsidR="00B8190C" w:rsidRPr="005E18AB" w:rsidRDefault="6B47CA05" w:rsidP="333D5375">
      <w:r w:rsidRPr="333D5375">
        <w:rPr>
          <w:rFonts w:ascii="Arial" w:eastAsia="Arial" w:hAnsi="Arial" w:cs="Arial"/>
          <w:sz w:val="22"/>
          <w:szCs w:val="22"/>
        </w:rPr>
        <w:t xml:space="preserve"> </w:t>
      </w:r>
    </w:p>
    <w:p w14:paraId="4B957451" w14:textId="6E1C6EFA" w:rsidR="00B8190C" w:rsidRPr="005E18AB" w:rsidRDefault="00B8190C" w:rsidP="005A5EE8">
      <w:pPr>
        <w:pStyle w:val="ListParagraph"/>
        <w:ind w:left="0"/>
        <w:rPr>
          <w:rFonts w:ascii="Arial" w:hAnsi="Arial" w:cs="Arial"/>
          <w:sz w:val="22"/>
          <w:szCs w:val="22"/>
        </w:rPr>
      </w:pPr>
    </w:p>
    <w:p w14:paraId="3F9C2C94" w14:textId="3BB9EAE2" w:rsidR="007A604B" w:rsidRPr="005E18AB" w:rsidRDefault="007A604B" w:rsidP="00A20522">
      <w:pPr>
        <w:rPr>
          <w:rFonts w:ascii="Arial" w:hAnsi="Arial" w:cs="Arial"/>
          <w:sz w:val="22"/>
          <w:szCs w:val="22"/>
        </w:rPr>
      </w:pPr>
      <w:r w:rsidRPr="0E0AA7BB">
        <w:rPr>
          <w:rFonts w:ascii="Arial" w:hAnsi="Arial" w:cs="Arial"/>
          <w:sz w:val="22"/>
          <w:szCs w:val="22"/>
        </w:rPr>
        <w:t>This job description sets out the main responsibilities for the postholder but is not intended to be an exhaustive list. Specific duties may change from time to time without changing the general nature of the post and the postholder is expected to be flexible in the range of responsibilities they undertake commensurate with the responsibility and salary</w:t>
      </w:r>
      <w:r w:rsidR="2B265596" w:rsidRPr="0E0AA7BB">
        <w:rPr>
          <w:rFonts w:ascii="Arial" w:hAnsi="Arial" w:cs="Arial"/>
          <w:sz w:val="22"/>
          <w:szCs w:val="22"/>
        </w:rPr>
        <w:t>.</w:t>
      </w:r>
    </w:p>
    <w:p w14:paraId="65670BD8" w14:textId="2325E1BF" w:rsidR="005C3ED0" w:rsidRDefault="005C3ED0">
      <w:pPr>
        <w:rPr>
          <w:rFonts w:ascii="Arial" w:hAnsi="Arial" w:cs="Arial"/>
          <w:sz w:val="22"/>
          <w:szCs w:val="22"/>
        </w:rPr>
      </w:pPr>
      <w:r>
        <w:rPr>
          <w:rFonts w:ascii="Arial" w:hAnsi="Arial" w:cs="Arial"/>
          <w:sz w:val="22"/>
          <w:szCs w:val="22"/>
        </w:rPr>
        <w:br w:type="page"/>
      </w:r>
    </w:p>
    <w:p w14:paraId="7F521794" w14:textId="77777777" w:rsidR="007A604B" w:rsidRPr="005E18AB" w:rsidRDefault="007A604B" w:rsidP="00A20522">
      <w:pPr>
        <w:pStyle w:val="ListParagraph"/>
        <w:ind w:left="0"/>
        <w:rPr>
          <w:rFonts w:ascii="Arial" w:hAnsi="Arial" w:cs="Arial"/>
          <w:sz w:val="22"/>
          <w:szCs w:val="22"/>
        </w:rPr>
      </w:pPr>
    </w:p>
    <w:tbl>
      <w:tblPr>
        <w:tblW w:w="10206" w:type="dxa"/>
        <w:tblBorders>
          <w:bottom w:val="single" w:sz="4" w:space="0" w:color="auto"/>
        </w:tblBorders>
        <w:tblLook w:val="0000" w:firstRow="0" w:lastRow="0" w:firstColumn="0" w:lastColumn="0" w:noHBand="0" w:noVBand="0"/>
      </w:tblPr>
      <w:tblGrid>
        <w:gridCol w:w="6237"/>
        <w:gridCol w:w="3969"/>
      </w:tblGrid>
      <w:tr w:rsidR="008B5A79" w:rsidRPr="005E18AB" w14:paraId="0E3F48C3" w14:textId="77777777" w:rsidTr="714320E4">
        <w:tc>
          <w:tcPr>
            <w:tcW w:w="6237" w:type="dxa"/>
            <w:vAlign w:val="center"/>
          </w:tcPr>
          <w:p w14:paraId="0C44C352" w14:textId="7C2C580F" w:rsidR="008B5A79" w:rsidRPr="005E18AB" w:rsidRDefault="00B27954" w:rsidP="714320E4">
            <w:pPr>
              <w:rPr>
                <w:rFonts w:ascii="Arial" w:hAnsi="Arial" w:cs="Arial"/>
                <w:b/>
                <w:bCs/>
                <w:sz w:val="22"/>
                <w:szCs w:val="22"/>
              </w:rPr>
            </w:pPr>
            <w:r w:rsidRPr="714320E4">
              <w:rPr>
                <w:rFonts w:ascii="Arial" w:hAnsi="Arial" w:cs="Arial"/>
                <w:b/>
                <w:bCs/>
                <w:sz w:val="22"/>
                <w:szCs w:val="22"/>
              </w:rPr>
              <w:t>P</w:t>
            </w:r>
            <w:r w:rsidR="49A054D6" w:rsidRPr="714320E4">
              <w:rPr>
                <w:rFonts w:ascii="Arial" w:hAnsi="Arial" w:cs="Arial"/>
                <w:b/>
                <w:bCs/>
                <w:sz w:val="22"/>
                <w:szCs w:val="22"/>
              </w:rPr>
              <w:t xml:space="preserve">erson Specification – </w:t>
            </w:r>
            <w:r w:rsidR="51C37FFC" w:rsidRPr="714320E4">
              <w:rPr>
                <w:rFonts w:ascii="Arial" w:eastAsia="Arial" w:hAnsi="Arial" w:cs="Arial"/>
                <w:b/>
                <w:bCs/>
                <w:sz w:val="22"/>
                <w:szCs w:val="22"/>
              </w:rPr>
              <w:t xml:space="preserve">Learning Support Assistant </w:t>
            </w:r>
            <w:r w:rsidR="51C37FFC" w:rsidRPr="714320E4">
              <w:rPr>
                <w:rFonts w:ascii="Arial" w:hAnsi="Arial" w:cs="Arial"/>
                <w:b/>
                <w:bCs/>
                <w:sz w:val="22"/>
                <w:szCs w:val="22"/>
              </w:rPr>
              <w:t>(Compass)</w:t>
            </w:r>
          </w:p>
        </w:tc>
        <w:tc>
          <w:tcPr>
            <w:tcW w:w="3969" w:type="dxa"/>
          </w:tcPr>
          <w:p w14:paraId="4505E56C" w14:textId="424B22C1" w:rsidR="008B5A79" w:rsidRPr="005E18AB" w:rsidRDefault="00FB66EE" w:rsidP="00FB66EE">
            <w:pPr>
              <w:jc w:val="right"/>
              <w:rPr>
                <w:rFonts w:ascii="Arial" w:hAnsi="Arial" w:cs="Arial"/>
                <w:b/>
                <w:sz w:val="22"/>
                <w:szCs w:val="22"/>
              </w:rPr>
            </w:pPr>
            <w:r>
              <w:rPr>
                <w:noProof/>
              </w:rPr>
              <w:drawing>
                <wp:inline distT="0" distB="0" distL="0" distR="0" wp14:anchorId="57812D97" wp14:editId="11BECDC7">
                  <wp:extent cx="1381125" cy="552450"/>
                  <wp:effectExtent l="0" t="0" r="9525" b="0"/>
                  <wp:docPr id="1273702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6C7D052C" w14:textId="282CCF2F" w:rsidR="2E0065E7" w:rsidRDefault="2E0065E7" w:rsidP="714320E4">
      <w:pPr>
        <w:ind w:left="720" w:hanging="720"/>
      </w:pPr>
      <w:r w:rsidRPr="714320E4">
        <w:rPr>
          <w:rFonts w:ascii="Arial" w:eastAsia="Arial" w:hAnsi="Arial" w:cs="Arial"/>
          <w:b/>
          <w:bCs/>
          <w:sz w:val="22"/>
          <w:szCs w:val="22"/>
        </w:rPr>
        <w:t xml:space="preserve"> </w:t>
      </w:r>
    </w:p>
    <w:p w14:paraId="69FB89C8" w14:textId="7CB282AA" w:rsidR="2E0065E7" w:rsidRDefault="2E0065E7" w:rsidP="714320E4">
      <w:pPr>
        <w:ind w:left="720" w:hanging="720"/>
      </w:pPr>
      <w:r w:rsidRPr="714320E4">
        <w:rPr>
          <w:rFonts w:ascii="Arial" w:eastAsia="Arial" w:hAnsi="Arial" w:cs="Arial"/>
          <w:b/>
          <w:bCs/>
          <w:sz w:val="22"/>
          <w:szCs w:val="22"/>
        </w:rPr>
        <w:t>Essential</w:t>
      </w:r>
    </w:p>
    <w:p w14:paraId="348B204F" w14:textId="04551164" w:rsidR="2E0065E7" w:rsidRDefault="2E0065E7" w:rsidP="714320E4">
      <w:pPr>
        <w:ind w:left="720" w:hanging="720"/>
      </w:pPr>
      <w:r w:rsidRPr="714320E4">
        <w:rPr>
          <w:rFonts w:ascii="Arial" w:eastAsia="Arial" w:hAnsi="Arial" w:cs="Arial"/>
          <w:sz w:val="22"/>
          <w:szCs w:val="22"/>
        </w:rPr>
        <w:t xml:space="preserve"> </w:t>
      </w:r>
    </w:p>
    <w:p w14:paraId="5595BDA7" w14:textId="08CF4C68"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studied to Advanced Level or equivalent.</w:t>
      </w:r>
    </w:p>
    <w:p w14:paraId="5376189F" w14:textId="350501C5"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At least 5 GCSEs at A-C or equivalent level 2 qualifications, including English and Maths</w:t>
      </w:r>
    </w:p>
    <w:p w14:paraId="01FCEC90" w14:textId="5B7A3F56"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Hold a Level 3 Teaching Assistant qualification, or equivalent</w:t>
      </w:r>
    </w:p>
    <w:p w14:paraId="389B0D90" w14:textId="1A0BBA8A"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Experience of working with students with Social, Emotional and Mental Health Needs</w:t>
      </w:r>
    </w:p>
    <w:p w14:paraId="4FD4A7FF" w14:textId="15E3765C"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Be able to demonstrate an understanding of and empathy for learning difficulties and disabilities and have emotional resilience to work with challenging students.</w:t>
      </w:r>
    </w:p>
    <w:p w14:paraId="29E63DE5" w14:textId="4C9B090A"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the ability to work on a one-to-one or group basis with young people and adults.</w:t>
      </w:r>
    </w:p>
    <w:p w14:paraId="74E1D4C1" w14:textId="4AAEB0B1"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Be able to demonstrate appropriate commitment to equal opportunities and inclusive learning.</w:t>
      </w:r>
    </w:p>
    <w:p w14:paraId="7B7E586C" w14:textId="4825A8EC"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the ability and confidence to work with numeracy/mathematics.</w:t>
      </w:r>
    </w:p>
    <w:p w14:paraId="62C17A9A" w14:textId="03A80901"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functional IT skills or must be willing to develop them further.</w:t>
      </w:r>
    </w:p>
    <w:p w14:paraId="12A372BE" w14:textId="4B3A1973"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an understanding of the basic principles of safeguarding</w:t>
      </w:r>
    </w:p>
    <w:p w14:paraId="2F4BF440" w14:textId="08C7D937"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the ability to work effectively as part of a team.</w:t>
      </w:r>
    </w:p>
    <w:p w14:paraId="37E53BA9" w14:textId="7AA177CE"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Recognise the importance of confidentiality and ensure that it is maintained.</w:t>
      </w:r>
    </w:p>
    <w:p w14:paraId="2D28C841" w14:textId="71A27A55"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Good note taking skills.</w:t>
      </w:r>
    </w:p>
    <w:p w14:paraId="1CA768DD" w14:textId="470F76AF"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good interpersonal, tact and diplomacy skills.</w:t>
      </w:r>
    </w:p>
    <w:p w14:paraId="1671DB3A" w14:textId="7B9049F6"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Good organisational skills with a sensitive approach to work</w:t>
      </w:r>
    </w:p>
    <w:p w14:paraId="6460BDA9" w14:textId="0D63BC0A"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a good sense of humour and patience.</w:t>
      </w:r>
    </w:p>
    <w:p w14:paraId="45CB04BC" w14:textId="02E982DE"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Have high expectations of Students and set challenging targets.</w:t>
      </w:r>
    </w:p>
    <w:p w14:paraId="72B41993" w14:textId="3D237883" w:rsidR="2E0065E7" w:rsidRDefault="2E0065E7" w:rsidP="714320E4">
      <w:pPr>
        <w:pStyle w:val="ListParagraph"/>
        <w:numPr>
          <w:ilvl w:val="0"/>
          <w:numId w:val="2"/>
        </w:numPr>
        <w:rPr>
          <w:rFonts w:ascii="Arial" w:eastAsia="Arial" w:hAnsi="Arial" w:cs="Arial"/>
          <w:sz w:val="22"/>
          <w:szCs w:val="22"/>
          <w:lang w:val="en-US"/>
        </w:rPr>
      </w:pPr>
      <w:r w:rsidRPr="714320E4">
        <w:rPr>
          <w:rFonts w:ascii="Arial" w:eastAsia="Arial" w:hAnsi="Arial" w:cs="Arial"/>
          <w:sz w:val="22"/>
          <w:szCs w:val="22"/>
          <w:lang w:val="en-US"/>
        </w:rPr>
        <w:t>Be flexible in their approach to work including working hours</w:t>
      </w:r>
    </w:p>
    <w:p w14:paraId="5226307D" w14:textId="7CB2D069" w:rsidR="2E0065E7" w:rsidRDefault="2E0065E7" w:rsidP="714320E4">
      <w:pPr>
        <w:ind w:left="720" w:hanging="720"/>
      </w:pPr>
      <w:r w:rsidRPr="714320E4">
        <w:rPr>
          <w:rFonts w:ascii="Arial" w:eastAsia="Arial" w:hAnsi="Arial" w:cs="Arial"/>
          <w:sz w:val="22"/>
          <w:szCs w:val="22"/>
        </w:rPr>
        <w:t xml:space="preserve"> </w:t>
      </w:r>
    </w:p>
    <w:p w14:paraId="0EDD899C" w14:textId="73931812" w:rsidR="2E0065E7" w:rsidRDefault="2E0065E7" w:rsidP="714320E4">
      <w:pPr>
        <w:ind w:left="720" w:hanging="720"/>
      </w:pPr>
      <w:r w:rsidRPr="714320E4">
        <w:rPr>
          <w:rFonts w:ascii="Arial" w:eastAsia="Arial" w:hAnsi="Arial" w:cs="Arial"/>
          <w:sz w:val="22"/>
          <w:szCs w:val="22"/>
        </w:rPr>
        <w:t xml:space="preserve"> </w:t>
      </w:r>
    </w:p>
    <w:p w14:paraId="06271504" w14:textId="290039F5" w:rsidR="2E0065E7" w:rsidRDefault="2E0065E7" w:rsidP="714320E4">
      <w:pPr>
        <w:ind w:left="720" w:hanging="720"/>
      </w:pPr>
      <w:r w:rsidRPr="714320E4">
        <w:rPr>
          <w:rFonts w:ascii="Arial" w:eastAsia="Arial" w:hAnsi="Arial" w:cs="Arial"/>
          <w:b/>
          <w:bCs/>
          <w:sz w:val="22"/>
          <w:szCs w:val="22"/>
        </w:rPr>
        <w:t>Desirable</w:t>
      </w:r>
    </w:p>
    <w:p w14:paraId="4D5FAA67" w14:textId="645084FD" w:rsidR="2E0065E7" w:rsidRDefault="2E0065E7" w:rsidP="714320E4">
      <w:pPr>
        <w:ind w:left="720" w:hanging="720"/>
      </w:pPr>
      <w:r w:rsidRPr="714320E4">
        <w:rPr>
          <w:rFonts w:ascii="Arial" w:eastAsia="Arial" w:hAnsi="Arial" w:cs="Arial"/>
          <w:sz w:val="22"/>
          <w:szCs w:val="22"/>
        </w:rPr>
        <w:t xml:space="preserve"> </w:t>
      </w:r>
    </w:p>
    <w:p w14:paraId="6CB68E4D" w14:textId="0DBB64DC" w:rsidR="2E0065E7" w:rsidRDefault="2E0065E7" w:rsidP="714320E4">
      <w:pPr>
        <w:pStyle w:val="ListParagraph"/>
        <w:numPr>
          <w:ilvl w:val="0"/>
          <w:numId w:val="1"/>
        </w:numPr>
        <w:rPr>
          <w:rFonts w:ascii="Arial" w:eastAsia="Arial" w:hAnsi="Arial" w:cs="Arial"/>
          <w:sz w:val="22"/>
          <w:szCs w:val="22"/>
        </w:rPr>
      </w:pPr>
      <w:r w:rsidRPr="714320E4">
        <w:rPr>
          <w:rFonts w:ascii="Arial" w:eastAsia="Arial" w:hAnsi="Arial" w:cs="Arial"/>
          <w:sz w:val="22"/>
          <w:szCs w:val="22"/>
        </w:rPr>
        <w:t>Degree in a relevant subject</w:t>
      </w:r>
    </w:p>
    <w:p w14:paraId="1698DFA2" w14:textId="675D7264" w:rsidR="2E0065E7" w:rsidRDefault="2E0065E7" w:rsidP="714320E4">
      <w:pPr>
        <w:pStyle w:val="ListParagraph"/>
        <w:numPr>
          <w:ilvl w:val="0"/>
          <w:numId w:val="1"/>
        </w:numPr>
        <w:rPr>
          <w:rFonts w:ascii="Arial" w:eastAsia="Arial" w:hAnsi="Arial" w:cs="Arial"/>
          <w:sz w:val="22"/>
          <w:szCs w:val="22"/>
        </w:rPr>
      </w:pPr>
      <w:r w:rsidRPr="714320E4">
        <w:rPr>
          <w:rFonts w:ascii="Arial" w:eastAsia="Arial" w:hAnsi="Arial" w:cs="Arial"/>
          <w:sz w:val="22"/>
          <w:szCs w:val="22"/>
        </w:rPr>
        <w:t>Experience of a teaching and learning environment.</w:t>
      </w:r>
    </w:p>
    <w:p w14:paraId="0C1D7D79" w14:textId="19A2A299" w:rsidR="2E0065E7" w:rsidRDefault="2E0065E7" w:rsidP="714320E4">
      <w:pPr>
        <w:pStyle w:val="ListParagraph"/>
        <w:numPr>
          <w:ilvl w:val="0"/>
          <w:numId w:val="1"/>
        </w:numPr>
        <w:rPr>
          <w:rFonts w:ascii="Arial" w:eastAsia="Arial" w:hAnsi="Arial" w:cs="Arial"/>
          <w:sz w:val="22"/>
          <w:szCs w:val="22"/>
        </w:rPr>
      </w:pPr>
      <w:r w:rsidRPr="714320E4">
        <w:rPr>
          <w:rFonts w:ascii="Arial" w:eastAsia="Arial" w:hAnsi="Arial" w:cs="Arial"/>
          <w:sz w:val="22"/>
          <w:szCs w:val="22"/>
        </w:rPr>
        <w:t>Involvement with writing Individual Learning Plans.</w:t>
      </w:r>
    </w:p>
    <w:p w14:paraId="49165B59" w14:textId="6BF891DA" w:rsidR="2E0065E7" w:rsidRDefault="2E0065E7" w:rsidP="714320E4">
      <w:pPr>
        <w:ind w:left="720" w:hanging="720"/>
      </w:pPr>
      <w:r w:rsidRPr="714320E4">
        <w:rPr>
          <w:rFonts w:ascii="Arial" w:eastAsia="Arial" w:hAnsi="Arial" w:cs="Arial"/>
          <w:sz w:val="22"/>
          <w:szCs w:val="22"/>
        </w:rPr>
        <w:t xml:space="preserve"> </w:t>
      </w:r>
    </w:p>
    <w:p w14:paraId="377CE9BB" w14:textId="2E472832" w:rsidR="2E0065E7" w:rsidRDefault="2E0065E7" w:rsidP="714320E4">
      <w:r w:rsidRPr="714320E4">
        <w:rPr>
          <w:rFonts w:ascii="Arial" w:eastAsia="Arial" w:hAnsi="Arial" w:cs="Arial"/>
          <w:sz w:val="22"/>
          <w:szCs w:val="22"/>
        </w:rPr>
        <w:t xml:space="preserve"> </w:t>
      </w:r>
    </w:p>
    <w:sectPr w:rsidR="2E0065E7" w:rsidSect="00DE7978">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1053" w14:textId="77777777" w:rsidR="003159AF" w:rsidRDefault="003159AF">
      <w:r>
        <w:separator/>
      </w:r>
    </w:p>
  </w:endnote>
  <w:endnote w:type="continuationSeparator" w:id="0">
    <w:p w14:paraId="5B72E452" w14:textId="77777777" w:rsidR="003159AF" w:rsidRDefault="0031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CD2E6" w14:textId="77777777" w:rsidR="003159AF" w:rsidRDefault="003159AF">
      <w:r>
        <w:separator/>
      </w:r>
    </w:p>
  </w:footnote>
  <w:footnote w:type="continuationSeparator" w:id="0">
    <w:p w14:paraId="04735E74" w14:textId="77777777" w:rsidR="003159AF" w:rsidRDefault="00315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EC1"/>
    <w:multiLevelType w:val="multilevel"/>
    <w:tmpl w:val="CF82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0B6DE"/>
    <w:multiLevelType w:val="hybridMultilevel"/>
    <w:tmpl w:val="A2AE6AA8"/>
    <w:lvl w:ilvl="0" w:tplc="36ACF010">
      <w:start w:val="1"/>
      <w:numFmt w:val="bullet"/>
      <w:lvlText w:val=""/>
      <w:lvlJc w:val="left"/>
      <w:pPr>
        <w:ind w:left="720" w:hanging="360"/>
      </w:pPr>
      <w:rPr>
        <w:rFonts w:ascii="Symbol" w:hAnsi="Symbol" w:hint="default"/>
      </w:rPr>
    </w:lvl>
    <w:lvl w:ilvl="1" w:tplc="50646092">
      <w:start w:val="1"/>
      <w:numFmt w:val="bullet"/>
      <w:lvlText w:val="o"/>
      <w:lvlJc w:val="left"/>
      <w:pPr>
        <w:ind w:left="1440" w:hanging="360"/>
      </w:pPr>
      <w:rPr>
        <w:rFonts w:ascii="Courier New" w:hAnsi="Courier New" w:hint="default"/>
      </w:rPr>
    </w:lvl>
    <w:lvl w:ilvl="2" w:tplc="55B0CB1E">
      <w:start w:val="1"/>
      <w:numFmt w:val="bullet"/>
      <w:lvlText w:val=""/>
      <w:lvlJc w:val="left"/>
      <w:pPr>
        <w:ind w:left="2160" w:hanging="360"/>
      </w:pPr>
      <w:rPr>
        <w:rFonts w:ascii="Wingdings" w:hAnsi="Wingdings" w:hint="default"/>
      </w:rPr>
    </w:lvl>
    <w:lvl w:ilvl="3" w:tplc="B54A6C88">
      <w:start w:val="1"/>
      <w:numFmt w:val="bullet"/>
      <w:lvlText w:val=""/>
      <w:lvlJc w:val="left"/>
      <w:pPr>
        <w:ind w:left="2880" w:hanging="360"/>
      </w:pPr>
      <w:rPr>
        <w:rFonts w:ascii="Symbol" w:hAnsi="Symbol" w:hint="default"/>
      </w:rPr>
    </w:lvl>
    <w:lvl w:ilvl="4" w:tplc="30F45E48">
      <w:start w:val="1"/>
      <w:numFmt w:val="bullet"/>
      <w:lvlText w:val="o"/>
      <w:lvlJc w:val="left"/>
      <w:pPr>
        <w:ind w:left="3600" w:hanging="360"/>
      </w:pPr>
      <w:rPr>
        <w:rFonts w:ascii="Courier New" w:hAnsi="Courier New" w:hint="default"/>
      </w:rPr>
    </w:lvl>
    <w:lvl w:ilvl="5" w:tplc="5D5E5748">
      <w:start w:val="1"/>
      <w:numFmt w:val="bullet"/>
      <w:lvlText w:val=""/>
      <w:lvlJc w:val="left"/>
      <w:pPr>
        <w:ind w:left="4320" w:hanging="360"/>
      </w:pPr>
      <w:rPr>
        <w:rFonts w:ascii="Wingdings" w:hAnsi="Wingdings" w:hint="default"/>
      </w:rPr>
    </w:lvl>
    <w:lvl w:ilvl="6" w:tplc="01661210">
      <w:start w:val="1"/>
      <w:numFmt w:val="bullet"/>
      <w:lvlText w:val=""/>
      <w:lvlJc w:val="left"/>
      <w:pPr>
        <w:ind w:left="5040" w:hanging="360"/>
      </w:pPr>
      <w:rPr>
        <w:rFonts w:ascii="Symbol" w:hAnsi="Symbol" w:hint="default"/>
      </w:rPr>
    </w:lvl>
    <w:lvl w:ilvl="7" w:tplc="6812FDE2">
      <w:start w:val="1"/>
      <w:numFmt w:val="bullet"/>
      <w:lvlText w:val="o"/>
      <w:lvlJc w:val="left"/>
      <w:pPr>
        <w:ind w:left="5760" w:hanging="360"/>
      </w:pPr>
      <w:rPr>
        <w:rFonts w:ascii="Courier New" w:hAnsi="Courier New" w:hint="default"/>
      </w:rPr>
    </w:lvl>
    <w:lvl w:ilvl="8" w:tplc="4F0AC262">
      <w:start w:val="1"/>
      <w:numFmt w:val="bullet"/>
      <w:lvlText w:val=""/>
      <w:lvlJc w:val="left"/>
      <w:pPr>
        <w:ind w:left="6480" w:hanging="360"/>
      </w:pPr>
      <w:rPr>
        <w:rFonts w:ascii="Wingdings" w:hAnsi="Wingdings" w:hint="default"/>
      </w:rPr>
    </w:lvl>
  </w:abstractNum>
  <w:abstractNum w:abstractNumId="2" w15:restartNumberingAfterBreak="0">
    <w:nsid w:val="0707621A"/>
    <w:multiLevelType w:val="hybridMultilevel"/>
    <w:tmpl w:val="72D27E3A"/>
    <w:lvl w:ilvl="0" w:tplc="015C9F44">
      <w:start w:val="1"/>
      <w:numFmt w:val="bullet"/>
      <w:lvlText w:val="·"/>
      <w:lvlJc w:val="left"/>
      <w:pPr>
        <w:ind w:left="720" w:hanging="360"/>
      </w:pPr>
      <w:rPr>
        <w:rFonts w:ascii="Symbol" w:hAnsi="Symbol" w:hint="default"/>
      </w:rPr>
    </w:lvl>
    <w:lvl w:ilvl="1" w:tplc="6FAEF1B0">
      <w:start w:val="1"/>
      <w:numFmt w:val="bullet"/>
      <w:lvlText w:val="o"/>
      <w:lvlJc w:val="left"/>
      <w:pPr>
        <w:ind w:left="1440" w:hanging="360"/>
      </w:pPr>
      <w:rPr>
        <w:rFonts w:ascii="Courier New" w:hAnsi="Courier New" w:hint="default"/>
      </w:rPr>
    </w:lvl>
    <w:lvl w:ilvl="2" w:tplc="8788CCBA">
      <w:start w:val="1"/>
      <w:numFmt w:val="bullet"/>
      <w:lvlText w:val=""/>
      <w:lvlJc w:val="left"/>
      <w:pPr>
        <w:ind w:left="2160" w:hanging="360"/>
      </w:pPr>
      <w:rPr>
        <w:rFonts w:ascii="Wingdings" w:hAnsi="Wingdings" w:hint="default"/>
      </w:rPr>
    </w:lvl>
    <w:lvl w:ilvl="3" w:tplc="8CA048B0">
      <w:start w:val="1"/>
      <w:numFmt w:val="bullet"/>
      <w:lvlText w:val=""/>
      <w:lvlJc w:val="left"/>
      <w:pPr>
        <w:ind w:left="2880" w:hanging="360"/>
      </w:pPr>
      <w:rPr>
        <w:rFonts w:ascii="Symbol" w:hAnsi="Symbol" w:hint="default"/>
      </w:rPr>
    </w:lvl>
    <w:lvl w:ilvl="4" w:tplc="D8225064">
      <w:start w:val="1"/>
      <w:numFmt w:val="bullet"/>
      <w:lvlText w:val="o"/>
      <w:lvlJc w:val="left"/>
      <w:pPr>
        <w:ind w:left="3600" w:hanging="360"/>
      </w:pPr>
      <w:rPr>
        <w:rFonts w:ascii="Courier New" w:hAnsi="Courier New" w:hint="default"/>
      </w:rPr>
    </w:lvl>
    <w:lvl w:ilvl="5" w:tplc="6D6E6F4E">
      <w:start w:val="1"/>
      <w:numFmt w:val="bullet"/>
      <w:lvlText w:val=""/>
      <w:lvlJc w:val="left"/>
      <w:pPr>
        <w:ind w:left="4320" w:hanging="360"/>
      </w:pPr>
      <w:rPr>
        <w:rFonts w:ascii="Wingdings" w:hAnsi="Wingdings" w:hint="default"/>
      </w:rPr>
    </w:lvl>
    <w:lvl w:ilvl="6" w:tplc="A650EC48">
      <w:start w:val="1"/>
      <w:numFmt w:val="bullet"/>
      <w:lvlText w:val=""/>
      <w:lvlJc w:val="left"/>
      <w:pPr>
        <w:ind w:left="5040" w:hanging="360"/>
      </w:pPr>
      <w:rPr>
        <w:rFonts w:ascii="Symbol" w:hAnsi="Symbol" w:hint="default"/>
      </w:rPr>
    </w:lvl>
    <w:lvl w:ilvl="7" w:tplc="07A0EEAA">
      <w:start w:val="1"/>
      <w:numFmt w:val="bullet"/>
      <w:lvlText w:val="o"/>
      <w:lvlJc w:val="left"/>
      <w:pPr>
        <w:ind w:left="5760" w:hanging="360"/>
      </w:pPr>
      <w:rPr>
        <w:rFonts w:ascii="Courier New" w:hAnsi="Courier New" w:hint="default"/>
      </w:rPr>
    </w:lvl>
    <w:lvl w:ilvl="8" w:tplc="AE58EFA2">
      <w:start w:val="1"/>
      <w:numFmt w:val="bullet"/>
      <w:lvlText w:val=""/>
      <w:lvlJc w:val="left"/>
      <w:pPr>
        <w:ind w:left="6480" w:hanging="360"/>
      </w:pPr>
      <w:rPr>
        <w:rFonts w:ascii="Wingdings" w:hAnsi="Wingdings" w:hint="default"/>
      </w:rPr>
    </w:lvl>
  </w:abstractNum>
  <w:abstractNum w:abstractNumId="3" w15:restartNumberingAfterBreak="0">
    <w:nsid w:val="0A39524F"/>
    <w:multiLevelType w:val="multilevel"/>
    <w:tmpl w:val="DA6A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ABEAD2"/>
    <w:multiLevelType w:val="hybridMultilevel"/>
    <w:tmpl w:val="78B05EDA"/>
    <w:lvl w:ilvl="0" w:tplc="3F40CA14">
      <w:start w:val="1"/>
      <w:numFmt w:val="bullet"/>
      <w:lvlText w:val=""/>
      <w:lvlJc w:val="left"/>
      <w:pPr>
        <w:ind w:left="720" w:hanging="360"/>
      </w:pPr>
      <w:rPr>
        <w:rFonts w:ascii="Symbol" w:hAnsi="Symbol" w:hint="default"/>
      </w:rPr>
    </w:lvl>
    <w:lvl w:ilvl="1" w:tplc="EA42A5D2">
      <w:start w:val="1"/>
      <w:numFmt w:val="bullet"/>
      <w:lvlText w:val="o"/>
      <w:lvlJc w:val="left"/>
      <w:pPr>
        <w:ind w:left="1440" w:hanging="360"/>
      </w:pPr>
      <w:rPr>
        <w:rFonts w:ascii="Courier New" w:hAnsi="Courier New" w:hint="default"/>
      </w:rPr>
    </w:lvl>
    <w:lvl w:ilvl="2" w:tplc="F2287CD2">
      <w:start w:val="1"/>
      <w:numFmt w:val="bullet"/>
      <w:lvlText w:val=""/>
      <w:lvlJc w:val="left"/>
      <w:pPr>
        <w:ind w:left="2160" w:hanging="360"/>
      </w:pPr>
      <w:rPr>
        <w:rFonts w:ascii="Symbol" w:hAnsi="Symbol" w:hint="default"/>
      </w:rPr>
    </w:lvl>
    <w:lvl w:ilvl="3" w:tplc="1E18D332">
      <w:start w:val="1"/>
      <w:numFmt w:val="bullet"/>
      <w:lvlText w:val=""/>
      <w:lvlJc w:val="left"/>
      <w:pPr>
        <w:ind w:left="2880" w:hanging="360"/>
      </w:pPr>
      <w:rPr>
        <w:rFonts w:ascii="Symbol" w:hAnsi="Symbol" w:hint="default"/>
      </w:rPr>
    </w:lvl>
    <w:lvl w:ilvl="4" w:tplc="BD40B89E">
      <w:start w:val="1"/>
      <w:numFmt w:val="bullet"/>
      <w:lvlText w:val="o"/>
      <w:lvlJc w:val="left"/>
      <w:pPr>
        <w:ind w:left="3600" w:hanging="360"/>
      </w:pPr>
      <w:rPr>
        <w:rFonts w:ascii="Courier New" w:hAnsi="Courier New" w:hint="default"/>
      </w:rPr>
    </w:lvl>
    <w:lvl w:ilvl="5" w:tplc="0386AC9A">
      <w:start w:val="1"/>
      <w:numFmt w:val="bullet"/>
      <w:lvlText w:val=""/>
      <w:lvlJc w:val="left"/>
      <w:pPr>
        <w:ind w:left="4320" w:hanging="360"/>
      </w:pPr>
      <w:rPr>
        <w:rFonts w:ascii="Wingdings" w:hAnsi="Wingdings" w:hint="default"/>
      </w:rPr>
    </w:lvl>
    <w:lvl w:ilvl="6" w:tplc="1124FD38">
      <w:start w:val="1"/>
      <w:numFmt w:val="bullet"/>
      <w:lvlText w:val=""/>
      <w:lvlJc w:val="left"/>
      <w:pPr>
        <w:ind w:left="5040" w:hanging="360"/>
      </w:pPr>
      <w:rPr>
        <w:rFonts w:ascii="Symbol" w:hAnsi="Symbol" w:hint="default"/>
      </w:rPr>
    </w:lvl>
    <w:lvl w:ilvl="7" w:tplc="CF963958">
      <w:start w:val="1"/>
      <w:numFmt w:val="bullet"/>
      <w:lvlText w:val="o"/>
      <w:lvlJc w:val="left"/>
      <w:pPr>
        <w:ind w:left="5760" w:hanging="360"/>
      </w:pPr>
      <w:rPr>
        <w:rFonts w:ascii="Courier New" w:hAnsi="Courier New" w:hint="default"/>
      </w:rPr>
    </w:lvl>
    <w:lvl w:ilvl="8" w:tplc="554CDCC6">
      <w:start w:val="1"/>
      <w:numFmt w:val="bullet"/>
      <w:lvlText w:val=""/>
      <w:lvlJc w:val="left"/>
      <w:pPr>
        <w:ind w:left="6480" w:hanging="360"/>
      </w:pPr>
      <w:rPr>
        <w:rFonts w:ascii="Wingdings" w:hAnsi="Wingdings" w:hint="default"/>
      </w:rPr>
    </w:lvl>
  </w:abstractNum>
  <w:abstractNum w:abstractNumId="5" w15:restartNumberingAfterBreak="0">
    <w:nsid w:val="15D130E8"/>
    <w:multiLevelType w:val="multilevel"/>
    <w:tmpl w:val="084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29312B"/>
    <w:multiLevelType w:val="hybridMultilevel"/>
    <w:tmpl w:val="EA72D86E"/>
    <w:lvl w:ilvl="0" w:tplc="ED7AE85E">
      <w:start w:val="1"/>
      <w:numFmt w:val="bullet"/>
      <w:lvlText w:val="·"/>
      <w:lvlJc w:val="left"/>
      <w:pPr>
        <w:tabs>
          <w:tab w:val="num" w:pos="720"/>
        </w:tabs>
        <w:ind w:left="720" w:hanging="360"/>
      </w:pPr>
      <w:rPr>
        <w:rFonts w:ascii="Symbol" w:hAnsi="Symbol" w:hint="default"/>
        <w:sz w:val="20"/>
      </w:rPr>
    </w:lvl>
    <w:lvl w:ilvl="1" w:tplc="200816E8" w:tentative="1">
      <w:start w:val="1"/>
      <w:numFmt w:val="bullet"/>
      <w:lvlText w:val=""/>
      <w:lvlJc w:val="left"/>
      <w:pPr>
        <w:tabs>
          <w:tab w:val="num" w:pos="1440"/>
        </w:tabs>
        <w:ind w:left="1440" w:hanging="360"/>
      </w:pPr>
      <w:rPr>
        <w:rFonts w:ascii="Symbol" w:hAnsi="Symbol" w:hint="default"/>
        <w:sz w:val="20"/>
      </w:rPr>
    </w:lvl>
    <w:lvl w:ilvl="2" w:tplc="48568F7A" w:tentative="1">
      <w:start w:val="1"/>
      <w:numFmt w:val="bullet"/>
      <w:lvlText w:val=""/>
      <w:lvlJc w:val="left"/>
      <w:pPr>
        <w:tabs>
          <w:tab w:val="num" w:pos="2160"/>
        </w:tabs>
        <w:ind w:left="2160" w:hanging="360"/>
      </w:pPr>
      <w:rPr>
        <w:rFonts w:ascii="Symbol" w:hAnsi="Symbol" w:hint="default"/>
        <w:sz w:val="20"/>
      </w:rPr>
    </w:lvl>
    <w:lvl w:ilvl="3" w:tplc="DC5E871A" w:tentative="1">
      <w:start w:val="1"/>
      <w:numFmt w:val="bullet"/>
      <w:lvlText w:val=""/>
      <w:lvlJc w:val="left"/>
      <w:pPr>
        <w:tabs>
          <w:tab w:val="num" w:pos="2880"/>
        </w:tabs>
        <w:ind w:left="2880" w:hanging="360"/>
      </w:pPr>
      <w:rPr>
        <w:rFonts w:ascii="Symbol" w:hAnsi="Symbol" w:hint="default"/>
        <w:sz w:val="20"/>
      </w:rPr>
    </w:lvl>
    <w:lvl w:ilvl="4" w:tplc="650032DA" w:tentative="1">
      <w:start w:val="1"/>
      <w:numFmt w:val="bullet"/>
      <w:lvlText w:val=""/>
      <w:lvlJc w:val="left"/>
      <w:pPr>
        <w:tabs>
          <w:tab w:val="num" w:pos="3600"/>
        </w:tabs>
        <w:ind w:left="3600" w:hanging="360"/>
      </w:pPr>
      <w:rPr>
        <w:rFonts w:ascii="Symbol" w:hAnsi="Symbol" w:hint="default"/>
        <w:sz w:val="20"/>
      </w:rPr>
    </w:lvl>
    <w:lvl w:ilvl="5" w:tplc="5C04823E" w:tentative="1">
      <w:start w:val="1"/>
      <w:numFmt w:val="bullet"/>
      <w:lvlText w:val=""/>
      <w:lvlJc w:val="left"/>
      <w:pPr>
        <w:tabs>
          <w:tab w:val="num" w:pos="4320"/>
        </w:tabs>
        <w:ind w:left="4320" w:hanging="360"/>
      </w:pPr>
      <w:rPr>
        <w:rFonts w:ascii="Symbol" w:hAnsi="Symbol" w:hint="default"/>
        <w:sz w:val="20"/>
      </w:rPr>
    </w:lvl>
    <w:lvl w:ilvl="6" w:tplc="E3FA70C8" w:tentative="1">
      <w:start w:val="1"/>
      <w:numFmt w:val="bullet"/>
      <w:lvlText w:val=""/>
      <w:lvlJc w:val="left"/>
      <w:pPr>
        <w:tabs>
          <w:tab w:val="num" w:pos="5040"/>
        </w:tabs>
        <w:ind w:left="5040" w:hanging="360"/>
      </w:pPr>
      <w:rPr>
        <w:rFonts w:ascii="Symbol" w:hAnsi="Symbol" w:hint="default"/>
        <w:sz w:val="20"/>
      </w:rPr>
    </w:lvl>
    <w:lvl w:ilvl="7" w:tplc="4D46DF24" w:tentative="1">
      <w:start w:val="1"/>
      <w:numFmt w:val="bullet"/>
      <w:lvlText w:val=""/>
      <w:lvlJc w:val="left"/>
      <w:pPr>
        <w:tabs>
          <w:tab w:val="num" w:pos="5760"/>
        </w:tabs>
        <w:ind w:left="5760" w:hanging="360"/>
      </w:pPr>
      <w:rPr>
        <w:rFonts w:ascii="Symbol" w:hAnsi="Symbol" w:hint="default"/>
        <w:sz w:val="20"/>
      </w:rPr>
    </w:lvl>
    <w:lvl w:ilvl="8" w:tplc="14AC6CAA"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F31A1"/>
    <w:multiLevelType w:val="multilevel"/>
    <w:tmpl w:val="316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9276AA"/>
    <w:multiLevelType w:val="multilevel"/>
    <w:tmpl w:val="45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35EA0"/>
    <w:multiLevelType w:val="hybridMultilevel"/>
    <w:tmpl w:val="4B9AC44A"/>
    <w:lvl w:ilvl="0" w:tplc="BCE63674">
      <w:start w:val="1"/>
      <w:numFmt w:val="bullet"/>
      <w:lvlText w:val="·"/>
      <w:lvlJc w:val="left"/>
      <w:pPr>
        <w:ind w:left="720" w:hanging="360"/>
      </w:pPr>
      <w:rPr>
        <w:rFonts w:ascii="Symbol" w:hAnsi="Symbol" w:hint="default"/>
      </w:rPr>
    </w:lvl>
    <w:lvl w:ilvl="1" w:tplc="800CBC88">
      <w:start w:val="1"/>
      <w:numFmt w:val="bullet"/>
      <w:lvlText w:val="o"/>
      <w:lvlJc w:val="left"/>
      <w:pPr>
        <w:ind w:left="1440" w:hanging="360"/>
      </w:pPr>
      <w:rPr>
        <w:rFonts w:ascii="Courier New" w:hAnsi="Courier New" w:hint="default"/>
      </w:rPr>
    </w:lvl>
    <w:lvl w:ilvl="2" w:tplc="2CAC3D26">
      <w:start w:val="1"/>
      <w:numFmt w:val="bullet"/>
      <w:lvlText w:val=""/>
      <w:lvlJc w:val="left"/>
      <w:pPr>
        <w:ind w:left="2160" w:hanging="360"/>
      </w:pPr>
      <w:rPr>
        <w:rFonts w:ascii="Wingdings" w:hAnsi="Wingdings" w:hint="default"/>
      </w:rPr>
    </w:lvl>
    <w:lvl w:ilvl="3" w:tplc="5D920A98">
      <w:start w:val="1"/>
      <w:numFmt w:val="bullet"/>
      <w:lvlText w:val=""/>
      <w:lvlJc w:val="left"/>
      <w:pPr>
        <w:ind w:left="2880" w:hanging="360"/>
      </w:pPr>
      <w:rPr>
        <w:rFonts w:ascii="Symbol" w:hAnsi="Symbol" w:hint="default"/>
      </w:rPr>
    </w:lvl>
    <w:lvl w:ilvl="4" w:tplc="A648A64C">
      <w:start w:val="1"/>
      <w:numFmt w:val="bullet"/>
      <w:lvlText w:val="o"/>
      <w:lvlJc w:val="left"/>
      <w:pPr>
        <w:ind w:left="3600" w:hanging="360"/>
      </w:pPr>
      <w:rPr>
        <w:rFonts w:ascii="Courier New" w:hAnsi="Courier New" w:hint="default"/>
      </w:rPr>
    </w:lvl>
    <w:lvl w:ilvl="5" w:tplc="3F96D83C">
      <w:start w:val="1"/>
      <w:numFmt w:val="bullet"/>
      <w:lvlText w:val=""/>
      <w:lvlJc w:val="left"/>
      <w:pPr>
        <w:ind w:left="4320" w:hanging="360"/>
      </w:pPr>
      <w:rPr>
        <w:rFonts w:ascii="Wingdings" w:hAnsi="Wingdings" w:hint="default"/>
      </w:rPr>
    </w:lvl>
    <w:lvl w:ilvl="6" w:tplc="07D6E22A">
      <w:start w:val="1"/>
      <w:numFmt w:val="bullet"/>
      <w:lvlText w:val=""/>
      <w:lvlJc w:val="left"/>
      <w:pPr>
        <w:ind w:left="5040" w:hanging="360"/>
      </w:pPr>
      <w:rPr>
        <w:rFonts w:ascii="Symbol" w:hAnsi="Symbol" w:hint="default"/>
      </w:rPr>
    </w:lvl>
    <w:lvl w:ilvl="7" w:tplc="186E7376">
      <w:start w:val="1"/>
      <w:numFmt w:val="bullet"/>
      <w:lvlText w:val="o"/>
      <w:lvlJc w:val="left"/>
      <w:pPr>
        <w:ind w:left="5760" w:hanging="360"/>
      </w:pPr>
      <w:rPr>
        <w:rFonts w:ascii="Courier New" w:hAnsi="Courier New" w:hint="default"/>
      </w:rPr>
    </w:lvl>
    <w:lvl w:ilvl="8" w:tplc="D7883990">
      <w:start w:val="1"/>
      <w:numFmt w:val="bullet"/>
      <w:lvlText w:val=""/>
      <w:lvlJc w:val="left"/>
      <w:pPr>
        <w:ind w:left="6480" w:hanging="360"/>
      </w:pPr>
      <w:rPr>
        <w:rFonts w:ascii="Wingdings" w:hAnsi="Wingdings" w:hint="default"/>
      </w:rPr>
    </w:lvl>
  </w:abstractNum>
  <w:abstractNum w:abstractNumId="10" w15:restartNumberingAfterBreak="0">
    <w:nsid w:val="461836B3"/>
    <w:multiLevelType w:val="hybridMultilevel"/>
    <w:tmpl w:val="6E2ACA7C"/>
    <w:lvl w:ilvl="0" w:tplc="B1580388">
      <w:start w:val="1"/>
      <w:numFmt w:val="bullet"/>
      <w:lvlText w:val=""/>
      <w:lvlJc w:val="left"/>
      <w:pPr>
        <w:ind w:left="720" w:hanging="360"/>
      </w:pPr>
      <w:rPr>
        <w:rFonts w:ascii="Symbol" w:hAnsi="Symbol" w:hint="default"/>
      </w:rPr>
    </w:lvl>
    <w:lvl w:ilvl="1" w:tplc="F08E3BB4">
      <w:start w:val="1"/>
      <w:numFmt w:val="bullet"/>
      <w:lvlText w:val="o"/>
      <w:lvlJc w:val="left"/>
      <w:pPr>
        <w:ind w:left="1440" w:hanging="360"/>
      </w:pPr>
      <w:rPr>
        <w:rFonts w:ascii="Courier New" w:hAnsi="Courier New" w:hint="default"/>
      </w:rPr>
    </w:lvl>
    <w:lvl w:ilvl="2" w:tplc="FCBECFEA">
      <w:start w:val="1"/>
      <w:numFmt w:val="bullet"/>
      <w:lvlText w:val=""/>
      <w:lvlJc w:val="left"/>
      <w:pPr>
        <w:ind w:left="2160" w:hanging="360"/>
      </w:pPr>
      <w:rPr>
        <w:rFonts w:ascii="Wingdings" w:hAnsi="Wingdings" w:hint="default"/>
      </w:rPr>
    </w:lvl>
    <w:lvl w:ilvl="3" w:tplc="F57AFC9A">
      <w:start w:val="1"/>
      <w:numFmt w:val="bullet"/>
      <w:lvlText w:val=""/>
      <w:lvlJc w:val="left"/>
      <w:pPr>
        <w:ind w:left="2880" w:hanging="360"/>
      </w:pPr>
      <w:rPr>
        <w:rFonts w:ascii="Symbol" w:hAnsi="Symbol" w:hint="default"/>
      </w:rPr>
    </w:lvl>
    <w:lvl w:ilvl="4" w:tplc="2ACE66F4">
      <w:start w:val="1"/>
      <w:numFmt w:val="bullet"/>
      <w:lvlText w:val="o"/>
      <w:lvlJc w:val="left"/>
      <w:pPr>
        <w:ind w:left="3600" w:hanging="360"/>
      </w:pPr>
      <w:rPr>
        <w:rFonts w:ascii="Courier New" w:hAnsi="Courier New" w:hint="default"/>
      </w:rPr>
    </w:lvl>
    <w:lvl w:ilvl="5" w:tplc="1C10D8A2">
      <w:start w:val="1"/>
      <w:numFmt w:val="bullet"/>
      <w:lvlText w:val=""/>
      <w:lvlJc w:val="left"/>
      <w:pPr>
        <w:ind w:left="4320" w:hanging="360"/>
      </w:pPr>
      <w:rPr>
        <w:rFonts w:ascii="Wingdings" w:hAnsi="Wingdings" w:hint="default"/>
      </w:rPr>
    </w:lvl>
    <w:lvl w:ilvl="6" w:tplc="7B3C3FE2">
      <w:start w:val="1"/>
      <w:numFmt w:val="bullet"/>
      <w:lvlText w:val=""/>
      <w:lvlJc w:val="left"/>
      <w:pPr>
        <w:ind w:left="5040" w:hanging="360"/>
      </w:pPr>
      <w:rPr>
        <w:rFonts w:ascii="Symbol" w:hAnsi="Symbol" w:hint="default"/>
      </w:rPr>
    </w:lvl>
    <w:lvl w:ilvl="7" w:tplc="430A61EE">
      <w:start w:val="1"/>
      <w:numFmt w:val="bullet"/>
      <w:lvlText w:val="o"/>
      <w:lvlJc w:val="left"/>
      <w:pPr>
        <w:ind w:left="5760" w:hanging="360"/>
      </w:pPr>
      <w:rPr>
        <w:rFonts w:ascii="Courier New" w:hAnsi="Courier New" w:hint="default"/>
      </w:rPr>
    </w:lvl>
    <w:lvl w:ilvl="8" w:tplc="70C80606">
      <w:start w:val="1"/>
      <w:numFmt w:val="bullet"/>
      <w:lvlText w:val=""/>
      <w:lvlJc w:val="left"/>
      <w:pPr>
        <w:ind w:left="6480" w:hanging="360"/>
      </w:pPr>
      <w:rPr>
        <w:rFonts w:ascii="Wingdings" w:hAnsi="Wingdings" w:hint="default"/>
      </w:rPr>
    </w:lvl>
  </w:abstractNum>
  <w:abstractNum w:abstractNumId="11" w15:restartNumberingAfterBreak="0">
    <w:nsid w:val="4B041C53"/>
    <w:multiLevelType w:val="hybridMultilevel"/>
    <w:tmpl w:val="5AAE4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77397"/>
    <w:multiLevelType w:val="multilevel"/>
    <w:tmpl w:val="8B9E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4B7FF6"/>
    <w:multiLevelType w:val="multilevel"/>
    <w:tmpl w:val="8E3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8A6699"/>
    <w:multiLevelType w:val="multilevel"/>
    <w:tmpl w:val="86DC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884105"/>
    <w:multiLevelType w:val="multilevel"/>
    <w:tmpl w:val="17E6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4423665">
    <w:abstractNumId w:val="10"/>
  </w:num>
  <w:num w:numId="2" w16cid:durableId="1067220513">
    <w:abstractNumId w:val="1"/>
  </w:num>
  <w:num w:numId="3" w16cid:durableId="446002911">
    <w:abstractNumId w:val="2"/>
  </w:num>
  <w:num w:numId="4" w16cid:durableId="789739532">
    <w:abstractNumId w:val="4"/>
  </w:num>
  <w:num w:numId="5" w16cid:durableId="1347949663">
    <w:abstractNumId w:val="9"/>
  </w:num>
  <w:num w:numId="6" w16cid:durableId="1506627013">
    <w:abstractNumId w:val="6"/>
  </w:num>
  <w:num w:numId="7" w16cid:durableId="1446658922">
    <w:abstractNumId w:val="12"/>
  </w:num>
  <w:num w:numId="8" w16cid:durableId="1457219904">
    <w:abstractNumId w:val="3"/>
  </w:num>
  <w:num w:numId="9" w16cid:durableId="591819939">
    <w:abstractNumId w:val="0"/>
  </w:num>
  <w:num w:numId="10" w16cid:durableId="708457589">
    <w:abstractNumId w:val="13"/>
  </w:num>
  <w:num w:numId="11" w16cid:durableId="1775128842">
    <w:abstractNumId w:val="7"/>
  </w:num>
  <w:num w:numId="12" w16cid:durableId="69159844">
    <w:abstractNumId w:val="8"/>
  </w:num>
  <w:num w:numId="13" w16cid:durableId="1141386645">
    <w:abstractNumId w:val="5"/>
  </w:num>
  <w:num w:numId="14" w16cid:durableId="105929786">
    <w:abstractNumId w:val="14"/>
  </w:num>
  <w:num w:numId="15" w16cid:durableId="352270394">
    <w:abstractNumId w:val="15"/>
  </w:num>
  <w:num w:numId="16" w16cid:durableId="89157477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505"/>
    <w:rsid w:val="00021BDE"/>
    <w:rsid w:val="00045175"/>
    <w:rsid w:val="000547E2"/>
    <w:rsid w:val="00070610"/>
    <w:rsid w:val="0008628C"/>
    <w:rsid w:val="00086339"/>
    <w:rsid w:val="000A673D"/>
    <w:rsid w:val="000C53CD"/>
    <w:rsid w:val="000F60CB"/>
    <w:rsid w:val="00122E74"/>
    <w:rsid w:val="001319AA"/>
    <w:rsid w:val="00151FA4"/>
    <w:rsid w:val="0015476E"/>
    <w:rsid w:val="00157210"/>
    <w:rsid w:val="00175BEF"/>
    <w:rsid w:val="0018613F"/>
    <w:rsid w:val="001871BD"/>
    <w:rsid w:val="001C4AA8"/>
    <w:rsid w:val="001D4567"/>
    <w:rsid w:val="001E52A3"/>
    <w:rsid w:val="001E5A29"/>
    <w:rsid w:val="001E7B06"/>
    <w:rsid w:val="00240116"/>
    <w:rsid w:val="00240D26"/>
    <w:rsid w:val="00246486"/>
    <w:rsid w:val="00265451"/>
    <w:rsid w:val="00280628"/>
    <w:rsid w:val="00281045"/>
    <w:rsid w:val="00294F8E"/>
    <w:rsid w:val="002A2446"/>
    <w:rsid w:val="002B651D"/>
    <w:rsid w:val="002E224A"/>
    <w:rsid w:val="002F7221"/>
    <w:rsid w:val="003159AF"/>
    <w:rsid w:val="00327BC1"/>
    <w:rsid w:val="003729E3"/>
    <w:rsid w:val="00377916"/>
    <w:rsid w:val="00382DF3"/>
    <w:rsid w:val="003A600F"/>
    <w:rsid w:val="003B417C"/>
    <w:rsid w:val="003D408C"/>
    <w:rsid w:val="003D66E5"/>
    <w:rsid w:val="004065B0"/>
    <w:rsid w:val="004127F2"/>
    <w:rsid w:val="00413B3D"/>
    <w:rsid w:val="00417B9B"/>
    <w:rsid w:val="00417F7F"/>
    <w:rsid w:val="0048070B"/>
    <w:rsid w:val="00483F5A"/>
    <w:rsid w:val="00484D80"/>
    <w:rsid w:val="004955A8"/>
    <w:rsid w:val="0049726E"/>
    <w:rsid w:val="004E46A7"/>
    <w:rsid w:val="004E58C2"/>
    <w:rsid w:val="004F3BFB"/>
    <w:rsid w:val="0052692A"/>
    <w:rsid w:val="0053621F"/>
    <w:rsid w:val="0055425A"/>
    <w:rsid w:val="0057460A"/>
    <w:rsid w:val="00593A72"/>
    <w:rsid w:val="00594630"/>
    <w:rsid w:val="005A5EE8"/>
    <w:rsid w:val="005B2F5C"/>
    <w:rsid w:val="005B4D3E"/>
    <w:rsid w:val="005C1D7D"/>
    <w:rsid w:val="005C3ED0"/>
    <w:rsid w:val="005D02EB"/>
    <w:rsid w:val="005D1F93"/>
    <w:rsid w:val="005D2D32"/>
    <w:rsid w:val="005E18AB"/>
    <w:rsid w:val="005E3A04"/>
    <w:rsid w:val="005E44CE"/>
    <w:rsid w:val="0060507F"/>
    <w:rsid w:val="00611771"/>
    <w:rsid w:val="00612BB8"/>
    <w:rsid w:val="00623B17"/>
    <w:rsid w:val="00626076"/>
    <w:rsid w:val="00627E14"/>
    <w:rsid w:val="0064181D"/>
    <w:rsid w:val="00645F9F"/>
    <w:rsid w:val="00683505"/>
    <w:rsid w:val="006C2BF2"/>
    <w:rsid w:val="006F0E60"/>
    <w:rsid w:val="00746FEC"/>
    <w:rsid w:val="00775B8F"/>
    <w:rsid w:val="00777A49"/>
    <w:rsid w:val="007957C2"/>
    <w:rsid w:val="007A604B"/>
    <w:rsid w:val="007F3623"/>
    <w:rsid w:val="00807A1C"/>
    <w:rsid w:val="0081784B"/>
    <w:rsid w:val="00833AC1"/>
    <w:rsid w:val="00850013"/>
    <w:rsid w:val="008505AC"/>
    <w:rsid w:val="008523A2"/>
    <w:rsid w:val="008702A6"/>
    <w:rsid w:val="00872C7B"/>
    <w:rsid w:val="0088370C"/>
    <w:rsid w:val="008B1E9B"/>
    <w:rsid w:val="008B5A79"/>
    <w:rsid w:val="008D20C0"/>
    <w:rsid w:val="008D5EEE"/>
    <w:rsid w:val="008E1724"/>
    <w:rsid w:val="008E34A7"/>
    <w:rsid w:val="008E462E"/>
    <w:rsid w:val="00905607"/>
    <w:rsid w:val="00931A0B"/>
    <w:rsid w:val="00942CD6"/>
    <w:rsid w:val="0097416D"/>
    <w:rsid w:val="00986856"/>
    <w:rsid w:val="009A1137"/>
    <w:rsid w:val="009C2926"/>
    <w:rsid w:val="009C2BDF"/>
    <w:rsid w:val="00A06CA0"/>
    <w:rsid w:val="00A20522"/>
    <w:rsid w:val="00A4117C"/>
    <w:rsid w:val="00A425EB"/>
    <w:rsid w:val="00A44EB7"/>
    <w:rsid w:val="00A46CDB"/>
    <w:rsid w:val="00A52E7C"/>
    <w:rsid w:val="00AB79D3"/>
    <w:rsid w:val="00AC31F3"/>
    <w:rsid w:val="00AD033A"/>
    <w:rsid w:val="00AD3C64"/>
    <w:rsid w:val="00AE3E47"/>
    <w:rsid w:val="00AE6AF2"/>
    <w:rsid w:val="00AF1EB0"/>
    <w:rsid w:val="00B05F84"/>
    <w:rsid w:val="00B204D9"/>
    <w:rsid w:val="00B27954"/>
    <w:rsid w:val="00B36024"/>
    <w:rsid w:val="00B4106B"/>
    <w:rsid w:val="00B469D3"/>
    <w:rsid w:val="00B8190C"/>
    <w:rsid w:val="00B94EBD"/>
    <w:rsid w:val="00BC239B"/>
    <w:rsid w:val="00BD14C6"/>
    <w:rsid w:val="00BF16A2"/>
    <w:rsid w:val="00BF4896"/>
    <w:rsid w:val="00C261DD"/>
    <w:rsid w:val="00C46425"/>
    <w:rsid w:val="00C611D8"/>
    <w:rsid w:val="00C64282"/>
    <w:rsid w:val="00C72BC5"/>
    <w:rsid w:val="00C740B5"/>
    <w:rsid w:val="00C7674A"/>
    <w:rsid w:val="00C85789"/>
    <w:rsid w:val="00C87AFD"/>
    <w:rsid w:val="00CA5E82"/>
    <w:rsid w:val="00CC2C22"/>
    <w:rsid w:val="00D01FBB"/>
    <w:rsid w:val="00D447C6"/>
    <w:rsid w:val="00D54569"/>
    <w:rsid w:val="00D65C17"/>
    <w:rsid w:val="00D67C3E"/>
    <w:rsid w:val="00D77160"/>
    <w:rsid w:val="00D85F7D"/>
    <w:rsid w:val="00DA45A5"/>
    <w:rsid w:val="00DB7BDF"/>
    <w:rsid w:val="00DC3685"/>
    <w:rsid w:val="00DC4861"/>
    <w:rsid w:val="00DD28CB"/>
    <w:rsid w:val="00DE2BB2"/>
    <w:rsid w:val="00DE7978"/>
    <w:rsid w:val="00E0312F"/>
    <w:rsid w:val="00E468FF"/>
    <w:rsid w:val="00E637D1"/>
    <w:rsid w:val="00E67F75"/>
    <w:rsid w:val="00EA234F"/>
    <w:rsid w:val="00EA7ED7"/>
    <w:rsid w:val="00ED3E3D"/>
    <w:rsid w:val="00ED4D0F"/>
    <w:rsid w:val="00ED5153"/>
    <w:rsid w:val="00ED5223"/>
    <w:rsid w:val="00EE103B"/>
    <w:rsid w:val="00F20620"/>
    <w:rsid w:val="00F25009"/>
    <w:rsid w:val="00F26CB0"/>
    <w:rsid w:val="00F32DFD"/>
    <w:rsid w:val="00F342F7"/>
    <w:rsid w:val="00F6435F"/>
    <w:rsid w:val="00F76703"/>
    <w:rsid w:val="00F918CB"/>
    <w:rsid w:val="00F93235"/>
    <w:rsid w:val="00FA2C60"/>
    <w:rsid w:val="00FB66EE"/>
    <w:rsid w:val="00FC0460"/>
    <w:rsid w:val="00FC1CE8"/>
    <w:rsid w:val="00FD3924"/>
    <w:rsid w:val="00FE048D"/>
    <w:rsid w:val="00FE4430"/>
    <w:rsid w:val="01629A09"/>
    <w:rsid w:val="053A11DC"/>
    <w:rsid w:val="0B3B7D9B"/>
    <w:rsid w:val="0C666F42"/>
    <w:rsid w:val="0E0AA7BB"/>
    <w:rsid w:val="1514362A"/>
    <w:rsid w:val="15994F4D"/>
    <w:rsid w:val="15E20909"/>
    <w:rsid w:val="15FC6639"/>
    <w:rsid w:val="167E3010"/>
    <w:rsid w:val="16ACA339"/>
    <w:rsid w:val="16E5B9EB"/>
    <w:rsid w:val="1889885E"/>
    <w:rsid w:val="1A7B354B"/>
    <w:rsid w:val="1DB31F2A"/>
    <w:rsid w:val="1EC6E44A"/>
    <w:rsid w:val="1F59C559"/>
    <w:rsid w:val="23CAE248"/>
    <w:rsid w:val="2579F22D"/>
    <w:rsid w:val="2870ABDA"/>
    <w:rsid w:val="2B265596"/>
    <w:rsid w:val="2C8B02C5"/>
    <w:rsid w:val="2E0065E7"/>
    <w:rsid w:val="2EF389B5"/>
    <w:rsid w:val="3305B02D"/>
    <w:rsid w:val="333D5375"/>
    <w:rsid w:val="39FAA251"/>
    <w:rsid w:val="3A1BF53A"/>
    <w:rsid w:val="3BD83C92"/>
    <w:rsid w:val="405651F9"/>
    <w:rsid w:val="4075BECC"/>
    <w:rsid w:val="418D3F80"/>
    <w:rsid w:val="43BC37DB"/>
    <w:rsid w:val="49A054D6"/>
    <w:rsid w:val="49E45BED"/>
    <w:rsid w:val="4F1F5C70"/>
    <w:rsid w:val="515DF306"/>
    <w:rsid w:val="51C37FFC"/>
    <w:rsid w:val="5ACA55F7"/>
    <w:rsid w:val="5E79C550"/>
    <w:rsid w:val="6837458B"/>
    <w:rsid w:val="686E6896"/>
    <w:rsid w:val="69A1ECD2"/>
    <w:rsid w:val="6B47CA05"/>
    <w:rsid w:val="6BE23A12"/>
    <w:rsid w:val="6C36073E"/>
    <w:rsid w:val="6C636925"/>
    <w:rsid w:val="6D4DC83D"/>
    <w:rsid w:val="6E012FB9"/>
    <w:rsid w:val="6F40411F"/>
    <w:rsid w:val="6F9AE688"/>
    <w:rsid w:val="714320E4"/>
    <w:rsid w:val="78BAD470"/>
    <w:rsid w:val="7D086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72FC2"/>
  <w15:docId w15:val="{A1006CA0-4AF8-46BE-BA1B-CE8AB340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A2"/>
    <w:rPr>
      <w:sz w:val="24"/>
      <w:lang w:eastAsia="en-US"/>
    </w:rPr>
  </w:style>
  <w:style w:type="paragraph" w:styleId="Heading1">
    <w:name w:val="heading 1"/>
    <w:basedOn w:val="Normal"/>
    <w:next w:val="Normal"/>
    <w:link w:val="Heading1Char"/>
    <w:qFormat/>
    <w:rsid w:val="00A06CA0"/>
    <w:pPr>
      <w:keepNext/>
      <w:jc w:val="center"/>
      <w:outlineLvl w:val="0"/>
    </w:pPr>
    <w:rPr>
      <w:b/>
      <w:sz w:val="44"/>
    </w:rPr>
  </w:style>
  <w:style w:type="paragraph" w:styleId="Heading5">
    <w:name w:val="heading 5"/>
    <w:basedOn w:val="Normal"/>
    <w:next w:val="Normal"/>
    <w:uiPriority w:val="9"/>
    <w:unhideWhenUsed/>
    <w:qFormat/>
    <w:rsid w:val="714320E4"/>
    <w:pPr>
      <w:keepNext/>
      <w:keepLines/>
      <w:spacing w:before="80" w:after="4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523A2"/>
    <w:pPr>
      <w:tabs>
        <w:tab w:val="center" w:pos="4153"/>
        <w:tab w:val="right" w:pos="8306"/>
      </w:tabs>
    </w:pPr>
  </w:style>
  <w:style w:type="paragraph" w:styleId="Footer">
    <w:name w:val="footer"/>
    <w:basedOn w:val="Normal"/>
    <w:semiHidden/>
    <w:rsid w:val="008523A2"/>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12BB8"/>
    <w:rPr>
      <w:rFonts w:ascii="Tahoma" w:hAnsi="Tahoma" w:cs="Tahoma"/>
      <w:sz w:val="16"/>
      <w:szCs w:val="16"/>
    </w:rPr>
  </w:style>
  <w:style w:type="character" w:customStyle="1" w:styleId="BalloonTextChar">
    <w:name w:val="Balloon Text Char"/>
    <w:link w:val="BalloonText"/>
    <w:uiPriority w:val="99"/>
    <w:semiHidden/>
    <w:rsid w:val="00612BB8"/>
    <w:rPr>
      <w:rFonts w:ascii="Tahoma" w:hAnsi="Tahoma" w:cs="Tahoma"/>
      <w:sz w:val="16"/>
      <w:szCs w:val="16"/>
      <w:lang w:eastAsia="en-US"/>
    </w:rPr>
  </w:style>
  <w:style w:type="table" w:styleId="TableGrid">
    <w:name w:val="Table Grid"/>
    <w:basedOn w:val="TableNormal"/>
    <w:rsid w:val="00AD0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06CA0"/>
    <w:rPr>
      <w:b/>
      <w:sz w:val="44"/>
      <w:lang w:eastAsia="en-US"/>
    </w:rPr>
  </w:style>
  <w:style w:type="character" w:styleId="CommentReference">
    <w:name w:val="annotation reference"/>
    <w:basedOn w:val="DefaultParagraphFont"/>
    <w:uiPriority w:val="99"/>
    <w:semiHidden/>
    <w:unhideWhenUsed/>
    <w:rsid w:val="0052692A"/>
    <w:rPr>
      <w:sz w:val="16"/>
      <w:szCs w:val="16"/>
    </w:rPr>
  </w:style>
  <w:style w:type="paragraph" w:styleId="CommentText">
    <w:name w:val="annotation text"/>
    <w:basedOn w:val="Normal"/>
    <w:link w:val="CommentTextChar"/>
    <w:uiPriority w:val="99"/>
    <w:semiHidden/>
    <w:unhideWhenUsed/>
    <w:rsid w:val="0052692A"/>
    <w:rPr>
      <w:sz w:val="20"/>
    </w:rPr>
  </w:style>
  <w:style w:type="character" w:customStyle="1" w:styleId="CommentTextChar">
    <w:name w:val="Comment Text Char"/>
    <w:basedOn w:val="DefaultParagraphFont"/>
    <w:link w:val="CommentText"/>
    <w:uiPriority w:val="99"/>
    <w:semiHidden/>
    <w:rsid w:val="0052692A"/>
    <w:rPr>
      <w:lang w:eastAsia="en-US"/>
    </w:rPr>
  </w:style>
  <w:style w:type="paragraph" w:styleId="CommentSubject">
    <w:name w:val="annotation subject"/>
    <w:basedOn w:val="CommentText"/>
    <w:next w:val="CommentText"/>
    <w:link w:val="CommentSubjectChar"/>
    <w:uiPriority w:val="99"/>
    <w:semiHidden/>
    <w:unhideWhenUsed/>
    <w:rsid w:val="0052692A"/>
    <w:rPr>
      <w:b/>
      <w:bCs/>
    </w:rPr>
  </w:style>
  <w:style w:type="character" w:customStyle="1" w:styleId="CommentSubjectChar">
    <w:name w:val="Comment Subject Char"/>
    <w:basedOn w:val="CommentTextChar"/>
    <w:link w:val="CommentSubject"/>
    <w:uiPriority w:val="99"/>
    <w:semiHidden/>
    <w:rsid w:val="0052692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1FB8C7264A0442979D31776CAD0FFA" ma:contentTypeVersion="4" ma:contentTypeDescription="Create a new document." ma:contentTypeScope="" ma:versionID="79da98827e71c4b67afa48bf721feee8">
  <xsd:schema xmlns:xsd="http://www.w3.org/2001/XMLSchema" xmlns:xs="http://www.w3.org/2001/XMLSchema" xmlns:p="http://schemas.microsoft.com/office/2006/metadata/properties" xmlns:ns2="86fb5f5a-853d-49ce-94a7-f12b8a266894" targetNamespace="http://schemas.microsoft.com/office/2006/metadata/properties" ma:root="true" ma:fieldsID="a3c016a48f6bd72646a6411a1d4ce106" ns2:_="">
    <xsd:import namespace="86fb5f5a-853d-49ce-94a7-f12b8a2668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b5f5a-853d-49ce-94a7-f12b8a26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9D4D2-A7FD-45EA-AE93-34F1DF74A6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2307B4-05E4-450B-9344-FD9BDEB3C39E}">
  <ds:schemaRefs>
    <ds:schemaRef ds:uri="http://schemas.microsoft.com/sharepoint/v3/contenttype/forms"/>
  </ds:schemaRefs>
</ds:datastoreItem>
</file>

<file path=customXml/itemProps3.xml><?xml version="1.0" encoding="utf-8"?>
<ds:datastoreItem xmlns:ds="http://schemas.openxmlformats.org/officeDocument/2006/customXml" ds:itemID="{CB729782-1489-40CC-A654-AC66CD373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b5f5a-853d-49ce-94a7-f12b8a266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3494</Characters>
  <Application>Microsoft Office Word</Application>
  <DocSecurity>0</DocSecurity>
  <Lines>29</Lines>
  <Paragraphs>8</Paragraphs>
  <ScaleCrop>false</ScaleCrop>
  <Company>N\A</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Prior Pursglove College</dc:creator>
  <cp:lastModifiedBy>Sharon Boyes</cp:lastModifiedBy>
  <cp:revision>7</cp:revision>
  <cp:lastPrinted>2016-11-17T10:13:00Z</cp:lastPrinted>
  <dcterms:created xsi:type="dcterms:W3CDTF">2025-11-28T11:22:00Z</dcterms:created>
  <dcterms:modified xsi:type="dcterms:W3CDTF">2026-02-05T14:40:00Z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0x010100531FB8C7264A0442979D31776CAD0FFA</vt:lpwstr>
  </property>
  <property fmtid="{D5CDD505-2E9C-101B-9397-08002B2CF9AE}" pid="3" name="Order">
    <vt:r8>11000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