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F98E2" w14:textId="002C14A3" w:rsidR="00F111A0" w:rsidRPr="00C37BDC" w:rsidRDefault="004E556C" w:rsidP="00C37BDC">
      <w:pPr>
        <w:jc w:val="center"/>
        <w:rPr>
          <w:i/>
          <w:color w:val="F79646" w:themeColor="accent6"/>
        </w:rPr>
      </w:pPr>
      <w:bookmarkStart w:id="0" w:name="_GoBack"/>
      <w:bookmarkEnd w:id="0"/>
      <w:r w:rsidRPr="00C37BDC">
        <w:rPr>
          <w:i/>
          <w:color w:val="F79646" w:themeColor="accent6"/>
        </w:rPr>
        <w:t>Creating Brighter Futures</w:t>
      </w:r>
    </w:p>
    <w:p w14:paraId="7978BAE3" w14:textId="77777777" w:rsidR="00F111A0" w:rsidRPr="00EB6062" w:rsidRDefault="00F111A0" w:rsidP="00111948">
      <w:pPr>
        <w:jc w:val="center"/>
        <w:rPr>
          <w:i/>
        </w:rPr>
      </w:pPr>
    </w:p>
    <w:p w14:paraId="27A69DCA" w14:textId="43826936" w:rsidR="00F111A0" w:rsidRDefault="00F111A0" w:rsidP="00111948">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sidRPr="00C710C4">
        <w:rPr>
          <w:rFonts w:cs="Calibri"/>
          <w:b/>
          <w:sz w:val="28"/>
          <w:szCs w:val="28"/>
        </w:rPr>
        <w:t>JOB DESCRIPTION</w:t>
      </w:r>
    </w:p>
    <w:p w14:paraId="3E0003A8" w14:textId="77777777" w:rsidR="00726996" w:rsidRPr="00726996" w:rsidRDefault="00726996" w:rsidP="00111948">
      <w:pPr>
        <w:pStyle w:val="Li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753"/>
        <w:gridCol w:w="2898"/>
        <w:gridCol w:w="891"/>
        <w:gridCol w:w="3194"/>
      </w:tblGrid>
      <w:tr w:rsidR="00726996" w:rsidRPr="00457005" w14:paraId="351CA9C4" w14:textId="77777777" w:rsidTr="00C37BDC">
        <w:tc>
          <w:tcPr>
            <w:tcW w:w="2766" w:type="dxa"/>
            <w:shd w:val="clear" w:color="auto" w:fill="A6A6A6"/>
          </w:tcPr>
          <w:p w14:paraId="2199237E"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Job Title:</w:t>
            </w:r>
          </w:p>
        </w:tc>
        <w:tc>
          <w:tcPr>
            <w:tcW w:w="6970" w:type="dxa"/>
            <w:gridSpan w:val="3"/>
            <w:shd w:val="clear" w:color="auto" w:fill="A6A6A6"/>
          </w:tcPr>
          <w:p w14:paraId="0AF35BFD" w14:textId="2378B719" w:rsidR="00726996" w:rsidRPr="00FB75CB" w:rsidRDefault="00116CEB" w:rsidP="00111948">
            <w:pPr>
              <w:tabs>
                <w:tab w:val="left" w:pos="3420"/>
              </w:tabs>
              <w:spacing w:before="60" w:after="60"/>
              <w:rPr>
                <w:rFonts w:cs="Calibri"/>
                <w:b/>
                <w:color w:val="FFFFFF" w:themeColor="background1"/>
                <w:lang w:val="en-US"/>
              </w:rPr>
            </w:pPr>
            <w:r>
              <w:rPr>
                <w:rFonts w:cs="Calibri"/>
                <w:b/>
                <w:color w:val="FFFFFF" w:themeColor="background1"/>
                <w:lang w:val="en-US"/>
              </w:rPr>
              <w:t>Learning Support Assistant</w:t>
            </w:r>
            <w:r w:rsidR="004E556C">
              <w:rPr>
                <w:rFonts w:cs="Calibri"/>
                <w:b/>
                <w:color w:val="FFFFFF" w:themeColor="background1"/>
                <w:lang w:val="en-US"/>
              </w:rPr>
              <w:t xml:space="preserve"> – Fixed Term Contract</w:t>
            </w:r>
          </w:p>
        </w:tc>
      </w:tr>
      <w:tr w:rsidR="00726996" w:rsidRPr="00457005" w14:paraId="0C93FA71" w14:textId="77777777" w:rsidTr="00C37BDC">
        <w:tc>
          <w:tcPr>
            <w:tcW w:w="2766" w:type="dxa"/>
            <w:shd w:val="clear" w:color="auto" w:fill="A6A6A6"/>
          </w:tcPr>
          <w:p w14:paraId="27A9882A"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Base:</w:t>
            </w:r>
          </w:p>
        </w:tc>
        <w:tc>
          <w:tcPr>
            <w:tcW w:w="6970" w:type="dxa"/>
            <w:gridSpan w:val="3"/>
            <w:shd w:val="clear" w:color="auto" w:fill="A6A6A6"/>
          </w:tcPr>
          <w:p w14:paraId="2DD9836F" w14:textId="73AA88D6" w:rsidR="00726996" w:rsidRPr="00FB75CB" w:rsidRDefault="00921B0A" w:rsidP="00921B0A">
            <w:pPr>
              <w:tabs>
                <w:tab w:val="left" w:pos="3420"/>
              </w:tabs>
              <w:spacing w:before="60" w:after="60"/>
              <w:rPr>
                <w:rFonts w:cs="Calibri"/>
                <w:b/>
                <w:color w:val="FFFFFF" w:themeColor="background1"/>
                <w:lang w:val="en-US"/>
              </w:rPr>
            </w:pPr>
            <w:r w:rsidRPr="00921B0A">
              <w:rPr>
                <w:rFonts w:cs="Calibri"/>
                <w:b/>
                <w:color w:val="FFFFFF" w:themeColor="background1"/>
                <w:lang w:val="en-US"/>
              </w:rPr>
              <w:t>Bronte Girls</w:t>
            </w:r>
            <w:r>
              <w:rPr>
                <w:rFonts w:cs="Calibri"/>
                <w:b/>
                <w:color w:val="FFFFFF" w:themeColor="background1"/>
                <w:lang w:val="en-US"/>
              </w:rPr>
              <w:t>’</w:t>
            </w:r>
            <w:r w:rsidRPr="00921B0A">
              <w:rPr>
                <w:rFonts w:cs="Calibri"/>
                <w:b/>
                <w:color w:val="FFFFFF" w:themeColor="background1"/>
                <w:lang w:val="en-US"/>
              </w:rPr>
              <w:t xml:space="preserve"> Academy</w:t>
            </w:r>
          </w:p>
        </w:tc>
      </w:tr>
      <w:tr w:rsidR="00726996" w:rsidRPr="00457005" w14:paraId="1D440B81" w14:textId="77777777" w:rsidTr="00DA5A56">
        <w:tc>
          <w:tcPr>
            <w:tcW w:w="2766" w:type="dxa"/>
            <w:shd w:val="clear" w:color="auto" w:fill="A6A6A6"/>
          </w:tcPr>
          <w:p w14:paraId="23FB6E9C"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Reports to:</w:t>
            </w:r>
          </w:p>
        </w:tc>
        <w:tc>
          <w:tcPr>
            <w:tcW w:w="2920" w:type="dxa"/>
            <w:shd w:val="clear" w:color="auto" w:fill="A6A6A6"/>
          </w:tcPr>
          <w:p w14:paraId="5030A3F9" w14:textId="77777777" w:rsidR="00A05974" w:rsidRDefault="00A05974" w:rsidP="00111948">
            <w:pPr>
              <w:tabs>
                <w:tab w:val="left" w:pos="3420"/>
              </w:tabs>
              <w:spacing w:before="60" w:after="60"/>
              <w:rPr>
                <w:rFonts w:cs="Calibri"/>
                <w:b/>
                <w:color w:val="FFFFFF" w:themeColor="background1"/>
                <w:lang w:val="en-US"/>
              </w:rPr>
            </w:pPr>
            <w:r>
              <w:rPr>
                <w:rFonts w:cs="Calibri"/>
                <w:b/>
                <w:color w:val="FFFFFF" w:themeColor="background1"/>
                <w:lang w:val="en-US"/>
              </w:rPr>
              <w:t>Director of Learning: Access and Inclusion</w:t>
            </w:r>
          </w:p>
          <w:p w14:paraId="38ADE1DF" w14:textId="77777777" w:rsidR="00A05974" w:rsidRDefault="00A05974" w:rsidP="00A05974">
            <w:pPr>
              <w:pStyle w:val="List"/>
              <w:rPr>
                <w:rFonts w:cs="Calibri"/>
                <w:b/>
                <w:color w:val="FFFFFF" w:themeColor="background1"/>
                <w:lang w:val="en-US"/>
              </w:rPr>
            </w:pPr>
            <w:r w:rsidRPr="00A05974">
              <w:rPr>
                <w:rFonts w:cs="Calibri"/>
                <w:b/>
                <w:color w:val="FFFFFF" w:themeColor="background1"/>
                <w:lang w:val="en-US"/>
              </w:rPr>
              <w:t>HLTA</w:t>
            </w:r>
          </w:p>
          <w:p w14:paraId="7FCF1AEE" w14:textId="752C1EFE" w:rsidR="00726996" w:rsidRPr="00A05974" w:rsidRDefault="00726996" w:rsidP="00A05974">
            <w:pPr>
              <w:pStyle w:val="List"/>
              <w:rPr>
                <w:rFonts w:cs="Calibri"/>
                <w:b/>
                <w:color w:val="FFFFFF" w:themeColor="background1"/>
                <w:lang w:val="en-US"/>
              </w:rPr>
            </w:pPr>
          </w:p>
        </w:tc>
        <w:tc>
          <w:tcPr>
            <w:tcW w:w="830" w:type="dxa"/>
            <w:shd w:val="clear" w:color="auto" w:fill="A6A6A6"/>
          </w:tcPr>
          <w:p w14:paraId="47490882" w14:textId="77777777" w:rsidR="00726996" w:rsidRPr="00FB75CB" w:rsidRDefault="00807379" w:rsidP="00111948">
            <w:pPr>
              <w:tabs>
                <w:tab w:val="left" w:pos="2552"/>
              </w:tabs>
              <w:spacing w:before="60" w:after="60"/>
              <w:rPr>
                <w:rFonts w:cs="Calibri"/>
                <w:b/>
                <w:color w:val="FFFFFF" w:themeColor="background1"/>
                <w:sz w:val="24"/>
                <w:lang w:val="en-US"/>
              </w:rPr>
            </w:pPr>
            <w:r w:rsidRPr="00FB75CB">
              <w:rPr>
                <w:rFonts w:cs="Calibri"/>
                <w:b/>
                <w:color w:val="FFFFFF" w:themeColor="background1"/>
                <w:sz w:val="24"/>
                <w:lang w:val="en-US"/>
              </w:rPr>
              <w:t>Grade:</w:t>
            </w:r>
          </w:p>
        </w:tc>
        <w:tc>
          <w:tcPr>
            <w:tcW w:w="3220" w:type="dxa"/>
            <w:shd w:val="clear" w:color="auto" w:fill="A6A6A6"/>
          </w:tcPr>
          <w:p w14:paraId="57D83A5E" w14:textId="2A1BCDC0" w:rsidR="00726996" w:rsidRPr="00FB75CB" w:rsidRDefault="00921B0A" w:rsidP="00111948">
            <w:pPr>
              <w:tabs>
                <w:tab w:val="left" w:pos="3420"/>
              </w:tabs>
              <w:spacing w:before="60" w:after="60"/>
              <w:rPr>
                <w:rFonts w:cs="Calibri"/>
                <w:b/>
                <w:color w:val="FFFFFF" w:themeColor="background1"/>
                <w:lang w:val="en-US"/>
              </w:rPr>
            </w:pPr>
            <w:r>
              <w:rPr>
                <w:rFonts w:cs="Calibri"/>
                <w:b/>
                <w:color w:val="FFFFFF" w:themeColor="background1"/>
                <w:lang w:val="en-US"/>
              </w:rPr>
              <w:t>S2 NJC</w:t>
            </w:r>
            <w:r w:rsidR="004E556C">
              <w:rPr>
                <w:rFonts w:cs="Calibri"/>
                <w:b/>
                <w:color w:val="FFFFFF" w:themeColor="background1"/>
                <w:lang w:val="en-US"/>
              </w:rPr>
              <w:t>0</w:t>
            </w:r>
            <w:r>
              <w:rPr>
                <w:rFonts w:cs="Calibri"/>
                <w:b/>
                <w:color w:val="FFFFFF" w:themeColor="background1"/>
                <w:lang w:val="en-US"/>
              </w:rPr>
              <w:t>3</w:t>
            </w:r>
            <w:r w:rsidR="004E556C">
              <w:rPr>
                <w:rFonts w:cs="Calibri"/>
                <w:b/>
                <w:color w:val="FFFFFF" w:themeColor="background1"/>
                <w:lang w:val="en-US"/>
              </w:rPr>
              <w:t xml:space="preserve"> – NJC04</w:t>
            </w:r>
          </w:p>
        </w:tc>
      </w:tr>
      <w:tr w:rsidR="00726996" w:rsidRPr="00457005" w14:paraId="7D683364" w14:textId="77777777" w:rsidTr="00DA5A56">
        <w:tc>
          <w:tcPr>
            <w:tcW w:w="2766" w:type="dxa"/>
            <w:vMerge w:val="restart"/>
            <w:shd w:val="clear" w:color="auto" w:fill="A6A6A6"/>
          </w:tcPr>
          <w:p w14:paraId="567A2828"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Staff Responsibility for:</w:t>
            </w:r>
          </w:p>
        </w:tc>
        <w:tc>
          <w:tcPr>
            <w:tcW w:w="2920" w:type="dxa"/>
            <w:vMerge w:val="restart"/>
            <w:shd w:val="clear" w:color="auto" w:fill="A6A6A6"/>
          </w:tcPr>
          <w:p w14:paraId="27636DA2" w14:textId="77777777" w:rsidR="00196367" w:rsidRDefault="009E292B" w:rsidP="00196367">
            <w:pPr>
              <w:rPr>
                <w:b/>
                <w:color w:val="FFFFFF" w:themeColor="background1"/>
                <w:lang w:val="en-US"/>
              </w:rPr>
            </w:pPr>
            <w:r>
              <w:rPr>
                <w:b/>
                <w:color w:val="FFFFFF" w:themeColor="background1"/>
                <w:lang w:val="en-US"/>
              </w:rPr>
              <w:t>N/A</w:t>
            </w:r>
          </w:p>
          <w:p w14:paraId="2C71B74B" w14:textId="77777777" w:rsidR="00196367" w:rsidRPr="00196367" w:rsidRDefault="00196367" w:rsidP="00196367">
            <w:pPr>
              <w:pStyle w:val="List"/>
              <w:rPr>
                <w:b/>
                <w:color w:val="FFFFFF" w:themeColor="background1"/>
                <w:lang w:val="en-US"/>
              </w:rPr>
            </w:pPr>
          </w:p>
          <w:p w14:paraId="2191911D" w14:textId="77777777" w:rsidR="00196367" w:rsidRPr="00196367" w:rsidRDefault="00196367" w:rsidP="00196367">
            <w:pPr>
              <w:pStyle w:val="List"/>
              <w:rPr>
                <w:lang w:val="en-US"/>
              </w:rPr>
            </w:pPr>
          </w:p>
        </w:tc>
        <w:tc>
          <w:tcPr>
            <w:tcW w:w="830" w:type="dxa"/>
            <w:shd w:val="clear" w:color="auto" w:fill="A6A6A6"/>
          </w:tcPr>
          <w:p w14:paraId="6878C958" w14:textId="77777777" w:rsidR="00726996" w:rsidRPr="00FB75CB" w:rsidRDefault="00807379"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Salary:</w:t>
            </w:r>
          </w:p>
        </w:tc>
        <w:tc>
          <w:tcPr>
            <w:tcW w:w="3220" w:type="dxa"/>
            <w:shd w:val="clear" w:color="auto" w:fill="A6A6A6"/>
          </w:tcPr>
          <w:p w14:paraId="2A92EB99" w14:textId="62BF2874" w:rsidR="00726996" w:rsidRDefault="00921B0A" w:rsidP="004E556C">
            <w:pPr>
              <w:tabs>
                <w:tab w:val="left" w:pos="3420"/>
              </w:tabs>
              <w:spacing w:before="60" w:after="60"/>
              <w:rPr>
                <w:rFonts w:cs="Calibri"/>
                <w:b/>
                <w:color w:val="FFFFFF" w:themeColor="background1"/>
                <w:lang w:val="en-US"/>
              </w:rPr>
            </w:pPr>
            <w:r>
              <w:rPr>
                <w:rFonts w:cs="Calibri"/>
                <w:b/>
                <w:color w:val="FFFFFF" w:themeColor="background1"/>
                <w:lang w:val="en-US"/>
              </w:rPr>
              <w:t>£</w:t>
            </w:r>
            <w:r w:rsidR="00B7533F">
              <w:rPr>
                <w:rFonts w:cs="Calibri"/>
                <w:b/>
                <w:color w:val="FFFFFF" w:themeColor="background1"/>
                <w:lang w:val="en-US"/>
              </w:rPr>
              <w:t>22,737</w:t>
            </w:r>
            <w:r w:rsidR="004E556C">
              <w:rPr>
                <w:rFonts w:cs="Calibri"/>
                <w:b/>
                <w:color w:val="FFFFFF" w:themeColor="background1"/>
                <w:lang w:val="en-US"/>
              </w:rPr>
              <w:t xml:space="preserve"> - £</w:t>
            </w:r>
            <w:r w:rsidR="00B7533F">
              <w:rPr>
                <w:rFonts w:cs="Calibri"/>
                <w:b/>
                <w:color w:val="FFFFFF" w:themeColor="background1"/>
                <w:lang w:val="en-US"/>
              </w:rPr>
              <w:t>23,114</w:t>
            </w:r>
            <w:r>
              <w:rPr>
                <w:rFonts w:cs="Calibri"/>
                <w:b/>
                <w:color w:val="FFFFFF" w:themeColor="background1"/>
                <w:lang w:val="en-US"/>
              </w:rPr>
              <w:t xml:space="preserve"> (pro rata)</w:t>
            </w:r>
          </w:p>
          <w:p w14:paraId="7CD11D91" w14:textId="2EFA3E63" w:rsidR="00C37BDC" w:rsidRPr="00C37BDC" w:rsidRDefault="00C37BDC" w:rsidP="00B03BCF">
            <w:pPr>
              <w:pStyle w:val="List"/>
              <w:ind w:left="0" w:firstLine="0"/>
              <w:rPr>
                <w:b/>
                <w:lang w:val="en-US"/>
              </w:rPr>
            </w:pPr>
          </w:p>
        </w:tc>
      </w:tr>
      <w:tr w:rsidR="00726996" w:rsidRPr="00457005" w14:paraId="0BF295D8" w14:textId="77777777" w:rsidTr="00DA5A56">
        <w:trPr>
          <w:trHeight w:val="457"/>
        </w:trPr>
        <w:tc>
          <w:tcPr>
            <w:tcW w:w="2766" w:type="dxa"/>
            <w:vMerge/>
            <w:shd w:val="clear" w:color="auto" w:fill="A6A6A6"/>
          </w:tcPr>
          <w:p w14:paraId="21887CF0" w14:textId="77777777" w:rsidR="00726996" w:rsidRPr="00FB75CB" w:rsidRDefault="00726996" w:rsidP="00111948">
            <w:pPr>
              <w:tabs>
                <w:tab w:val="left" w:pos="3420"/>
              </w:tabs>
              <w:spacing w:before="60" w:after="60"/>
              <w:rPr>
                <w:rFonts w:cs="Calibri"/>
                <w:b/>
                <w:color w:val="FFFFFF" w:themeColor="background1"/>
                <w:sz w:val="24"/>
                <w:lang w:val="en-US"/>
              </w:rPr>
            </w:pPr>
          </w:p>
        </w:tc>
        <w:tc>
          <w:tcPr>
            <w:tcW w:w="2920" w:type="dxa"/>
            <w:vMerge/>
            <w:shd w:val="clear" w:color="auto" w:fill="A6A6A6"/>
          </w:tcPr>
          <w:p w14:paraId="0C2DD58A" w14:textId="77777777" w:rsidR="00726996" w:rsidRPr="00FB75CB" w:rsidRDefault="00726996" w:rsidP="00111948">
            <w:pPr>
              <w:tabs>
                <w:tab w:val="left" w:pos="3420"/>
              </w:tabs>
              <w:spacing w:before="60" w:after="60"/>
              <w:rPr>
                <w:rFonts w:cs="Calibri"/>
                <w:b/>
                <w:color w:val="FFFFFF" w:themeColor="background1"/>
                <w:lang w:val="en-US"/>
              </w:rPr>
            </w:pPr>
          </w:p>
        </w:tc>
        <w:tc>
          <w:tcPr>
            <w:tcW w:w="830" w:type="dxa"/>
            <w:vMerge w:val="restart"/>
            <w:shd w:val="clear" w:color="auto" w:fill="A6A6A6"/>
          </w:tcPr>
          <w:p w14:paraId="5565B425" w14:textId="77777777" w:rsidR="00726996" w:rsidRPr="00FB75CB" w:rsidRDefault="00807379"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Term:</w:t>
            </w:r>
          </w:p>
        </w:tc>
        <w:tc>
          <w:tcPr>
            <w:tcW w:w="3220" w:type="dxa"/>
            <w:vMerge w:val="restart"/>
            <w:shd w:val="clear" w:color="auto" w:fill="A6A6A6"/>
          </w:tcPr>
          <w:p w14:paraId="059E0E1E" w14:textId="7D0B1B2C" w:rsidR="00E256EE" w:rsidRDefault="00377ECE" w:rsidP="00921B0A">
            <w:pPr>
              <w:tabs>
                <w:tab w:val="left" w:pos="3420"/>
              </w:tabs>
              <w:spacing w:before="60" w:after="60"/>
              <w:rPr>
                <w:rFonts w:cs="Calibri"/>
                <w:b/>
                <w:color w:val="FFFFFF" w:themeColor="background1"/>
                <w:lang w:val="en-US"/>
              </w:rPr>
            </w:pPr>
            <w:r w:rsidRPr="00FB75CB">
              <w:rPr>
                <w:rFonts w:cs="Calibri"/>
                <w:b/>
                <w:color w:val="FFFFFF" w:themeColor="background1"/>
                <w:lang w:val="en-US"/>
              </w:rPr>
              <w:t xml:space="preserve">Term Time Only </w:t>
            </w:r>
            <w:r w:rsidR="004E556C">
              <w:rPr>
                <w:rFonts w:cs="Calibri"/>
                <w:b/>
                <w:color w:val="FFFFFF" w:themeColor="background1"/>
                <w:lang w:val="en-US"/>
              </w:rPr>
              <w:t>+ 5 Training Days</w:t>
            </w:r>
          </w:p>
          <w:p w14:paraId="3B3F7184" w14:textId="4FDEA31C" w:rsidR="00377ECE" w:rsidRPr="00C37BDC" w:rsidRDefault="00C37BDC" w:rsidP="00C37BDC">
            <w:pPr>
              <w:pStyle w:val="List"/>
              <w:rPr>
                <w:b/>
                <w:color w:val="FFFFFF" w:themeColor="background1"/>
                <w:lang w:val="en-US"/>
              </w:rPr>
            </w:pPr>
            <w:r w:rsidRPr="00C37BDC">
              <w:rPr>
                <w:b/>
                <w:color w:val="FFFFFF" w:themeColor="background1"/>
                <w:lang w:val="en-US"/>
              </w:rPr>
              <w:t>32 hours a week</w:t>
            </w:r>
          </w:p>
        </w:tc>
      </w:tr>
      <w:tr w:rsidR="00726996" w:rsidRPr="00457005" w14:paraId="5159D33E" w14:textId="77777777" w:rsidTr="00DA5A56">
        <w:tc>
          <w:tcPr>
            <w:tcW w:w="2766" w:type="dxa"/>
            <w:shd w:val="clear" w:color="auto" w:fill="A6A6A6"/>
          </w:tcPr>
          <w:p w14:paraId="746B3E7B"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Additional:</w:t>
            </w:r>
          </w:p>
        </w:tc>
        <w:tc>
          <w:tcPr>
            <w:tcW w:w="2920" w:type="dxa"/>
            <w:shd w:val="clear" w:color="auto" w:fill="A6A6A6"/>
          </w:tcPr>
          <w:p w14:paraId="5148EBAB" w14:textId="77777777" w:rsidR="00726996" w:rsidRPr="00FB75CB" w:rsidRDefault="00726996" w:rsidP="00111948">
            <w:pPr>
              <w:rPr>
                <w:b/>
                <w:color w:val="FFFFFF" w:themeColor="background1"/>
                <w:lang w:val="en-US"/>
              </w:rPr>
            </w:pPr>
            <w:r w:rsidRPr="00FB75CB">
              <w:rPr>
                <w:b/>
                <w:color w:val="FFFFFF" w:themeColor="background1"/>
              </w:rPr>
              <w:t xml:space="preserve">As assigned.   </w:t>
            </w:r>
          </w:p>
        </w:tc>
        <w:tc>
          <w:tcPr>
            <w:tcW w:w="830" w:type="dxa"/>
            <w:vMerge/>
            <w:shd w:val="clear" w:color="auto" w:fill="A6A6A6"/>
          </w:tcPr>
          <w:p w14:paraId="7585EA0A" w14:textId="77777777" w:rsidR="00726996" w:rsidRPr="00FB75CB" w:rsidRDefault="00726996" w:rsidP="00111948">
            <w:pPr>
              <w:tabs>
                <w:tab w:val="left" w:pos="3420"/>
              </w:tabs>
              <w:spacing w:before="60" w:after="60"/>
              <w:rPr>
                <w:rFonts w:cs="Calibri"/>
                <w:b/>
                <w:color w:val="FFFFFF" w:themeColor="background1"/>
                <w:sz w:val="24"/>
                <w:lang w:val="en-US"/>
              </w:rPr>
            </w:pPr>
          </w:p>
        </w:tc>
        <w:tc>
          <w:tcPr>
            <w:tcW w:w="3220" w:type="dxa"/>
            <w:vMerge/>
            <w:shd w:val="clear" w:color="auto" w:fill="A6A6A6"/>
          </w:tcPr>
          <w:p w14:paraId="2D70898E" w14:textId="77777777" w:rsidR="00726996" w:rsidRPr="00FB75CB" w:rsidRDefault="00726996" w:rsidP="00111948">
            <w:pPr>
              <w:tabs>
                <w:tab w:val="left" w:pos="3420"/>
              </w:tabs>
              <w:spacing w:before="60" w:after="60"/>
              <w:rPr>
                <w:rFonts w:cs="Calibri"/>
                <w:b/>
                <w:color w:val="FFFFFF" w:themeColor="background1"/>
                <w:sz w:val="24"/>
                <w:lang w:val="en-US"/>
              </w:rPr>
            </w:pPr>
          </w:p>
        </w:tc>
      </w:tr>
    </w:tbl>
    <w:p w14:paraId="7E09D660" w14:textId="77777777" w:rsidR="00726996" w:rsidRPr="00726996" w:rsidRDefault="00726996" w:rsidP="00111948">
      <w:pPr>
        <w:pStyle w:val="List"/>
      </w:pPr>
    </w:p>
    <w:p w14:paraId="5A720D72" w14:textId="77777777" w:rsidR="00F111A0" w:rsidRDefault="00F111A0" w:rsidP="00111948">
      <w:pPr>
        <w:rPr>
          <w:b/>
          <w:sz w:val="28"/>
        </w:rPr>
      </w:pPr>
      <w:r w:rsidRPr="00F111A0">
        <w:rPr>
          <w:b/>
          <w:sz w:val="28"/>
        </w:rPr>
        <w:t>JOB PURPOSE</w:t>
      </w:r>
    </w:p>
    <w:p w14:paraId="647AAFE5" w14:textId="77777777" w:rsidR="00AA0B1F" w:rsidRDefault="002E1706" w:rsidP="004D4603">
      <w:pPr>
        <w:pStyle w:val="List"/>
        <w:spacing w:before="60" w:after="60"/>
      </w:pPr>
      <w:r w:rsidRPr="002E1706">
        <w:t xml:space="preserve">To contribute to the development </w:t>
      </w:r>
      <w:r w:rsidR="00E44968">
        <w:t xml:space="preserve">of </w:t>
      </w:r>
      <w:r w:rsidR="005E7E3F">
        <w:t>a school that is transformin</w:t>
      </w:r>
      <w:r w:rsidR="00572BC9">
        <w:t>g the educational standards and</w:t>
      </w:r>
      <w:r w:rsidR="00AA0B1F">
        <w:t xml:space="preserve"> </w:t>
      </w:r>
      <w:r w:rsidR="005E7E3F">
        <w:t>character</w:t>
      </w:r>
    </w:p>
    <w:p w14:paraId="51BACA18" w14:textId="77777777" w:rsidR="00AA0B1F" w:rsidRDefault="005E7E3F" w:rsidP="004D4603">
      <w:pPr>
        <w:pStyle w:val="List"/>
        <w:spacing w:before="60" w:after="60"/>
      </w:pPr>
      <w:r>
        <w:t>development of our young people</w:t>
      </w:r>
      <w:r w:rsidR="00572BC9">
        <w:t xml:space="preserve"> </w:t>
      </w:r>
      <w:r w:rsidR="002E1706" w:rsidRPr="002E1706">
        <w:t xml:space="preserve">with an emphasis on </w:t>
      </w:r>
      <w:r w:rsidR="00572BC9">
        <w:t>creating a culture that inspires personal</w:t>
      </w:r>
      <w:r w:rsidR="00AA0B1F">
        <w:t xml:space="preserve"> growth,</w:t>
      </w:r>
    </w:p>
    <w:p w14:paraId="05E7D5C3" w14:textId="77777777" w:rsidR="00572BC9" w:rsidRDefault="00572BC9" w:rsidP="004D4603">
      <w:pPr>
        <w:pStyle w:val="List"/>
        <w:spacing w:before="60" w:after="60"/>
      </w:pPr>
      <w:r>
        <w:t>development and performance driven outcomes.</w:t>
      </w:r>
    </w:p>
    <w:p w14:paraId="2A00418E" w14:textId="77777777" w:rsidR="004D4603" w:rsidRDefault="004D4603" w:rsidP="00111948">
      <w:pPr>
        <w:pStyle w:val="List"/>
      </w:pPr>
    </w:p>
    <w:p w14:paraId="66DFA266" w14:textId="77777777" w:rsidR="00196367" w:rsidRPr="00F111A0" w:rsidRDefault="00196367" w:rsidP="00196367">
      <w:pPr>
        <w:autoSpaceDE w:val="0"/>
        <w:autoSpaceDN w:val="0"/>
        <w:adjustRightInd w:val="0"/>
        <w:spacing w:before="60" w:after="60" w:line="201" w:lineRule="atLeast"/>
        <w:rPr>
          <w:rFonts w:cs="Calibri"/>
          <w:b/>
          <w:sz w:val="28"/>
        </w:rPr>
      </w:pPr>
      <w:r w:rsidRPr="00F111A0">
        <w:rPr>
          <w:rFonts w:cs="Calibri"/>
          <w:b/>
          <w:sz w:val="28"/>
        </w:rPr>
        <w:t>KEY RESPONSIBILITIES AND ACCOUNTABILITIES</w:t>
      </w:r>
    </w:p>
    <w:p w14:paraId="2C661DA4" w14:textId="77777777" w:rsidR="00196367" w:rsidRPr="00CD37A3" w:rsidRDefault="00196367" w:rsidP="00196367">
      <w:pPr>
        <w:pStyle w:val="Heading1"/>
      </w:pPr>
      <w:r w:rsidRPr="00DE4408">
        <w:t>Core purpose</w:t>
      </w:r>
    </w:p>
    <w:p w14:paraId="648BD659" w14:textId="77777777" w:rsidR="00DF7192" w:rsidRPr="008B5FE5" w:rsidRDefault="00DF7192" w:rsidP="008B5FE5">
      <w:pPr>
        <w:spacing w:before="60" w:after="60"/>
        <w:ind w:left="720" w:hanging="720"/>
        <w:rPr>
          <w:rFonts w:cs="Arial"/>
        </w:rPr>
      </w:pPr>
      <w:r w:rsidRPr="008B5FE5">
        <w:rPr>
          <w:rFonts w:cs="Arial"/>
        </w:rPr>
        <w:t xml:space="preserve">1.1 </w:t>
      </w:r>
      <w:r w:rsidRPr="008B5FE5">
        <w:rPr>
          <w:rFonts w:cs="Arial"/>
        </w:rPr>
        <w:tab/>
      </w:r>
      <w:r w:rsidR="008E102E" w:rsidRPr="008B5FE5">
        <w:rPr>
          <w:rFonts w:cs="Arial"/>
        </w:rPr>
        <w:t>Provide s</w:t>
      </w:r>
      <w:r w:rsidRPr="008B5FE5">
        <w:rPr>
          <w:rFonts w:cs="Arial"/>
        </w:rPr>
        <w:t>upport for pupils with special</w:t>
      </w:r>
      <w:r w:rsidR="008E102E" w:rsidRPr="008B5FE5">
        <w:rPr>
          <w:rFonts w:cs="Arial"/>
        </w:rPr>
        <w:t xml:space="preserve"> educational</w:t>
      </w:r>
      <w:r w:rsidRPr="008B5FE5">
        <w:rPr>
          <w:rFonts w:cs="Arial"/>
        </w:rPr>
        <w:t xml:space="preserve"> needs, ensuring their safety and access to learning activities.</w:t>
      </w:r>
    </w:p>
    <w:p w14:paraId="63AAEFE4" w14:textId="77777777" w:rsidR="00DF7192" w:rsidRPr="008B5FE5" w:rsidRDefault="00DF7192" w:rsidP="008B5FE5">
      <w:pPr>
        <w:spacing w:before="60" w:after="60"/>
        <w:ind w:left="720" w:hanging="720"/>
        <w:rPr>
          <w:rFonts w:cs="Arial"/>
        </w:rPr>
      </w:pPr>
      <w:r w:rsidRPr="008B5FE5">
        <w:rPr>
          <w:rFonts w:cs="Arial"/>
        </w:rPr>
        <w:t xml:space="preserve">1.2 </w:t>
      </w:r>
      <w:r w:rsidRPr="008B5FE5">
        <w:rPr>
          <w:rFonts w:cs="Arial"/>
        </w:rPr>
        <w:tab/>
        <w:t>Establish constructive relationships with pupils and interact with them according to individual needs.</w:t>
      </w:r>
    </w:p>
    <w:p w14:paraId="2FC1FCAF" w14:textId="77777777" w:rsidR="00DF7192" w:rsidRPr="008B5FE5" w:rsidRDefault="00DF7192" w:rsidP="008B5FE5">
      <w:pPr>
        <w:spacing w:before="60" w:after="60"/>
        <w:rPr>
          <w:rFonts w:cs="Arial"/>
        </w:rPr>
      </w:pPr>
      <w:r w:rsidRPr="008B5FE5">
        <w:rPr>
          <w:rFonts w:cs="Arial"/>
        </w:rPr>
        <w:t>1.3</w:t>
      </w:r>
      <w:r w:rsidRPr="008B5FE5">
        <w:rPr>
          <w:rFonts w:cs="Arial"/>
        </w:rPr>
        <w:tab/>
        <w:t>Promote the inclusion and acceptance of all pupils.</w:t>
      </w:r>
    </w:p>
    <w:p w14:paraId="40078CE8" w14:textId="77777777" w:rsidR="00DF7192" w:rsidRPr="008B5FE5" w:rsidRDefault="00DF7192" w:rsidP="008B5FE5">
      <w:pPr>
        <w:spacing w:before="60" w:after="60"/>
        <w:rPr>
          <w:rFonts w:cs="Arial"/>
        </w:rPr>
      </w:pPr>
      <w:r w:rsidRPr="008B5FE5">
        <w:rPr>
          <w:rFonts w:cs="Arial"/>
        </w:rPr>
        <w:t>1.4</w:t>
      </w:r>
      <w:r w:rsidRPr="008B5FE5">
        <w:rPr>
          <w:rFonts w:cs="Arial"/>
        </w:rPr>
        <w:tab/>
        <w:t>Encourage pupils to interact with others and engage in activities led by the teacher.</w:t>
      </w:r>
    </w:p>
    <w:p w14:paraId="7CB5771F" w14:textId="77777777" w:rsidR="00DF7192" w:rsidRPr="008B5FE5" w:rsidRDefault="00DF7192" w:rsidP="008B5FE5">
      <w:pPr>
        <w:spacing w:before="60" w:after="60"/>
        <w:rPr>
          <w:rFonts w:cs="Arial"/>
        </w:rPr>
      </w:pPr>
      <w:r w:rsidRPr="008B5FE5">
        <w:rPr>
          <w:rFonts w:cs="Arial"/>
        </w:rPr>
        <w:t>1.5</w:t>
      </w:r>
      <w:r w:rsidRPr="008B5FE5">
        <w:rPr>
          <w:rFonts w:cs="Arial"/>
        </w:rPr>
        <w:tab/>
        <w:t xml:space="preserve">Set challenging and demanding expectations and promote self-esteem and independence. </w:t>
      </w:r>
    </w:p>
    <w:p w14:paraId="58A7CE1B" w14:textId="77777777" w:rsidR="00DF7192" w:rsidRPr="008B5FE5" w:rsidRDefault="00DF7192" w:rsidP="008B5FE5">
      <w:pPr>
        <w:spacing w:before="60" w:after="60"/>
        <w:ind w:left="720" w:hanging="720"/>
        <w:rPr>
          <w:rFonts w:cs="Arial"/>
        </w:rPr>
      </w:pPr>
      <w:r w:rsidRPr="008B5FE5">
        <w:rPr>
          <w:rFonts w:cs="Arial"/>
        </w:rPr>
        <w:t>1.6</w:t>
      </w:r>
      <w:r w:rsidRPr="008B5FE5">
        <w:rPr>
          <w:rFonts w:cs="Arial"/>
        </w:rPr>
        <w:tab/>
      </w:r>
      <w:r w:rsidR="000E71CA" w:rsidRPr="008B5FE5">
        <w:rPr>
          <w:rFonts w:cs="Arial"/>
        </w:rPr>
        <w:t>Adapt or modify materials and resources to ensure full access to a broad and balanced curriculum.</w:t>
      </w:r>
    </w:p>
    <w:p w14:paraId="389AC6BD" w14:textId="77777777" w:rsidR="00944A64" w:rsidRPr="008B5FE5" w:rsidRDefault="00DF7192" w:rsidP="008B5FE5">
      <w:pPr>
        <w:spacing w:before="60" w:after="60"/>
        <w:ind w:left="720" w:hanging="720"/>
        <w:rPr>
          <w:rFonts w:cs="Arial"/>
        </w:rPr>
      </w:pPr>
      <w:r w:rsidRPr="008B5FE5">
        <w:rPr>
          <w:rFonts w:cs="Arial"/>
        </w:rPr>
        <w:t xml:space="preserve">1.7 </w:t>
      </w:r>
      <w:r w:rsidR="00423DB6" w:rsidRPr="008B5FE5">
        <w:rPr>
          <w:rFonts w:cs="Arial"/>
        </w:rPr>
        <w:tab/>
        <w:t>Support the pupils</w:t>
      </w:r>
      <w:r w:rsidR="006178CB" w:rsidRPr="008B5FE5">
        <w:rPr>
          <w:rFonts w:cs="Arial"/>
        </w:rPr>
        <w:t xml:space="preserve"> as part of a planned inclusion programme and provide intervention strategies and programmes as requested.</w:t>
      </w:r>
    </w:p>
    <w:p w14:paraId="24C70DD7" w14:textId="77777777" w:rsidR="00DF7192" w:rsidRPr="008B5FE5" w:rsidRDefault="00944A64" w:rsidP="008B5FE5">
      <w:pPr>
        <w:spacing w:before="60" w:after="60"/>
        <w:ind w:left="720" w:hanging="720"/>
        <w:rPr>
          <w:rFonts w:cs="Arial"/>
        </w:rPr>
      </w:pPr>
      <w:r w:rsidRPr="008B5FE5">
        <w:rPr>
          <w:rFonts w:cs="Arial"/>
        </w:rPr>
        <w:t>1.</w:t>
      </w:r>
      <w:r w:rsidR="003D6767" w:rsidRPr="008B5FE5">
        <w:rPr>
          <w:rFonts w:cs="Arial"/>
        </w:rPr>
        <w:t>8</w:t>
      </w:r>
      <w:r w:rsidRPr="008B5FE5">
        <w:rPr>
          <w:rFonts w:cs="Arial"/>
        </w:rPr>
        <w:tab/>
      </w:r>
      <w:r w:rsidR="00404C9D" w:rsidRPr="008B5FE5">
        <w:t>Deliver intervention and support strategies for specific pupils as directed by the teacher.</w:t>
      </w:r>
    </w:p>
    <w:p w14:paraId="036AA808" w14:textId="77777777" w:rsidR="002F5100" w:rsidRPr="008B5FE5" w:rsidRDefault="00DF7192" w:rsidP="008B5FE5">
      <w:pPr>
        <w:spacing w:before="60" w:after="60"/>
        <w:ind w:left="720" w:hanging="720"/>
      </w:pPr>
      <w:r w:rsidRPr="008B5FE5">
        <w:rPr>
          <w:rFonts w:cs="Arial"/>
        </w:rPr>
        <w:t>1.</w:t>
      </w:r>
      <w:r w:rsidR="003D6767" w:rsidRPr="008B5FE5">
        <w:rPr>
          <w:rFonts w:cs="Arial"/>
        </w:rPr>
        <w:t>9</w:t>
      </w:r>
      <w:r w:rsidR="00944A64" w:rsidRPr="008B5FE5">
        <w:rPr>
          <w:rFonts w:cs="Arial"/>
        </w:rPr>
        <w:tab/>
      </w:r>
      <w:r w:rsidR="000E71CA" w:rsidRPr="008B5FE5">
        <w:rPr>
          <w:rFonts w:cs="Arial"/>
        </w:rPr>
        <w:t>Provide feedback to pupils in relation to progress, achievement and attainment under guidance of the teacher.</w:t>
      </w:r>
    </w:p>
    <w:p w14:paraId="2DBCF3DA" w14:textId="77777777" w:rsidR="00B9125F" w:rsidRPr="008B5FE5" w:rsidRDefault="00944A64" w:rsidP="008B5FE5">
      <w:pPr>
        <w:spacing w:before="60" w:after="60"/>
        <w:ind w:left="720" w:hanging="720"/>
      </w:pPr>
      <w:r w:rsidRPr="008B5FE5">
        <w:rPr>
          <w:rFonts w:cs="Arial"/>
        </w:rPr>
        <w:t>1.1</w:t>
      </w:r>
      <w:r w:rsidR="003D6767" w:rsidRPr="008B5FE5">
        <w:rPr>
          <w:rFonts w:cs="Arial"/>
        </w:rPr>
        <w:t>0</w:t>
      </w:r>
      <w:r w:rsidRPr="008B5FE5">
        <w:rPr>
          <w:rFonts w:cs="Arial"/>
        </w:rPr>
        <w:tab/>
      </w:r>
      <w:r w:rsidR="000E71CA" w:rsidRPr="008B5FE5">
        <w:rPr>
          <w:rFonts w:cs="Arial"/>
        </w:rPr>
        <w:t>Assist with the development and implementation of Individual Education/Behaviour Plans and Personal Care programmes.</w:t>
      </w:r>
    </w:p>
    <w:p w14:paraId="44E3CDD5" w14:textId="77777777" w:rsidR="00B9125F" w:rsidRPr="00D1388E" w:rsidRDefault="003D6767" w:rsidP="008B5FE5">
      <w:pPr>
        <w:spacing w:before="60" w:after="60"/>
        <w:ind w:left="720" w:hanging="720"/>
        <w:rPr>
          <w:sz w:val="24"/>
          <w:szCs w:val="24"/>
        </w:rPr>
      </w:pPr>
      <w:r w:rsidRPr="008B5FE5">
        <w:rPr>
          <w:rFonts w:cs="Arial"/>
        </w:rPr>
        <w:t>1.11</w:t>
      </w:r>
      <w:r w:rsidR="00944A64" w:rsidRPr="008B5FE5">
        <w:rPr>
          <w:rFonts w:cs="Arial"/>
        </w:rPr>
        <w:tab/>
      </w:r>
      <w:r w:rsidR="00B9125F" w:rsidRPr="008B5FE5">
        <w:t>Support with manual handling and hygiene requirements as required.</w:t>
      </w:r>
    </w:p>
    <w:p w14:paraId="725C43D6" w14:textId="45421FE1" w:rsidR="00DF7192" w:rsidRDefault="00DF7192" w:rsidP="00DF7192">
      <w:pPr>
        <w:ind w:left="720" w:hanging="720"/>
        <w:rPr>
          <w:rFonts w:cs="Arial"/>
          <w:sz w:val="21"/>
          <w:szCs w:val="21"/>
        </w:rPr>
      </w:pPr>
    </w:p>
    <w:p w14:paraId="14CDD1CF" w14:textId="77777777" w:rsidR="00432533" w:rsidRPr="00432533" w:rsidRDefault="00432533" w:rsidP="00432533">
      <w:pPr>
        <w:pStyle w:val="List"/>
      </w:pPr>
    </w:p>
    <w:p w14:paraId="58A35251" w14:textId="77777777" w:rsidR="00DF7192" w:rsidRPr="00DF7192" w:rsidRDefault="005675B9" w:rsidP="00DF7192">
      <w:pPr>
        <w:rPr>
          <w:rFonts w:cs="Arial"/>
          <w:b/>
          <w:sz w:val="26"/>
          <w:szCs w:val="26"/>
        </w:rPr>
      </w:pPr>
      <w:r>
        <w:rPr>
          <w:rFonts w:cs="Arial"/>
          <w:b/>
          <w:sz w:val="26"/>
          <w:szCs w:val="26"/>
        </w:rPr>
        <w:t xml:space="preserve">2. </w:t>
      </w:r>
      <w:r>
        <w:rPr>
          <w:rFonts w:cs="Arial"/>
          <w:b/>
          <w:sz w:val="26"/>
          <w:szCs w:val="26"/>
        </w:rPr>
        <w:tab/>
        <w:t>Support for the t</w:t>
      </w:r>
      <w:r w:rsidR="00DF7192" w:rsidRPr="00DF7192">
        <w:rPr>
          <w:rFonts w:cs="Arial"/>
          <w:b/>
          <w:sz w:val="26"/>
          <w:szCs w:val="26"/>
        </w:rPr>
        <w:t xml:space="preserve">eacher </w:t>
      </w:r>
    </w:p>
    <w:p w14:paraId="0C99C4B9" w14:textId="77777777" w:rsidR="00DF7192" w:rsidRDefault="00DF7192" w:rsidP="00DF7192">
      <w:pPr>
        <w:rPr>
          <w:rFonts w:cs="Arial"/>
          <w:sz w:val="21"/>
          <w:szCs w:val="21"/>
        </w:rPr>
      </w:pPr>
    </w:p>
    <w:p w14:paraId="021C91C7" w14:textId="77777777" w:rsidR="00DF7192" w:rsidRPr="008B5FE5" w:rsidRDefault="00DF7192" w:rsidP="008B5FE5">
      <w:pPr>
        <w:spacing w:before="60"/>
        <w:ind w:left="720" w:hanging="720"/>
        <w:rPr>
          <w:rFonts w:cs="Arial"/>
        </w:rPr>
      </w:pPr>
      <w:r w:rsidRPr="008B5FE5">
        <w:rPr>
          <w:rFonts w:cs="Arial"/>
        </w:rPr>
        <w:t>2.1</w:t>
      </w:r>
      <w:r w:rsidRPr="008B5FE5">
        <w:rPr>
          <w:rFonts w:cs="Arial"/>
        </w:rPr>
        <w:tab/>
        <w:t>Create and maintain a purposeful, orderly and supportive environment, in accordance with lesson plans and assist with the display of pupils’ work.</w:t>
      </w:r>
    </w:p>
    <w:p w14:paraId="1D1124FC" w14:textId="77777777" w:rsidR="00DF7192" w:rsidRPr="008B5FE5" w:rsidRDefault="00DF7192" w:rsidP="008B5FE5">
      <w:pPr>
        <w:spacing w:before="60"/>
        <w:ind w:left="720" w:hanging="720"/>
        <w:rPr>
          <w:rFonts w:cs="Arial"/>
        </w:rPr>
      </w:pPr>
      <w:r w:rsidRPr="008B5FE5">
        <w:rPr>
          <w:rFonts w:cs="Arial"/>
        </w:rPr>
        <w:t xml:space="preserve">2.2 </w:t>
      </w:r>
      <w:r w:rsidRPr="008B5FE5">
        <w:rPr>
          <w:rFonts w:cs="Arial"/>
        </w:rPr>
        <w:tab/>
        <w:t xml:space="preserve">Provide detailed and regular feedback to teachers on pupil’s achievement, progress </w:t>
      </w:r>
      <w:r w:rsidR="00542030" w:rsidRPr="008B5FE5">
        <w:rPr>
          <w:rFonts w:cs="Arial"/>
        </w:rPr>
        <w:t>and issues in a suitable format</w:t>
      </w:r>
      <w:r w:rsidRPr="008B5FE5">
        <w:rPr>
          <w:rFonts w:cs="Arial"/>
        </w:rPr>
        <w:t>.</w:t>
      </w:r>
    </w:p>
    <w:p w14:paraId="35C4990A" w14:textId="77777777" w:rsidR="001C1950" w:rsidRPr="008B5FE5" w:rsidRDefault="00D1388E" w:rsidP="008B5FE5">
      <w:pPr>
        <w:spacing w:before="60"/>
        <w:ind w:left="720" w:hanging="720"/>
        <w:rPr>
          <w:rFonts w:cs="Arial"/>
        </w:rPr>
      </w:pPr>
      <w:r w:rsidRPr="008B5FE5">
        <w:rPr>
          <w:rFonts w:cs="Arial"/>
        </w:rPr>
        <w:t>2.3</w:t>
      </w:r>
      <w:r w:rsidR="001C1950" w:rsidRPr="008B5FE5">
        <w:rPr>
          <w:rFonts w:cs="Arial"/>
        </w:rPr>
        <w:t xml:space="preserve"> </w:t>
      </w:r>
      <w:r w:rsidR="001C1950" w:rsidRPr="008B5FE5">
        <w:rPr>
          <w:rFonts w:cs="Arial"/>
        </w:rPr>
        <w:tab/>
        <w:t>Provide advice and support to teachers and other support staff as the most effective methods of support for pupils with learning needs.</w:t>
      </w:r>
    </w:p>
    <w:p w14:paraId="522FD5AB" w14:textId="77777777" w:rsidR="001C1950" w:rsidRPr="008B5FE5" w:rsidRDefault="00D1388E" w:rsidP="008B5FE5">
      <w:pPr>
        <w:spacing w:before="60"/>
        <w:ind w:left="720" w:hanging="720"/>
      </w:pPr>
      <w:r w:rsidRPr="008B5FE5">
        <w:rPr>
          <w:rFonts w:cs="Arial"/>
        </w:rPr>
        <w:t>2.4</w:t>
      </w:r>
      <w:r w:rsidR="001C1950" w:rsidRPr="008B5FE5">
        <w:rPr>
          <w:rFonts w:cs="Arial"/>
        </w:rPr>
        <w:t xml:space="preserve"> </w:t>
      </w:r>
      <w:r w:rsidR="001C1950" w:rsidRPr="008B5FE5">
        <w:rPr>
          <w:rFonts w:cs="Arial"/>
        </w:rPr>
        <w:tab/>
        <w:t xml:space="preserve">Liaise with the complex </w:t>
      </w:r>
      <w:r w:rsidR="003F245C" w:rsidRPr="008B5FE5">
        <w:rPr>
          <w:rFonts w:cs="Arial"/>
        </w:rPr>
        <w:t>needs service as requested to receive and disseminate advice given to effectively support the pupils across curriculum areas.</w:t>
      </w:r>
    </w:p>
    <w:p w14:paraId="1024F470" w14:textId="77777777" w:rsidR="00DF7192" w:rsidRPr="008B5FE5" w:rsidRDefault="00DF7192" w:rsidP="008B5FE5">
      <w:pPr>
        <w:spacing w:before="60"/>
        <w:ind w:left="720" w:hanging="720"/>
        <w:rPr>
          <w:rFonts w:cs="Arial"/>
        </w:rPr>
      </w:pPr>
      <w:r w:rsidRPr="008B5FE5">
        <w:rPr>
          <w:rFonts w:cs="Arial"/>
        </w:rPr>
        <w:t>2</w:t>
      </w:r>
      <w:r w:rsidR="00D1388E" w:rsidRPr="008B5FE5">
        <w:rPr>
          <w:rFonts w:cs="Arial"/>
        </w:rPr>
        <w:t>.5</w:t>
      </w:r>
      <w:r w:rsidRPr="008B5FE5">
        <w:rPr>
          <w:rFonts w:cs="Arial"/>
        </w:rPr>
        <w:t xml:space="preserve"> </w:t>
      </w:r>
      <w:r w:rsidRPr="008B5FE5">
        <w:rPr>
          <w:rFonts w:cs="Arial"/>
        </w:rPr>
        <w:tab/>
        <w:t xml:space="preserve">Monitor pupils’ responses to learning activities and </w:t>
      </w:r>
      <w:r w:rsidR="001E2B18" w:rsidRPr="008B5FE5">
        <w:rPr>
          <w:rFonts w:cs="Arial"/>
        </w:rPr>
        <w:t xml:space="preserve">take responsibility for </w:t>
      </w:r>
      <w:r w:rsidRPr="008B5FE5">
        <w:rPr>
          <w:rFonts w:cs="Arial"/>
        </w:rPr>
        <w:t>accurately record</w:t>
      </w:r>
      <w:r w:rsidR="001E2B18" w:rsidRPr="008B5FE5">
        <w:rPr>
          <w:rFonts w:cs="Arial"/>
        </w:rPr>
        <w:t>ing</w:t>
      </w:r>
      <w:r w:rsidRPr="008B5FE5">
        <w:rPr>
          <w:rFonts w:cs="Arial"/>
        </w:rPr>
        <w:t xml:space="preserve"> achievement/progress</w:t>
      </w:r>
      <w:r w:rsidR="003202C9" w:rsidRPr="008B5FE5">
        <w:rPr>
          <w:rFonts w:cs="Arial"/>
        </w:rPr>
        <w:t xml:space="preserve"> and reviewing records and systems</w:t>
      </w:r>
      <w:r w:rsidRPr="008B5FE5">
        <w:rPr>
          <w:rFonts w:cs="Arial"/>
        </w:rPr>
        <w:t xml:space="preserve"> as directed.</w:t>
      </w:r>
    </w:p>
    <w:p w14:paraId="74C23511" w14:textId="77777777" w:rsidR="00DF7192" w:rsidRPr="008B5FE5" w:rsidRDefault="00D1388E" w:rsidP="008B5FE5">
      <w:pPr>
        <w:spacing w:before="60"/>
        <w:ind w:left="720" w:hanging="720"/>
        <w:rPr>
          <w:rFonts w:cs="Arial"/>
        </w:rPr>
      </w:pPr>
      <w:r w:rsidRPr="008B5FE5">
        <w:rPr>
          <w:rFonts w:cs="Arial"/>
        </w:rPr>
        <w:t>2.6</w:t>
      </w:r>
      <w:r w:rsidR="00DF7192" w:rsidRPr="008B5FE5">
        <w:rPr>
          <w:rFonts w:cs="Arial"/>
        </w:rPr>
        <w:t xml:space="preserve"> </w:t>
      </w:r>
      <w:r w:rsidR="00DF7192" w:rsidRPr="008B5FE5">
        <w:rPr>
          <w:rFonts w:cs="Arial"/>
        </w:rPr>
        <w:tab/>
        <w:t>Promote good pupil behaviour, dealing promptly with conflict and incidents in line with established policy and encourage pupils to take responsibility for their own behaviour</w:t>
      </w:r>
      <w:r w:rsidR="006935CE">
        <w:rPr>
          <w:rFonts w:cs="Arial"/>
        </w:rPr>
        <w:t>.</w:t>
      </w:r>
    </w:p>
    <w:p w14:paraId="597AB8D9" w14:textId="77777777" w:rsidR="00DF7192" w:rsidRPr="008B5FE5" w:rsidRDefault="00D1388E" w:rsidP="008B5FE5">
      <w:pPr>
        <w:spacing w:before="60"/>
        <w:ind w:left="720" w:hanging="720"/>
        <w:rPr>
          <w:rFonts w:cs="Arial"/>
        </w:rPr>
      </w:pPr>
      <w:r w:rsidRPr="008B5FE5">
        <w:rPr>
          <w:rFonts w:cs="Arial"/>
        </w:rPr>
        <w:t>2.7</w:t>
      </w:r>
      <w:r w:rsidR="00EA289B" w:rsidRPr="008B5FE5">
        <w:rPr>
          <w:rFonts w:cs="Arial"/>
        </w:rPr>
        <w:tab/>
        <w:t xml:space="preserve">Liaise sensitively and effectively with parents and carers; </w:t>
      </w:r>
      <w:r w:rsidR="00976E4A" w:rsidRPr="008B5FE5">
        <w:rPr>
          <w:rFonts w:cs="Arial"/>
        </w:rPr>
        <w:t>and participate in feedback with parents and carers under the teacher’s supervision</w:t>
      </w:r>
      <w:r w:rsidR="00DF7192" w:rsidRPr="008B5FE5">
        <w:rPr>
          <w:rFonts w:cs="Arial"/>
        </w:rPr>
        <w:t>.</w:t>
      </w:r>
    </w:p>
    <w:p w14:paraId="5412376B" w14:textId="77777777" w:rsidR="00F16A5F" w:rsidRPr="008B5FE5" w:rsidRDefault="00D1388E" w:rsidP="008B5FE5">
      <w:pPr>
        <w:spacing w:before="60"/>
        <w:ind w:left="720" w:hanging="720"/>
        <w:rPr>
          <w:rFonts w:cs="Arial"/>
        </w:rPr>
      </w:pPr>
      <w:r w:rsidRPr="008B5FE5">
        <w:rPr>
          <w:rFonts w:cs="Arial"/>
        </w:rPr>
        <w:t>2.8</w:t>
      </w:r>
      <w:r w:rsidR="00DF7192" w:rsidRPr="008B5FE5">
        <w:rPr>
          <w:rFonts w:cs="Arial"/>
        </w:rPr>
        <w:t xml:space="preserve"> </w:t>
      </w:r>
      <w:r w:rsidR="00DF7192" w:rsidRPr="008B5FE5">
        <w:rPr>
          <w:rFonts w:cs="Arial"/>
        </w:rPr>
        <w:tab/>
      </w:r>
      <w:r w:rsidR="003023B8" w:rsidRPr="008B5FE5">
        <w:rPr>
          <w:rFonts w:cs="Arial"/>
        </w:rPr>
        <w:t>Assist the SEN</w:t>
      </w:r>
      <w:r w:rsidR="005675B9">
        <w:rPr>
          <w:rFonts w:cs="Arial"/>
        </w:rPr>
        <w:t>D</w:t>
      </w:r>
      <w:r w:rsidR="003023B8" w:rsidRPr="008B5FE5">
        <w:rPr>
          <w:rFonts w:cs="Arial"/>
        </w:rPr>
        <w:t>CO in the development, monitoring and review of the pupils IEP.</w:t>
      </w:r>
    </w:p>
    <w:p w14:paraId="59E4F4DD" w14:textId="77777777" w:rsidR="00DF7192" w:rsidRPr="008B5FE5" w:rsidRDefault="00982C11" w:rsidP="008B5FE5">
      <w:pPr>
        <w:spacing w:before="60"/>
        <w:ind w:left="720" w:hanging="720"/>
        <w:rPr>
          <w:rFonts w:cs="Arial"/>
        </w:rPr>
      </w:pPr>
      <w:r w:rsidRPr="008B5FE5">
        <w:rPr>
          <w:rFonts w:cs="Arial"/>
        </w:rPr>
        <w:t>2</w:t>
      </w:r>
      <w:r w:rsidR="00D1388E" w:rsidRPr="008B5FE5">
        <w:rPr>
          <w:rFonts w:cs="Arial"/>
        </w:rPr>
        <w:t>.9</w:t>
      </w:r>
      <w:r w:rsidRPr="008B5FE5">
        <w:rPr>
          <w:rFonts w:cs="Arial"/>
        </w:rPr>
        <w:t xml:space="preserve"> </w:t>
      </w:r>
      <w:r w:rsidRPr="008B5FE5">
        <w:rPr>
          <w:rFonts w:cs="Arial"/>
        </w:rPr>
        <w:tab/>
        <w:t xml:space="preserve">Support the teacher by contributing to the delivery of local and national learning strategies and recording achievement, progress </w:t>
      </w:r>
      <w:r w:rsidR="00240F39" w:rsidRPr="008B5FE5">
        <w:rPr>
          <w:rFonts w:cs="Arial"/>
        </w:rPr>
        <w:t>and providing feedback to the teacher</w:t>
      </w:r>
      <w:r w:rsidR="00DF7192" w:rsidRPr="008B5FE5">
        <w:rPr>
          <w:rFonts w:cs="Arial"/>
        </w:rPr>
        <w:t xml:space="preserve">. </w:t>
      </w:r>
    </w:p>
    <w:p w14:paraId="3F9298D4" w14:textId="77777777" w:rsidR="00F16A5F" w:rsidRPr="008B5FE5" w:rsidRDefault="00D1388E" w:rsidP="008B5FE5">
      <w:pPr>
        <w:spacing w:before="60"/>
        <w:ind w:left="720" w:hanging="720"/>
        <w:rPr>
          <w:rFonts w:cs="Arial"/>
        </w:rPr>
      </w:pPr>
      <w:r w:rsidRPr="008B5FE5">
        <w:rPr>
          <w:rFonts w:cs="Arial"/>
        </w:rPr>
        <w:t>2.10</w:t>
      </w:r>
      <w:r w:rsidR="00F16A5F" w:rsidRPr="008B5FE5">
        <w:rPr>
          <w:rFonts w:cs="Arial"/>
        </w:rPr>
        <w:t xml:space="preserve"> </w:t>
      </w:r>
      <w:r w:rsidR="00F16A5F" w:rsidRPr="008B5FE5">
        <w:rPr>
          <w:rFonts w:cs="Arial"/>
        </w:rPr>
        <w:tab/>
        <w:t>Attend specific training as and when required or requested by the SEN</w:t>
      </w:r>
      <w:r w:rsidR="005675B9">
        <w:rPr>
          <w:rFonts w:cs="Arial"/>
        </w:rPr>
        <w:t>D</w:t>
      </w:r>
      <w:r w:rsidR="00F16A5F" w:rsidRPr="008B5FE5">
        <w:rPr>
          <w:rFonts w:cs="Arial"/>
        </w:rPr>
        <w:t>CO.</w:t>
      </w:r>
    </w:p>
    <w:p w14:paraId="75FDCEFC" w14:textId="77777777" w:rsidR="00DF7192" w:rsidRPr="008B5FE5" w:rsidRDefault="00DF7192" w:rsidP="008B5FE5">
      <w:pPr>
        <w:spacing w:before="60"/>
        <w:ind w:left="720" w:hanging="720"/>
        <w:rPr>
          <w:rFonts w:cs="Arial"/>
        </w:rPr>
      </w:pPr>
      <w:r w:rsidRPr="008B5FE5">
        <w:rPr>
          <w:rFonts w:cs="Arial"/>
        </w:rPr>
        <w:t>2</w:t>
      </w:r>
      <w:r w:rsidR="00D1388E" w:rsidRPr="008B5FE5">
        <w:rPr>
          <w:rFonts w:cs="Arial"/>
        </w:rPr>
        <w:t>.11</w:t>
      </w:r>
      <w:r w:rsidRPr="008B5FE5">
        <w:rPr>
          <w:rFonts w:cs="Arial"/>
        </w:rPr>
        <w:t xml:space="preserve"> </w:t>
      </w:r>
      <w:r w:rsidRPr="008B5FE5">
        <w:rPr>
          <w:rFonts w:cs="Arial"/>
        </w:rPr>
        <w:tab/>
      </w:r>
      <w:r w:rsidR="00240F39" w:rsidRPr="008B5FE5">
        <w:rPr>
          <w:rFonts w:cs="Arial"/>
        </w:rPr>
        <w:t>Provide clerical/admin. Support e.g. photocopying, typing, filing, money, administer coursework etc.</w:t>
      </w:r>
    </w:p>
    <w:p w14:paraId="24FA8ED0" w14:textId="77777777" w:rsidR="00DF7192" w:rsidRPr="008B5FE5" w:rsidRDefault="00D1388E" w:rsidP="008B5FE5">
      <w:pPr>
        <w:spacing w:before="60"/>
        <w:ind w:left="720" w:hanging="720"/>
        <w:rPr>
          <w:rFonts w:cs="Arial"/>
        </w:rPr>
      </w:pPr>
      <w:r w:rsidRPr="008B5FE5">
        <w:rPr>
          <w:rFonts w:cs="Arial"/>
        </w:rPr>
        <w:t>2.12</w:t>
      </w:r>
      <w:r w:rsidR="00DF7192" w:rsidRPr="008B5FE5">
        <w:rPr>
          <w:rFonts w:cs="Arial"/>
        </w:rPr>
        <w:tab/>
        <w:t xml:space="preserve">Administer </w:t>
      </w:r>
      <w:r w:rsidR="002D3D18" w:rsidRPr="008B5FE5">
        <w:rPr>
          <w:rFonts w:cs="Arial"/>
        </w:rPr>
        <w:t xml:space="preserve">and contribute to the invigilation of </w:t>
      </w:r>
      <w:r w:rsidR="00DF7192" w:rsidRPr="008B5FE5">
        <w:rPr>
          <w:rFonts w:cs="Arial"/>
        </w:rPr>
        <w:t>ro</w:t>
      </w:r>
      <w:r w:rsidR="002D3D18" w:rsidRPr="008B5FE5">
        <w:rPr>
          <w:rFonts w:cs="Arial"/>
        </w:rPr>
        <w:t>utine tests and examinations</w:t>
      </w:r>
      <w:r w:rsidR="007C68A6" w:rsidRPr="008B5FE5">
        <w:rPr>
          <w:rFonts w:cs="Arial"/>
        </w:rPr>
        <w:t xml:space="preserve"> as required</w:t>
      </w:r>
      <w:r w:rsidR="00DF7192" w:rsidRPr="008B5FE5">
        <w:rPr>
          <w:rFonts w:cs="Arial"/>
        </w:rPr>
        <w:t xml:space="preserve">.  </w:t>
      </w:r>
    </w:p>
    <w:p w14:paraId="3B457F61" w14:textId="77777777" w:rsidR="004C315D" w:rsidRPr="004C315D" w:rsidRDefault="004C315D" w:rsidP="004C315D">
      <w:pPr>
        <w:pStyle w:val="List"/>
      </w:pPr>
    </w:p>
    <w:p w14:paraId="74348074" w14:textId="77777777" w:rsidR="00DF7192" w:rsidRPr="002C17C0" w:rsidRDefault="00DF7192" w:rsidP="00DF7192">
      <w:pPr>
        <w:spacing w:after="240"/>
        <w:rPr>
          <w:rFonts w:cs="Arial"/>
          <w:b/>
          <w:sz w:val="26"/>
          <w:szCs w:val="26"/>
        </w:rPr>
      </w:pPr>
      <w:r w:rsidRPr="002C17C0">
        <w:rPr>
          <w:rFonts w:cs="Arial"/>
          <w:b/>
          <w:sz w:val="26"/>
          <w:szCs w:val="26"/>
        </w:rPr>
        <w:t>3.</w:t>
      </w:r>
      <w:r w:rsidRPr="002C17C0">
        <w:rPr>
          <w:rFonts w:cs="Arial"/>
          <w:b/>
          <w:sz w:val="26"/>
          <w:szCs w:val="26"/>
        </w:rPr>
        <w:tab/>
      </w:r>
      <w:r w:rsidR="005675B9">
        <w:rPr>
          <w:rFonts w:cs="Arial"/>
          <w:b/>
          <w:sz w:val="26"/>
          <w:szCs w:val="26"/>
        </w:rPr>
        <w:t>Support for the c</w:t>
      </w:r>
      <w:r w:rsidR="002C17C0" w:rsidRPr="002C17C0">
        <w:rPr>
          <w:rFonts w:cs="Arial"/>
          <w:b/>
          <w:sz w:val="26"/>
          <w:szCs w:val="26"/>
        </w:rPr>
        <w:t>urriculum</w:t>
      </w:r>
    </w:p>
    <w:p w14:paraId="1D30E8A4" w14:textId="77777777" w:rsidR="00DF7192" w:rsidRPr="008B5FE5" w:rsidRDefault="00DF7192" w:rsidP="008B5FE5">
      <w:pPr>
        <w:spacing w:before="60"/>
        <w:ind w:left="720" w:hanging="720"/>
        <w:rPr>
          <w:rFonts w:cs="Arial"/>
        </w:rPr>
      </w:pPr>
      <w:r w:rsidRPr="008B5FE5">
        <w:rPr>
          <w:rFonts w:cs="Arial"/>
        </w:rPr>
        <w:t>3.1</w:t>
      </w:r>
      <w:r w:rsidRPr="008B5FE5">
        <w:rPr>
          <w:rFonts w:cs="Arial"/>
        </w:rPr>
        <w:tab/>
        <w:t>Undertake structured and agreed learning activities/teaching programmes, adjusting activities according to pupil responses.</w:t>
      </w:r>
    </w:p>
    <w:p w14:paraId="785990D9" w14:textId="77777777" w:rsidR="00DF7192" w:rsidRPr="008B5FE5" w:rsidRDefault="00DF7192" w:rsidP="008B5FE5">
      <w:pPr>
        <w:spacing w:before="60"/>
        <w:ind w:left="720" w:hanging="720"/>
        <w:rPr>
          <w:rFonts w:cs="Arial"/>
        </w:rPr>
      </w:pPr>
      <w:r w:rsidRPr="008B5FE5">
        <w:rPr>
          <w:rFonts w:cs="Arial"/>
        </w:rPr>
        <w:t xml:space="preserve">3.2 </w:t>
      </w:r>
      <w:r w:rsidRPr="008B5FE5">
        <w:rPr>
          <w:rFonts w:cs="Arial"/>
        </w:rPr>
        <w:tab/>
        <w:t xml:space="preserve">Undertake programmes linked to local and national learning strategies e.g. literacy, numeracy, KS3, early years recording achievement and progress and feeding back to the teacher. </w:t>
      </w:r>
    </w:p>
    <w:p w14:paraId="1F16DAA8" w14:textId="77777777" w:rsidR="00DF7192" w:rsidRPr="008B5FE5" w:rsidRDefault="00DF7192" w:rsidP="008B5FE5">
      <w:pPr>
        <w:spacing w:before="60"/>
        <w:ind w:left="720" w:hanging="720"/>
        <w:rPr>
          <w:rFonts w:cs="Arial"/>
        </w:rPr>
      </w:pPr>
      <w:r w:rsidRPr="008B5FE5">
        <w:rPr>
          <w:rFonts w:cs="Arial"/>
        </w:rPr>
        <w:t xml:space="preserve">3.3 </w:t>
      </w:r>
      <w:r w:rsidRPr="008B5FE5">
        <w:rPr>
          <w:rFonts w:cs="Arial"/>
        </w:rPr>
        <w:tab/>
        <w:t>Support the use of ICT in learning activities and develop pupils’ competence and independence in its use.</w:t>
      </w:r>
    </w:p>
    <w:p w14:paraId="4ACF2264" w14:textId="77777777" w:rsidR="00DF7192" w:rsidRPr="008B5FE5" w:rsidRDefault="00DF7192" w:rsidP="008B5FE5">
      <w:pPr>
        <w:spacing w:before="60" w:after="240"/>
        <w:ind w:left="720" w:hanging="720"/>
        <w:rPr>
          <w:rFonts w:cs="Arial"/>
        </w:rPr>
      </w:pPr>
      <w:r w:rsidRPr="008B5FE5">
        <w:rPr>
          <w:rFonts w:cs="Arial"/>
        </w:rPr>
        <w:t>3.4</w:t>
      </w:r>
      <w:r w:rsidRPr="008B5FE5">
        <w:rPr>
          <w:rFonts w:cs="Arial"/>
        </w:rPr>
        <w:tab/>
        <w:t xml:space="preserve">Prepare, maintain and use equipment/resources required to meet the lesson plans/relevant learning activity and assist pupils in their use. </w:t>
      </w:r>
    </w:p>
    <w:p w14:paraId="07673B7C" w14:textId="77777777" w:rsidR="00DF7192" w:rsidRPr="002C17C0" w:rsidRDefault="00DF7192" w:rsidP="00DF7192">
      <w:pPr>
        <w:spacing w:after="240"/>
        <w:rPr>
          <w:rFonts w:cs="Arial"/>
          <w:b/>
          <w:sz w:val="26"/>
          <w:szCs w:val="26"/>
        </w:rPr>
      </w:pPr>
      <w:r w:rsidRPr="002C17C0">
        <w:rPr>
          <w:rFonts w:cs="Arial"/>
          <w:b/>
          <w:sz w:val="26"/>
          <w:szCs w:val="26"/>
        </w:rPr>
        <w:t xml:space="preserve">4. </w:t>
      </w:r>
      <w:r w:rsidRPr="002C17C0">
        <w:rPr>
          <w:rFonts w:cs="Arial"/>
          <w:b/>
          <w:sz w:val="26"/>
          <w:szCs w:val="26"/>
        </w:rPr>
        <w:tab/>
      </w:r>
      <w:r w:rsidR="005675B9">
        <w:rPr>
          <w:rFonts w:cs="Arial"/>
          <w:b/>
          <w:sz w:val="26"/>
          <w:szCs w:val="26"/>
        </w:rPr>
        <w:t>Support for the s</w:t>
      </w:r>
      <w:r w:rsidR="002C17C0" w:rsidRPr="002C17C0">
        <w:rPr>
          <w:rFonts w:cs="Arial"/>
          <w:b/>
          <w:sz w:val="26"/>
          <w:szCs w:val="26"/>
        </w:rPr>
        <w:t>chool</w:t>
      </w:r>
    </w:p>
    <w:p w14:paraId="1E61BFC4" w14:textId="77777777" w:rsidR="00DF7192" w:rsidRPr="008B5FE5" w:rsidRDefault="00DF7192" w:rsidP="008B5FE5">
      <w:pPr>
        <w:spacing w:before="60" w:after="60"/>
        <w:ind w:left="720" w:hanging="720"/>
        <w:rPr>
          <w:rFonts w:cs="Arial"/>
        </w:rPr>
      </w:pPr>
      <w:r w:rsidRPr="008B5FE5">
        <w:rPr>
          <w:rFonts w:cs="Arial"/>
        </w:rPr>
        <w:t>4.1</w:t>
      </w:r>
      <w:r w:rsidRPr="008B5FE5">
        <w:rPr>
          <w:rFonts w:cs="Arial"/>
        </w:rPr>
        <w:tab/>
        <w:t xml:space="preserve">Be aware of and comply with policies and procedures relating to </w:t>
      </w:r>
      <w:r w:rsidR="00BC7EEF" w:rsidRPr="008B5FE5">
        <w:rPr>
          <w:rFonts w:cs="Arial"/>
        </w:rPr>
        <w:t xml:space="preserve">safeguarding and </w:t>
      </w:r>
      <w:r w:rsidRPr="008B5FE5">
        <w:rPr>
          <w:rFonts w:cs="Arial"/>
        </w:rPr>
        <w:t>child protection, health, safety and security, confidentiality and data protection, reporting all concerns to an appropriate person.</w:t>
      </w:r>
    </w:p>
    <w:p w14:paraId="27069321" w14:textId="03E0FC59" w:rsidR="00DF7192" w:rsidRDefault="00DF7192" w:rsidP="008B5FE5">
      <w:pPr>
        <w:spacing w:before="60" w:after="60"/>
        <w:ind w:left="720" w:hanging="720"/>
        <w:rPr>
          <w:rFonts w:cs="Arial"/>
        </w:rPr>
      </w:pPr>
      <w:r w:rsidRPr="008B5FE5">
        <w:rPr>
          <w:rFonts w:cs="Arial"/>
        </w:rPr>
        <w:lastRenderedPageBreak/>
        <w:t xml:space="preserve">4.2 </w:t>
      </w:r>
      <w:r w:rsidRPr="008B5FE5">
        <w:rPr>
          <w:rFonts w:cs="Arial"/>
        </w:rPr>
        <w:tab/>
        <w:t>Be aware of and support difference and ensure all pupils have equal access to opportunities to learn and develop.</w:t>
      </w:r>
    </w:p>
    <w:p w14:paraId="4247130F" w14:textId="2FABD0ED" w:rsidR="00DF7192" w:rsidRPr="008B5FE5" w:rsidRDefault="00DF7192" w:rsidP="008B5FE5">
      <w:pPr>
        <w:spacing w:before="60" w:after="60"/>
        <w:rPr>
          <w:rFonts w:cs="Arial"/>
        </w:rPr>
      </w:pPr>
      <w:r w:rsidRPr="008B5FE5">
        <w:rPr>
          <w:rFonts w:cs="Arial"/>
        </w:rPr>
        <w:t xml:space="preserve">4.3 </w:t>
      </w:r>
      <w:r w:rsidRPr="008B5FE5">
        <w:rPr>
          <w:rFonts w:cs="Arial"/>
        </w:rPr>
        <w:tab/>
        <w:t>Contribute to the overall ethos/work/aims of the school.</w:t>
      </w:r>
    </w:p>
    <w:p w14:paraId="3BB2F786" w14:textId="77777777" w:rsidR="00DF7192" w:rsidRPr="008B5FE5" w:rsidRDefault="00DF7192" w:rsidP="008B5FE5">
      <w:pPr>
        <w:spacing w:before="60" w:after="60"/>
        <w:rPr>
          <w:rFonts w:cs="Arial"/>
        </w:rPr>
      </w:pPr>
      <w:r w:rsidRPr="008B5FE5">
        <w:rPr>
          <w:rFonts w:cs="Arial"/>
        </w:rPr>
        <w:t>4.4</w:t>
      </w:r>
      <w:r w:rsidRPr="008B5FE5">
        <w:rPr>
          <w:rFonts w:cs="Arial"/>
        </w:rPr>
        <w:tab/>
        <w:t>Appreciate and support the role of other professionals.</w:t>
      </w:r>
    </w:p>
    <w:p w14:paraId="5BCE97AF" w14:textId="77777777" w:rsidR="00DF7192" w:rsidRPr="008B5FE5" w:rsidRDefault="00DF7192" w:rsidP="008B5FE5">
      <w:pPr>
        <w:spacing w:before="60" w:after="60"/>
        <w:rPr>
          <w:rFonts w:cs="Arial"/>
        </w:rPr>
      </w:pPr>
      <w:r w:rsidRPr="008B5FE5">
        <w:rPr>
          <w:rFonts w:cs="Arial"/>
        </w:rPr>
        <w:t>4.5</w:t>
      </w:r>
      <w:r w:rsidRPr="008B5FE5">
        <w:rPr>
          <w:rFonts w:cs="Arial"/>
        </w:rPr>
        <w:tab/>
        <w:t>Attend and participate in relevant meetings as required</w:t>
      </w:r>
      <w:r w:rsidR="002C17C0" w:rsidRPr="008B5FE5">
        <w:rPr>
          <w:rFonts w:cs="Arial"/>
        </w:rPr>
        <w:t>.</w:t>
      </w:r>
      <w:r w:rsidRPr="008B5FE5">
        <w:rPr>
          <w:rFonts w:cs="Arial"/>
        </w:rPr>
        <w:t xml:space="preserve"> </w:t>
      </w:r>
    </w:p>
    <w:p w14:paraId="1F9E03C5" w14:textId="77777777" w:rsidR="00DF7192" w:rsidRPr="008B5FE5" w:rsidRDefault="00DF7192" w:rsidP="008B5FE5">
      <w:pPr>
        <w:spacing w:before="60" w:after="60"/>
        <w:ind w:left="720" w:hanging="720"/>
        <w:rPr>
          <w:rFonts w:cs="Arial"/>
        </w:rPr>
      </w:pPr>
      <w:r w:rsidRPr="008B5FE5">
        <w:rPr>
          <w:rFonts w:cs="Arial"/>
        </w:rPr>
        <w:t>4.6</w:t>
      </w:r>
      <w:r w:rsidRPr="008B5FE5">
        <w:rPr>
          <w:rFonts w:cs="Arial"/>
        </w:rPr>
        <w:tab/>
      </w:r>
      <w:r w:rsidR="00834892" w:rsidRPr="008B5FE5">
        <w:rPr>
          <w:rFonts w:cs="Arial"/>
        </w:rPr>
        <w:t>Undertake personal development and improve own practice through training, observation, evaluation and discussion with colleagues</w:t>
      </w:r>
      <w:r w:rsidR="009D496A" w:rsidRPr="008B5FE5">
        <w:rPr>
          <w:rFonts w:cs="Arial"/>
        </w:rPr>
        <w:t>,</w:t>
      </w:r>
      <w:r w:rsidR="00834892" w:rsidRPr="008B5FE5">
        <w:rPr>
          <w:rFonts w:cs="Arial"/>
        </w:rPr>
        <w:t xml:space="preserve"> including performance management</w:t>
      </w:r>
      <w:r w:rsidR="009D496A" w:rsidRPr="008B5FE5">
        <w:rPr>
          <w:rFonts w:cs="Arial"/>
        </w:rPr>
        <w:t xml:space="preserve"> and use this to support others.</w:t>
      </w:r>
      <w:r w:rsidRPr="008B5FE5">
        <w:rPr>
          <w:rFonts w:cs="Arial"/>
        </w:rPr>
        <w:t xml:space="preserve"> </w:t>
      </w:r>
    </w:p>
    <w:p w14:paraId="0C036553" w14:textId="77777777" w:rsidR="00DF7192" w:rsidRPr="008B5FE5" w:rsidRDefault="00DF7192" w:rsidP="008B5FE5">
      <w:pPr>
        <w:spacing w:before="60" w:after="60"/>
        <w:ind w:left="720" w:hanging="720"/>
        <w:rPr>
          <w:rFonts w:cs="Arial"/>
        </w:rPr>
      </w:pPr>
      <w:r w:rsidRPr="008B5FE5">
        <w:rPr>
          <w:rFonts w:cs="Arial"/>
        </w:rPr>
        <w:t>4.7</w:t>
      </w:r>
      <w:r w:rsidRPr="008B5FE5">
        <w:rPr>
          <w:rFonts w:cs="Arial"/>
        </w:rPr>
        <w:tab/>
        <w:t>Assist with the supervision of pupils out of lesson times, including before and after school and at lunchtime.</w:t>
      </w:r>
    </w:p>
    <w:p w14:paraId="7952E2F0" w14:textId="77777777" w:rsidR="00DF7192" w:rsidRPr="008B5FE5" w:rsidRDefault="00DF7192" w:rsidP="008B5FE5">
      <w:pPr>
        <w:spacing w:before="60" w:after="60"/>
        <w:ind w:left="720" w:hanging="720"/>
        <w:rPr>
          <w:rFonts w:cs="Arial"/>
        </w:rPr>
      </w:pPr>
      <w:r w:rsidRPr="008B5FE5">
        <w:rPr>
          <w:rFonts w:cs="Arial"/>
        </w:rPr>
        <w:t>4.8</w:t>
      </w:r>
      <w:r w:rsidRPr="008B5FE5">
        <w:rPr>
          <w:rFonts w:cs="Arial"/>
        </w:rPr>
        <w:tab/>
        <w:t>Accompany teaching staff and pupils on visits, trips and out of school activities as required and take responsibility for a group under the supervision of the teacher.</w:t>
      </w:r>
    </w:p>
    <w:p w14:paraId="7BD8FD75" w14:textId="77777777" w:rsidR="00C93DA8" w:rsidRPr="008B5FE5" w:rsidRDefault="00C93DA8" w:rsidP="008B5FE5">
      <w:pPr>
        <w:spacing w:before="60" w:after="60"/>
        <w:ind w:left="720" w:hanging="720"/>
        <w:rPr>
          <w:rFonts w:cs="Arial"/>
        </w:rPr>
      </w:pPr>
      <w:r w:rsidRPr="008B5FE5">
        <w:rPr>
          <w:rFonts w:cs="Arial"/>
        </w:rPr>
        <w:t>4.9</w:t>
      </w:r>
      <w:r w:rsidRPr="008B5FE5">
        <w:rPr>
          <w:rFonts w:cs="Arial"/>
        </w:rPr>
        <w:tab/>
        <w:t>Work as part of a team and support the role of other people in the team.</w:t>
      </w:r>
    </w:p>
    <w:p w14:paraId="4E805D7A" w14:textId="77777777" w:rsidR="00C93DA8" w:rsidRPr="00C93DA8" w:rsidRDefault="00C93DA8" w:rsidP="00C93DA8">
      <w:pPr>
        <w:pStyle w:val="List"/>
      </w:pPr>
    </w:p>
    <w:p w14:paraId="2D8EE16C" w14:textId="77777777" w:rsidR="00196367" w:rsidRDefault="00196367" w:rsidP="00196367">
      <w:pPr>
        <w:rPr>
          <w:rFonts w:eastAsia="Times New Roman"/>
          <w:b/>
          <w:bCs/>
          <w:sz w:val="26"/>
          <w:szCs w:val="28"/>
        </w:rPr>
      </w:pPr>
    </w:p>
    <w:p w14:paraId="573D760B" w14:textId="77777777" w:rsidR="008C677D" w:rsidRDefault="008C677D"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p>
    <w:p w14:paraId="32A7D787" w14:textId="77777777" w:rsidR="008C677D" w:rsidRDefault="008C677D"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p>
    <w:p w14:paraId="24D77CF7" w14:textId="77777777" w:rsidR="008C677D" w:rsidRDefault="008C677D"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p>
    <w:p w14:paraId="766701CA" w14:textId="77777777" w:rsidR="008C677D" w:rsidRDefault="008C677D"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p>
    <w:p w14:paraId="2A5851CC" w14:textId="77777777" w:rsidR="008C677D" w:rsidRDefault="008C677D"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p>
    <w:p w14:paraId="68A52A2B" w14:textId="77777777" w:rsidR="008C677D" w:rsidRDefault="008C677D"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p>
    <w:p w14:paraId="112CE206" w14:textId="77777777" w:rsidR="008C677D" w:rsidRDefault="008C677D"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p>
    <w:p w14:paraId="5D6AA661" w14:textId="38CFA655" w:rsidR="00460366" w:rsidRPr="00C710C4" w:rsidRDefault="00460366"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rPr>
      </w:pPr>
      <w:r>
        <w:rPr>
          <w:rFonts w:cs="Calibri"/>
          <w:i/>
        </w:rPr>
        <w:t xml:space="preserve">This appointment is </w:t>
      </w:r>
      <w:r w:rsidRPr="00C710C4">
        <w:rPr>
          <w:rFonts w:cs="Calibri"/>
          <w:i/>
        </w:rPr>
        <w:t xml:space="preserve">with the </w:t>
      </w:r>
      <w:r>
        <w:rPr>
          <w:rFonts w:cs="Calibri"/>
          <w:i/>
        </w:rPr>
        <w:t>Trust</w:t>
      </w:r>
      <w:r w:rsidRPr="00C710C4">
        <w:rPr>
          <w:rFonts w:cs="Calibri"/>
          <w:i/>
        </w:rPr>
        <w:t xml:space="preserve"> as employers.  The job description forms part of the contract of employment of the person appointed to this post.  It reflects the position at the present time only and may be reviewed in negotiation with the employee in the future. The appointment is subject to the terms and conditions outlined in the contract of employment.</w:t>
      </w:r>
    </w:p>
    <w:p w14:paraId="5F7DAF47" w14:textId="77777777" w:rsidR="00196367" w:rsidRDefault="00196367" w:rsidP="00196367">
      <w:pPr>
        <w:rPr>
          <w:b/>
        </w:rPr>
      </w:pPr>
    </w:p>
    <w:p w14:paraId="73BA210A" w14:textId="77777777" w:rsidR="00460366" w:rsidRDefault="00460366" w:rsidP="00460366">
      <w:pPr>
        <w:pStyle w:val="List"/>
      </w:pPr>
    </w:p>
    <w:p w14:paraId="46926C33" w14:textId="77777777" w:rsidR="00F126AC" w:rsidRDefault="00F126AC" w:rsidP="00460366">
      <w:pPr>
        <w:pStyle w:val="List"/>
      </w:pPr>
    </w:p>
    <w:p w14:paraId="7A4DCC32" w14:textId="77777777" w:rsidR="00F126AC" w:rsidRDefault="00F126AC" w:rsidP="00460366">
      <w:pPr>
        <w:pStyle w:val="List"/>
      </w:pPr>
    </w:p>
    <w:p w14:paraId="159F9B0B" w14:textId="77777777" w:rsidR="003D6767" w:rsidRDefault="003D6767" w:rsidP="00460366">
      <w:pPr>
        <w:pStyle w:val="List"/>
      </w:pPr>
    </w:p>
    <w:p w14:paraId="270BB8A8" w14:textId="77777777" w:rsidR="00F126AC" w:rsidRDefault="00F126AC" w:rsidP="00460366">
      <w:pPr>
        <w:pStyle w:val="List"/>
      </w:pPr>
    </w:p>
    <w:p w14:paraId="07B7DFB3" w14:textId="77777777" w:rsidR="00117DC6" w:rsidRDefault="00117DC6" w:rsidP="00460366">
      <w:pPr>
        <w:pStyle w:val="List"/>
      </w:pPr>
    </w:p>
    <w:p w14:paraId="340D8143" w14:textId="77777777" w:rsidR="00117DC6" w:rsidRDefault="00117DC6" w:rsidP="00460366">
      <w:pPr>
        <w:pStyle w:val="List"/>
      </w:pPr>
    </w:p>
    <w:p w14:paraId="0524B9C4" w14:textId="77777777" w:rsidR="00117DC6" w:rsidRDefault="00117DC6" w:rsidP="00460366">
      <w:pPr>
        <w:pStyle w:val="List"/>
      </w:pPr>
    </w:p>
    <w:p w14:paraId="6CF7402F" w14:textId="77777777" w:rsidR="00F126AC" w:rsidRDefault="00F126AC" w:rsidP="00460366">
      <w:pPr>
        <w:pStyle w:val="List"/>
      </w:pPr>
    </w:p>
    <w:p w14:paraId="64663CD0" w14:textId="77777777" w:rsidR="00F126AC" w:rsidRDefault="00F126AC" w:rsidP="00460366">
      <w:pPr>
        <w:pStyle w:val="List"/>
      </w:pPr>
    </w:p>
    <w:p w14:paraId="57ED86E8" w14:textId="77777777" w:rsidR="00921B0A" w:rsidRDefault="00921B0A"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59B7A5CF" w14:textId="72AF6085" w:rsidR="00921B0A" w:rsidRDefault="00921B0A"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4D16D603" w14:textId="54ABEA5E" w:rsidR="004E556C" w:rsidRDefault="004E556C" w:rsidP="004E556C">
      <w:pPr>
        <w:pStyle w:val="List"/>
      </w:pPr>
    </w:p>
    <w:p w14:paraId="624AEBD7" w14:textId="5D7E8CDC" w:rsidR="004E556C" w:rsidRDefault="004E556C" w:rsidP="004E556C">
      <w:pPr>
        <w:pStyle w:val="List"/>
      </w:pPr>
    </w:p>
    <w:p w14:paraId="076307E4" w14:textId="77777777" w:rsidR="00921B0A" w:rsidRDefault="00921B0A"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4137ED93" w14:textId="51962054" w:rsidR="00196367" w:rsidRPr="007355BE"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Pr>
          <w:rFonts w:cs="Calibri"/>
          <w:b/>
          <w:sz w:val="28"/>
          <w:szCs w:val="28"/>
        </w:rPr>
        <w:t>PERSON SPECIFICATION</w:t>
      </w:r>
    </w:p>
    <w:p w14:paraId="19A1FD77" w14:textId="77777777" w:rsidR="00196367" w:rsidRPr="00C90CD8" w:rsidRDefault="00196367" w:rsidP="00196367">
      <w:pPr>
        <w:tabs>
          <w:tab w:val="left" w:pos="3420"/>
        </w:tabs>
        <w:spacing w:before="60" w:after="60" w:line="360" w:lineRule="auto"/>
        <w:rPr>
          <w:rFonts w:cs="Calibri"/>
          <w:b/>
          <w:sz w:val="10"/>
          <w:szCs w:val="20"/>
          <w:lang w:val="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6102"/>
        <w:gridCol w:w="1134"/>
        <w:gridCol w:w="708"/>
        <w:gridCol w:w="1276"/>
      </w:tblGrid>
      <w:tr w:rsidR="00196367" w:rsidRPr="00894B97" w14:paraId="096A4541" w14:textId="77777777" w:rsidTr="00460366">
        <w:trPr>
          <w:tblHeader/>
        </w:trPr>
        <w:tc>
          <w:tcPr>
            <w:tcW w:w="703" w:type="dxa"/>
            <w:tcBorders>
              <w:top w:val="nil"/>
              <w:left w:val="nil"/>
              <w:bottom w:val="single" w:sz="4" w:space="0" w:color="auto"/>
              <w:right w:val="nil"/>
            </w:tcBorders>
            <w:shd w:val="clear" w:color="auto" w:fill="auto"/>
          </w:tcPr>
          <w:p w14:paraId="768588A2" w14:textId="77777777" w:rsidR="00196367" w:rsidRPr="00894B97" w:rsidRDefault="00196367" w:rsidP="007334C2">
            <w:pPr>
              <w:jc w:val="center"/>
              <w:rPr>
                <w:rFonts w:cs="Arial"/>
                <w:b/>
              </w:rPr>
            </w:pPr>
          </w:p>
        </w:tc>
        <w:tc>
          <w:tcPr>
            <w:tcW w:w="6102" w:type="dxa"/>
            <w:tcBorders>
              <w:top w:val="nil"/>
              <w:left w:val="nil"/>
              <w:bottom w:val="single" w:sz="4" w:space="0" w:color="auto"/>
              <w:right w:val="nil"/>
            </w:tcBorders>
            <w:shd w:val="clear" w:color="auto" w:fill="auto"/>
          </w:tcPr>
          <w:p w14:paraId="7BD796D9" w14:textId="77777777" w:rsidR="00196367" w:rsidRPr="00894B97" w:rsidRDefault="00196367" w:rsidP="007334C2">
            <w:pPr>
              <w:jc w:val="center"/>
              <w:rPr>
                <w:rFonts w:cs="Arial"/>
                <w:b/>
              </w:rPr>
            </w:pPr>
          </w:p>
        </w:tc>
        <w:tc>
          <w:tcPr>
            <w:tcW w:w="1134" w:type="dxa"/>
            <w:tcBorders>
              <w:top w:val="nil"/>
              <w:left w:val="nil"/>
              <w:bottom w:val="single" w:sz="4" w:space="0" w:color="auto"/>
            </w:tcBorders>
            <w:shd w:val="clear" w:color="auto" w:fill="auto"/>
          </w:tcPr>
          <w:p w14:paraId="18C30788" w14:textId="77777777" w:rsidR="00196367" w:rsidRPr="00894B97" w:rsidRDefault="00196367" w:rsidP="007334C2">
            <w:pPr>
              <w:jc w:val="center"/>
              <w:rPr>
                <w:rFonts w:cs="Arial"/>
                <w:b/>
              </w:rPr>
            </w:pPr>
          </w:p>
        </w:tc>
        <w:tc>
          <w:tcPr>
            <w:tcW w:w="1984" w:type="dxa"/>
            <w:gridSpan w:val="2"/>
            <w:tcBorders>
              <w:bottom w:val="single" w:sz="4" w:space="0" w:color="auto"/>
            </w:tcBorders>
            <w:shd w:val="clear" w:color="auto" w:fill="auto"/>
          </w:tcPr>
          <w:p w14:paraId="0D04BA43" w14:textId="77777777" w:rsidR="00196367" w:rsidRPr="00894B97" w:rsidRDefault="00196367" w:rsidP="007334C2">
            <w:pPr>
              <w:jc w:val="center"/>
              <w:rPr>
                <w:rFonts w:cs="Arial"/>
                <w:b/>
              </w:rPr>
            </w:pPr>
            <w:r w:rsidRPr="00894B97">
              <w:rPr>
                <w:rFonts w:cs="Arial"/>
                <w:b/>
              </w:rPr>
              <w:t>Assessed by:</w:t>
            </w:r>
          </w:p>
        </w:tc>
      </w:tr>
      <w:tr w:rsidR="00196367" w:rsidRPr="00894B97" w14:paraId="6F84B1DA" w14:textId="77777777" w:rsidTr="00460366">
        <w:trPr>
          <w:tblHeader/>
        </w:trPr>
        <w:tc>
          <w:tcPr>
            <w:tcW w:w="703" w:type="dxa"/>
            <w:shd w:val="clear" w:color="auto" w:fill="auto"/>
          </w:tcPr>
          <w:p w14:paraId="4CEF88D5" w14:textId="77777777" w:rsidR="00196367" w:rsidRPr="00894B97" w:rsidRDefault="00196367" w:rsidP="007334C2">
            <w:pPr>
              <w:jc w:val="center"/>
              <w:rPr>
                <w:rFonts w:cs="Arial"/>
                <w:b/>
              </w:rPr>
            </w:pPr>
          </w:p>
          <w:p w14:paraId="1C613264" w14:textId="77777777" w:rsidR="00196367" w:rsidRPr="00894B97" w:rsidRDefault="00196367" w:rsidP="007334C2">
            <w:pPr>
              <w:jc w:val="center"/>
              <w:rPr>
                <w:rFonts w:cs="Arial"/>
                <w:b/>
              </w:rPr>
            </w:pPr>
            <w:r w:rsidRPr="00894B97">
              <w:rPr>
                <w:rFonts w:cs="Arial"/>
                <w:b/>
              </w:rPr>
              <w:t>No</w:t>
            </w:r>
          </w:p>
        </w:tc>
        <w:tc>
          <w:tcPr>
            <w:tcW w:w="6102" w:type="dxa"/>
            <w:shd w:val="clear" w:color="auto" w:fill="auto"/>
          </w:tcPr>
          <w:p w14:paraId="57D6E617" w14:textId="77777777" w:rsidR="00196367" w:rsidRPr="00894B97" w:rsidRDefault="00196367" w:rsidP="007334C2">
            <w:pPr>
              <w:jc w:val="center"/>
              <w:rPr>
                <w:rFonts w:cs="Arial"/>
                <w:b/>
              </w:rPr>
            </w:pPr>
          </w:p>
          <w:p w14:paraId="6A45F04C" w14:textId="77777777" w:rsidR="00196367" w:rsidRPr="00894B97" w:rsidRDefault="00196367" w:rsidP="007334C2">
            <w:pPr>
              <w:jc w:val="center"/>
              <w:rPr>
                <w:rFonts w:cs="Arial"/>
                <w:b/>
              </w:rPr>
            </w:pPr>
            <w:r w:rsidRPr="00894B97">
              <w:rPr>
                <w:rFonts w:cs="Arial"/>
                <w:b/>
              </w:rPr>
              <w:t>CATEGORIES</w:t>
            </w:r>
          </w:p>
          <w:p w14:paraId="18207BB0" w14:textId="77777777" w:rsidR="00196367" w:rsidRPr="00894B97" w:rsidRDefault="00196367" w:rsidP="007334C2">
            <w:pPr>
              <w:jc w:val="center"/>
              <w:rPr>
                <w:rFonts w:cs="Arial"/>
                <w:b/>
              </w:rPr>
            </w:pPr>
          </w:p>
        </w:tc>
        <w:tc>
          <w:tcPr>
            <w:tcW w:w="1134" w:type="dxa"/>
            <w:shd w:val="clear" w:color="auto" w:fill="auto"/>
          </w:tcPr>
          <w:p w14:paraId="3135CDE1" w14:textId="77777777" w:rsidR="00196367" w:rsidRPr="00894B97" w:rsidRDefault="00196367" w:rsidP="007334C2">
            <w:pPr>
              <w:jc w:val="center"/>
              <w:rPr>
                <w:rFonts w:cs="Arial"/>
                <w:b/>
              </w:rPr>
            </w:pPr>
          </w:p>
          <w:p w14:paraId="7827FA64" w14:textId="77777777" w:rsidR="00196367" w:rsidRPr="00894B97" w:rsidRDefault="00196367" w:rsidP="007334C2">
            <w:pPr>
              <w:jc w:val="center"/>
              <w:rPr>
                <w:rFonts w:cs="Arial"/>
                <w:b/>
              </w:rPr>
            </w:pPr>
            <w:r w:rsidRPr="00894B97">
              <w:rPr>
                <w:rFonts w:cs="Arial"/>
                <w:b/>
              </w:rPr>
              <w:t>Essential/ Desirable</w:t>
            </w:r>
          </w:p>
        </w:tc>
        <w:tc>
          <w:tcPr>
            <w:tcW w:w="708" w:type="dxa"/>
            <w:shd w:val="clear" w:color="auto" w:fill="auto"/>
          </w:tcPr>
          <w:p w14:paraId="30BDBD60" w14:textId="77777777" w:rsidR="00196367" w:rsidRPr="00894B97" w:rsidRDefault="00196367" w:rsidP="007334C2">
            <w:pPr>
              <w:jc w:val="center"/>
              <w:rPr>
                <w:rFonts w:cs="Arial"/>
                <w:b/>
              </w:rPr>
            </w:pPr>
          </w:p>
          <w:p w14:paraId="7A16C6D7" w14:textId="77777777" w:rsidR="00196367" w:rsidRPr="00894B97" w:rsidRDefault="00196367" w:rsidP="007334C2">
            <w:pPr>
              <w:jc w:val="center"/>
              <w:rPr>
                <w:rFonts w:cs="Arial"/>
                <w:b/>
              </w:rPr>
            </w:pPr>
            <w:r w:rsidRPr="00894B97">
              <w:rPr>
                <w:rFonts w:cs="Arial"/>
                <w:b/>
              </w:rPr>
              <w:t>App</w:t>
            </w:r>
          </w:p>
          <w:p w14:paraId="56D7246F" w14:textId="77777777" w:rsidR="00196367" w:rsidRPr="00894B97" w:rsidRDefault="00196367" w:rsidP="007334C2">
            <w:pPr>
              <w:jc w:val="center"/>
              <w:rPr>
                <w:rFonts w:cs="Arial"/>
                <w:b/>
              </w:rPr>
            </w:pPr>
            <w:r w:rsidRPr="00894B97">
              <w:rPr>
                <w:rFonts w:cs="Arial"/>
                <w:b/>
              </w:rPr>
              <w:t>Form</w:t>
            </w:r>
          </w:p>
        </w:tc>
        <w:tc>
          <w:tcPr>
            <w:tcW w:w="1276" w:type="dxa"/>
            <w:shd w:val="clear" w:color="auto" w:fill="auto"/>
          </w:tcPr>
          <w:p w14:paraId="169D99C2" w14:textId="77777777" w:rsidR="00196367" w:rsidRPr="00894B97" w:rsidRDefault="00196367" w:rsidP="007334C2">
            <w:pPr>
              <w:jc w:val="center"/>
              <w:rPr>
                <w:rFonts w:cs="Arial"/>
                <w:b/>
              </w:rPr>
            </w:pPr>
          </w:p>
          <w:p w14:paraId="37205C60" w14:textId="77777777" w:rsidR="00196367" w:rsidRPr="00894B97" w:rsidRDefault="00196367" w:rsidP="007334C2">
            <w:pPr>
              <w:jc w:val="center"/>
              <w:rPr>
                <w:rFonts w:cs="Arial"/>
                <w:b/>
              </w:rPr>
            </w:pPr>
            <w:r w:rsidRPr="00894B97">
              <w:rPr>
                <w:rFonts w:cs="Arial"/>
                <w:b/>
              </w:rPr>
              <w:t>Interview/Task</w:t>
            </w:r>
          </w:p>
        </w:tc>
      </w:tr>
      <w:tr w:rsidR="00196367" w:rsidRPr="00894B97" w14:paraId="56A39638" w14:textId="77777777" w:rsidTr="004E556C">
        <w:tc>
          <w:tcPr>
            <w:tcW w:w="9923" w:type="dxa"/>
            <w:gridSpan w:val="5"/>
            <w:shd w:val="clear" w:color="auto" w:fill="A6A6A6"/>
          </w:tcPr>
          <w:p w14:paraId="50A7F660" w14:textId="77777777" w:rsidR="00196367" w:rsidRPr="00894B97" w:rsidRDefault="00196367" w:rsidP="007334C2">
            <w:pPr>
              <w:spacing w:beforeLines="40" w:before="96" w:afterLines="40" w:after="96"/>
              <w:rPr>
                <w:rFonts w:cs="Arial"/>
                <w:b/>
              </w:rPr>
            </w:pPr>
            <w:r w:rsidRPr="00460366">
              <w:rPr>
                <w:rFonts w:cs="Arial"/>
                <w:b/>
                <w:color w:val="FFFFFF" w:themeColor="background1"/>
              </w:rPr>
              <w:t>QUALIFICATIONS</w:t>
            </w:r>
          </w:p>
        </w:tc>
      </w:tr>
      <w:tr w:rsidR="00196367" w:rsidRPr="00894B97" w14:paraId="6BB7CAFF" w14:textId="77777777" w:rsidTr="007334C2">
        <w:tc>
          <w:tcPr>
            <w:tcW w:w="703" w:type="dxa"/>
          </w:tcPr>
          <w:p w14:paraId="5CC6B7E9" w14:textId="77777777" w:rsidR="00196367" w:rsidRPr="00117DC6" w:rsidRDefault="00196367" w:rsidP="007334C2">
            <w:pPr>
              <w:pStyle w:val="Header"/>
              <w:numPr>
                <w:ilvl w:val="0"/>
                <w:numId w:val="3"/>
              </w:numPr>
              <w:spacing w:beforeLines="40" w:before="96" w:afterLines="40" w:after="96" w:line="240" w:lineRule="auto"/>
              <w:jc w:val="center"/>
              <w:rPr>
                <w:rFonts w:cs="Arial"/>
              </w:rPr>
            </w:pPr>
          </w:p>
        </w:tc>
        <w:tc>
          <w:tcPr>
            <w:tcW w:w="6102" w:type="dxa"/>
            <w:vAlign w:val="center"/>
          </w:tcPr>
          <w:p w14:paraId="4E8A501E" w14:textId="77777777" w:rsidR="00196367" w:rsidRPr="00117DC6" w:rsidRDefault="00290DA3" w:rsidP="00F80BC0">
            <w:pPr>
              <w:rPr>
                <w:rFonts w:asciiTheme="minorHAnsi" w:hAnsiTheme="minorHAnsi" w:cs="Calibri"/>
              </w:rPr>
            </w:pPr>
            <w:r>
              <w:rPr>
                <w:rFonts w:asciiTheme="minorHAnsi" w:hAnsiTheme="minorHAnsi"/>
              </w:rPr>
              <w:t xml:space="preserve">5 A* </w:t>
            </w:r>
            <w:r w:rsidR="00F80BC0" w:rsidRPr="00117DC6">
              <w:rPr>
                <w:rFonts w:asciiTheme="minorHAnsi" w:hAnsiTheme="minorHAnsi"/>
              </w:rPr>
              <w:t>-</w:t>
            </w:r>
            <w:r>
              <w:rPr>
                <w:rFonts w:asciiTheme="minorHAnsi" w:hAnsiTheme="minorHAnsi"/>
              </w:rPr>
              <w:t xml:space="preserve"> </w:t>
            </w:r>
            <w:r w:rsidR="00F80BC0" w:rsidRPr="00117DC6">
              <w:rPr>
                <w:rFonts w:asciiTheme="minorHAnsi" w:hAnsiTheme="minorHAnsi"/>
              </w:rPr>
              <w:t>C at GCSE including English and Maths</w:t>
            </w:r>
          </w:p>
        </w:tc>
        <w:tc>
          <w:tcPr>
            <w:tcW w:w="1134" w:type="dxa"/>
            <w:vAlign w:val="center"/>
          </w:tcPr>
          <w:p w14:paraId="2B306D03" w14:textId="77777777" w:rsidR="00196367" w:rsidRPr="00117DC6" w:rsidRDefault="00196367" w:rsidP="007334C2">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7BD2C4F5" w14:textId="77777777" w:rsidR="00196367" w:rsidRPr="00117DC6" w:rsidRDefault="00196367" w:rsidP="007334C2">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5FDAE609" w14:textId="77777777" w:rsidR="00196367" w:rsidRPr="00117DC6" w:rsidRDefault="00BB5833" w:rsidP="007334C2">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4B7D98" w:rsidRPr="00894B97" w14:paraId="252C671C" w14:textId="77777777" w:rsidTr="007334C2">
        <w:tc>
          <w:tcPr>
            <w:tcW w:w="703" w:type="dxa"/>
          </w:tcPr>
          <w:p w14:paraId="04F38FC7" w14:textId="77777777" w:rsidR="004B7D98" w:rsidRPr="00117DC6" w:rsidRDefault="004B7D98" w:rsidP="004B7D98">
            <w:pPr>
              <w:pStyle w:val="Header"/>
              <w:numPr>
                <w:ilvl w:val="0"/>
                <w:numId w:val="3"/>
              </w:numPr>
              <w:spacing w:beforeLines="40" w:before="96" w:afterLines="40" w:after="96" w:line="240" w:lineRule="auto"/>
              <w:jc w:val="center"/>
              <w:rPr>
                <w:rFonts w:cs="Arial"/>
              </w:rPr>
            </w:pPr>
          </w:p>
        </w:tc>
        <w:tc>
          <w:tcPr>
            <w:tcW w:w="6102" w:type="dxa"/>
            <w:vAlign w:val="center"/>
          </w:tcPr>
          <w:p w14:paraId="0EDF7194" w14:textId="77777777" w:rsidR="004B7D98" w:rsidRDefault="004B7D98" w:rsidP="004B7D98">
            <w:pPr>
              <w:rPr>
                <w:rFonts w:asciiTheme="minorHAnsi" w:hAnsiTheme="minorHAnsi"/>
              </w:rPr>
            </w:pPr>
            <w:r>
              <w:rPr>
                <w:rFonts w:asciiTheme="minorHAnsi" w:hAnsiTheme="minorHAnsi"/>
              </w:rPr>
              <w:t>NVQ Level 2 for Teaching Assistants or equivalent qualification</w:t>
            </w:r>
          </w:p>
        </w:tc>
        <w:tc>
          <w:tcPr>
            <w:tcW w:w="1134" w:type="dxa"/>
            <w:vAlign w:val="center"/>
          </w:tcPr>
          <w:p w14:paraId="2D14FBA8" w14:textId="77777777" w:rsidR="004B7D98" w:rsidRPr="00117DC6" w:rsidRDefault="004B7D98" w:rsidP="004B7D98">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19071B0C" w14:textId="77777777" w:rsidR="004B7D98" w:rsidRPr="00117DC6" w:rsidRDefault="004B7D98" w:rsidP="004B7D98">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40A56BFC" w14:textId="77777777" w:rsidR="004B7D98" w:rsidRPr="00117DC6" w:rsidRDefault="00BB5833" w:rsidP="004B7D98">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4B7D98" w:rsidRPr="00894B97" w14:paraId="6AA5720C" w14:textId="77777777" w:rsidTr="007334C2">
        <w:tc>
          <w:tcPr>
            <w:tcW w:w="703" w:type="dxa"/>
          </w:tcPr>
          <w:p w14:paraId="337C585E" w14:textId="77777777" w:rsidR="004B7D98" w:rsidRPr="00117DC6" w:rsidRDefault="004B7D98" w:rsidP="004B7D98">
            <w:pPr>
              <w:pStyle w:val="Header"/>
              <w:numPr>
                <w:ilvl w:val="0"/>
                <w:numId w:val="3"/>
              </w:numPr>
              <w:spacing w:beforeLines="40" w:before="96" w:afterLines="40" w:after="96" w:line="240" w:lineRule="auto"/>
              <w:jc w:val="center"/>
              <w:rPr>
                <w:rFonts w:cs="Arial"/>
              </w:rPr>
            </w:pPr>
          </w:p>
        </w:tc>
        <w:tc>
          <w:tcPr>
            <w:tcW w:w="6102" w:type="dxa"/>
            <w:vAlign w:val="center"/>
          </w:tcPr>
          <w:p w14:paraId="4456D4A8" w14:textId="77777777" w:rsidR="004B7D98" w:rsidRPr="00117DC6" w:rsidRDefault="004B7D98" w:rsidP="004B7D98">
            <w:pPr>
              <w:jc w:val="left"/>
              <w:rPr>
                <w:rFonts w:asciiTheme="minorHAnsi" w:hAnsiTheme="minorHAnsi"/>
              </w:rPr>
            </w:pPr>
            <w:r w:rsidRPr="00117DC6">
              <w:rPr>
                <w:rFonts w:asciiTheme="minorHAnsi" w:hAnsiTheme="minorHAnsi"/>
              </w:rPr>
              <w:t>Evidence of continued personal and professional development</w:t>
            </w:r>
          </w:p>
        </w:tc>
        <w:tc>
          <w:tcPr>
            <w:tcW w:w="1134" w:type="dxa"/>
            <w:vAlign w:val="center"/>
          </w:tcPr>
          <w:p w14:paraId="522907F3" w14:textId="77777777" w:rsidR="004B7D98" w:rsidRPr="00117DC6" w:rsidRDefault="004B7D98" w:rsidP="004B7D98">
            <w:pPr>
              <w:jc w:val="center"/>
              <w:rPr>
                <w:rFonts w:asciiTheme="minorHAnsi" w:hAnsiTheme="minorHAnsi"/>
              </w:rPr>
            </w:pPr>
            <w:r w:rsidRPr="00117DC6">
              <w:rPr>
                <w:rFonts w:asciiTheme="minorHAnsi" w:hAnsiTheme="minorHAnsi" w:cs="Arial"/>
                <w:b/>
              </w:rPr>
              <w:t>D</w:t>
            </w:r>
          </w:p>
        </w:tc>
        <w:tc>
          <w:tcPr>
            <w:tcW w:w="708" w:type="dxa"/>
            <w:vAlign w:val="center"/>
          </w:tcPr>
          <w:p w14:paraId="0B22C3BB" w14:textId="77777777" w:rsidR="004B7D98" w:rsidRPr="00117DC6" w:rsidRDefault="004B7D98" w:rsidP="004B7D98">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4FBB973A" w14:textId="77777777" w:rsidR="004B7D98" w:rsidRPr="00117DC6" w:rsidRDefault="004B7D98" w:rsidP="004B7D98">
            <w:pPr>
              <w:spacing w:beforeLines="40" w:before="96" w:afterLines="40" w:after="96"/>
              <w:jc w:val="center"/>
              <w:rPr>
                <w:rFonts w:asciiTheme="minorHAnsi" w:hAnsiTheme="minorHAnsi" w:cs="Arial"/>
              </w:rPr>
            </w:pPr>
          </w:p>
        </w:tc>
      </w:tr>
      <w:tr w:rsidR="0062548C" w:rsidRPr="00894B97" w14:paraId="79F5E505" w14:textId="77777777" w:rsidTr="007334C2">
        <w:tc>
          <w:tcPr>
            <w:tcW w:w="703" w:type="dxa"/>
          </w:tcPr>
          <w:p w14:paraId="6815185D" w14:textId="77777777" w:rsidR="0062548C" w:rsidRPr="00117DC6" w:rsidRDefault="0062548C" w:rsidP="0062548C">
            <w:pPr>
              <w:pStyle w:val="Header"/>
              <w:numPr>
                <w:ilvl w:val="0"/>
                <w:numId w:val="3"/>
              </w:numPr>
              <w:spacing w:beforeLines="40" w:before="96" w:afterLines="40" w:after="96" w:line="240" w:lineRule="auto"/>
              <w:jc w:val="center"/>
              <w:rPr>
                <w:rFonts w:cs="Arial"/>
              </w:rPr>
            </w:pPr>
          </w:p>
        </w:tc>
        <w:tc>
          <w:tcPr>
            <w:tcW w:w="6102" w:type="dxa"/>
            <w:vAlign w:val="center"/>
          </w:tcPr>
          <w:p w14:paraId="0C54981B" w14:textId="77777777" w:rsidR="0062548C" w:rsidRPr="00117DC6" w:rsidRDefault="0062548C" w:rsidP="0062548C">
            <w:pPr>
              <w:jc w:val="left"/>
              <w:rPr>
                <w:rFonts w:asciiTheme="minorHAnsi" w:hAnsiTheme="minorHAnsi"/>
              </w:rPr>
            </w:pPr>
            <w:r w:rsidRPr="003C06FC">
              <w:rPr>
                <w:rFonts w:asciiTheme="minorHAnsi" w:hAnsiTheme="minorHAnsi"/>
              </w:rPr>
              <w:t>First Aid training</w:t>
            </w:r>
          </w:p>
        </w:tc>
        <w:tc>
          <w:tcPr>
            <w:tcW w:w="1134" w:type="dxa"/>
            <w:vAlign w:val="center"/>
          </w:tcPr>
          <w:p w14:paraId="245C0200" w14:textId="77777777" w:rsidR="0062548C" w:rsidRPr="00117DC6" w:rsidRDefault="0062548C" w:rsidP="0062548C">
            <w:pPr>
              <w:jc w:val="center"/>
              <w:rPr>
                <w:rFonts w:asciiTheme="minorHAnsi" w:hAnsiTheme="minorHAnsi"/>
              </w:rPr>
            </w:pPr>
            <w:r w:rsidRPr="00117DC6">
              <w:rPr>
                <w:rFonts w:asciiTheme="minorHAnsi" w:hAnsiTheme="minorHAnsi" w:cs="Arial"/>
                <w:b/>
              </w:rPr>
              <w:t>D</w:t>
            </w:r>
          </w:p>
        </w:tc>
        <w:tc>
          <w:tcPr>
            <w:tcW w:w="708" w:type="dxa"/>
            <w:vAlign w:val="center"/>
          </w:tcPr>
          <w:p w14:paraId="78C58AB2" w14:textId="77777777" w:rsidR="0062548C" w:rsidRPr="00117DC6" w:rsidRDefault="0062548C" w:rsidP="0062548C">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4D66C08E" w14:textId="77777777" w:rsidR="0062548C" w:rsidRPr="00117DC6" w:rsidRDefault="00BB5833" w:rsidP="0062548C">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62548C" w:rsidRPr="00894B97" w14:paraId="1DD6DF5C" w14:textId="77777777" w:rsidTr="004E556C">
        <w:tc>
          <w:tcPr>
            <w:tcW w:w="9923" w:type="dxa"/>
            <w:gridSpan w:val="5"/>
            <w:shd w:val="clear" w:color="auto" w:fill="A6A6A6"/>
          </w:tcPr>
          <w:p w14:paraId="695FDE0F" w14:textId="77777777" w:rsidR="0062548C" w:rsidRPr="00117DC6" w:rsidRDefault="0062548C" w:rsidP="0062548C">
            <w:pPr>
              <w:spacing w:beforeLines="40" w:before="96" w:afterLines="40" w:after="96"/>
              <w:rPr>
                <w:rFonts w:asciiTheme="minorHAnsi" w:hAnsiTheme="minorHAnsi" w:cs="Arial"/>
                <w:b/>
              </w:rPr>
            </w:pPr>
            <w:r w:rsidRPr="00117DC6">
              <w:rPr>
                <w:rFonts w:asciiTheme="minorHAnsi" w:hAnsiTheme="minorHAnsi" w:cs="Arial"/>
                <w:b/>
                <w:color w:val="FFFFFF" w:themeColor="background1"/>
              </w:rPr>
              <w:t>EXPERIENCE</w:t>
            </w:r>
          </w:p>
        </w:tc>
      </w:tr>
      <w:tr w:rsidR="0062548C" w:rsidRPr="00894B97" w14:paraId="315B18BB" w14:textId="77777777" w:rsidTr="007334C2">
        <w:tc>
          <w:tcPr>
            <w:tcW w:w="703" w:type="dxa"/>
          </w:tcPr>
          <w:p w14:paraId="57439434" w14:textId="77777777" w:rsidR="0062548C" w:rsidRPr="00117DC6" w:rsidRDefault="0062548C" w:rsidP="0062548C">
            <w:pPr>
              <w:pStyle w:val="Header"/>
              <w:numPr>
                <w:ilvl w:val="0"/>
                <w:numId w:val="3"/>
              </w:numPr>
              <w:spacing w:beforeLines="40" w:before="96" w:afterLines="40" w:after="96" w:line="240" w:lineRule="auto"/>
              <w:jc w:val="center"/>
              <w:rPr>
                <w:rFonts w:cs="Arial"/>
              </w:rPr>
            </w:pPr>
          </w:p>
        </w:tc>
        <w:tc>
          <w:tcPr>
            <w:tcW w:w="6102" w:type="dxa"/>
            <w:vAlign w:val="center"/>
          </w:tcPr>
          <w:p w14:paraId="5699692E" w14:textId="77777777" w:rsidR="0062548C" w:rsidRPr="00117DC6" w:rsidRDefault="0062548C" w:rsidP="0062548C">
            <w:pPr>
              <w:pStyle w:val="Default"/>
              <w:rPr>
                <w:rFonts w:asciiTheme="minorHAnsi" w:hAnsiTheme="minorHAnsi"/>
                <w:sz w:val="22"/>
                <w:szCs w:val="22"/>
              </w:rPr>
            </w:pPr>
            <w:r w:rsidRPr="00117DC6">
              <w:rPr>
                <w:rFonts w:asciiTheme="minorHAnsi" w:hAnsiTheme="minorHAnsi"/>
                <w:sz w:val="22"/>
                <w:szCs w:val="22"/>
              </w:rPr>
              <w:t>At least two years’ experience working with children/young people</w:t>
            </w:r>
            <w:r>
              <w:rPr>
                <w:rFonts w:asciiTheme="minorHAnsi" w:hAnsiTheme="minorHAnsi"/>
                <w:sz w:val="22"/>
                <w:szCs w:val="22"/>
              </w:rPr>
              <w:t xml:space="preserve"> in a secondary school setting</w:t>
            </w:r>
            <w:r w:rsidRPr="00117DC6">
              <w:rPr>
                <w:rFonts w:asciiTheme="minorHAnsi" w:hAnsiTheme="minorHAnsi"/>
                <w:sz w:val="22"/>
                <w:szCs w:val="22"/>
              </w:rPr>
              <w:t xml:space="preserve"> </w:t>
            </w:r>
          </w:p>
        </w:tc>
        <w:tc>
          <w:tcPr>
            <w:tcW w:w="1134" w:type="dxa"/>
            <w:vAlign w:val="center"/>
          </w:tcPr>
          <w:p w14:paraId="5664DED4" w14:textId="77777777" w:rsidR="0062548C" w:rsidRPr="00117DC6" w:rsidRDefault="0062548C" w:rsidP="0062548C">
            <w:pPr>
              <w:spacing w:beforeLines="40" w:before="96" w:afterLines="40" w:after="96"/>
              <w:jc w:val="center"/>
              <w:rPr>
                <w:rFonts w:asciiTheme="minorHAnsi" w:hAnsiTheme="minorHAnsi" w:cs="Calibri"/>
                <w:b/>
              </w:rPr>
            </w:pPr>
            <w:r w:rsidRPr="00117DC6">
              <w:rPr>
                <w:rFonts w:asciiTheme="minorHAnsi" w:hAnsiTheme="minorHAnsi" w:cs="Calibri"/>
                <w:b/>
              </w:rPr>
              <w:t>E</w:t>
            </w:r>
          </w:p>
        </w:tc>
        <w:tc>
          <w:tcPr>
            <w:tcW w:w="708" w:type="dxa"/>
            <w:vAlign w:val="center"/>
          </w:tcPr>
          <w:p w14:paraId="76C5520A" w14:textId="77777777" w:rsidR="0062548C" w:rsidRPr="00117DC6" w:rsidRDefault="0062548C" w:rsidP="0062548C">
            <w:pPr>
              <w:spacing w:beforeLines="40" w:before="96" w:afterLines="40" w:after="96"/>
              <w:jc w:val="center"/>
              <w:rPr>
                <w:rFonts w:asciiTheme="minorHAnsi" w:hAnsiTheme="minorHAnsi" w:cs="Calibri"/>
              </w:rPr>
            </w:pPr>
            <w:r w:rsidRPr="00117DC6">
              <w:rPr>
                <w:rFonts w:asciiTheme="minorHAnsi" w:hAnsiTheme="minorHAnsi" w:cs="Calibri"/>
              </w:rPr>
              <w:sym w:font="Wingdings 2" w:char="F050"/>
            </w:r>
          </w:p>
        </w:tc>
        <w:tc>
          <w:tcPr>
            <w:tcW w:w="1276" w:type="dxa"/>
            <w:vAlign w:val="center"/>
          </w:tcPr>
          <w:p w14:paraId="0AE94079" w14:textId="77777777" w:rsidR="0062548C" w:rsidRPr="00117DC6" w:rsidRDefault="0062548C" w:rsidP="0062548C">
            <w:pPr>
              <w:spacing w:beforeLines="40" w:before="96" w:afterLines="40" w:after="96"/>
              <w:jc w:val="center"/>
              <w:rPr>
                <w:rFonts w:asciiTheme="minorHAnsi" w:hAnsiTheme="minorHAnsi" w:cs="Calibri"/>
              </w:rPr>
            </w:pPr>
            <w:r w:rsidRPr="00117DC6">
              <w:rPr>
                <w:rFonts w:asciiTheme="minorHAnsi" w:hAnsiTheme="minorHAnsi" w:cs="Calibri"/>
              </w:rPr>
              <w:sym w:font="Wingdings 2" w:char="F050"/>
            </w:r>
          </w:p>
        </w:tc>
      </w:tr>
      <w:tr w:rsidR="0062548C" w:rsidRPr="00894B97" w14:paraId="3D5E56E2" w14:textId="77777777" w:rsidTr="007334C2">
        <w:tc>
          <w:tcPr>
            <w:tcW w:w="703" w:type="dxa"/>
          </w:tcPr>
          <w:p w14:paraId="0ED08F4F" w14:textId="77777777" w:rsidR="0062548C" w:rsidRPr="00117DC6" w:rsidRDefault="0062548C" w:rsidP="0062548C">
            <w:pPr>
              <w:pStyle w:val="ListParagraph"/>
              <w:numPr>
                <w:ilvl w:val="0"/>
                <w:numId w:val="3"/>
              </w:numPr>
              <w:spacing w:beforeLines="40" w:before="96" w:afterLines="40" w:after="96"/>
              <w:contextualSpacing/>
              <w:jc w:val="center"/>
              <w:rPr>
                <w:rFonts w:cs="Arial"/>
              </w:rPr>
            </w:pPr>
          </w:p>
        </w:tc>
        <w:tc>
          <w:tcPr>
            <w:tcW w:w="6102" w:type="dxa"/>
            <w:vAlign w:val="center"/>
          </w:tcPr>
          <w:p w14:paraId="72168736" w14:textId="77777777" w:rsidR="0062548C" w:rsidRPr="00117DC6" w:rsidRDefault="0062548C" w:rsidP="0062548C">
            <w:pPr>
              <w:pStyle w:val="Default"/>
              <w:rPr>
                <w:rFonts w:asciiTheme="minorHAnsi" w:hAnsiTheme="minorHAnsi"/>
                <w:sz w:val="22"/>
                <w:szCs w:val="22"/>
              </w:rPr>
            </w:pPr>
            <w:r w:rsidRPr="00117DC6">
              <w:rPr>
                <w:rFonts w:asciiTheme="minorHAnsi" w:hAnsiTheme="minorHAnsi"/>
                <w:sz w:val="22"/>
                <w:szCs w:val="22"/>
              </w:rPr>
              <w:t>Experience of working with children who have a wide variety of educational needs</w:t>
            </w:r>
          </w:p>
        </w:tc>
        <w:tc>
          <w:tcPr>
            <w:tcW w:w="1134" w:type="dxa"/>
            <w:vAlign w:val="center"/>
          </w:tcPr>
          <w:p w14:paraId="654E27B0" w14:textId="77777777" w:rsidR="0062548C" w:rsidRPr="00117DC6" w:rsidRDefault="0062548C" w:rsidP="0062548C">
            <w:pPr>
              <w:spacing w:beforeLines="40" w:before="96" w:afterLines="40" w:after="96"/>
              <w:jc w:val="center"/>
              <w:rPr>
                <w:rFonts w:asciiTheme="minorHAnsi" w:hAnsiTheme="minorHAnsi" w:cs="Calibri"/>
                <w:b/>
              </w:rPr>
            </w:pPr>
            <w:r w:rsidRPr="00117DC6">
              <w:rPr>
                <w:rFonts w:asciiTheme="minorHAnsi" w:hAnsiTheme="minorHAnsi" w:cs="Calibri"/>
                <w:b/>
              </w:rPr>
              <w:t>E</w:t>
            </w:r>
          </w:p>
        </w:tc>
        <w:tc>
          <w:tcPr>
            <w:tcW w:w="708" w:type="dxa"/>
            <w:vAlign w:val="center"/>
          </w:tcPr>
          <w:p w14:paraId="02557B8F" w14:textId="77777777" w:rsidR="0062548C" w:rsidRPr="00117DC6" w:rsidRDefault="0062548C" w:rsidP="0062548C">
            <w:pPr>
              <w:spacing w:beforeLines="40" w:before="96" w:afterLines="40" w:after="96"/>
              <w:jc w:val="center"/>
              <w:rPr>
                <w:rFonts w:asciiTheme="minorHAnsi" w:hAnsiTheme="minorHAnsi" w:cs="Calibri"/>
              </w:rPr>
            </w:pPr>
            <w:r w:rsidRPr="00117DC6">
              <w:rPr>
                <w:rFonts w:asciiTheme="minorHAnsi" w:hAnsiTheme="minorHAnsi" w:cs="Calibri"/>
              </w:rPr>
              <w:sym w:font="Wingdings 2" w:char="F050"/>
            </w:r>
          </w:p>
        </w:tc>
        <w:tc>
          <w:tcPr>
            <w:tcW w:w="1276" w:type="dxa"/>
            <w:vAlign w:val="center"/>
          </w:tcPr>
          <w:p w14:paraId="2471D0A7" w14:textId="77777777" w:rsidR="0062548C" w:rsidRPr="00117DC6" w:rsidRDefault="0062548C" w:rsidP="0062548C">
            <w:pPr>
              <w:spacing w:beforeLines="40" w:before="96" w:afterLines="40" w:after="96"/>
              <w:jc w:val="center"/>
              <w:rPr>
                <w:rFonts w:asciiTheme="minorHAnsi" w:hAnsiTheme="minorHAnsi" w:cs="Calibri"/>
              </w:rPr>
            </w:pPr>
            <w:r w:rsidRPr="00117DC6">
              <w:rPr>
                <w:rFonts w:asciiTheme="minorHAnsi" w:hAnsiTheme="minorHAnsi" w:cs="Calibri"/>
              </w:rPr>
              <w:sym w:font="Wingdings 2" w:char="F050"/>
            </w:r>
          </w:p>
        </w:tc>
      </w:tr>
      <w:tr w:rsidR="0062548C" w:rsidRPr="00894B97" w14:paraId="55E92C65" w14:textId="77777777" w:rsidTr="007334C2">
        <w:tc>
          <w:tcPr>
            <w:tcW w:w="703" w:type="dxa"/>
          </w:tcPr>
          <w:p w14:paraId="67380021" w14:textId="77777777" w:rsidR="0062548C" w:rsidRPr="00117DC6" w:rsidRDefault="0062548C" w:rsidP="0062548C">
            <w:pPr>
              <w:pStyle w:val="ListParagraph"/>
              <w:numPr>
                <w:ilvl w:val="0"/>
                <w:numId w:val="3"/>
              </w:numPr>
              <w:spacing w:beforeLines="40" w:before="96" w:afterLines="40" w:after="96"/>
              <w:contextualSpacing/>
              <w:jc w:val="center"/>
              <w:rPr>
                <w:rFonts w:cs="Arial"/>
              </w:rPr>
            </w:pPr>
          </w:p>
        </w:tc>
        <w:tc>
          <w:tcPr>
            <w:tcW w:w="6102" w:type="dxa"/>
            <w:vAlign w:val="center"/>
          </w:tcPr>
          <w:p w14:paraId="6A69DEA2" w14:textId="77777777" w:rsidR="0062548C" w:rsidRPr="00117DC6" w:rsidRDefault="0062548C" w:rsidP="0062548C">
            <w:pPr>
              <w:jc w:val="left"/>
              <w:rPr>
                <w:rFonts w:asciiTheme="minorHAnsi" w:hAnsiTheme="minorHAnsi"/>
              </w:rPr>
            </w:pPr>
            <w:r w:rsidRPr="00117DC6">
              <w:rPr>
                <w:rFonts w:asciiTheme="minorHAnsi" w:hAnsiTheme="minorHAnsi"/>
              </w:rPr>
              <w:t>Experience of working with families in statutory or voluntary agencies</w:t>
            </w:r>
          </w:p>
        </w:tc>
        <w:tc>
          <w:tcPr>
            <w:tcW w:w="1134" w:type="dxa"/>
            <w:vAlign w:val="center"/>
          </w:tcPr>
          <w:p w14:paraId="7A8ED539" w14:textId="77777777" w:rsidR="0062548C" w:rsidRPr="00117DC6" w:rsidRDefault="0062548C" w:rsidP="0062548C">
            <w:pPr>
              <w:spacing w:beforeLines="40" w:before="96" w:afterLines="40" w:after="96"/>
              <w:jc w:val="center"/>
              <w:rPr>
                <w:rFonts w:asciiTheme="minorHAnsi" w:hAnsiTheme="minorHAnsi" w:cs="Calibri"/>
                <w:b/>
              </w:rPr>
            </w:pPr>
            <w:r w:rsidRPr="00117DC6">
              <w:rPr>
                <w:rFonts w:asciiTheme="minorHAnsi" w:hAnsiTheme="minorHAnsi" w:cs="Calibri"/>
                <w:b/>
              </w:rPr>
              <w:t>E</w:t>
            </w:r>
          </w:p>
        </w:tc>
        <w:tc>
          <w:tcPr>
            <w:tcW w:w="708" w:type="dxa"/>
            <w:vAlign w:val="center"/>
          </w:tcPr>
          <w:p w14:paraId="5496ECE2" w14:textId="77777777" w:rsidR="0062548C" w:rsidRPr="00117DC6" w:rsidRDefault="0062548C" w:rsidP="0062548C">
            <w:pPr>
              <w:spacing w:beforeLines="40" w:before="96" w:afterLines="40" w:after="96"/>
              <w:jc w:val="center"/>
              <w:rPr>
                <w:rFonts w:asciiTheme="minorHAnsi" w:hAnsiTheme="minorHAnsi" w:cs="Calibri"/>
              </w:rPr>
            </w:pPr>
            <w:r w:rsidRPr="00117DC6">
              <w:rPr>
                <w:rFonts w:asciiTheme="minorHAnsi" w:hAnsiTheme="minorHAnsi" w:cs="Calibri"/>
              </w:rPr>
              <w:sym w:font="Wingdings 2" w:char="F050"/>
            </w:r>
          </w:p>
        </w:tc>
        <w:tc>
          <w:tcPr>
            <w:tcW w:w="1276" w:type="dxa"/>
            <w:vAlign w:val="center"/>
          </w:tcPr>
          <w:p w14:paraId="3D0A79A3" w14:textId="77777777" w:rsidR="0062548C" w:rsidRPr="00117DC6" w:rsidRDefault="0062548C" w:rsidP="0062548C">
            <w:pPr>
              <w:spacing w:beforeLines="40" w:before="96" w:afterLines="40" w:after="96"/>
              <w:jc w:val="center"/>
              <w:rPr>
                <w:rFonts w:asciiTheme="minorHAnsi" w:hAnsiTheme="minorHAnsi" w:cs="Calibri"/>
              </w:rPr>
            </w:pPr>
            <w:r w:rsidRPr="00117DC6">
              <w:rPr>
                <w:rFonts w:asciiTheme="minorHAnsi" w:hAnsiTheme="minorHAnsi" w:cs="Calibri"/>
              </w:rPr>
              <w:sym w:font="Wingdings 2" w:char="F050"/>
            </w:r>
          </w:p>
        </w:tc>
      </w:tr>
      <w:tr w:rsidR="0062548C" w:rsidRPr="00894B97" w14:paraId="6FBA6554" w14:textId="77777777" w:rsidTr="007334C2">
        <w:tc>
          <w:tcPr>
            <w:tcW w:w="703" w:type="dxa"/>
          </w:tcPr>
          <w:p w14:paraId="6D58F1C9" w14:textId="77777777" w:rsidR="0062548C" w:rsidRPr="00117DC6" w:rsidRDefault="0062548C" w:rsidP="0062548C">
            <w:pPr>
              <w:pStyle w:val="ListParagraph"/>
              <w:numPr>
                <w:ilvl w:val="0"/>
                <w:numId w:val="3"/>
              </w:numPr>
              <w:spacing w:beforeLines="40" w:before="96" w:afterLines="40" w:after="96"/>
              <w:contextualSpacing/>
              <w:jc w:val="center"/>
              <w:rPr>
                <w:rFonts w:cs="Arial"/>
              </w:rPr>
            </w:pPr>
          </w:p>
        </w:tc>
        <w:tc>
          <w:tcPr>
            <w:tcW w:w="6102" w:type="dxa"/>
            <w:vAlign w:val="center"/>
          </w:tcPr>
          <w:p w14:paraId="084096B9" w14:textId="77777777" w:rsidR="0062548C" w:rsidRPr="00117DC6" w:rsidRDefault="0062548C" w:rsidP="0062548C">
            <w:pPr>
              <w:pStyle w:val="Default"/>
              <w:rPr>
                <w:rFonts w:asciiTheme="minorHAnsi" w:hAnsiTheme="minorHAnsi"/>
                <w:sz w:val="22"/>
                <w:szCs w:val="22"/>
              </w:rPr>
            </w:pPr>
            <w:r w:rsidRPr="00117DC6">
              <w:rPr>
                <w:rFonts w:asciiTheme="minorHAnsi" w:hAnsiTheme="minorHAnsi"/>
                <w:sz w:val="22"/>
                <w:szCs w:val="22"/>
              </w:rPr>
              <w:t xml:space="preserve">Working knowledge of relevant policies/codes of practice/legislation </w:t>
            </w:r>
          </w:p>
        </w:tc>
        <w:tc>
          <w:tcPr>
            <w:tcW w:w="1134" w:type="dxa"/>
            <w:vAlign w:val="center"/>
          </w:tcPr>
          <w:p w14:paraId="30E2DD7F" w14:textId="77777777" w:rsidR="0062548C" w:rsidRPr="00117DC6" w:rsidRDefault="0062548C" w:rsidP="0062548C">
            <w:pPr>
              <w:spacing w:beforeLines="40" w:before="96" w:afterLines="40" w:after="96"/>
              <w:jc w:val="center"/>
              <w:rPr>
                <w:rFonts w:asciiTheme="minorHAnsi" w:hAnsiTheme="minorHAnsi" w:cs="Calibri"/>
                <w:b/>
              </w:rPr>
            </w:pPr>
            <w:r w:rsidRPr="00117DC6">
              <w:rPr>
                <w:rFonts w:asciiTheme="minorHAnsi" w:hAnsiTheme="minorHAnsi" w:cs="Calibri"/>
                <w:b/>
              </w:rPr>
              <w:t>E</w:t>
            </w:r>
          </w:p>
        </w:tc>
        <w:tc>
          <w:tcPr>
            <w:tcW w:w="708" w:type="dxa"/>
            <w:vAlign w:val="center"/>
          </w:tcPr>
          <w:p w14:paraId="0A582403" w14:textId="77777777" w:rsidR="0062548C" w:rsidRPr="00117DC6" w:rsidRDefault="0062548C" w:rsidP="0062548C">
            <w:pPr>
              <w:spacing w:beforeLines="40" w:before="96" w:afterLines="40" w:after="96"/>
              <w:jc w:val="center"/>
              <w:rPr>
                <w:rFonts w:asciiTheme="minorHAnsi" w:hAnsiTheme="minorHAnsi" w:cs="Calibri"/>
              </w:rPr>
            </w:pPr>
            <w:r w:rsidRPr="00117DC6">
              <w:rPr>
                <w:rFonts w:asciiTheme="minorHAnsi" w:hAnsiTheme="minorHAnsi" w:cs="Calibri"/>
              </w:rPr>
              <w:sym w:font="Wingdings 2" w:char="F050"/>
            </w:r>
          </w:p>
        </w:tc>
        <w:tc>
          <w:tcPr>
            <w:tcW w:w="1276" w:type="dxa"/>
            <w:vAlign w:val="center"/>
          </w:tcPr>
          <w:p w14:paraId="726A3684" w14:textId="77777777" w:rsidR="0062548C" w:rsidRPr="00117DC6" w:rsidRDefault="0062548C" w:rsidP="0062548C">
            <w:pPr>
              <w:spacing w:beforeLines="40" w:before="96" w:afterLines="40" w:after="96"/>
              <w:jc w:val="center"/>
              <w:rPr>
                <w:rFonts w:asciiTheme="minorHAnsi" w:hAnsiTheme="minorHAnsi" w:cs="Calibri"/>
              </w:rPr>
            </w:pPr>
            <w:r w:rsidRPr="00117DC6">
              <w:rPr>
                <w:rFonts w:asciiTheme="minorHAnsi" w:hAnsiTheme="minorHAnsi" w:cs="Calibri"/>
              </w:rPr>
              <w:sym w:font="Wingdings 2" w:char="F050"/>
            </w:r>
          </w:p>
        </w:tc>
      </w:tr>
      <w:tr w:rsidR="0062548C" w:rsidRPr="00894B97" w14:paraId="6F6BBD8E" w14:textId="77777777" w:rsidTr="004E556C">
        <w:tc>
          <w:tcPr>
            <w:tcW w:w="9923" w:type="dxa"/>
            <w:gridSpan w:val="5"/>
            <w:shd w:val="clear" w:color="auto" w:fill="A6A6A6"/>
          </w:tcPr>
          <w:p w14:paraId="5CCE3FA0" w14:textId="77777777" w:rsidR="0062548C" w:rsidRPr="00117DC6" w:rsidRDefault="0062548C" w:rsidP="0062548C">
            <w:pPr>
              <w:spacing w:beforeLines="40" w:before="96" w:afterLines="40" w:after="96"/>
              <w:rPr>
                <w:rFonts w:asciiTheme="minorHAnsi" w:hAnsiTheme="minorHAnsi" w:cs="Arial"/>
                <w:b/>
              </w:rPr>
            </w:pPr>
            <w:r w:rsidRPr="00117DC6">
              <w:rPr>
                <w:rFonts w:asciiTheme="minorHAnsi" w:hAnsiTheme="minorHAnsi" w:cs="Arial"/>
                <w:b/>
                <w:color w:val="FFFFFF" w:themeColor="background1"/>
              </w:rPr>
              <w:t>ABILITIES, SKILLS AND KNOWLEDGE</w:t>
            </w:r>
          </w:p>
        </w:tc>
      </w:tr>
      <w:tr w:rsidR="0062548C" w:rsidRPr="00894B97" w14:paraId="50B752B2" w14:textId="77777777" w:rsidTr="007334C2">
        <w:tc>
          <w:tcPr>
            <w:tcW w:w="703" w:type="dxa"/>
          </w:tcPr>
          <w:p w14:paraId="1353E806" w14:textId="77777777" w:rsidR="0062548C" w:rsidRPr="00587DF0" w:rsidRDefault="0062548C" w:rsidP="0062548C">
            <w:pPr>
              <w:pStyle w:val="Header"/>
              <w:numPr>
                <w:ilvl w:val="0"/>
                <w:numId w:val="3"/>
              </w:numPr>
              <w:spacing w:beforeLines="40" w:before="96" w:afterLines="40" w:after="96" w:line="240" w:lineRule="auto"/>
              <w:jc w:val="center"/>
              <w:rPr>
                <w:rFonts w:cs="Arial"/>
              </w:rPr>
            </w:pPr>
          </w:p>
        </w:tc>
        <w:tc>
          <w:tcPr>
            <w:tcW w:w="6102" w:type="dxa"/>
            <w:vAlign w:val="center"/>
          </w:tcPr>
          <w:p w14:paraId="14F8F657" w14:textId="77777777" w:rsidR="0062548C" w:rsidRPr="00587DF0" w:rsidRDefault="0062548C" w:rsidP="0062548C">
            <w:pPr>
              <w:pStyle w:val="Default"/>
              <w:rPr>
                <w:rFonts w:asciiTheme="minorHAnsi" w:hAnsiTheme="minorHAnsi"/>
                <w:sz w:val="22"/>
                <w:szCs w:val="22"/>
              </w:rPr>
            </w:pPr>
            <w:r w:rsidRPr="00587DF0">
              <w:rPr>
                <w:rFonts w:asciiTheme="minorHAnsi" w:hAnsiTheme="minorHAnsi"/>
                <w:sz w:val="22"/>
                <w:szCs w:val="22"/>
              </w:rPr>
              <w:t xml:space="preserve">Good interpersonal skills </w:t>
            </w:r>
          </w:p>
        </w:tc>
        <w:tc>
          <w:tcPr>
            <w:tcW w:w="1134" w:type="dxa"/>
            <w:vAlign w:val="center"/>
          </w:tcPr>
          <w:p w14:paraId="2E0F1803" w14:textId="77777777" w:rsidR="0062548C" w:rsidRPr="00587DF0" w:rsidRDefault="0062548C" w:rsidP="0062548C">
            <w:pPr>
              <w:pStyle w:val="TableParagraph"/>
              <w:ind w:left="5"/>
              <w:jc w:val="center"/>
              <w:rPr>
                <w:rFonts w:asciiTheme="minorHAnsi" w:hAnsiTheme="minorHAnsi" w:cstheme="minorHAnsi"/>
              </w:rPr>
            </w:pPr>
            <w:r w:rsidRPr="00587DF0">
              <w:rPr>
                <w:rFonts w:asciiTheme="minorHAnsi" w:hAnsiTheme="minorHAnsi" w:cstheme="minorHAnsi"/>
                <w:b/>
              </w:rPr>
              <w:t>E</w:t>
            </w:r>
          </w:p>
        </w:tc>
        <w:tc>
          <w:tcPr>
            <w:tcW w:w="708" w:type="dxa"/>
            <w:vAlign w:val="center"/>
          </w:tcPr>
          <w:p w14:paraId="1418EB9B" w14:textId="77777777" w:rsidR="0062548C" w:rsidRPr="00587DF0" w:rsidRDefault="0062548C" w:rsidP="0062548C">
            <w:pPr>
              <w:spacing w:beforeLines="40" w:before="96" w:afterLines="40" w:after="96"/>
              <w:jc w:val="center"/>
              <w:rPr>
                <w:rFonts w:cs="Calibri"/>
              </w:rPr>
            </w:pPr>
            <w:r w:rsidRPr="00587DF0">
              <w:rPr>
                <w:rFonts w:cs="Calibri"/>
              </w:rPr>
              <w:sym w:font="Wingdings 2" w:char="F050"/>
            </w:r>
          </w:p>
        </w:tc>
        <w:tc>
          <w:tcPr>
            <w:tcW w:w="1276" w:type="dxa"/>
            <w:vAlign w:val="center"/>
          </w:tcPr>
          <w:p w14:paraId="1B135BD9" w14:textId="77777777" w:rsidR="0062548C" w:rsidRPr="00587DF0" w:rsidRDefault="0062548C" w:rsidP="0062548C">
            <w:pPr>
              <w:spacing w:beforeLines="40" w:before="96" w:afterLines="40" w:after="96"/>
              <w:jc w:val="center"/>
              <w:rPr>
                <w:rFonts w:cs="Calibri"/>
              </w:rPr>
            </w:pPr>
            <w:r w:rsidRPr="00587DF0">
              <w:rPr>
                <w:rFonts w:cs="Calibri"/>
              </w:rPr>
              <w:sym w:font="Wingdings 2" w:char="F050"/>
            </w:r>
          </w:p>
        </w:tc>
      </w:tr>
      <w:tr w:rsidR="0062548C" w:rsidRPr="00894B97" w14:paraId="0C064671" w14:textId="77777777" w:rsidTr="007334C2">
        <w:tc>
          <w:tcPr>
            <w:tcW w:w="703" w:type="dxa"/>
          </w:tcPr>
          <w:p w14:paraId="23EC5FB7" w14:textId="77777777" w:rsidR="0062548C" w:rsidRPr="00587DF0" w:rsidRDefault="0062548C" w:rsidP="0062548C">
            <w:pPr>
              <w:pStyle w:val="ListParagraph"/>
              <w:numPr>
                <w:ilvl w:val="0"/>
                <w:numId w:val="3"/>
              </w:numPr>
              <w:spacing w:beforeLines="40" w:before="96" w:afterLines="40" w:after="96"/>
              <w:contextualSpacing/>
              <w:jc w:val="center"/>
              <w:rPr>
                <w:rFonts w:cs="Arial"/>
              </w:rPr>
            </w:pPr>
          </w:p>
        </w:tc>
        <w:tc>
          <w:tcPr>
            <w:tcW w:w="6102" w:type="dxa"/>
            <w:vAlign w:val="center"/>
          </w:tcPr>
          <w:p w14:paraId="3E20BC48" w14:textId="77777777" w:rsidR="0062548C" w:rsidRPr="00587DF0" w:rsidRDefault="0062548C" w:rsidP="0062548C">
            <w:pPr>
              <w:pStyle w:val="Default"/>
              <w:rPr>
                <w:rFonts w:asciiTheme="minorHAnsi" w:hAnsiTheme="minorHAnsi"/>
                <w:sz w:val="22"/>
                <w:szCs w:val="22"/>
              </w:rPr>
            </w:pPr>
            <w:r w:rsidRPr="00587DF0">
              <w:rPr>
                <w:rFonts w:asciiTheme="minorHAnsi" w:hAnsiTheme="minorHAnsi"/>
                <w:sz w:val="22"/>
                <w:szCs w:val="22"/>
              </w:rPr>
              <w:t xml:space="preserve">Ability to develop and maintain effective working relationships with </w:t>
            </w:r>
            <w:r w:rsidR="00C2570D" w:rsidRPr="00587DF0">
              <w:rPr>
                <w:rFonts w:asciiTheme="minorHAnsi" w:hAnsiTheme="minorHAnsi"/>
                <w:sz w:val="22"/>
                <w:szCs w:val="22"/>
              </w:rPr>
              <w:t xml:space="preserve">pupils and </w:t>
            </w:r>
            <w:r w:rsidRPr="00587DF0">
              <w:rPr>
                <w:rFonts w:asciiTheme="minorHAnsi" w:hAnsiTheme="minorHAnsi"/>
                <w:sz w:val="22"/>
                <w:szCs w:val="22"/>
              </w:rPr>
              <w:t xml:space="preserve">school staff </w:t>
            </w:r>
          </w:p>
        </w:tc>
        <w:tc>
          <w:tcPr>
            <w:tcW w:w="1134" w:type="dxa"/>
            <w:vAlign w:val="center"/>
          </w:tcPr>
          <w:p w14:paraId="08E3F6F8" w14:textId="77777777" w:rsidR="0062548C" w:rsidRPr="00587DF0" w:rsidRDefault="0062548C" w:rsidP="0062548C">
            <w:pPr>
              <w:pStyle w:val="TableParagraph"/>
              <w:ind w:left="5"/>
              <w:jc w:val="center"/>
              <w:rPr>
                <w:rFonts w:asciiTheme="minorHAnsi" w:hAnsiTheme="minorHAnsi" w:cstheme="minorHAnsi"/>
              </w:rPr>
            </w:pPr>
            <w:r w:rsidRPr="00587DF0">
              <w:rPr>
                <w:rFonts w:asciiTheme="minorHAnsi" w:hAnsiTheme="minorHAnsi" w:cstheme="minorHAnsi"/>
                <w:b/>
              </w:rPr>
              <w:t>E</w:t>
            </w:r>
          </w:p>
        </w:tc>
        <w:tc>
          <w:tcPr>
            <w:tcW w:w="708" w:type="dxa"/>
            <w:vAlign w:val="center"/>
          </w:tcPr>
          <w:p w14:paraId="2C862F48" w14:textId="77777777" w:rsidR="0062548C" w:rsidRPr="00587DF0" w:rsidRDefault="0062548C" w:rsidP="0062548C">
            <w:pPr>
              <w:spacing w:beforeLines="40" w:before="96" w:afterLines="40" w:after="96"/>
              <w:jc w:val="center"/>
              <w:rPr>
                <w:rFonts w:cs="Calibri"/>
              </w:rPr>
            </w:pPr>
            <w:r w:rsidRPr="00587DF0">
              <w:rPr>
                <w:rFonts w:cs="Calibri"/>
              </w:rPr>
              <w:sym w:font="Wingdings 2" w:char="F050"/>
            </w:r>
          </w:p>
        </w:tc>
        <w:tc>
          <w:tcPr>
            <w:tcW w:w="1276" w:type="dxa"/>
            <w:vAlign w:val="center"/>
          </w:tcPr>
          <w:p w14:paraId="32D0B6EC" w14:textId="77777777" w:rsidR="0062548C" w:rsidRPr="00587DF0" w:rsidRDefault="0062548C" w:rsidP="0062548C">
            <w:pPr>
              <w:spacing w:beforeLines="40" w:before="96" w:afterLines="40" w:after="96"/>
              <w:jc w:val="center"/>
              <w:rPr>
                <w:rFonts w:cs="Calibri"/>
              </w:rPr>
            </w:pPr>
            <w:r w:rsidRPr="00587DF0">
              <w:rPr>
                <w:rFonts w:cs="Calibri"/>
              </w:rPr>
              <w:sym w:font="Wingdings 2" w:char="F050"/>
            </w:r>
          </w:p>
        </w:tc>
      </w:tr>
      <w:tr w:rsidR="00085C22" w:rsidRPr="00894B97" w14:paraId="78F83466" w14:textId="77777777" w:rsidTr="007334C2">
        <w:tc>
          <w:tcPr>
            <w:tcW w:w="703" w:type="dxa"/>
          </w:tcPr>
          <w:p w14:paraId="67C91432" w14:textId="77777777" w:rsidR="00085C22" w:rsidRPr="00587DF0" w:rsidRDefault="00085C22" w:rsidP="00085C22">
            <w:pPr>
              <w:pStyle w:val="ListParagraph"/>
              <w:numPr>
                <w:ilvl w:val="0"/>
                <w:numId w:val="3"/>
              </w:numPr>
              <w:spacing w:beforeLines="40" w:before="96" w:afterLines="40" w:after="96"/>
              <w:contextualSpacing/>
              <w:jc w:val="center"/>
              <w:rPr>
                <w:rFonts w:cs="Arial"/>
              </w:rPr>
            </w:pPr>
          </w:p>
        </w:tc>
        <w:tc>
          <w:tcPr>
            <w:tcW w:w="6102" w:type="dxa"/>
            <w:vAlign w:val="center"/>
          </w:tcPr>
          <w:p w14:paraId="2818B661" w14:textId="77777777" w:rsidR="00085C22" w:rsidRPr="00587DF0" w:rsidRDefault="00085C22" w:rsidP="00085C22">
            <w:pPr>
              <w:pStyle w:val="Default"/>
              <w:rPr>
                <w:rFonts w:asciiTheme="minorHAnsi" w:hAnsiTheme="minorHAnsi"/>
                <w:sz w:val="22"/>
                <w:szCs w:val="22"/>
              </w:rPr>
            </w:pPr>
            <w:r w:rsidRPr="00587DF0">
              <w:rPr>
                <w:rFonts w:asciiTheme="minorHAnsi" w:hAnsiTheme="minorHAnsi"/>
                <w:sz w:val="22"/>
                <w:szCs w:val="22"/>
              </w:rPr>
              <w:t>Ability to work effectively with a team of staff</w:t>
            </w:r>
          </w:p>
        </w:tc>
        <w:tc>
          <w:tcPr>
            <w:tcW w:w="1134" w:type="dxa"/>
            <w:vAlign w:val="center"/>
          </w:tcPr>
          <w:p w14:paraId="57197683" w14:textId="77777777" w:rsidR="00085C22" w:rsidRPr="00587DF0" w:rsidRDefault="00085C22" w:rsidP="00085C22">
            <w:pPr>
              <w:pStyle w:val="TableParagraph"/>
              <w:ind w:left="5"/>
              <w:jc w:val="center"/>
              <w:rPr>
                <w:rFonts w:asciiTheme="minorHAnsi" w:hAnsiTheme="minorHAnsi" w:cstheme="minorHAnsi"/>
              </w:rPr>
            </w:pPr>
            <w:r w:rsidRPr="00587DF0">
              <w:rPr>
                <w:rFonts w:asciiTheme="minorHAnsi" w:hAnsiTheme="minorHAnsi" w:cstheme="minorHAnsi"/>
                <w:b/>
              </w:rPr>
              <w:t>E</w:t>
            </w:r>
          </w:p>
        </w:tc>
        <w:tc>
          <w:tcPr>
            <w:tcW w:w="708" w:type="dxa"/>
            <w:vAlign w:val="center"/>
          </w:tcPr>
          <w:p w14:paraId="06E4602D" w14:textId="77777777" w:rsidR="00085C22" w:rsidRPr="00587DF0" w:rsidRDefault="00085C22" w:rsidP="00085C22">
            <w:pPr>
              <w:spacing w:beforeLines="40" w:before="96" w:afterLines="40" w:after="96"/>
              <w:jc w:val="center"/>
              <w:rPr>
                <w:rFonts w:cs="Calibri"/>
              </w:rPr>
            </w:pPr>
            <w:r w:rsidRPr="00587DF0">
              <w:rPr>
                <w:rFonts w:cs="Calibri"/>
              </w:rPr>
              <w:sym w:font="Wingdings 2" w:char="F050"/>
            </w:r>
          </w:p>
        </w:tc>
        <w:tc>
          <w:tcPr>
            <w:tcW w:w="1276" w:type="dxa"/>
            <w:vAlign w:val="center"/>
          </w:tcPr>
          <w:p w14:paraId="024A56FF" w14:textId="77777777" w:rsidR="00085C22" w:rsidRPr="00587DF0" w:rsidRDefault="00085C22" w:rsidP="00085C22">
            <w:pPr>
              <w:spacing w:beforeLines="40" w:before="96" w:afterLines="40" w:after="96"/>
              <w:jc w:val="center"/>
              <w:rPr>
                <w:rFonts w:cs="Calibri"/>
              </w:rPr>
            </w:pPr>
            <w:r w:rsidRPr="00587DF0">
              <w:rPr>
                <w:rFonts w:cs="Calibri"/>
              </w:rPr>
              <w:sym w:font="Wingdings 2" w:char="F050"/>
            </w:r>
          </w:p>
        </w:tc>
      </w:tr>
      <w:tr w:rsidR="00085C22" w:rsidRPr="00894B97" w14:paraId="6285BA35" w14:textId="77777777" w:rsidTr="007334C2">
        <w:tc>
          <w:tcPr>
            <w:tcW w:w="703" w:type="dxa"/>
          </w:tcPr>
          <w:p w14:paraId="64FF1CFF" w14:textId="77777777" w:rsidR="00085C22" w:rsidRPr="00587DF0" w:rsidRDefault="00085C22" w:rsidP="00085C22">
            <w:pPr>
              <w:pStyle w:val="ListParagraph"/>
              <w:numPr>
                <w:ilvl w:val="0"/>
                <w:numId w:val="3"/>
              </w:numPr>
              <w:spacing w:beforeLines="40" w:before="96" w:afterLines="40" w:after="96"/>
              <w:contextualSpacing/>
              <w:jc w:val="center"/>
              <w:rPr>
                <w:rFonts w:cs="Arial"/>
              </w:rPr>
            </w:pPr>
          </w:p>
        </w:tc>
        <w:tc>
          <w:tcPr>
            <w:tcW w:w="6102" w:type="dxa"/>
            <w:vAlign w:val="center"/>
          </w:tcPr>
          <w:p w14:paraId="2A0861CB" w14:textId="77777777" w:rsidR="00085C22" w:rsidRPr="00587DF0" w:rsidRDefault="00085C22" w:rsidP="00085C22">
            <w:pPr>
              <w:pStyle w:val="Default"/>
              <w:rPr>
                <w:rFonts w:asciiTheme="minorHAnsi" w:hAnsiTheme="minorHAnsi"/>
                <w:sz w:val="22"/>
                <w:szCs w:val="22"/>
              </w:rPr>
            </w:pPr>
            <w:r w:rsidRPr="00587DF0">
              <w:rPr>
                <w:rFonts w:asciiTheme="minorHAnsi" w:hAnsiTheme="minorHAnsi"/>
                <w:sz w:val="22"/>
                <w:szCs w:val="22"/>
              </w:rPr>
              <w:t>Effective classroom and behaviour management skills</w:t>
            </w:r>
          </w:p>
        </w:tc>
        <w:tc>
          <w:tcPr>
            <w:tcW w:w="1134" w:type="dxa"/>
            <w:vAlign w:val="center"/>
          </w:tcPr>
          <w:p w14:paraId="1E9C6597" w14:textId="77777777" w:rsidR="00085C22" w:rsidRPr="00587DF0" w:rsidRDefault="00085C22" w:rsidP="00085C22">
            <w:pPr>
              <w:pStyle w:val="TableParagraph"/>
              <w:ind w:left="5"/>
              <w:jc w:val="center"/>
              <w:rPr>
                <w:rFonts w:asciiTheme="minorHAnsi" w:hAnsiTheme="minorHAnsi" w:cstheme="minorHAnsi"/>
              </w:rPr>
            </w:pPr>
            <w:r w:rsidRPr="00587DF0">
              <w:rPr>
                <w:rFonts w:asciiTheme="minorHAnsi" w:hAnsiTheme="minorHAnsi" w:cstheme="minorHAnsi"/>
                <w:b/>
              </w:rPr>
              <w:t>E</w:t>
            </w:r>
          </w:p>
        </w:tc>
        <w:tc>
          <w:tcPr>
            <w:tcW w:w="708" w:type="dxa"/>
            <w:vAlign w:val="center"/>
          </w:tcPr>
          <w:p w14:paraId="70F21836" w14:textId="77777777" w:rsidR="00085C22" w:rsidRPr="00587DF0" w:rsidRDefault="00085C22" w:rsidP="00085C22">
            <w:pPr>
              <w:spacing w:beforeLines="40" w:before="96" w:afterLines="40" w:after="96"/>
              <w:jc w:val="center"/>
              <w:rPr>
                <w:rFonts w:cs="Calibri"/>
              </w:rPr>
            </w:pPr>
            <w:r w:rsidRPr="00587DF0">
              <w:rPr>
                <w:rFonts w:cs="Calibri"/>
              </w:rPr>
              <w:sym w:font="Wingdings 2" w:char="F050"/>
            </w:r>
          </w:p>
        </w:tc>
        <w:tc>
          <w:tcPr>
            <w:tcW w:w="1276" w:type="dxa"/>
            <w:vAlign w:val="center"/>
          </w:tcPr>
          <w:p w14:paraId="1297BEF7" w14:textId="77777777" w:rsidR="00085C22" w:rsidRPr="00587DF0" w:rsidRDefault="00085C22" w:rsidP="00085C22">
            <w:pPr>
              <w:spacing w:beforeLines="40" w:before="96" w:afterLines="40" w:after="96"/>
              <w:jc w:val="center"/>
              <w:rPr>
                <w:rFonts w:cs="Calibri"/>
              </w:rPr>
            </w:pPr>
            <w:r w:rsidRPr="00587DF0">
              <w:rPr>
                <w:rFonts w:cs="Calibri"/>
              </w:rPr>
              <w:sym w:font="Wingdings 2" w:char="F050"/>
            </w:r>
          </w:p>
        </w:tc>
      </w:tr>
      <w:tr w:rsidR="000F2820" w:rsidRPr="00894B97" w14:paraId="41E88C3E" w14:textId="77777777" w:rsidTr="007334C2">
        <w:tc>
          <w:tcPr>
            <w:tcW w:w="703" w:type="dxa"/>
          </w:tcPr>
          <w:p w14:paraId="3F457119" w14:textId="77777777" w:rsidR="000F2820" w:rsidRPr="00587DF0" w:rsidRDefault="000F2820" w:rsidP="000F2820">
            <w:pPr>
              <w:pStyle w:val="ListParagraph"/>
              <w:numPr>
                <w:ilvl w:val="0"/>
                <w:numId w:val="3"/>
              </w:numPr>
              <w:spacing w:beforeLines="40" w:before="96" w:afterLines="40" w:after="96"/>
              <w:contextualSpacing/>
              <w:jc w:val="center"/>
              <w:rPr>
                <w:rFonts w:cs="Arial"/>
              </w:rPr>
            </w:pPr>
          </w:p>
        </w:tc>
        <w:tc>
          <w:tcPr>
            <w:tcW w:w="6102" w:type="dxa"/>
            <w:vAlign w:val="center"/>
          </w:tcPr>
          <w:p w14:paraId="6610B0DC" w14:textId="77777777" w:rsidR="000F2820" w:rsidRPr="00587DF0" w:rsidRDefault="000F2820" w:rsidP="000F2820">
            <w:pPr>
              <w:pStyle w:val="Default"/>
              <w:rPr>
                <w:rFonts w:asciiTheme="minorHAnsi" w:hAnsiTheme="minorHAnsi"/>
                <w:sz w:val="22"/>
                <w:szCs w:val="22"/>
              </w:rPr>
            </w:pPr>
            <w:r w:rsidRPr="00587DF0">
              <w:rPr>
                <w:rFonts w:asciiTheme="minorHAnsi" w:hAnsiTheme="minorHAnsi"/>
                <w:sz w:val="22"/>
                <w:szCs w:val="22"/>
              </w:rPr>
              <w:t>Possess proven skills and abilities to work with children with social and emotional problems and special educational needs and should be committed to pastoral care, collaborative team-work and flexible working</w:t>
            </w:r>
          </w:p>
        </w:tc>
        <w:tc>
          <w:tcPr>
            <w:tcW w:w="1134" w:type="dxa"/>
            <w:vAlign w:val="center"/>
          </w:tcPr>
          <w:p w14:paraId="295DCD87" w14:textId="77777777" w:rsidR="000F2820" w:rsidRPr="00587DF0" w:rsidRDefault="000F2820" w:rsidP="000F2820">
            <w:pPr>
              <w:pStyle w:val="TableParagraph"/>
              <w:ind w:left="5"/>
              <w:jc w:val="center"/>
              <w:rPr>
                <w:rFonts w:asciiTheme="minorHAnsi" w:hAnsiTheme="minorHAnsi" w:cstheme="minorHAnsi"/>
              </w:rPr>
            </w:pPr>
            <w:r w:rsidRPr="00587DF0">
              <w:rPr>
                <w:rFonts w:asciiTheme="minorHAnsi" w:hAnsiTheme="minorHAnsi" w:cstheme="minorHAnsi"/>
                <w:b/>
              </w:rPr>
              <w:t>E</w:t>
            </w:r>
          </w:p>
        </w:tc>
        <w:tc>
          <w:tcPr>
            <w:tcW w:w="708" w:type="dxa"/>
            <w:vAlign w:val="center"/>
          </w:tcPr>
          <w:p w14:paraId="0EA27336" w14:textId="77777777" w:rsidR="000F2820" w:rsidRPr="00587DF0" w:rsidRDefault="000F2820" w:rsidP="000F2820">
            <w:pPr>
              <w:spacing w:beforeLines="40" w:before="96" w:afterLines="40" w:after="96"/>
              <w:jc w:val="center"/>
              <w:rPr>
                <w:rFonts w:cs="Calibri"/>
              </w:rPr>
            </w:pPr>
            <w:r w:rsidRPr="00587DF0">
              <w:rPr>
                <w:rFonts w:cs="Calibri"/>
              </w:rPr>
              <w:sym w:font="Wingdings 2" w:char="F050"/>
            </w:r>
          </w:p>
        </w:tc>
        <w:tc>
          <w:tcPr>
            <w:tcW w:w="1276" w:type="dxa"/>
            <w:vAlign w:val="center"/>
          </w:tcPr>
          <w:p w14:paraId="092A96D1" w14:textId="77777777" w:rsidR="000F2820" w:rsidRPr="00587DF0" w:rsidRDefault="000F2820" w:rsidP="000F2820">
            <w:pPr>
              <w:spacing w:beforeLines="40" w:before="96" w:afterLines="40" w:after="96"/>
              <w:jc w:val="center"/>
              <w:rPr>
                <w:rFonts w:cs="Calibri"/>
              </w:rPr>
            </w:pPr>
            <w:r w:rsidRPr="00587DF0">
              <w:rPr>
                <w:rFonts w:cs="Calibri"/>
              </w:rPr>
              <w:sym w:font="Wingdings 2" w:char="F050"/>
            </w:r>
          </w:p>
        </w:tc>
      </w:tr>
      <w:tr w:rsidR="000F2820" w:rsidRPr="00894B97" w14:paraId="1A61FF67" w14:textId="77777777" w:rsidTr="007334C2">
        <w:tc>
          <w:tcPr>
            <w:tcW w:w="703" w:type="dxa"/>
          </w:tcPr>
          <w:p w14:paraId="115908D5" w14:textId="77777777" w:rsidR="000F2820" w:rsidRPr="00587DF0" w:rsidRDefault="000F2820" w:rsidP="000F2820">
            <w:pPr>
              <w:pStyle w:val="ListParagraph"/>
              <w:numPr>
                <w:ilvl w:val="0"/>
                <w:numId w:val="3"/>
              </w:numPr>
              <w:spacing w:beforeLines="40" w:before="96" w:afterLines="40" w:after="96"/>
              <w:contextualSpacing/>
              <w:jc w:val="center"/>
              <w:rPr>
                <w:rFonts w:cs="Arial"/>
              </w:rPr>
            </w:pPr>
          </w:p>
        </w:tc>
        <w:tc>
          <w:tcPr>
            <w:tcW w:w="6102" w:type="dxa"/>
            <w:vAlign w:val="center"/>
          </w:tcPr>
          <w:p w14:paraId="1FB492D8" w14:textId="77777777" w:rsidR="000F2820" w:rsidRPr="00587DF0" w:rsidRDefault="000F2820" w:rsidP="000F2820">
            <w:pPr>
              <w:pStyle w:val="Default"/>
              <w:rPr>
                <w:rFonts w:asciiTheme="minorHAnsi" w:hAnsiTheme="minorHAnsi"/>
                <w:sz w:val="22"/>
                <w:szCs w:val="22"/>
              </w:rPr>
            </w:pPr>
            <w:r w:rsidRPr="00587DF0">
              <w:rPr>
                <w:rFonts w:asciiTheme="minorHAnsi" w:hAnsiTheme="minorHAnsi"/>
                <w:sz w:val="22"/>
                <w:szCs w:val="22"/>
              </w:rPr>
              <w:t>Knowledge of strategies to support pupils with special educational needs</w:t>
            </w:r>
          </w:p>
        </w:tc>
        <w:tc>
          <w:tcPr>
            <w:tcW w:w="1134" w:type="dxa"/>
            <w:vAlign w:val="center"/>
          </w:tcPr>
          <w:p w14:paraId="6D723C89" w14:textId="77777777" w:rsidR="000F2820" w:rsidRPr="00587DF0" w:rsidRDefault="000F2820" w:rsidP="000F2820">
            <w:pPr>
              <w:pStyle w:val="TableParagraph"/>
              <w:ind w:left="5"/>
              <w:jc w:val="center"/>
              <w:rPr>
                <w:rFonts w:asciiTheme="minorHAnsi" w:hAnsiTheme="minorHAnsi" w:cstheme="minorHAnsi"/>
              </w:rPr>
            </w:pPr>
            <w:r w:rsidRPr="00587DF0">
              <w:rPr>
                <w:rFonts w:asciiTheme="minorHAnsi" w:hAnsiTheme="minorHAnsi" w:cstheme="minorHAnsi"/>
                <w:b/>
              </w:rPr>
              <w:t>E</w:t>
            </w:r>
          </w:p>
        </w:tc>
        <w:tc>
          <w:tcPr>
            <w:tcW w:w="708" w:type="dxa"/>
            <w:vAlign w:val="center"/>
          </w:tcPr>
          <w:p w14:paraId="52894C54" w14:textId="77777777" w:rsidR="000F2820" w:rsidRPr="00587DF0" w:rsidRDefault="000F2820" w:rsidP="000F2820">
            <w:pPr>
              <w:spacing w:beforeLines="40" w:before="96" w:afterLines="40" w:after="96"/>
              <w:jc w:val="center"/>
              <w:rPr>
                <w:rFonts w:cs="Calibri"/>
              </w:rPr>
            </w:pPr>
            <w:r w:rsidRPr="00587DF0">
              <w:rPr>
                <w:rFonts w:cs="Calibri"/>
              </w:rPr>
              <w:sym w:font="Wingdings 2" w:char="F050"/>
            </w:r>
          </w:p>
        </w:tc>
        <w:tc>
          <w:tcPr>
            <w:tcW w:w="1276" w:type="dxa"/>
            <w:vAlign w:val="center"/>
          </w:tcPr>
          <w:p w14:paraId="78421664" w14:textId="77777777" w:rsidR="000F2820" w:rsidRPr="00587DF0" w:rsidRDefault="000F2820" w:rsidP="000F2820">
            <w:pPr>
              <w:spacing w:beforeLines="40" w:before="96" w:afterLines="40" w:after="96"/>
              <w:jc w:val="center"/>
              <w:rPr>
                <w:rFonts w:cs="Calibri"/>
              </w:rPr>
            </w:pPr>
            <w:r w:rsidRPr="00587DF0">
              <w:rPr>
                <w:rFonts w:cs="Calibri"/>
              </w:rPr>
              <w:sym w:font="Wingdings 2" w:char="F050"/>
            </w:r>
          </w:p>
        </w:tc>
      </w:tr>
      <w:tr w:rsidR="00587DF0" w:rsidRPr="00894B97" w14:paraId="12263376" w14:textId="77777777" w:rsidTr="007334C2">
        <w:tc>
          <w:tcPr>
            <w:tcW w:w="703" w:type="dxa"/>
          </w:tcPr>
          <w:p w14:paraId="3C8FDCAC" w14:textId="77777777" w:rsidR="00587DF0" w:rsidRPr="00587DF0"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76118C8C" w14:textId="77777777" w:rsidR="00587DF0" w:rsidRPr="00587DF0" w:rsidRDefault="00587DF0" w:rsidP="00587DF0">
            <w:pPr>
              <w:pStyle w:val="Default"/>
              <w:rPr>
                <w:rFonts w:asciiTheme="minorHAnsi" w:hAnsiTheme="minorHAnsi"/>
                <w:sz w:val="22"/>
                <w:szCs w:val="22"/>
              </w:rPr>
            </w:pPr>
            <w:r w:rsidRPr="00587DF0">
              <w:rPr>
                <w:rFonts w:asciiTheme="minorHAnsi" w:hAnsiTheme="minorHAnsi"/>
                <w:sz w:val="22"/>
                <w:szCs w:val="22"/>
              </w:rPr>
              <w:t>Understand classroom roles and responsibilities and your own position with these</w:t>
            </w:r>
          </w:p>
        </w:tc>
        <w:tc>
          <w:tcPr>
            <w:tcW w:w="1134" w:type="dxa"/>
            <w:vAlign w:val="center"/>
          </w:tcPr>
          <w:p w14:paraId="1A49BD70" w14:textId="77777777" w:rsidR="00587DF0" w:rsidRPr="00587DF0" w:rsidRDefault="00587DF0" w:rsidP="00587DF0">
            <w:pPr>
              <w:pStyle w:val="TableParagraph"/>
              <w:ind w:left="5"/>
              <w:jc w:val="center"/>
              <w:rPr>
                <w:rFonts w:asciiTheme="minorHAnsi" w:hAnsiTheme="minorHAnsi" w:cstheme="minorHAnsi"/>
              </w:rPr>
            </w:pPr>
            <w:r w:rsidRPr="00587DF0">
              <w:rPr>
                <w:rFonts w:asciiTheme="minorHAnsi" w:hAnsiTheme="minorHAnsi" w:cstheme="minorHAnsi"/>
                <w:b/>
              </w:rPr>
              <w:t>E</w:t>
            </w:r>
          </w:p>
        </w:tc>
        <w:tc>
          <w:tcPr>
            <w:tcW w:w="708" w:type="dxa"/>
            <w:vAlign w:val="center"/>
          </w:tcPr>
          <w:p w14:paraId="19F53ECB" w14:textId="77777777" w:rsidR="00587DF0" w:rsidRPr="00587DF0" w:rsidRDefault="00587DF0" w:rsidP="00587DF0">
            <w:pPr>
              <w:spacing w:beforeLines="40" w:before="96" w:afterLines="40" w:after="96"/>
              <w:jc w:val="center"/>
              <w:rPr>
                <w:rFonts w:cs="Calibri"/>
              </w:rPr>
            </w:pPr>
            <w:r w:rsidRPr="00587DF0">
              <w:rPr>
                <w:rFonts w:cs="Calibri"/>
              </w:rPr>
              <w:sym w:font="Wingdings 2" w:char="F050"/>
            </w:r>
          </w:p>
        </w:tc>
        <w:tc>
          <w:tcPr>
            <w:tcW w:w="1276" w:type="dxa"/>
            <w:vAlign w:val="center"/>
          </w:tcPr>
          <w:p w14:paraId="7076A1B3" w14:textId="77777777" w:rsidR="00587DF0" w:rsidRPr="00587DF0" w:rsidRDefault="00587DF0" w:rsidP="00587DF0">
            <w:pPr>
              <w:spacing w:beforeLines="40" w:before="96" w:afterLines="40" w:after="96"/>
              <w:jc w:val="center"/>
              <w:rPr>
                <w:rFonts w:cs="Calibri"/>
              </w:rPr>
            </w:pPr>
            <w:r w:rsidRPr="00587DF0">
              <w:rPr>
                <w:rFonts w:cs="Calibri"/>
              </w:rPr>
              <w:sym w:font="Wingdings 2" w:char="F050"/>
            </w:r>
          </w:p>
        </w:tc>
      </w:tr>
      <w:tr w:rsidR="00587DF0" w:rsidRPr="00894B97" w14:paraId="5CF44D21" w14:textId="77777777" w:rsidTr="00290DA3">
        <w:tc>
          <w:tcPr>
            <w:tcW w:w="703" w:type="dxa"/>
          </w:tcPr>
          <w:p w14:paraId="5E90EAD7"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788E240D" w14:textId="77777777" w:rsidR="00587DF0" w:rsidRPr="00290DA3" w:rsidRDefault="00587DF0" w:rsidP="00587DF0">
            <w:pPr>
              <w:pStyle w:val="Default"/>
              <w:rPr>
                <w:rFonts w:asciiTheme="minorHAnsi" w:hAnsiTheme="minorHAnsi"/>
                <w:sz w:val="22"/>
                <w:szCs w:val="22"/>
              </w:rPr>
            </w:pPr>
            <w:r w:rsidRPr="00117DC6">
              <w:rPr>
                <w:rFonts w:asciiTheme="minorHAnsi" w:hAnsiTheme="minorHAnsi"/>
                <w:sz w:val="22"/>
                <w:szCs w:val="22"/>
              </w:rPr>
              <w:t>Abili</w:t>
            </w:r>
            <w:r>
              <w:rPr>
                <w:rFonts w:asciiTheme="minorHAnsi" w:hAnsiTheme="minorHAnsi"/>
                <w:sz w:val="22"/>
                <w:szCs w:val="22"/>
              </w:rPr>
              <w:t>ty to organise time effectively and work using own initiative</w:t>
            </w:r>
          </w:p>
        </w:tc>
        <w:tc>
          <w:tcPr>
            <w:tcW w:w="1134" w:type="dxa"/>
            <w:vAlign w:val="center"/>
          </w:tcPr>
          <w:p w14:paraId="000A00C9" w14:textId="77777777" w:rsidR="00587DF0" w:rsidRPr="00117DC6" w:rsidRDefault="00587DF0" w:rsidP="00587DF0">
            <w:pPr>
              <w:pStyle w:val="TableParagraph"/>
              <w:ind w:left="5"/>
              <w:jc w:val="center"/>
              <w:rPr>
                <w:rFonts w:asciiTheme="minorHAnsi" w:hAnsiTheme="minorHAnsi" w:cstheme="minorHAnsi"/>
              </w:rPr>
            </w:pPr>
            <w:r w:rsidRPr="00117DC6">
              <w:rPr>
                <w:rFonts w:asciiTheme="minorHAnsi" w:hAnsiTheme="minorHAnsi" w:cstheme="minorHAnsi"/>
                <w:b/>
              </w:rPr>
              <w:t>E</w:t>
            </w:r>
          </w:p>
        </w:tc>
        <w:tc>
          <w:tcPr>
            <w:tcW w:w="708" w:type="dxa"/>
            <w:vAlign w:val="center"/>
          </w:tcPr>
          <w:p w14:paraId="1ACCCE74"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3E18EACB"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06C85133" w14:textId="77777777" w:rsidTr="00290DA3">
        <w:tc>
          <w:tcPr>
            <w:tcW w:w="703" w:type="dxa"/>
          </w:tcPr>
          <w:p w14:paraId="233FCD99"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61BF1B8E" w14:textId="77777777" w:rsidR="00587DF0" w:rsidRPr="00117DC6" w:rsidRDefault="00587DF0" w:rsidP="00587DF0">
            <w:pPr>
              <w:pStyle w:val="Default"/>
              <w:rPr>
                <w:rFonts w:asciiTheme="minorHAnsi" w:hAnsiTheme="minorHAnsi"/>
                <w:sz w:val="22"/>
                <w:szCs w:val="22"/>
              </w:rPr>
            </w:pPr>
            <w:r>
              <w:rPr>
                <w:rFonts w:asciiTheme="minorHAnsi" w:hAnsiTheme="minorHAnsi"/>
                <w:sz w:val="22"/>
                <w:szCs w:val="22"/>
              </w:rPr>
              <w:t>Ability to assess pupils’ understanding of text and reading skills</w:t>
            </w:r>
          </w:p>
        </w:tc>
        <w:tc>
          <w:tcPr>
            <w:tcW w:w="1134" w:type="dxa"/>
            <w:vAlign w:val="center"/>
          </w:tcPr>
          <w:p w14:paraId="7B910088" w14:textId="77777777" w:rsidR="00587DF0" w:rsidRPr="00117DC6" w:rsidRDefault="00587DF0" w:rsidP="00587DF0">
            <w:pPr>
              <w:pStyle w:val="TableParagraph"/>
              <w:ind w:left="5"/>
              <w:jc w:val="center"/>
              <w:rPr>
                <w:rFonts w:asciiTheme="minorHAnsi" w:hAnsiTheme="minorHAnsi" w:cstheme="minorHAnsi"/>
              </w:rPr>
            </w:pPr>
            <w:r w:rsidRPr="00117DC6">
              <w:rPr>
                <w:rFonts w:asciiTheme="minorHAnsi" w:hAnsiTheme="minorHAnsi" w:cstheme="minorHAnsi"/>
                <w:b/>
              </w:rPr>
              <w:t>E</w:t>
            </w:r>
          </w:p>
        </w:tc>
        <w:tc>
          <w:tcPr>
            <w:tcW w:w="708" w:type="dxa"/>
            <w:vAlign w:val="center"/>
          </w:tcPr>
          <w:p w14:paraId="04CE5B78"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7B97BA05"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66BBD908" w14:textId="77777777" w:rsidTr="007334C2">
        <w:tc>
          <w:tcPr>
            <w:tcW w:w="703" w:type="dxa"/>
          </w:tcPr>
          <w:p w14:paraId="4DDFBCE9"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1B5F1701" w14:textId="77777777" w:rsidR="00587DF0" w:rsidRPr="00117DC6" w:rsidRDefault="00587DF0" w:rsidP="00587DF0">
            <w:pPr>
              <w:pStyle w:val="Default"/>
              <w:spacing w:before="120" w:after="120"/>
              <w:rPr>
                <w:rFonts w:asciiTheme="minorHAnsi" w:hAnsiTheme="minorHAnsi"/>
                <w:sz w:val="22"/>
                <w:szCs w:val="22"/>
              </w:rPr>
            </w:pPr>
            <w:r>
              <w:rPr>
                <w:rFonts w:asciiTheme="minorHAnsi" w:hAnsiTheme="minorHAnsi"/>
                <w:sz w:val="22"/>
                <w:szCs w:val="22"/>
              </w:rPr>
              <w:t xml:space="preserve">Ability to </w:t>
            </w:r>
            <w:r w:rsidRPr="00117DC6">
              <w:rPr>
                <w:rFonts w:asciiTheme="minorHAnsi" w:hAnsiTheme="minorHAnsi"/>
                <w:sz w:val="22"/>
                <w:szCs w:val="22"/>
              </w:rPr>
              <w:t>a</w:t>
            </w:r>
            <w:r>
              <w:rPr>
                <w:rFonts w:asciiTheme="minorHAnsi" w:hAnsiTheme="minorHAnsi"/>
                <w:sz w:val="22"/>
                <w:szCs w:val="22"/>
              </w:rPr>
              <w:t>ssess pupils’</w:t>
            </w:r>
            <w:r w:rsidRPr="00117DC6">
              <w:rPr>
                <w:rFonts w:asciiTheme="minorHAnsi" w:hAnsiTheme="minorHAnsi"/>
                <w:sz w:val="22"/>
                <w:szCs w:val="22"/>
              </w:rPr>
              <w:t xml:space="preserve"> </w:t>
            </w:r>
            <w:r>
              <w:rPr>
                <w:rFonts w:asciiTheme="minorHAnsi" w:hAnsiTheme="minorHAnsi"/>
                <w:sz w:val="22"/>
                <w:szCs w:val="22"/>
              </w:rPr>
              <w:t>understanding of maths concepts</w:t>
            </w:r>
          </w:p>
        </w:tc>
        <w:tc>
          <w:tcPr>
            <w:tcW w:w="1134" w:type="dxa"/>
            <w:vAlign w:val="center"/>
          </w:tcPr>
          <w:p w14:paraId="2A024B78" w14:textId="77777777" w:rsidR="00587DF0" w:rsidRPr="00117DC6" w:rsidRDefault="00587DF0" w:rsidP="00587DF0">
            <w:pPr>
              <w:pStyle w:val="TableParagraph"/>
              <w:ind w:left="5"/>
              <w:jc w:val="center"/>
              <w:rPr>
                <w:rFonts w:asciiTheme="minorHAnsi" w:hAnsiTheme="minorHAnsi" w:cstheme="minorHAnsi"/>
              </w:rPr>
            </w:pPr>
            <w:r w:rsidRPr="00117DC6">
              <w:rPr>
                <w:rFonts w:asciiTheme="minorHAnsi" w:hAnsiTheme="minorHAnsi" w:cstheme="minorHAnsi"/>
                <w:b/>
              </w:rPr>
              <w:t>E</w:t>
            </w:r>
          </w:p>
        </w:tc>
        <w:tc>
          <w:tcPr>
            <w:tcW w:w="708" w:type="dxa"/>
            <w:vAlign w:val="center"/>
          </w:tcPr>
          <w:p w14:paraId="351606B9"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290CAFAA"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135A013C" w14:textId="77777777" w:rsidTr="007334C2">
        <w:tc>
          <w:tcPr>
            <w:tcW w:w="703" w:type="dxa"/>
          </w:tcPr>
          <w:p w14:paraId="4F8204A9"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49F9B1CB" w14:textId="77777777" w:rsidR="00587DF0" w:rsidRPr="00117DC6" w:rsidRDefault="00587DF0" w:rsidP="00587DF0">
            <w:pPr>
              <w:pStyle w:val="Default"/>
              <w:spacing w:before="120" w:after="120"/>
              <w:rPr>
                <w:rFonts w:asciiTheme="minorHAnsi" w:hAnsiTheme="minorHAnsi"/>
                <w:sz w:val="22"/>
                <w:szCs w:val="22"/>
              </w:rPr>
            </w:pPr>
            <w:r>
              <w:rPr>
                <w:rFonts w:asciiTheme="minorHAnsi" w:hAnsiTheme="minorHAnsi"/>
                <w:sz w:val="22"/>
                <w:szCs w:val="22"/>
              </w:rPr>
              <w:t>Ability to d</w:t>
            </w:r>
            <w:r w:rsidRPr="00117DC6">
              <w:rPr>
                <w:rFonts w:asciiTheme="minorHAnsi" w:hAnsiTheme="minorHAnsi"/>
                <w:sz w:val="22"/>
                <w:szCs w:val="22"/>
              </w:rPr>
              <w:t xml:space="preserve">iscuss with </w:t>
            </w:r>
            <w:r>
              <w:rPr>
                <w:rFonts w:asciiTheme="minorHAnsi" w:hAnsiTheme="minorHAnsi"/>
                <w:sz w:val="22"/>
                <w:szCs w:val="22"/>
              </w:rPr>
              <w:t xml:space="preserve">pupils, </w:t>
            </w:r>
            <w:r w:rsidRPr="00117DC6">
              <w:rPr>
                <w:rFonts w:asciiTheme="minorHAnsi" w:hAnsiTheme="minorHAnsi"/>
                <w:sz w:val="22"/>
                <w:szCs w:val="22"/>
              </w:rPr>
              <w:t>their understanding of learning objectives</w:t>
            </w:r>
          </w:p>
        </w:tc>
        <w:tc>
          <w:tcPr>
            <w:tcW w:w="1134" w:type="dxa"/>
            <w:vAlign w:val="center"/>
          </w:tcPr>
          <w:p w14:paraId="0B268FE4" w14:textId="77777777" w:rsidR="00587DF0" w:rsidRPr="00117DC6" w:rsidRDefault="00587DF0" w:rsidP="00587DF0">
            <w:pPr>
              <w:pStyle w:val="TableParagraph"/>
              <w:ind w:left="5"/>
              <w:jc w:val="center"/>
              <w:rPr>
                <w:rFonts w:asciiTheme="minorHAnsi" w:hAnsiTheme="minorHAnsi" w:cstheme="minorHAnsi"/>
              </w:rPr>
            </w:pPr>
            <w:r w:rsidRPr="00117DC6">
              <w:rPr>
                <w:rFonts w:asciiTheme="minorHAnsi" w:hAnsiTheme="minorHAnsi" w:cstheme="minorHAnsi"/>
                <w:b/>
              </w:rPr>
              <w:t>E</w:t>
            </w:r>
          </w:p>
        </w:tc>
        <w:tc>
          <w:tcPr>
            <w:tcW w:w="708" w:type="dxa"/>
            <w:vAlign w:val="center"/>
          </w:tcPr>
          <w:p w14:paraId="616ADAD1"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5B597E95"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25A49707" w14:textId="77777777" w:rsidTr="007334C2">
        <w:tc>
          <w:tcPr>
            <w:tcW w:w="703" w:type="dxa"/>
          </w:tcPr>
          <w:p w14:paraId="7EEE0BDF"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0D4A693E" w14:textId="77777777" w:rsidR="00587DF0" w:rsidRPr="00117DC6" w:rsidRDefault="00587DF0" w:rsidP="00587DF0">
            <w:pPr>
              <w:pStyle w:val="Default"/>
              <w:spacing w:before="120" w:after="120"/>
              <w:rPr>
                <w:rFonts w:asciiTheme="minorHAnsi" w:hAnsiTheme="minorHAnsi"/>
                <w:sz w:val="22"/>
                <w:szCs w:val="22"/>
              </w:rPr>
            </w:pPr>
            <w:r>
              <w:rPr>
                <w:rFonts w:asciiTheme="minorHAnsi" w:hAnsiTheme="minorHAnsi"/>
                <w:sz w:val="22"/>
                <w:szCs w:val="22"/>
              </w:rPr>
              <w:t>S</w:t>
            </w:r>
            <w:r w:rsidRPr="00117DC6">
              <w:rPr>
                <w:rFonts w:asciiTheme="minorHAnsi" w:hAnsiTheme="minorHAnsi"/>
                <w:sz w:val="22"/>
                <w:szCs w:val="22"/>
              </w:rPr>
              <w:t>ugg</w:t>
            </w:r>
            <w:r>
              <w:rPr>
                <w:rFonts w:asciiTheme="minorHAnsi" w:hAnsiTheme="minorHAnsi"/>
                <w:sz w:val="22"/>
                <w:szCs w:val="22"/>
              </w:rPr>
              <w:t>est ways of developing learning</w:t>
            </w:r>
          </w:p>
        </w:tc>
        <w:tc>
          <w:tcPr>
            <w:tcW w:w="1134" w:type="dxa"/>
            <w:vAlign w:val="center"/>
          </w:tcPr>
          <w:p w14:paraId="7AB4337B" w14:textId="77777777" w:rsidR="00587DF0" w:rsidRPr="00117DC6" w:rsidRDefault="00587DF0" w:rsidP="00587DF0">
            <w:pPr>
              <w:pStyle w:val="TableParagraph"/>
              <w:ind w:left="5"/>
              <w:jc w:val="center"/>
              <w:rPr>
                <w:rFonts w:asciiTheme="minorHAnsi" w:hAnsiTheme="minorHAnsi" w:cstheme="minorHAnsi"/>
              </w:rPr>
            </w:pPr>
            <w:r w:rsidRPr="00117DC6">
              <w:rPr>
                <w:rFonts w:asciiTheme="minorHAnsi" w:hAnsiTheme="minorHAnsi" w:cstheme="minorHAnsi"/>
                <w:b/>
              </w:rPr>
              <w:t>E</w:t>
            </w:r>
          </w:p>
        </w:tc>
        <w:tc>
          <w:tcPr>
            <w:tcW w:w="708" w:type="dxa"/>
            <w:vAlign w:val="center"/>
          </w:tcPr>
          <w:p w14:paraId="6E27EC38"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0C9E07F9"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2FF33E45" w14:textId="77777777" w:rsidTr="007334C2">
        <w:tc>
          <w:tcPr>
            <w:tcW w:w="703" w:type="dxa"/>
          </w:tcPr>
          <w:p w14:paraId="3642AA88"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3694E5B8" w14:textId="77777777" w:rsidR="00587DF0" w:rsidRDefault="00587DF0" w:rsidP="00587DF0">
            <w:pPr>
              <w:pStyle w:val="Default"/>
              <w:spacing w:before="120" w:after="120"/>
              <w:rPr>
                <w:rFonts w:asciiTheme="minorHAnsi" w:hAnsiTheme="minorHAnsi"/>
                <w:sz w:val="22"/>
                <w:szCs w:val="22"/>
              </w:rPr>
            </w:pPr>
            <w:r>
              <w:rPr>
                <w:rFonts w:asciiTheme="minorHAnsi" w:hAnsiTheme="minorHAnsi"/>
                <w:sz w:val="22"/>
                <w:szCs w:val="22"/>
              </w:rPr>
              <w:t>Encourage good social skills amongst pupils</w:t>
            </w:r>
          </w:p>
        </w:tc>
        <w:tc>
          <w:tcPr>
            <w:tcW w:w="1134" w:type="dxa"/>
            <w:vAlign w:val="center"/>
          </w:tcPr>
          <w:p w14:paraId="093D942C" w14:textId="77777777" w:rsidR="00587DF0" w:rsidRPr="00117DC6" w:rsidRDefault="00587DF0" w:rsidP="00587DF0">
            <w:pPr>
              <w:pStyle w:val="TableParagraph"/>
              <w:ind w:left="5"/>
              <w:jc w:val="center"/>
              <w:rPr>
                <w:rFonts w:asciiTheme="minorHAnsi" w:hAnsiTheme="minorHAnsi" w:cstheme="minorHAnsi"/>
              </w:rPr>
            </w:pPr>
            <w:r w:rsidRPr="00117DC6">
              <w:rPr>
                <w:rFonts w:asciiTheme="minorHAnsi" w:hAnsiTheme="minorHAnsi" w:cstheme="minorHAnsi"/>
                <w:b/>
              </w:rPr>
              <w:t>E</w:t>
            </w:r>
          </w:p>
        </w:tc>
        <w:tc>
          <w:tcPr>
            <w:tcW w:w="708" w:type="dxa"/>
            <w:vAlign w:val="center"/>
          </w:tcPr>
          <w:p w14:paraId="1A6A04AC"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70420629"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45F50DA8" w14:textId="77777777" w:rsidTr="007334C2">
        <w:tc>
          <w:tcPr>
            <w:tcW w:w="703" w:type="dxa"/>
          </w:tcPr>
          <w:p w14:paraId="21A89BC9"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5C6D22C5" w14:textId="77777777" w:rsidR="00587DF0" w:rsidRPr="00117DC6" w:rsidRDefault="00587DF0" w:rsidP="00587DF0">
            <w:pPr>
              <w:pStyle w:val="Default"/>
              <w:rPr>
                <w:rFonts w:asciiTheme="minorHAnsi" w:hAnsiTheme="minorHAnsi"/>
                <w:sz w:val="22"/>
                <w:szCs w:val="22"/>
              </w:rPr>
            </w:pPr>
            <w:r>
              <w:rPr>
                <w:rFonts w:asciiTheme="minorHAnsi" w:hAnsiTheme="minorHAnsi"/>
                <w:sz w:val="22"/>
                <w:szCs w:val="22"/>
              </w:rPr>
              <w:t>Good ICT skills for word processing and use of learning software, using on-line resources</w:t>
            </w:r>
          </w:p>
        </w:tc>
        <w:tc>
          <w:tcPr>
            <w:tcW w:w="1134" w:type="dxa"/>
            <w:vAlign w:val="center"/>
          </w:tcPr>
          <w:p w14:paraId="61DBB49C" w14:textId="77777777" w:rsidR="00587DF0" w:rsidRPr="00117DC6" w:rsidRDefault="00587DF0" w:rsidP="00587DF0">
            <w:pPr>
              <w:pStyle w:val="TableParagraph"/>
              <w:ind w:left="5"/>
              <w:jc w:val="center"/>
              <w:rPr>
                <w:rFonts w:asciiTheme="minorHAnsi" w:hAnsiTheme="minorHAnsi" w:cstheme="minorHAnsi"/>
              </w:rPr>
            </w:pPr>
            <w:r>
              <w:rPr>
                <w:rFonts w:asciiTheme="minorHAnsi" w:hAnsiTheme="minorHAnsi" w:cstheme="minorHAnsi"/>
                <w:b/>
              </w:rPr>
              <w:t>D</w:t>
            </w:r>
          </w:p>
        </w:tc>
        <w:tc>
          <w:tcPr>
            <w:tcW w:w="708" w:type="dxa"/>
            <w:vAlign w:val="center"/>
          </w:tcPr>
          <w:p w14:paraId="44ACA4BB"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2E386E87"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23027E08" w14:textId="77777777" w:rsidTr="007334C2">
        <w:tc>
          <w:tcPr>
            <w:tcW w:w="703" w:type="dxa"/>
          </w:tcPr>
          <w:p w14:paraId="6519ACFD"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250E4047" w14:textId="77777777" w:rsidR="00587DF0" w:rsidRDefault="00587DF0" w:rsidP="00587DF0">
            <w:pPr>
              <w:pStyle w:val="Default"/>
              <w:rPr>
                <w:rFonts w:asciiTheme="minorHAnsi" w:hAnsiTheme="minorHAnsi"/>
                <w:sz w:val="22"/>
                <w:szCs w:val="22"/>
              </w:rPr>
            </w:pPr>
            <w:r>
              <w:rPr>
                <w:rFonts w:asciiTheme="minorHAnsi" w:hAnsiTheme="minorHAnsi"/>
                <w:sz w:val="22"/>
                <w:szCs w:val="22"/>
              </w:rPr>
              <w:t>Knowledge of the secondary curriculum</w:t>
            </w:r>
          </w:p>
        </w:tc>
        <w:tc>
          <w:tcPr>
            <w:tcW w:w="1134" w:type="dxa"/>
            <w:vAlign w:val="center"/>
          </w:tcPr>
          <w:p w14:paraId="2EC49985" w14:textId="77777777" w:rsidR="00587DF0" w:rsidRPr="00117DC6" w:rsidRDefault="00587DF0" w:rsidP="00587DF0">
            <w:pPr>
              <w:pStyle w:val="TableParagraph"/>
              <w:ind w:left="5"/>
              <w:jc w:val="center"/>
              <w:rPr>
                <w:rFonts w:asciiTheme="minorHAnsi" w:hAnsiTheme="minorHAnsi" w:cstheme="minorHAnsi"/>
              </w:rPr>
            </w:pPr>
            <w:r>
              <w:rPr>
                <w:rFonts w:asciiTheme="minorHAnsi" w:hAnsiTheme="minorHAnsi" w:cstheme="minorHAnsi"/>
                <w:b/>
              </w:rPr>
              <w:t>D</w:t>
            </w:r>
          </w:p>
        </w:tc>
        <w:tc>
          <w:tcPr>
            <w:tcW w:w="708" w:type="dxa"/>
            <w:vAlign w:val="center"/>
          </w:tcPr>
          <w:p w14:paraId="47423FDC"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5398ABC5"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5A548313" w14:textId="77777777" w:rsidTr="004E556C">
        <w:tc>
          <w:tcPr>
            <w:tcW w:w="9923" w:type="dxa"/>
            <w:gridSpan w:val="5"/>
            <w:shd w:val="clear" w:color="auto" w:fill="A6A6A6"/>
          </w:tcPr>
          <w:p w14:paraId="31A9CE1A" w14:textId="77777777" w:rsidR="00587DF0" w:rsidRPr="00117DC6" w:rsidRDefault="00587DF0" w:rsidP="00587DF0">
            <w:pPr>
              <w:spacing w:beforeLines="40" w:before="96" w:afterLines="40" w:after="96"/>
              <w:rPr>
                <w:rFonts w:asciiTheme="minorHAnsi" w:hAnsiTheme="minorHAnsi" w:cs="Arial"/>
                <w:b/>
                <w:color w:val="FFFFFF" w:themeColor="background1"/>
              </w:rPr>
            </w:pPr>
            <w:r w:rsidRPr="00117DC6">
              <w:rPr>
                <w:rFonts w:asciiTheme="minorHAnsi" w:hAnsiTheme="minorHAnsi" w:cs="Arial"/>
                <w:b/>
                <w:color w:val="FFFFFF" w:themeColor="background1"/>
              </w:rPr>
              <w:t>PERSONAL QUALITIES</w:t>
            </w:r>
          </w:p>
        </w:tc>
      </w:tr>
      <w:tr w:rsidR="00587DF0" w:rsidRPr="00894B97" w14:paraId="24342740" w14:textId="77777777" w:rsidTr="00290DA3">
        <w:tc>
          <w:tcPr>
            <w:tcW w:w="703" w:type="dxa"/>
          </w:tcPr>
          <w:p w14:paraId="7735629D"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561524C2" w14:textId="77777777" w:rsidR="00587DF0" w:rsidRPr="00117DC6" w:rsidRDefault="00587DF0" w:rsidP="00587DF0">
            <w:pPr>
              <w:pStyle w:val="Default"/>
              <w:rPr>
                <w:rFonts w:asciiTheme="minorHAnsi" w:hAnsiTheme="minorHAnsi"/>
                <w:sz w:val="22"/>
                <w:szCs w:val="22"/>
              </w:rPr>
            </w:pPr>
            <w:r w:rsidRPr="00424D9A">
              <w:rPr>
                <w:rFonts w:asciiTheme="minorHAnsi" w:hAnsiTheme="minorHAnsi"/>
                <w:sz w:val="22"/>
                <w:szCs w:val="22"/>
              </w:rPr>
              <w:t xml:space="preserve">Commitment and ‘child-centred nurturing’ ethos is essential. Being warm, positive, reflective adaptive, patient, confident, cooperative, organised, flexible and sensitive to families from diverse backgrounds is </w:t>
            </w:r>
            <w:r w:rsidR="00571B73">
              <w:rPr>
                <w:rFonts w:asciiTheme="minorHAnsi" w:hAnsiTheme="minorHAnsi"/>
                <w:sz w:val="22"/>
                <w:szCs w:val="22"/>
              </w:rPr>
              <w:t>essential</w:t>
            </w:r>
          </w:p>
        </w:tc>
        <w:tc>
          <w:tcPr>
            <w:tcW w:w="1134" w:type="dxa"/>
            <w:vAlign w:val="center"/>
          </w:tcPr>
          <w:p w14:paraId="04300CE8" w14:textId="77777777" w:rsidR="00587DF0" w:rsidRPr="00117DC6" w:rsidRDefault="00587DF0" w:rsidP="00587DF0">
            <w:pPr>
              <w:spacing w:beforeLines="40" w:before="96" w:afterLines="40" w:after="96"/>
              <w:jc w:val="center"/>
              <w:rPr>
                <w:rFonts w:cs="Calibri"/>
                <w:b/>
              </w:rPr>
            </w:pPr>
            <w:r w:rsidRPr="00117DC6">
              <w:rPr>
                <w:rFonts w:cs="Calibri"/>
                <w:b/>
              </w:rPr>
              <w:t>E</w:t>
            </w:r>
          </w:p>
        </w:tc>
        <w:tc>
          <w:tcPr>
            <w:tcW w:w="708" w:type="dxa"/>
            <w:vAlign w:val="center"/>
          </w:tcPr>
          <w:p w14:paraId="426BDF5F"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3F65171A"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11D06481" w14:textId="77777777" w:rsidTr="00290DA3">
        <w:tc>
          <w:tcPr>
            <w:tcW w:w="703" w:type="dxa"/>
          </w:tcPr>
          <w:p w14:paraId="7FD27DD0"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4931A446" w14:textId="77777777" w:rsidR="00587DF0" w:rsidRPr="00117DC6" w:rsidRDefault="00587DF0" w:rsidP="00587DF0">
            <w:pPr>
              <w:rPr>
                <w:rFonts w:asciiTheme="minorHAnsi" w:hAnsiTheme="minorHAnsi" w:cstheme="minorHAnsi"/>
              </w:rPr>
            </w:pPr>
            <w:r w:rsidRPr="00117DC6">
              <w:rPr>
                <w:rFonts w:asciiTheme="minorHAnsi" w:hAnsiTheme="minorHAnsi"/>
              </w:rPr>
              <w:t>Willingness to participate in further training and development opportunities offered by the school and county, to further knowledge</w:t>
            </w:r>
          </w:p>
        </w:tc>
        <w:tc>
          <w:tcPr>
            <w:tcW w:w="1134" w:type="dxa"/>
            <w:vAlign w:val="center"/>
          </w:tcPr>
          <w:p w14:paraId="1077FA42" w14:textId="77777777" w:rsidR="00587DF0" w:rsidRPr="00117DC6" w:rsidRDefault="00587DF0" w:rsidP="00587DF0">
            <w:pPr>
              <w:spacing w:beforeLines="40" w:before="96" w:afterLines="40" w:after="96"/>
              <w:jc w:val="center"/>
              <w:rPr>
                <w:rFonts w:cs="Calibri"/>
                <w:b/>
              </w:rPr>
            </w:pPr>
            <w:r w:rsidRPr="00117DC6">
              <w:rPr>
                <w:rFonts w:cs="Calibri"/>
                <w:b/>
              </w:rPr>
              <w:t>E</w:t>
            </w:r>
          </w:p>
        </w:tc>
        <w:tc>
          <w:tcPr>
            <w:tcW w:w="708" w:type="dxa"/>
            <w:vAlign w:val="center"/>
          </w:tcPr>
          <w:p w14:paraId="65C86DDF"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552BF12E"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1B3CE8E3" w14:textId="77777777" w:rsidTr="00290DA3">
        <w:tc>
          <w:tcPr>
            <w:tcW w:w="703" w:type="dxa"/>
          </w:tcPr>
          <w:p w14:paraId="02AC66D5"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2AF1B52C" w14:textId="77777777" w:rsidR="00587DF0" w:rsidRPr="00117DC6" w:rsidRDefault="00587DF0" w:rsidP="00587DF0">
            <w:pPr>
              <w:rPr>
                <w:rFonts w:asciiTheme="minorHAnsi" w:hAnsiTheme="minorHAnsi" w:cstheme="minorHAnsi"/>
              </w:rPr>
            </w:pPr>
            <w:r w:rsidRPr="00117DC6">
              <w:rPr>
                <w:rFonts w:asciiTheme="minorHAnsi" w:hAnsiTheme="minorHAnsi"/>
              </w:rPr>
              <w:t>Willingness to maintain confidentiality on all school matters</w:t>
            </w:r>
          </w:p>
        </w:tc>
        <w:tc>
          <w:tcPr>
            <w:tcW w:w="1134" w:type="dxa"/>
            <w:vAlign w:val="center"/>
          </w:tcPr>
          <w:p w14:paraId="15C030E1" w14:textId="77777777" w:rsidR="00587DF0" w:rsidRPr="00117DC6" w:rsidRDefault="00587DF0" w:rsidP="00587DF0">
            <w:pPr>
              <w:spacing w:beforeLines="40" w:before="96" w:afterLines="40" w:after="96"/>
              <w:jc w:val="center"/>
              <w:rPr>
                <w:rFonts w:cs="Calibri"/>
                <w:b/>
              </w:rPr>
            </w:pPr>
            <w:r w:rsidRPr="00117DC6">
              <w:rPr>
                <w:rFonts w:cs="Calibri"/>
                <w:b/>
              </w:rPr>
              <w:t>E</w:t>
            </w:r>
          </w:p>
        </w:tc>
        <w:tc>
          <w:tcPr>
            <w:tcW w:w="708" w:type="dxa"/>
            <w:vAlign w:val="center"/>
          </w:tcPr>
          <w:p w14:paraId="091FF4B1"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29FAF2AF"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468A3D47" w14:textId="77777777" w:rsidTr="00290DA3">
        <w:tc>
          <w:tcPr>
            <w:tcW w:w="703" w:type="dxa"/>
          </w:tcPr>
          <w:p w14:paraId="0ABF009E"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5C87710F" w14:textId="77777777" w:rsidR="00587DF0" w:rsidRPr="00117DC6" w:rsidRDefault="00587DF0" w:rsidP="00587DF0">
            <w:pPr>
              <w:rPr>
                <w:rFonts w:asciiTheme="minorHAnsi" w:hAnsiTheme="minorHAnsi" w:cstheme="minorHAnsi"/>
              </w:rPr>
            </w:pPr>
            <w:r w:rsidRPr="00117DC6">
              <w:rPr>
                <w:rFonts w:asciiTheme="minorHAnsi" w:hAnsiTheme="minorHAnsi"/>
              </w:rPr>
              <w:t>Excellent communication skills both face to face and over the telephone</w:t>
            </w:r>
          </w:p>
        </w:tc>
        <w:tc>
          <w:tcPr>
            <w:tcW w:w="1134" w:type="dxa"/>
            <w:vAlign w:val="center"/>
          </w:tcPr>
          <w:p w14:paraId="5309271D" w14:textId="77777777" w:rsidR="00587DF0" w:rsidRPr="00117DC6" w:rsidRDefault="00587DF0" w:rsidP="00587DF0">
            <w:pPr>
              <w:spacing w:beforeLines="40" w:before="96" w:afterLines="40" w:after="96"/>
              <w:jc w:val="center"/>
              <w:rPr>
                <w:rFonts w:cs="Calibri"/>
                <w:b/>
              </w:rPr>
            </w:pPr>
            <w:r w:rsidRPr="00117DC6">
              <w:rPr>
                <w:rFonts w:cs="Calibri"/>
                <w:b/>
              </w:rPr>
              <w:t>E</w:t>
            </w:r>
          </w:p>
        </w:tc>
        <w:tc>
          <w:tcPr>
            <w:tcW w:w="708" w:type="dxa"/>
            <w:vAlign w:val="center"/>
          </w:tcPr>
          <w:p w14:paraId="212E5522"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0984CBC7"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0971C00B" w14:textId="77777777" w:rsidTr="00290DA3">
        <w:tc>
          <w:tcPr>
            <w:tcW w:w="703" w:type="dxa"/>
          </w:tcPr>
          <w:p w14:paraId="405D982C"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61A39F7B" w14:textId="77777777" w:rsidR="00587DF0" w:rsidRPr="00117DC6" w:rsidRDefault="00587DF0" w:rsidP="00587DF0">
            <w:pPr>
              <w:rPr>
                <w:rFonts w:asciiTheme="minorHAnsi" w:hAnsiTheme="minorHAnsi" w:cstheme="minorHAnsi"/>
              </w:rPr>
            </w:pPr>
            <w:r w:rsidRPr="00117DC6">
              <w:rPr>
                <w:rFonts w:asciiTheme="minorHAnsi" w:hAnsiTheme="minorHAnsi"/>
              </w:rPr>
              <w:t>High expectations of all pupils; respect for their social, cultural, linguistic, religious and ethnic background and a commitment to raising their educational achievements</w:t>
            </w:r>
          </w:p>
        </w:tc>
        <w:tc>
          <w:tcPr>
            <w:tcW w:w="1134" w:type="dxa"/>
            <w:vAlign w:val="center"/>
          </w:tcPr>
          <w:p w14:paraId="5D2A272B" w14:textId="77777777" w:rsidR="00587DF0" w:rsidRPr="00117DC6" w:rsidRDefault="00587DF0" w:rsidP="00587DF0">
            <w:pPr>
              <w:spacing w:beforeLines="40" w:before="96" w:afterLines="40" w:after="96"/>
              <w:jc w:val="center"/>
              <w:rPr>
                <w:rFonts w:cs="Calibri"/>
                <w:b/>
              </w:rPr>
            </w:pPr>
            <w:r w:rsidRPr="00117DC6">
              <w:rPr>
                <w:rFonts w:cs="Calibri"/>
                <w:b/>
              </w:rPr>
              <w:t>E</w:t>
            </w:r>
          </w:p>
        </w:tc>
        <w:tc>
          <w:tcPr>
            <w:tcW w:w="708" w:type="dxa"/>
            <w:vAlign w:val="center"/>
          </w:tcPr>
          <w:p w14:paraId="352D95A2"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30D228BE"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4EDD90BC" w14:textId="77777777" w:rsidTr="00290DA3">
        <w:tc>
          <w:tcPr>
            <w:tcW w:w="703" w:type="dxa"/>
          </w:tcPr>
          <w:p w14:paraId="6BE11041"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34397889" w14:textId="77777777" w:rsidR="00587DF0" w:rsidRPr="00117DC6" w:rsidRDefault="00587DF0" w:rsidP="00587DF0">
            <w:pPr>
              <w:rPr>
                <w:rFonts w:asciiTheme="minorHAnsi" w:hAnsiTheme="minorHAnsi" w:cstheme="minorHAnsi"/>
              </w:rPr>
            </w:pPr>
            <w:r w:rsidRPr="00117DC6">
              <w:rPr>
                <w:rFonts w:asciiTheme="minorHAnsi" w:hAnsiTheme="minorHAnsi"/>
              </w:rPr>
              <w:t>Understand how Valuing Diversity can improve our ability to deliver better services and reduce disadvantage.</w:t>
            </w:r>
            <w:r>
              <w:rPr>
                <w:rFonts w:asciiTheme="minorHAnsi" w:hAnsiTheme="minorHAnsi"/>
              </w:rPr>
              <w:t xml:space="preserve"> </w:t>
            </w:r>
            <w:r w:rsidRPr="00117DC6">
              <w:rPr>
                <w:rFonts w:asciiTheme="minorHAnsi" w:hAnsiTheme="minorHAnsi"/>
              </w:rPr>
              <w:t>Challenge behaviours and processes which do not positively advance the diversity agenda whilst being prepared to accep</w:t>
            </w:r>
            <w:r w:rsidR="00571B73">
              <w:rPr>
                <w:rFonts w:asciiTheme="minorHAnsi" w:hAnsiTheme="minorHAnsi"/>
              </w:rPr>
              <w:t>t feedback about own behaviour</w:t>
            </w:r>
          </w:p>
        </w:tc>
        <w:tc>
          <w:tcPr>
            <w:tcW w:w="1134" w:type="dxa"/>
            <w:vAlign w:val="center"/>
          </w:tcPr>
          <w:p w14:paraId="1BD20167" w14:textId="77777777" w:rsidR="00587DF0" w:rsidRPr="00117DC6" w:rsidRDefault="00587DF0" w:rsidP="00587DF0">
            <w:pPr>
              <w:spacing w:beforeLines="40" w:before="96" w:afterLines="40" w:after="96"/>
              <w:jc w:val="center"/>
              <w:rPr>
                <w:rFonts w:cs="Calibri"/>
                <w:b/>
              </w:rPr>
            </w:pPr>
            <w:r w:rsidRPr="00117DC6">
              <w:rPr>
                <w:rFonts w:cs="Calibri"/>
                <w:b/>
              </w:rPr>
              <w:t>E</w:t>
            </w:r>
          </w:p>
        </w:tc>
        <w:tc>
          <w:tcPr>
            <w:tcW w:w="708" w:type="dxa"/>
            <w:vAlign w:val="center"/>
          </w:tcPr>
          <w:p w14:paraId="628C99E4"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46F8B8FD"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1A22310E" w14:textId="77777777" w:rsidTr="00290DA3">
        <w:tc>
          <w:tcPr>
            <w:tcW w:w="703" w:type="dxa"/>
          </w:tcPr>
          <w:p w14:paraId="2506596F" w14:textId="77777777" w:rsidR="00587DF0" w:rsidRPr="00587DF0"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7FA1C8B1" w14:textId="77777777" w:rsidR="00587DF0" w:rsidRPr="00587DF0" w:rsidRDefault="00587DF0" w:rsidP="00587DF0">
            <w:pPr>
              <w:ind w:left="1"/>
              <w:rPr>
                <w:rFonts w:asciiTheme="minorHAnsi" w:hAnsiTheme="minorHAnsi"/>
              </w:rPr>
            </w:pPr>
            <w:r w:rsidRPr="00587DF0">
              <w:rPr>
                <w:rFonts w:asciiTheme="minorHAnsi" w:hAnsiTheme="minorHAnsi"/>
              </w:rPr>
              <w:t>Ability to build and maintain successful relationships with pupils, treat them consistently, with respect and consideration and demonstrate concern for their development as learners</w:t>
            </w:r>
          </w:p>
        </w:tc>
        <w:tc>
          <w:tcPr>
            <w:tcW w:w="1134" w:type="dxa"/>
            <w:vAlign w:val="center"/>
          </w:tcPr>
          <w:p w14:paraId="7C9D388A" w14:textId="77777777" w:rsidR="00587DF0" w:rsidRPr="00587DF0" w:rsidRDefault="00587DF0" w:rsidP="00587DF0">
            <w:pPr>
              <w:spacing w:beforeLines="40" w:before="96" w:afterLines="40" w:after="96"/>
              <w:jc w:val="center"/>
              <w:rPr>
                <w:rFonts w:cs="Calibri"/>
                <w:b/>
              </w:rPr>
            </w:pPr>
            <w:r w:rsidRPr="00587DF0">
              <w:rPr>
                <w:rFonts w:cs="Calibri"/>
                <w:b/>
              </w:rPr>
              <w:t>E</w:t>
            </w:r>
          </w:p>
        </w:tc>
        <w:tc>
          <w:tcPr>
            <w:tcW w:w="708" w:type="dxa"/>
            <w:vAlign w:val="center"/>
          </w:tcPr>
          <w:p w14:paraId="368F0B48" w14:textId="77777777" w:rsidR="00587DF0" w:rsidRPr="00587DF0" w:rsidRDefault="00587DF0" w:rsidP="00587DF0">
            <w:pPr>
              <w:spacing w:beforeLines="40" w:before="96" w:afterLines="40" w:after="96"/>
              <w:jc w:val="center"/>
              <w:rPr>
                <w:rFonts w:cs="Calibri"/>
              </w:rPr>
            </w:pPr>
            <w:r w:rsidRPr="00587DF0">
              <w:rPr>
                <w:rFonts w:cs="Calibri"/>
              </w:rPr>
              <w:sym w:font="Wingdings 2" w:char="F050"/>
            </w:r>
          </w:p>
        </w:tc>
        <w:tc>
          <w:tcPr>
            <w:tcW w:w="1276" w:type="dxa"/>
            <w:vAlign w:val="center"/>
          </w:tcPr>
          <w:p w14:paraId="28B09A75" w14:textId="77777777" w:rsidR="00587DF0" w:rsidRPr="00587DF0" w:rsidRDefault="00587DF0" w:rsidP="00587DF0">
            <w:pPr>
              <w:spacing w:beforeLines="40" w:before="96" w:afterLines="40" w:after="96"/>
              <w:jc w:val="center"/>
              <w:rPr>
                <w:rFonts w:cs="Calibri"/>
              </w:rPr>
            </w:pPr>
            <w:r w:rsidRPr="00587DF0">
              <w:rPr>
                <w:rFonts w:cs="Calibri"/>
              </w:rPr>
              <w:sym w:font="Wingdings 2" w:char="F050"/>
            </w:r>
          </w:p>
        </w:tc>
      </w:tr>
      <w:tr w:rsidR="00587DF0" w:rsidRPr="00894B97" w14:paraId="0A85A5FC" w14:textId="77777777" w:rsidTr="00290DA3">
        <w:tc>
          <w:tcPr>
            <w:tcW w:w="703" w:type="dxa"/>
          </w:tcPr>
          <w:p w14:paraId="2CC0A28E" w14:textId="77777777" w:rsidR="00587DF0" w:rsidRPr="00587DF0"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7528EB76" w14:textId="77777777" w:rsidR="00587DF0" w:rsidRPr="00587DF0" w:rsidRDefault="00587DF0" w:rsidP="00587DF0">
            <w:pPr>
              <w:rPr>
                <w:rFonts w:asciiTheme="minorHAnsi" w:hAnsiTheme="minorHAnsi" w:cstheme="minorHAnsi"/>
              </w:rPr>
            </w:pPr>
            <w:r w:rsidRPr="00587DF0">
              <w:rPr>
                <w:rFonts w:asciiTheme="minorHAnsi" w:hAnsiTheme="minorHAnsi"/>
              </w:rPr>
              <w:t>Demonstrate and promote the positive values, attitudes and behaviour they expect from the pupils with whom they work</w:t>
            </w:r>
          </w:p>
        </w:tc>
        <w:tc>
          <w:tcPr>
            <w:tcW w:w="1134" w:type="dxa"/>
            <w:vAlign w:val="center"/>
          </w:tcPr>
          <w:p w14:paraId="3DDE11D1" w14:textId="77777777" w:rsidR="00587DF0" w:rsidRPr="00587DF0" w:rsidRDefault="00587DF0" w:rsidP="00587DF0">
            <w:pPr>
              <w:spacing w:beforeLines="40" w:before="96" w:afterLines="40" w:after="96"/>
              <w:jc w:val="center"/>
              <w:rPr>
                <w:rFonts w:cs="Calibri"/>
                <w:b/>
              </w:rPr>
            </w:pPr>
            <w:r w:rsidRPr="00587DF0">
              <w:rPr>
                <w:rFonts w:cs="Calibri"/>
                <w:b/>
              </w:rPr>
              <w:t>E</w:t>
            </w:r>
          </w:p>
        </w:tc>
        <w:tc>
          <w:tcPr>
            <w:tcW w:w="708" w:type="dxa"/>
            <w:vAlign w:val="center"/>
          </w:tcPr>
          <w:p w14:paraId="0B5E53D3" w14:textId="77777777" w:rsidR="00587DF0" w:rsidRPr="00587DF0" w:rsidRDefault="00587DF0" w:rsidP="00587DF0">
            <w:pPr>
              <w:spacing w:beforeLines="40" w:before="96" w:afterLines="40" w:after="96"/>
              <w:jc w:val="center"/>
              <w:rPr>
                <w:rFonts w:cs="Calibri"/>
              </w:rPr>
            </w:pPr>
            <w:r w:rsidRPr="00587DF0">
              <w:rPr>
                <w:rFonts w:cs="Calibri"/>
              </w:rPr>
              <w:sym w:font="Wingdings 2" w:char="F050"/>
            </w:r>
          </w:p>
        </w:tc>
        <w:tc>
          <w:tcPr>
            <w:tcW w:w="1276" w:type="dxa"/>
            <w:vAlign w:val="center"/>
          </w:tcPr>
          <w:p w14:paraId="3CC27169" w14:textId="77777777" w:rsidR="00587DF0" w:rsidRPr="00587DF0" w:rsidRDefault="00587DF0" w:rsidP="00587DF0">
            <w:pPr>
              <w:spacing w:beforeLines="40" w:before="96" w:afterLines="40" w:after="96"/>
              <w:jc w:val="center"/>
              <w:rPr>
                <w:rFonts w:cs="Calibri"/>
              </w:rPr>
            </w:pPr>
            <w:r w:rsidRPr="00587DF0">
              <w:rPr>
                <w:rFonts w:cs="Calibri"/>
              </w:rPr>
              <w:sym w:font="Wingdings 2" w:char="F050"/>
            </w:r>
          </w:p>
        </w:tc>
      </w:tr>
      <w:tr w:rsidR="00587DF0" w:rsidRPr="00894B97" w14:paraId="02E93156" w14:textId="77777777" w:rsidTr="00290DA3">
        <w:tc>
          <w:tcPr>
            <w:tcW w:w="703" w:type="dxa"/>
          </w:tcPr>
          <w:p w14:paraId="443D6A0C" w14:textId="77777777" w:rsidR="00587DF0" w:rsidRPr="00587DF0"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031A1C5D" w14:textId="77777777" w:rsidR="00587DF0" w:rsidRPr="00587DF0" w:rsidRDefault="00587DF0" w:rsidP="00587DF0">
            <w:pPr>
              <w:spacing w:line="259" w:lineRule="auto"/>
              <w:ind w:left="1"/>
              <w:rPr>
                <w:rFonts w:asciiTheme="minorHAnsi" w:hAnsiTheme="minorHAnsi"/>
              </w:rPr>
            </w:pPr>
            <w:r w:rsidRPr="00587DF0">
              <w:rPr>
                <w:rFonts w:asciiTheme="minorHAnsi" w:hAnsiTheme="minorHAnsi"/>
              </w:rPr>
              <w:t xml:space="preserve">Ability to work collaboratively with colleagues and carry out role effectively, knowing when to seek help and advice </w:t>
            </w:r>
          </w:p>
        </w:tc>
        <w:tc>
          <w:tcPr>
            <w:tcW w:w="1134" w:type="dxa"/>
            <w:vAlign w:val="center"/>
          </w:tcPr>
          <w:p w14:paraId="1BBED2A3" w14:textId="77777777" w:rsidR="00587DF0" w:rsidRPr="00587DF0" w:rsidRDefault="00587DF0" w:rsidP="00587DF0">
            <w:pPr>
              <w:spacing w:beforeLines="40" w:before="96" w:afterLines="40" w:after="96"/>
              <w:jc w:val="center"/>
              <w:rPr>
                <w:rFonts w:cs="Calibri"/>
                <w:b/>
              </w:rPr>
            </w:pPr>
            <w:r w:rsidRPr="00587DF0">
              <w:rPr>
                <w:rFonts w:cs="Calibri"/>
                <w:b/>
              </w:rPr>
              <w:t>E</w:t>
            </w:r>
          </w:p>
        </w:tc>
        <w:tc>
          <w:tcPr>
            <w:tcW w:w="708" w:type="dxa"/>
            <w:vAlign w:val="center"/>
          </w:tcPr>
          <w:p w14:paraId="02A36933" w14:textId="77777777" w:rsidR="00587DF0" w:rsidRPr="00587DF0" w:rsidRDefault="00587DF0" w:rsidP="00587DF0">
            <w:pPr>
              <w:spacing w:beforeLines="40" w:before="96" w:afterLines="40" w:after="96"/>
              <w:jc w:val="center"/>
              <w:rPr>
                <w:rFonts w:cs="Calibri"/>
              </w:rPr>
            </w:pPr>
            <w:r w:rsidRPr="00587DF0">
              <w:rPr>
                <w:rFonts w:ascii="Wingdings 2" w:eastAsia="Wingdings 2" w:hAnsi="Wingdings 2" w:cs="Wingdings 2"/>
              </w:rPr>
              <w:t></w:t>
            </w:r>
          </w:p>
        </w:tc>
        <w:tc>
          <w:tcPr>
            <w:tcW w:w="1276" w:type="dxa"/>
            <w:vAlign w:val="center"/>
          </w:tcPr>
          <w:p w14:paraId="52077390" w14:textId="77777777" w:rsidR="00587DF0" w:rsidRPr="00587DF0" w:rsidRDefault="00587DF0" w:rsidP="00587DF0">
            <w:pPr>
              <w:spacing w:beforeLines="40" w:before="96" w:afterLines="40" w:after="96"/>
              <w:jc w:val="center"/>
              <w:rPr>
                <w:rFonts w:cs="Calibri"/>
              </w:rPr>
            </w:pPr>
            <w:r w:rsidRPr="00587DF0">
              <w:rPr>
                <w:rFonts w:ascii="Wingdings 2" w:eastAsia="Wingdings 2" w:hAnsi="Wingdings 2" w:cs="Wingdings 2"/>
              </w:rPr>
              <w:t></w:t>
            </w:r>
          </w:p>
        </w:tc>
      </w:tr>
      <w:tr w:rsidR="00587DF0" w:rsidRPr="00894B97" w14:paraId="63100BB4" w14:textId="77777777" w:rsidTr="00290DA3">
        <w:tc>
          <w:tcPr>
            <w:tcW w:w="703" w:type="dxa"/>
          </w:tcPr>
          <w:p w14:paraId="47166870" w14:textId="77777777" w:rsidR="00587DF0" w:rsidRPr="00587DF0"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41B1735F" w14:textId="77777777" w:rsidR="00587DF0" w:rsidRPr="00587DF0" w:rsidRDefault="00587DF0" w:rsidP="00587DF0">
            <w:pPr>
              <w:pStyle w:val="Default"/>
              <w:rPr>
                <w:rFonts w:ascii="Calibri" w:hAnsi="Calibri"/>
                <w:sz w:val="22"/>
                <w:szCs w:val="22"/>
              </w:rPr>
            </w:pPr>
            <w:r w:rsidRPr="00587DF0">
              <w:rPr>
                <w:rFonts w:ascii="Calibri" w:hAnsi="Calibri"/>
                <w:sz w:val="22"/>
                <w:szCs w:val="22"/>
              </w:rPr>
              <w:t xml:space="preserve">Flexible approach to working hours </w:t>
            </w:r>
          </w:p>
        </w:tc>
        <w:tc>
          <w:tcPr>
            <w:tcW w:w="1134" w:type="dxa"/>
            <w:vAlign w:val="center"/>
          </w:tcPr>
          <w:p w14:paraId="4FA3D675" w14:textId="77777777" w:rsidR="00587DF0" w:rsidRPr="00587DF0" w:rsidRDefault="00587DF0" w:rsidP="00587DF0">
            <w:pPr>
              <w:spacing w:line="259" w:lineRule="auto"/>
              <w:ind w:right="55"/>
              <w:jc w:val="center"/>
              <w:rPr>
                <w:b/>
              </w:rPr>
            </w:pPr>
            <w:r w:rsidRPr="00587DF0">
              <w:rPr>
                <w:b/>
              </w:rPr>
              <w:t>E</w:t>
            </w:r>
          </w:p>
        </w:tc>
        <w:tc>
          <w:tcPr>
            <w:tcW w:w="708" w:type="dxa"/>
            <w:vAlign w:val="center"/>
          </w:tcPr>
          <w:p w14:paraId="5B672344" w14:textId="77777777" w:rsidR="00587DF0" w:rsidRPr="00587DF0" w:rsidRDefault="00587DF0" w:rsidP="00587DF0">
            <w:pPr>
              <w:spacing w:line="259" w:lineRule="auto"/>
              <w:ind w:right="50"/>
              <w:jc w:val="center"/>
              <w:rPr>
                <w:rFonts w:ascii="Wingdings 2" w:eastAsia="Wingdings 2" w:hAnsi="Wingdings 2" w:cs="Wingdings 2"/>
              </w:rPr>
            </w:pPr>
            <w:r w:rsidRPr="00587DF0">
              <w:rPr>
                <w:rFonts w:ascii="Wingdings 2" w:eastAsia="Wingdings 2" w:hAnsi="Wingdings 2" w:cs="Wingdings 2"/>
              </w:rPr>
              <w:t></w:t>
            </w:r>
          </w:p>
        </w:tc>
        <w:tc>
          <w:tcPr>
            <w:tcW w:w="1276" w:type="dxa"/>
            <w:vAlign w:val="center"/>
          </w:tcPr>
          <w:p w14:paraId="1EC0BC99" w14:textId="77777777" w:rsidR="00587DF0" w:rsidRPr="00587DF0" w:rsidRDefault="00587DF0" w:rsidP="00587DF0">
            <w:pPr>
              <w:spacing w:line="259" w:lineRule="auto"/>
              <w:ind w:right="44"/>
              <w:jc w:val="center"/>
              <w:rPr>
                <w:rFonts w:ascii="Wingdings 2" w:eastAsia="Wingdings 2" w:hAnsi="Wingdings 2" w:cs="Wingdings 2"/>
              </w:rPr>
            </w:pPr>
            <w:r w:rsidRPr="00587DF0">
              <w:rPr>
                <w:rFonts w:ascii="Wingdings 2" w:eastAsia="Wingdings 2" w:hAnsi="Wingdings 2" w:cs="Wingdings 2"/>
              </w:rPr>
              <w:t></w:t>
            </w:r>
          </w:p>
        </w:tc>
      </w:tr>
      <w:tr w:rsidR="00587DF0" w:rsidRPr="00894B97" w14:paraId="1087FE4B" w14:textId="77777777" w:rsidTr="00290DA3">
        <w:tc>
          <w:tcPr>
            <w:tcW w:w="703" w:type="dxa"/>
          </w:tcPr>
          <w:p w14:paraId="799DD539" w14:textId="77777777" w:rsidR="00587DF0" w:rsidRPr="00587DF0"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3709EDEF" w14:textId="77777777" w:rsidR="00587DF0" w:rsidRPr="00587DF0" w:rsidRDefault="00587DF0" w:rsidP="00587DF0">
            <w:pPr>
              <w:spacing w:line="259" w:lineRule="auto"/>
              <w:jc w:val="left"/>
            </w:pPr>
            <w:r w:rsidRPr="00587DF0">
              <w:t xml:space="preserve">Personal resilience, persistence and perseverance </w:t>
            </w:r>
          </w:p>
        </w:tc>
        <w:tc>
          <w:tcPr>
            <w:tcW w:w="1134" w:type="dxa"/>
            <w:vAlign w:val="center"/>
          </w:tcPr>
          <w:p w14:paraId="12F9B7FA" w14:textId="77777777" w:rsidR="00587DF0" w:rsidRPr="00587DF0" w:rsidRDefault="00587DF0" w:rsidP="00587DF0">
            <w:pPr>
              <w:spacing w:line="259" w:lineRule="auto"/>
              <w:ind w:right="55"/>
              <w:jc w:val="center"/>
            </w:pPr>
            <w:r w:rsidRPr="00587DF0">
              <w:rPr>
                <w:b/>
              </w:rPr>
              <w:t xml:space="preserve">E </w:t>
            </w:r>
          </w:p>
        </w:tc>
        <w:tc>
          <w:tcPr>
            <w:tcW w:w="708" w:type="dxa"/>
            <w:vAlign w:val="center"/>
          </w:tcPr>
          <w:p w14:paraId="1113B69C" w14:textId="77777777" w:rsidR="00587DF0" w:rsidRPr="00587DF0" w:rsidRDefault="00587DF0" w:rsidP="00587DF0">
            <w:pPr>
              <w:spacing w:line="259" w:lineRule="auto"/>
              <w:ind w:right="50"/>
              <w:jc w:val="center"/>
            </w:pPr>
            <w:r w:rsidRPr="00587DF0">
              <w:rPr>
                <w:rFonts w:ascii="Wingdings 2" w:eastAsia="Wingdings 2" w:hAnsi="Wingdings 2" w:cs="Wingdings 2"/>
              </w:rPr>
              <w:t></w:t>
            </w:r>
            <w:r w:rsidRPr="00587DF0">
              <w:rPr>
                <w:b/>
              </w:rPr>
              <w:t xml:space="preserve"> </w:t>
            </w:r>
          </w:p>
        </w:tc>
        <w:tc>
          <w:tcPr>
            <w:tcW w:w="1276" w:type="dxa"/>
            <w:vAlign w:val="center"/>
          </w:tcPr>
          <w:p w14:paraId="3C512868" w14:textId="77777777" w:rsidR="00587DF0" w:rsidRPr="00587DF0" w:rsidRDefault="00587DF0" w:rsidP="00587DF0">
            <w:pPr>
              <w:spacing w:line="259" w:lineRule="auto"/>
              <w:ind w:right="44"/>
              <w:jc w:val="center"/>
            </w:pPr>
            <w:r w:rsidRPr="00587DF0">
              <w:rPr>
                <w:rFonts w:ascii="Wingdings 2" w:eastAsia="Wingdings 2" w:hAnsi="Wingdings 2" w:cs="Wingdings 2"/>
              </w:rPr>
              <w:t></w:t>
            </w:r>
            <w:r w:rsidRPr="00587DF0">
              <w:rPr>
                <w:b/>
              </w:rPr>
              <w:t xml:space="preserve"> </w:t>
            </w:r>
          </w:p>
        </w:tc>
      </w:tr>
      <w:tr w:rsidR="00587DF0" w:rsidRPr="00894B97" w14:paraId="661D3485" w14:textId="77777777" w:rsidTr="00290DA3">
        <w:tc>
          <w:tcPr>
            <w:tcW w:w="703" w:type="dxa"/>
          </w:tcPr>
          <w:p w14:paraId="4C3334EC" w14:textId="77777777" w:rsidR="00587DF0" w:rsidRPr="00587DF0"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63822BFB" w14:textId="77777777" w:rsidR="00587DF0" w:rsidRPr="00587DF0" w:rsidRDefault="00587DF0" w:rsidP="00587DF0">
            <w:pPr>
              <w:spacing w:line="259" w:lineRule="auto"/>
              <w:jc w:val="left"/>
            </w:pPr>
            <w:r w:rsidRPr="00587DF0">
              <w:t>Sympathetic to and suppor</w:t>
            </w:r>
            <w:r w:rsidR="00571B73">
              <w:t>tive of the ethos of the School</w:t>
            </w:r>
          </w:p>
        </w:tc>
        <w:tc>
          <w:tcPr>
            <w:tcW w:w="1134" w:type="dxa"/>
            <w:vAlign w:val="center"/>
          </w:tcPr>
          <w:p w14:paraId="13DE2BC1" w14:textId="77777777" w:rsidR="00587DF0" w:rsidRPr="00587DF0" w:rsidRDefault="00587DF0" w:rsidP="00587DF0">
            <w:pPr>
              <w:spacing w:line="259" w:lineRule="auto"/>
              <w:ind w:right="55"/>
              <w:jc w:val="center"/>
            </w:pPr>
            <w:r w:rsidRPr="00587DF0">
              <w:rPr>
                <w:b/>
              </w:rPr>
              <w:t xml:space="preserve">E </w:t>
            </w:r>
          </w:p>
        </w:tc>
        <w:tc>
          <w:tcPr>
            <w:tcW w:w="708" w:type="dxa"/>
            <w:vAlign w:val="center"/>
          </w:tcPr>
          <w:p w14:paraId="4D415059" w14:textId="77777777" w:rsidR="00587DF0" w:rsidRPr="00587DF0" w:rsidRDefault="00587DF0" w:rsidP="00587DF0">
            <w:pPr>
              <w:spacing w:line="259" w:lineRule="auto"/>
              <w:ind w:right="50"/>
              <w:jc w:val="center"/>
            </w:pPr>
            <w:r w:rsidRPr="00587DF0">
              <w:rPr>
                <w:rFonts w:ascii="Wingdings 2" w:eastAsia="Wingdings 2" w:hAnsi="Wingdings 2" w:cs="Wingdings 2"/>
              </w:rPr>
              <w:t></w:t>
            </w:r>
            <w:r w:rsidRPr="00587DF0">
              <w:rPr>
                <w:b/>
              </w:rPr>
              <w:t xml:space="preserve"> </w:t>
            </w:r>
          </w:p>
        </w:tc>
        <w:tc>
          <w:tcPr>
            <w:tcW w:w="1276" w:type="dxa"/>
            <w:vAlign w:val="center"/>
          </w:tcPr>
          <w:p w14:paraId="5DB439E0" w14:textId="77777777" w:rsidR="00587DF0" w:rsidRPr="00587DF0" w:rsidRDefault="00587DF0" w:rsidP="00587DF0">
            <w:pPr>
              <w:spacing w:line="259" w:lineRule="auto"/>
              <w:ind w:right="44"/>
              <w:jc w:val="center"/>
            </w:pPr>
            <w:r w:rsidRPr="00587DF0">
              <w:rPr>
                <w:rFonts w:ascii="Wingdings 2" w:eastAsia="Wingdings 2" w:hAnsi="Wingdings 2" w:cs="Wingdings 2"/>
              </w:rPr>
              <w:t></w:t>
            </w:r>
            <w:r w:rsidRPr="00587DF0">
              <w:rPr>
                <w:b/>
              </w:rPr>
              <w:t xml:space="preserve"> </w:t>
            </w:r>
          </w:p>
        </w:tc>
      </w:tr>
      <w:tr w:rsidR="00587DF0" w:rsidRPr="00894B97" w14:paraId="2A62477A" w14:textId="77777777" w:rsidTr="00290DA3">
        <w:tc>
          <w:tcPr>
            <w:tcW w:w="703" w:type="dxa"/>
          </w:tcPr>
          <w:p w14:paraId="0974AC9C" w14:textId="77777777" w:rsidR="00587DF0" w:rsidRPr="00587DF0"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5C0E8B6D" w14:textId="77777777" w:rsidR="00587DF0" w:rsidRPr="00587DF0" w:rsidRDefault="00B41272" w:rsidP="00587DF0">
            <w:pPr>
              <w:spacing w:line="259" w:lineRule="auto"/>
              <w:jc w:val="left"/>
            </w:pPr>
            <w:r w:rsidRPr="00040F56">
              <w:rPr>
                <w:rFonts w:asciiTheme="minorHAnsi" w:hAnsiTheme="minorHAnsi" w:cstheme="minorHAnsi"/>
              </w:rPr>
              <w:t xml:space="preserve">A strong commitment to the </w:t>
            </w:r>
            <w:r>
              <w:rPr>
                <w:rFonts w:asciiTheme="minorHAnsi" w:hAnsiTheme="minorHAnsi" w:cstheme="minorHAnsi"/>
              </w:rPr>
              <w:t xml:space="preserve">School </w:t>
            </w:r>
            <w:r w:rsidRPr="00040F56">
              <w:rPr>
                <w:rFonts w:asciiTheme="minorHAnsi" w:hAnsiTheme="minorHAnsi" w:cstheme="minorHAnsi"/>
              </w:rPr>
              <w:t>value</w:t>
            </w:r>
            <w:r>
              <w:rPr>
                <w:rFonts w:asciiTheme="minorHAnsi" w:hAnsiTheme="minorHAnsi" w:cstheme="minorHAnsi"/>
              </w:rPr>
              <w:t>s</w:t>
            </w:r>
            <w:r w:rsidRPr="00040F56">
              <w:rPr>
                <w:rFonts w:asciiTheme="minorHAnsi" w:hAnsiTheme="minorHAnsi" w:cstheme="minorHAnsi"/>
              </w:rPr>
              <w:t xml:space="preserve"> of </w:t>
            </w:r>
            <w:r>
              <w:rPr>
                <w:rFonts w:asciiTheme="minorHAnsi" w:hAnsiTheme="minorHAnsi" w:cstheme="minorHAnsi"/>
              </w:rPr>
              <w:t>Honesty, Respect, Integrity, Inclusiveness and Growth</w:t>
            </w:r>
          </w:p>
        </w:tc>
        <w:tc>
          <w:tcPr>
            <w:tcW w:w="1134" w:type="dxa"/>
            <w:vAlign w:val="center"/>
          </w:tcPr>
          <w:p w14:paraId="3507BBA0" w14:textId="77777777" w:rsidR="00587DF0" w:rsidRPr="00587DF0" w:rsidRDefault="00587DF0" w:rsidP="00587DF0">
            <w:pPr>
              <w:spacing w:line="259" w:lineRule="auto"/>
              <w:ind w:right="55"/>
              <w:jc w:val="center"/>
            </w:pPr>
            <w:r w:rsidRPr="00587DF0">
              <w:rPr>
                <w:b/>
              </w:rPr>
              <w:t xml:space="preserve">E </w:t>
            </w:r>
          </w:p>
        </w:tc>
        <w:tc>
          <w:tcPr>
            <w:tcW w:w="708" w:type="dxa"/>
            <w:vAlign w:val="center"/>
          </w:tcPr>
          <w:p w14:paraId="04B5B99A" w14:textId="77777777" w:rsidR="00587DF0" w:rsidRPr="00587DF0" w:rsidRDefault="00587DF0" w:rsidP="00587DF0">
            <w:pPr>
              <w:spacing w:line="259" w:lineRule="auto"/>
              <w:ind w:right="50"/>
              <w:jc w:val="center"/>
            </w:pPr>
            <w:r w:rsidRPr="00587DF0">
              <w:rPr>
                <w:rFonts w:ascii="Wingdings 2" w:eastAsia="Wingdings 2" w:hAnsi="Wingdings 2" w:cs="Wingdings 2"/>
              </w:rPr>
              <w:t></w:t>
            </w:r>
            <w:r w:rsidRPr="00587DF0">
              <w:rPr>
                <w:b/>
              </w:rPr>
              <w:t xml:space="preserve"> </w:t>
            </w:r>
          </w:p>
        </w:tc>
        <w:tc>
          <w:tcPr>
            <w:tcW w:w="1276" w:type="dxa"/>
            <w:vAlign w:val="center"/>
          </w:tcPr>
          <w:p w14:paraId="4A9DFF91" w14:textId="77777777" w:rsidR="00587DF0" w:rsidRPr="00587DF0" w:rsidRDefault="00587DF0" w:rsidP="00587DF0">
            <w:pPr>
              <w:spacing w:line="259" w:lineRule="auto"/>
              <w:ind w:right="44"/>
              <w:jc w:val="center"/>
            </w:pPr>
            <w:r w:rsidRPr="00587DF0">
              <w:rPr>
                <w:rFonts w:ascii="Wingdings 2" w:eastAsia="Wingdings 2" w:hAnsi="Wingdings 2" w:cs="Wingdings 2"/>
              </w:rPr>
              <w:t></w:t>
            </w:r>
            <w:r w:rsidRPr="00587DF0">
              <w:rPr>
                <w:b/>
              </w:rPr>
              <w:t xml:space="preserve"> </w:t>
            </w:r>
          </w:p>
        </w:tc>
      </w:tr>
    </w:tbl>
    <w:p w14:paraId="175CD915" w14:textId="77777777" w:rsidR="00196367" w:rsidRPr="005C4B88" w:rsidRDefault="00196367" w:rsidP="00196367">
      <w:pPr>
        <w:spacing w:before="60" w:after="60"/>
        <w:rPr>
          <w:rFonts w:cs="Calibri"/>
          <w:sz w:val="2"/>
          <w:szCs w:val="2"/>
          <w:lang w:val="en-US"/>
        </w:rPr>
      </w:pPr>
    </w:p>
    <w:p w14:paraId="6000B239" w14:textId="77777777" w:rsidR="00196367" w:rsidRPr="00EB6062" w:rsidRDefault="00196367" w:rsidP="00196367">
      <w:pPr>
        <w:rPr>
          <w:b/>
        </w:rPr>
      </w:pPr>
    </w:p>
    <w:p w14:paraId="15C22C5F" w14:textId="77777777" w:rsidR="00196367" w:rsidRPr="0000615F"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asciiTheme="minorHAnsi" w:hAnsiTheme="minorHAnsi"/>
          <w:b/>
        </w:rPr>
      </w:pPr>
    </w:p>
    <w:p w14:paraId="7096F164" w14:textId="77777777" w:rsidR="00FB75CB" w:rsidRPr="00FB75CB" w:rsidRDefault="00FB75CB" w:rsidP="00666BE7">
      <w:pPr>
        <w:pStyle w:val="List"/>
        <w:ind w:left="0" w:firstLine="0"/>
        <w:sectPr w:rsidR="00FB75CB" w:rsidRPr="00FB75CB" w:rsidSect="00F34807">
          <w:headerReference w:type="default" r:id="rId11"/>
          <w:footerReference w:type="default" r:id="rId12"/>
          <w:type w:val="continuous"/>
          <w:pgSz w:w="11906" w:h="16838"/>
          <w:pgMar w:top="1440" w:right="1080" w:bottom="1440" w:left="1080" w:header="708" w:footer="708" w:gutter="0"/>
          <w:cols w:space="708"/>
          <w:docGrid w:linePitch="360"/>
        </w:sectPr>
      </w:pPr>
    </w:p>
    <w:p w14:paraId="69B76A49" w14:textId="77777777" w:rsidR="00714C53" w:rsidRPr="0000615F" w:rsidRDefault="00714C53" w:rsidP="00666BE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asciiTheme="minorHAnsi" w:hAnsiTheme="minorHAnsi"/>
          <w:b/>
        </w:rPr>
      </w:pPr>
    </w:p>
    <w:sectPr w:rsidR="00714C53" w:rsidRPr="0000615F" w:rsidSect="00F34807">
      <w:headerReference w:type="default" r:id="rId13"/>
      <w:footerReference w:type="default" r:id="rId14"/>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42942" w14:textId="77777777" w:rsidR="00F34807" w:rsidRDefault="00F34807">
      <w:pPr>
        <w:spacing w:line="240" w:lineRule="auto"/>
      </w:pPr>
      <w:r>
        <w:separator/>
      </w:r>
    </w:p>
    <w:p w14:paraId="3D1F751C" w14:textId="77777777" w:rsidR="00F34807" w:rsidRDefault="00F34807"/>
    <w:p w14:paraId="7ADC8C7C" w14:textId="77777777" w:rsidR="00F34807" w:rsidRDefault="00F34807" w:rsidP="00535BC4"/>
    <w:p w14:paraId="7A065EAA" w14:textId="77777777" w:rsidR="00F34807" w:rsidRDefault="00F34807" w:rsidP="00535BC4"/>
  </w:endnote>
  <w:endnote w:type="continuationSeparator" w:id="0">
    <w:p w14:paraId="510C032F" w14:textId="77777777" w:rsidR="00F34807" w:rsidRDefault="00F34807">
      <w:pPr>
        <w:spacing w:line="240" w:lineRule="auto"/>
      </w:pPr>
      <w:r>
        <w:continuationSeparator/>
      </w:r>
    </w:p>
    <w:p w14:paraId="54E30953" w14:textId="77777777" w:rsidR="00F34807" w:rsidRDefault="00F34807"/>
    <w:p w14:paraId="24E99A88" w14:textId="77777777" w:rsidR="00F34807" w:rsidRDefault="00F34807" w:rsidP="00535BC4"/>
    <w:p w14:paraId="30DA2408" w14:textId="77777777" w:rsidR="00F34807" w:rsidRDefault="00F34807" w:rsidP="00535BC4"/>
  </w:endnote>
  <w:endnote w:type="continuationNotice" w:id="1">
    <w:p w14:paraId="45B5B5C9" w14:textId="77777777" w:rsidR="00F34807" w:rsidRDefault="00F348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300">
    <w:altName w:val="Museo Sans 300"/>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CAB95" w14:textId="77777777" w:rsidR="004E556C" w:rsidRDefault="004E556C" w:rsidP="004E556C">
    <w:pPr>
      <w:spacing w:line="200" w:lineRule="exact"/>
      <w:ind w:firstLine="720"/>
      <w:rPr>
        <w:sz w:val="20"/>
        <w:szCs w:val="20"/>
      </w:rPr>
    </w:pPr>
    <w:r>
      <w:rPr>
        <w:sz w:val="20"/>
        <w:szCs w:val="20"/>
      </w:rPr>
      <w:t>Selflessness – Integrity – Objectivity – Accountability – Openness – Honesty - Leadership</w:t>
    </w:r>
  </w:p>
  <w:p w14:paraId="02D64162" w14:textId="3290FA3C" w:rsidR="0095057A" w:rsidRPr="004E556C" w:rsidRDefault="0095057A" w:rsidP="004E5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2FC63" w14:textId="77777777" w:rsidR="0095057A" w:rsidRPr="00D765DB" w:rsidRDefault="0095057A" w:rsidP="00111948">
    <w:pPr>
      <w:pStyle w:val="Footer"/>
      <w:jc w:val="center"/>
      <w:rPr>
        <w:i/>
      </w:rPr>
    </w:pPr>
    <w:r w:rsidRPr="00D765DB">
      <w:rPr>
        <w:i/>
      </w:rPr>
      <w:t xml:space="preserve">Honesty – Respect – Integrity – Inclusiveness </w:t>
    </w:r>
    <w:r>
      <w:rPr>
        <w:i/>
      </w:rPr>
      <w:t>–</w:t>
    </w:r>
    <w:r w:rsidRPr="00D765DB">
      <w:rPr>
        <w:i/>
      </w:rPr>
      <w:t xml:space="preserve"> Growth</w:t>
    </w:r>
  </w:p>
  <w:p w14:paraId="12A92973" w14:textId="77777777" w:rsidR="0095057A" w:rsidRPr="00F31F9F" w:rsidRDefault="0095057A" w:rsidP="003015C6">
    <w:pPr>
      <w:pStyle w:val="Footer"/>
      <w:tabs>
        <w:tab w:val="clear" w:pos="4320"/>
        <w:tab w:val="clear" w:pos="8640"/>
        <w:tab w:val="left" w:pos="0"/>
        <w:tab w:val="right" w:pos="9354"/>
      </w:tabs>
      <w:rPr>
        <w:sz w:val="18"/>
        <w:szCs w:val="18"/>
      </w:rPr>
    </w:pPr>
    <w:r w:rsidRPr="00F31F9F">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AF674" w14:textId="77777777" w:rsidR="00F34807" w:rsidRDefault="00F34807" w:rsidP="00B01C20">
      <w:pPr>
        <w:spacing w:line="240" w:lineRule="auto"/>
      </w:pPr>
      <w:r>
        <w:separator/>
      </w:r>
    </w:p>
  </w:footnote>
  <w:footnote w:type="continuationSeparator" w:id="0">
    <w:p w14:paraId="5A1C0D56" w14:textId="77777777" w:rsidR="00F34807" w:rsidRDefault="00F34807">
      <w:pPr>
        <w:spacing w:line="240" w:lineRule="auto"/>
      </w:pPr>
      <w:r>
        <w:continuationSeparator/>
      </w:r>
    </w:p>
    <w:p w14:paraId="01387ACE" w14:textId="77777777" w:rsidR="00F34807" w:rsidRDefault="00F34807"/>
    <w:p w14:paraId="6ECBED27" w14:textId="77777777" w:rsidR="00F34807" w:rsidRDefault="00F34807" w:rsidP="00535BC4"/>
    <w:p w14:paraId="2055D37A" w14:textId="77777777" w:rsidR="00F34807" w:rsidRDefault="00F34807" w:rsidP="00535BC4"/>
  </w:footnote>
  <w:footnote w:type="continuationNotice" w:id="1">
    <w:p w14:paraId="3F5ED52C" w14:textId="77777777" w:rsidR="00F34807" w:rsidRDefault="00F348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BF548" w14:textId="745414C9" w:rsidR="0095057A" w:rsidRDefault="004E556C" w:rsidP="00AA52C3">
    <w:pPr>
      <w:pStyle w:val="Header"/>
      <w:jc w:val="center"/>
    </w:pPr>
    <w:r>
      <w:rPr>
        <w:noProof/>
        <w:spacing w:val="70"/>
        <w:lang w:eastAsia="en-GB"/>
      </w:rPr>
      <w:drawing>
        <wp:anchor distT="0" distB="0" distL="114300" distR="114300" simplePos="0" relativeHeight="251658240" behindDoc="0" locked="0" layoutInCell="1" allowOverlap="1" wp14:anchorId="5F7BB056" wp14:editId="0B98CE39">
          <wp:simplePos x="0" y="0"/>
          <wp:positionH relativeFrom="column">
            <wp:posOffset>1571625</wp:posOffset>
          </wp:positionH>
          <wp:positionV relativeFrom="paragraph">
            <wp:posOffset>-242570</wp:posOffset>
          </wp:positionV>
          <wp:extent cx="2733675" cy="699135"/>
          <wp:effectExtent l="0" t="0" r="0" b="5715"/>
          <wp:wrapThrough wrapText="bothSides">
            <wp:wrapPolygon edited="0">
              <wp:start x="2408" y="0"/>
              <wp:lineTo x="0" y="0"/>
              <wp:lineTo x="0" y="15302"/>
              <wp:lineTo x="1505" y="18834"/>
              <wp:lineTo x="1806" y="21188"/>
              <wp:lineTo x="2709" y="21188"/>
              <wp:lineTo x="4817" y="21188"/>
              <wp:lineTo x="18063" y="21188"/>
              <wp:lineTo x="17762" y="18834"/>
              <wp:lineTo x="21374" y="14714"/>
              <wp:lineTo x="21374" y="9417"/>
              <wp:lineTo x="18364" y="9417"/>
              <wp:lineTo x="18665" y="2354"/>
              <wp:lineTo x="14902" y="0"/>
              <wp:lineTo x="3311" y="0"/>
              <wp:lineTo x="240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699135"/>
                  </a:xfrm>
                  <a:prstGeom prst="rect">
                    <a:avLst/>
                  </a:prstGeom>
                  <a:noFill/>
                  <a:ln>
                    <a:noFill/>
                  </a:ln>
                </pic:spPr>
              </pic:pic>
            </a:graphicData>
          </a:graphic>
        </wp:anchor>
      </w:drawing>
    </w:r>
  </w:p>
  <w:p w14:paraId="0C5D950A" w14:textId="58AE4ADE" w:rsidR="0095057A" w:rsidRPr="00AA52C3" w:rsidRDefault="0095057A" w:rsidP="00921B0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3CC6A" w14:textId="77777777" w:rsidR="0095057A" w:rsidRDefault="009505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EB1"/>
    <w:multiLevelType w:val="hybridMultilevel"/>
    <w:tmpl w:val="2FB0D91C"/>
    <w:lvl w:ilvl="0" w:tplc="951A8A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62634"/>
    <w:multiLevelType w:val="hybridMultilevel"/>
    <w:tmpl w:val="0B0C3004"/>
    <w:lvl w:ilvl="0" w:tplc="500EC1CE">
      <w:start w:val="1"/>
      <w:numFmt w:val="lowerLetter"/>
      <w:lvlText w:val="%1."/>
      <w:lvlJc w:val="left"/>
      <w:pPr>
        <w:ind w:left="1083" w:hanging="360"/>
      </w:pPr>
      <w:rPr>
        <w:b w:val="0"/>
        <w:sz w:val="24"/>
        <w:szCs w:val="24"/>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2" w15:restartNumberingAfterBreak="0">
    <w:nsid w:val="20E11B1F"/>
    <w:multiLevelType w:val="hybridMultilevel"/>
    <w:tmpl w:val="74A2D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4" w15:restartNumberingAfterBreak="0">
    <w:nsid w:val="5FBA25C3"/>
    <w:multiLevelType w:val="hybridMultilevel"/>
    <w:tmpl w:val="BB202FC0"/>
    <w:lvl w:ilvl="0" w:tplc="0990453E">
      <w:start w:val="6"/>
      <w:numFmt w:val="bullet"/>
      <w:lvlText w:val=""/>
      <w:lvlJc w:val="left"/>
      <w:pPr>
        <w:ind w:left="720" w:hanging="360"/>
      </w:pPr>
      <w:rPr>
        <w:rFonts w:ascii="Wingdings 2" w:eastAsia="Times New Roman"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303A2B"/>
    <w:multiLevelType w:val="multilevel"/>
    <w:tmpl w:val="5F106FB8"/>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D2F613D"/>
    <w:multiLevelType w:val="multilevel"/>
    <w:tmpl w:val="3E52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616607"/>
    <w:multiLevelType w:val="multilevel"/>
    <w:tmpl w:val="5F106F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796911A0"/>
    <w:multiLevelType w:val="hybridMultilevel"/>
    <w:tmpl w:val="D382DE8C"/>
    <w:lvl w:ilvl="0" w:tplc="4E5A484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3"/>
  </w:num>
  <w:num w:numId="3">
    <w:abstractNumId w:val="2"/>
  </w:num>
  <w:num w:numId="4">
    <w:abstractNumId w:val="4"/>
  </w:num>
  <w:num w:numId="5">
    <w:abstractNumId w:val="5"/>
  </w:num>
  <w:num w:numId="6">
    <w:abstractNumId w:val="0"/>
  </w:num>
  <w:num w:numId="7">
    <w:abstractNumId w:val="1"/>
  </w:num>
  <w:num w:numId="8">
    <w:abstractNumId w:val="8"/>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8B1"/>
    <w:rsid w:val="000020FF"/>
    <w:rsid w:val="000022BF"/>
    <w:rsid w:val="0000447F"/>
    <w:rsid w:val="00012FE9"/>
    <w:rsid w:val="00013E9C"/>
    <w:rsid w:val="00015C97"/>
    <w:rsid w:val="00026286"/>
    <w:rsid w:val="00034AC5"/>
    <w:rsid w:val="00044242"/>
    <w:rsid w:val="000504E5"/>
    <w:rsid w:val="00052422"/>
    <w:rsid w:val="00057C11"/>
    <w:rsid w:val="00060AD1"/>
    <w:rsid w:val="00064170"/>
    <w:rsid w:val="00066163"/>
    <w:rsid w:val="00072494"/>
    <w:rsid w:val="000827A2"/>
    <w:rsid w:val="00085C22"/>
    <w:rsid w:val="00087F26"/>
    <w:rsid w:val="000A0B19"/>
    <w:rsid w:val="000A76A1"/>
    <w:rsid w:val="000B0793"/>
    <w:rsid w:val="000B36CF"/>
    <w:rsid w:val="000B42F0"/>
    <w:rsid w:val="000C0731"/>
    <w:rsid w:val="000D38E2"/>
    <w:rsid w:val="000E68B1"/>
    <w:rsid w:val="000E71CA"/>
    <w:rsid w:val="000F2820"/>
    <w:rsid w:val="000F368B"/>
    <w:rsid w:val="00103ED1"/>
    <w:rsid w:val="00107607"/>
    <w:rsid w:val="00110C8B"/>
    <w:rsid w:val="00111948"/>
    <w:rsid w:val="00113B40"/>
    <w:rsid w:val="00116370"/>
    <w:rsid w:val="00116CEB"/>
    <w:rsid w:val="00117423"/>
    <w:rsid w:val="00117DC6"/>
    <w:rsid w:val="0012002A"/>
    <w:rsid w:val="00134314"/>
    <w:rsid w:val="001349AE"/>
    <w:rsid w:val="00135312"/>
    <w:rsid w:val="001355E4"/>
    <w:rsid w:val="00136594"/>
    <w:rsid w:val="001370CC"/>
    <w:rsid w:val="00141A67"/>
    <w:rsid w:val="00142BDD"/>
    <w:rsid w:val="00145AE1"/>
    <w:rsid w:val="00155437"/>
    <w:rsid w:val="00155BAA"/>
    <w:rsid w:val="0016088F"/>
    <w:rsid w:val="00160F00"/>
    <w:rsid w:val="00181982"/>
    <w:rsid w:val="00193936"/>
    <w:rsid w:val="00196367"/>
    <w:rsid w:val="001A1DCA"/>
    <w:rsid w:val="001A7648"/>
    <w:rsid w:val="001A7EE2"/>
    <w:rsid w:val="001B1447"/>
    <w:rsid w:val="001C09BA"/>
    <w:rsid w:val="001C1950"/>
    <w:rsid w:val="001C72FD"/>
    <w:rsid w:val="001D0C0B"/>
    <w:rsid w:val="001D11C4"/>
    <w:rsid w:val="001D1E70"/>
    <w:rsid w:val="001D54EE"/>
    <w:rsid w:val="001E2B18"/>
    <w:rsid w:val="001E6648"/>
    <w:rsid w:val="001F1FC3"/>
    <w:rsid w:val="001F1FF4"/>
    <w:rsid w:val="001F6F9D"/>
    <w:rsid w:val="0020360B"/>
    <w:rsid w:val="002056C4"/>
    <w:rsid w:val="00207EB9"/>
    <w:rsid w:val="002117D2"/>
    <w:rsid w:val="00213711"/>
    <w:rsid w:val="00213920"/>
    <w:rsid w:val="00214218"/>
    <w:rsid w:val="00222F3B"/>
    <w:rsid w:val="00226B76"/>
    <w:rsid w:val="002313FD"/>
    <w:rsid w:val="00232131"/>
    <w:rsid w:val="0023348C"/>
    <w:rsid w:val="00236D3F"/>
    <w:rsid w:val="00240CF5"/>
    <w:rsid w:val="00240F39"/>
    <w:rsid w:val="002461CE"/>
    <w:rsid w:val="00251F24"/>
    <w:rsid w:val="0026390E"/>
    <w:rsid w:val="00270A09"/>
    <w:rsid w:val="00282F57"/>
    <w:rsid w:val="00290DA3"/>
    <w:rsid w:val="00293644"/>
    <w:rsid w:val="00294F68"/>
    <w:rsid w:val="0029501B"/>
    <w:rsid w:val="002A2C42"/>
    <w:rsid w:val="002B0388"/>
    <w:rsid w:val="002B776E"/>
    <w:rsid w:val="002C17C0"/>
    <w:rsid w:val="002C6929"/>
    <w:rsid w:val="002C69B7"/>
    <w:rsid w:val="002C6B17"/>
    <w:rsid w:val="002D0606"/>
    <w:rsid w:val="002D09D0"/>
    <w:rsid w:val="002D3D18"/>
    <w:rsid w:val="002D5366"/>
    <w:rsid w:val="002E048F"/>
    <w:rsid w:val="002E1706"/>
    <w:rsid w:val="002E1A6D"/>
    <w:rsid w:val="002E2695"/>
    <w:rsid w:val="002F5100"/>
    <w:rsid w:val="003015C6"/>
    <w:rsid w:val="003023B8"/>
    <w:rsid w:val="00302442"/>
    <w:rsid w:val="00302E24"/>
    <w:rsid w:val="00310EE7"/>
    <w:rsid w:val="00311C4C"/>
    <w:rsid w:val="003138BF"/>
    <w:rsid w:val="003139A9"/>
    <w:rsid w:val="00316BD4"/>
    <w:rsid w:val="003202C9"/>
    <w:rsid w:val="0032755E"/>
    <w:rsid w:val="003275A9"/>
    <w:rsid w:val="00330D67"/>
    <w:rsid w:val="0033340C"/>
    <w:rsid w:val="00333ACF"/>
    <w:rsid w:val="00342014"/>
    <w:rsid w:val="00351A8A"/>
    <w:rsid w:val="00361B08"/>
    <w:rsid w:val="0036286E"/>
    <w:rsid w:val="003641AE"/>
    <w:rsid w:val="0036508B"/>
    <w:rsid w:val="00370193"/>
    <w:rsid w:val="00375448"/>
    <w:rsid w:val="003765F8"/>
    <w:rsid w:val="003778C4"/>
    <w:rsid w:val="00377ECE"/>
    <w:rsid w:val="00382F3A"/>
    <w:rsid w:val="0038442E"/>
    <w:rsid w:val="00384467"/>
    <w:rsid w:val="003867D9"/>
    <w:rsid w:val="00387951"/>
    <w:rsid w:val="003A0390"/>
    <w:rsid w:val="003A36E2"/>
    <w:rsid w:val="003A76BC"/>
    <w:rsid w:val="003B0CDA"/>
    <w:rsid w:val="003B0E2F"/>
    <w:rsid w:val="003D1982"/>
    <w:rsid w:val="003D6767"/>
    <w:rsid w:val="003D73AA"/>
    <w:rsid w:val="003D7665"/>
    <w:rsid w:val="003E2167"/>
    <w:rsid w:val="003E245F"/>
    <w:rsid w:val="003E32AE"/>
    <w:rsid w:val="003E4AE0"/>
    <w:rsid w:val="003E530C"/>
    <w:rsid w:val="003E56DA"/>
    <w:rsid w:val="003E6425"/>
    <w:rsid w:val="003E6B41"/>
    <w:rsid w:val="003F1BDE"/>
    <w:rsid w:val="003F245C"/>
    <w:rsid w:val="003F307C"/>
    <w:rsid w:val="003F5C4E"/>
    <w:rsid w:val="003F5FEA"/>
    <w:rsid w:val="003F7557"/>
    <w:rsid w:val="00404C9D"/>
    <w:rsid w:val="00410AEE"/>
    <w:rsid w:val="004151BF"/>
    <w:rsid w:val="00423DB6"/>
    <w:rsid w:val="00424D9A"/>
    <w:rsid w:val="00426C07"/>
    <w:rsid w:val="00432533"/>
    <w:rsid w:val="00432F33"/>
    <w:rsid w:val="00433EDE"/>
    <w:rsid w:val="00442F57"/>
    <w:rsid w:val="004514BC"/>
    <w:rsid w:val="004554A7"/>
    <w:rsid w:val="00456A83"/>
    <w:rsid w:val="00460366"/>
    <w:rsid w:val="00466734"/>
    <w:rsid w:val="00467403"/>
    <w:rsid w:val="00472D7E"/>
    <w:rsid w:val="0049070F"/>
    <w:rsid w:val="00495EE2"/>
    <w:rsid w:val="00497198"/>
    <w:rsid w:val="004A0E9F"/>
    <w:rsid w:val="004A7D46"/>
    <w:rsid w:val="004B1CF0"/>
    <w:rsid w:val="004B2FCA"/>
    <w:rsid w:val="004B757C"/>
    <w:rsid w:val="004B7D98"/>
    <w:rsid w:val="004C315D"/>
    <w:rsid w:val="004C3653"/>
    <w:rsid w:val="004D4603"/>
    <w:rsid w:val="004D6957"/>
    <w:rsid w:val="004E2F86"/>
    <w:rsid w:val="004E556C"/>
    <w:rsid w:val="00504A07"/>
    <w:rsid w:val="0051076A"/>
    <w:rsid w:val="00511E7B"/>
    <w:rsid w:val="00513AA1"/>
    <w:rsid w:val="00516D11"/>
    <w:rsid w:val="00520E7E"/>
    <w:rsid w:val="00522907"/>
    <w:rsid w:val="00524269"/>
    <w:rsid w:val="005242F4"/>
    <w:rsid w:val="00525B00"/>
    <w:rsid w:val="00526915"/>
    <w:rsid w:val="005274F3"/>
    <w:rsid w:val="00535BC4"/>
    <w:rsid w:val="0053608A"/>
    <w:rsid w:val="00536108"/>
    <w:rsid w:val="005406BA"/>
    <w:rsid w:val="00542030"/>
    <w:rsid w:val="00546C0D"/>
    <w:rsid w:val="00547535"/>
    <w:rsid w:val="00552751"/>
    <w:rsid w:val="00555618"/>
    <w:rsid w:val="005665C6"/>
    <w:rsid w:val="005675B9"/>
    <w:rsid w:val="00571B73"/>
    <w:rsid w:val="00572BC9"/>
    <w:rsid w:val="00575F69"/>
    <w:rsid w:val="005776AC"/>
    <w:rsid w:val="00580F5D"/>
    <w:rsid w:val="00582115"/>
    <w:rsid w:val="00582D3A"/>
    <w:rsid w:val="005851FE"/>
    <w:rsid w:val="00587DF0"/>
    <w:rsid w:val="005903F2"/>
    <w:rsid w:val="005A12F1"/>
    <w:rsid w:val="005A1CC0"/>
    <w:rsid w:val="005B6D11"/>
    <w:rsid w:val="005C5035"/>
    <w:rsid w:val="005C5729"/>
    <w:rsid w:val="005C58F8"/>
    <w:rsid w:val="005C5DC7"/>
    <w:rsid w:val="005C751E"/>
    <w:rsid w:val="005D07CC"/>
    <w:rsid w:val="005D50D6"/>
    <w:rsid w:val="005E22DC"/>
    <w:rsid w:val="005E567F"/>
    <w:rsid w:val="005E7E3F"/>
    <w:rsid w:val="005F0A6D"/>
    <w:rsid w:val="005F15B8"/>
    <w:rsid w:val="005F28B5"/>
    <w:rsid w:val="00602D36"/>
    <w:rsid w:val="00604E80"/>
    <w:rsid w:val="00606C52"/>
    <w:rsid w:val="0061017D"/>
    <w:rsid w:val="00610B54"/>
    <w:rsid w:val="00614AAC"/>
    <w:rsid w:val="0061551B"/>
    <w:rsid w:val="006178CB"/>
    <w:rsid w:val="0062334F"/>
    <w:rsid w:val="00624203"/>
    <w:rsid w:val="0062548C"/>
    <w:rsid w:val="006256B5"/>
    <w:rsid w:val="00626BE7"/>
    <w:rsid w:val="0063575C"/>
    <w:rsid w:val="00640108"/>
    <w:rsid w:val="00643075"/>
    <w:rsid w:val="006520B9"/>
    <w:rsid w:val="00654E7D"/>
    <w:rsid w:val="006565EC"/>
    <w:rsid w:val="00656F04"/>
    <w:rsid w:val="00661306"/>
    <w:rsid w:val="0066376B"/>
    <w:rsid w:val="00666BE7"/>
    <w:rsid w:val="00667AED"/>
    <w:rsid w:val="00673AFA"/>
    <w:rsid w:val="00675189"/>
    <w:rsid w:val="006801B5"/>
    <w:rsid w:val="006802FD"/>
    <w:rsid w:val="006818B5"/>
    <w:rsid w:val="006820AE"/>
    <w:rsid w:val="0068353D"/>
    <w:rsid w:val="00683D0D"/>
    <w:rsid w:val="0069331D"/>
    <w:rsid w:val="006935CE"/>
    <w:rsid w:val="0069533C"/>
    <w:rsid w:val="006963F6"/>
    <w:rsid w:val="00696C71"/>
    <w:rsid w:val="006A0E47"/>
    <w:rsid w:val="006A1B0E"/>
    <w:rsid w:val="006A42BC"/>
    <w:rsid w:val="006A7A02"/>
    <w:rsid w:val="006B0416"/>
    <w:rsid w:val="006B32C8"/>
    <w:rsid w:val="006B5CA6"/>
    <w:rsid w:val="006D1CE8"/>
    <w:rsid w:val="006D27BA"/>
    <w:rsid w:val="006D358E"/>
    <w:rsid w:val="006D5A6D"/>
    <w:rsid w:val="006F165E"/>
    <w:rsid w:val="007074EA"/>
    <w:rsid w:val="00710DC4"/>
    <w:rsid w:val="00714C53"/>
    <w:rsid w:val="00720B1A"/>
    <w:rsid w:val="00722EE8"/>
    <w:rsid w:val="00726996"/>
    <w:rsid w:val="007300CA"/>
    <w:rsid w:val="007334C2"/>
    <w:rsid w:val="007341A4"/>
    <w:rsid w:val="00740DFD"/>
    <w:rsid w:val="00741B48"/>
    <w:rsid w:val="007453DF"/>
    <w:rsid w:val="007551BE"/>
    <w:rsid w:val="00770DF8"/>
    <w:rsid w:val="00775C3F"/>
    <w:rsid w:val="007876F9"/>
    <w:rsid w:val="00787A95"/>
    <w:rsid w:val="00790D68"/>
    <w:rsid w:val="00793220"/>
    <w:rsid w:val="00795B49"/>
    <w:rsid w:val="007962A3"/>
    <w:rsid w:val="007A6C49"/>
    <w:rsid w:val="007C2330"/>
    <w:rsid w:val="007C68A6"/>
    <w:rsid w:val="007D6DFB"/>
    <w:rsid w:val="007E08A6"/>
    <w:rsid w:val="007E09D7"/>
    <w:rsid w:val="007E2DFD"/>
    <w:rsid w:val="00802690"/>
    <w:rsid w:val="00807379"/>
    <w:rsid w:val="00817856"/>
    <w:rsid w:val="00830198"/>
    <w:rsid w:val="0083183F"/>
    <w:rsid w:val="00834892"/>
    <w:rsid w:val="00840493"/>
    <w:rsid w:val="008408A9"/>
    <w:rsid w:val="00841DA0"/>
    <w:rsid w:val="00842AE9"/>
    <w:rsid w:val="0084342D"/>
    <w:rsid w:val="00846804"/>
    <w:rsid w:val="008472E8"/>
    <w:rsid w:val="00851176"/>
    <w:rsid w:val="0086094E"/>
    <w:rsid w:val="00870618"/>
    <w:rsid w:val="00876A8E"/>
    <w:rsid w:val="00895031"/>
    <w:rsid w:val="008A3D92"/>
    <w:rsid w:val="008A5B08"/>
    <w:rsid w:val="008B5FE5"/>
    <w:rsid w:val="008B637E"/>
    <w:rsid w:val="008B678F"/>
    <w:rsid w:val="008C2B0C"/>
    <w:rsid w:val="008C2C0E"/>
    <w:rsid w:val="008C373D"/>
    <w:rsid w:val="008C677D"/>
    <w:rsid w:val="008D0184"/>
    <w:rsid w:val="008D56DC"/>
    <w:rsid w:val="008E094B"/>
    <w:rsid w:val="008E0BCC"/>
    <w:rsid w:val="008E102E"/>
    <w:rsid w:val="008E302D"/>
    <w:rsid w:val="008E4C0F"/>
    <w:rsid w:val="008E4CB3"/>
    <w:rsid w:val="008F1B1D"/>
    <w:rsid w:val="0091663D"/>
    <w:rsid w:val="0091748C"/>
    <w:rsid w:val="0092065D"/>
    <w:rsid w:val="00921B0A"/>
    <w:rsid w:val="00931610"/>
    <w:rsid w:val="009318EC"/>
    <w:rsid w:val="00942976"/>
    <w:rsid w:val="00944A64"/>
    <w:rsid w:val="0095057A"/>
    <w:rsid w:val="0095575E"/>
    <w:rsid w:val="00961594"/>
    <w:rsid w:val="00963D13"/>
    <w:rsid w:val="00964066"/>
    <w:rsid w:val="00971E73"/>
    <w:rsid w:val="00972630"/>
    <w:rsid w:val="00976E4A"/>
    <w:rsid w:val="00982C11"/>
    <w:rsid w:val="00984655"/>
    <w:rsid w:val="0098496B"/>
    <w:rsid w:val="009860CF"/>
    <w:rsid w:val="00986239"/>
    <w:rsid w:val="009906CB"/>
    <w:rsid w:val="009914BB"/>
    <w:rsid w:val="009A073C"/>
    <w:rsid w:val="009A0A99"/>
    <w:rsid w:val="009A19B7"/>
    <w:rsid w:val="009A1E07"/>
    <w:rsid w:val="009A71AA"/>
    <w:rsid w:val="009B1884"/>
    <w:rsid w:val="009B41D5"/>
    <w:rsid w:val="009C145B"/>
    <w:rsid w:val="009C593B"/>
    <w:rsid w:val="009D34B3"/>
    <w:rsid w:val="009D45D3"/>
    <w:rsid w:val="009D496A"/>
    <w:rsid w:val="009E08D0"/>
    <w:rsid w:val="009E136A"/>
    <w:rsid w:val="009E23F2"/>
    <w:rsid w:val="009E292B"/>
    <w:rsid w:val="009E39A7"/>
    <w:rsid w:val="009E4C79"/>
    <w:rsid w:val="009E7292"/>
    <w:rsid w:val="009E7C15"/>
    <w:rsid w:val="009F006B"/>
    <w:rsid w:val="009F1195"/>
    <w:rsid w:val="009F415C"/>
    <w:rsid w:val="00A00156"/>
    <w:rsid w:val="00A05974"/>
    <w:rsid w:val="00A17A71"/>
    <w:rsid w:val="00A21481"/>
    <w:rsid w:val="00A220B4"/>
    <w:rsid w:val="00A224F9"/>
    <w:rsid w:val="00A23B41"/>
    <w:rsid w:val="00A2552C"/>
    <w:rsid w:val="00A2644A"/>
    <w:rsid w:val="00A30922"/>
    <w:rsid w:val="00A31A18"/>
    <w:rsid w:val="00A41367"/>
    <w:rsid w:val="00A46647"/>
    <w:rsid w:val="00A471F8"/>
    <w:rsid w:val="00A57E17"/>
    <w:rsid w:val="00A65AFD"/>
    <w:rsid w:val="00A66402"/>
    <w:rsid w:val="00A71868"/>
    <w:rsid w:val="00A72A38"/>
    <w:rsid w:val="00A82843"/>
    <w:rsid w:val="00A83DBC"/>
    <w:rsid w:val="00A84507"/>
    <w:rsid w:val="00A84560"/>
    <w:rsid w:val="00A92014"/>
    <w:rsid w:val="00A922DE"/>
    <w:rsid w:val="00A943AF"/>
    <w:rsid w:val="00A94DA7"/>
    <w:rsid w:val="00AA0B1F"/>
    <w:rsid w:val="00AA2AC1"/>
    <w:rsid w:val="00AA34DA"/>
    <w:rsid w:val="00AA52C3"/>
    <w:rsid w:val="00AA6CA1"/>
    <w:rsid w:val="00AB462E"/>
    <w:rsid w:val="00AB4DC8"/>
    <w:rsid w:val="00AB6DD0"/>
    <w:rsid w:val="00AC07BA"/>
    <w:rsid w:val="00AC4F98"/>
    <w:rsid w:val="00AC5A15"/>
    <w:rsid w:val="00AD2298"/>
    <w:rsid w:val="00AD670C"/>
    <w:rsid w:val="00AE2AFE"/>
    <w:rsid w:val="00AE520C"/>
    <w:rsid w:val="00AE7298"/>
    <w:rsid w:val="00AF28CD"/>
    <w:rsid w:val="00AF3AF5"/>
    <w:rsid w:val="00AF667C"/>
    <w:rsid w:val="00AF7736"/>
    <w:rsid w:val="00B01C20"/>
    <w:rsid w:val="00B03BCF"/>
    <w:rsid w:val="00B1299F"/>
    <w:rsid w:val="00B1320A"/>
    <w:rsid w:val="00B157C6"/>
    <w:rsid w:val="00B17B5B"/>
    <w:rsid w:val="00B17FE8"/>
    <w:rsid w:val="00B20FA4"/>
    <w:rsid w:val="00B25AC0"/>
    <w:rsid w:val="00B27DC1"/>
    <w:rsid w:val="00B35483"/>
    <w:rsid w:val="00B41272"/>
    <w:rsid w:val="00B422B1"/>
    <w:rsid w:val="00B46825"/>
    <w:rsid w:val="00B53119"/>
    <w:rsid w:val="00B54A23"/>
    <w:rsid w:val="00B63EA8"/>
    <w:rsid w:val="00B728B4"/>
    <w:rsid w:val="00B73081"/>
    <w:rsid w:val="00B7533F"/>
    <w:rsid w:val="00B80E5E"/>
    <w:rsid w:val="00B85314"/>
    <w:rsid w:val="00B862BA"/>
    <w:rsid w:val="00B90387"/>
    <w:rsid w:val="00B90B71"/>
    <w:rsid w:val="00B90BAB"/>
    <w:rsid w:val="00B9125F"/>
    <w:rsid w:val="00B95B2E"/>
    <w:rsid w:val="00BA7605"/>
    <w:rsid w:val="00BA7FF6"/>
    <w:rsid w:val="00BB1739"/>
    <w:rsid w:val="00BB1822"/>
    <w:rsid w:val="00BB5833"/>
    <w:rsid w:val="00BB7F1F"/>
    <w:rsid w:val="00BC7EEF"/>
    <w:rsid w:val="00BD12DF"/>
    <w:rsid w:val="00BD4F93"/>
    <w:rsid w:val="00BD768E"/>
    <w:rsid w:val="00BE0106"/>
    <w:rsid w:val="00BE097D"/>
    <w:rsid w:val="00BE16E0"/>
    <w:rsid w:val="00BE233E"/>
    <w:rsid w:val="00BF2A56"/>
    <w:rsid w:val="00BF3F29"/>
    <w:rsid w:val="00BF6920"/>
    <w:rsid w:val="00C13D8D"/>
    <w:rsid w:val="00C14A40"/>
    <w:rsid w:val="00C22496"/>
    <w:rsid w:val="00C2570D"/>
    <w:rsid w:val="00C25DA6"/>
    <w:rsid w:val="00C31861"/>
    <w:rsid w:val="00C36688"/>
    <w:rsid w:val="00C37BDC"/>
    <w:rsid w:val="00C41B51"/>
    <w:rsid w:val="00C471B1"/>
    <w:rsid w:val="00C473FA"/>
    <w:rsid w:val="00C50039"/>
    <w:rsid w:val="00C510A6"/>
    <w:rsid w:val="00C536FB"/>
    <w:rsid w:val="00C701AA"/>
    <w:rsid w:val="00C77264"/>
    <w:rsid w:val="00C77431"/>
    <w:rsid w:val="00C81DC6"/>
    <w:rsid w:val="00C8303E"/>
    <w:rsid w:val="00C87254"/>
    <w:rsid w:val="00C91C59"/>
    <w:rsid w:val="00C93DA8"/>
    <w:rsid w:val="00C93DFA"/>
    <w:rsid w:val="00CA50D8"/>
    <w:rsid w:val="00CB1D62"/>
    <w:rsid w:val="00CB20D6"/>
    <w:rsid w:val="00CB21E3"/>
    <w:rsid w:val="00CB50F5"/>
    <w:rsid w:val="00CC30A2"/>
    <w:rsid w:val="00CC5D60"/>
    <w:rsid w:val="00CC76B3"/>
    <w:rsid w:val="00CD13A1"/>
    <w:rsid w:val="00CE508A"/>
    <w:rsid w:val="00CE6A86"/>
    <w:rsid w:val="00CE6FDF"/>
    <w:rsid w:val="00CF0434"/>
    <w:rsid w:val="00CF6C2B"/>
    <w:rsid w:val="00D0459D"/>
    <w:rsid w:val="00D13865"/>
    <w:rsid w:val="00D1388E"/>
    <w:rsid w:val="00D175D4"/>
    <w:rsid w:val="00D2216E"/>
    <w:rsid w:val="00D22D08"/>
    <w:rsid w:val="00D24E02"/>
    <w:rsid w:val="00D3021A"/>
    <w:rsid w:val="00D34D63"/>
    <w:rsid w:val="00D537BD"/>
    <w:rsid w:val="00D6642D"/>
    <w:rsid w:val="00D7301D"/>
    <w:rsid w:val="00D7638C"/>
    <w:rsid w:val="00D765DB"/>
    <w:rsid w:val="00D8557A"/>
    <w:rsid w:val="00D859E9"/>
    <w:rsid w:val="00D908CA"/>
    <w:rsid w:val="00D929A8"/>
    <w:rsid w:val="00D96364"/>
    <w:rsid w:val="00DA5A56"/>
    <w:rsid w:val="00DA5B70"/>
    <w:rsid w:val="00DA6817"/>
    <w:rsid w:val="00DA771D"/>
    <w:rsid w:val="00DB44F9"/>
    <w:rsid w:val="00DB4D48"/>
    <w:rsid w:val="00DB5484"/>
    <w:rsid w:val="00DD191B"/>
    <w:rsid w:val="00DE432D"/>
    <w:rsid w:val="00DE7B34"/>
    <w:rsid w:val="00DF0A69"/>
    <w:rsid w:val="00DF7192"/>
    <w:rsid w:val="00E04667"/>
    <w:rsid w:val="00E05803"/>
    <w:rsid w:val="00E05E91"/>
    <w:rsid w:val="00E0743F"/>
    <w:rsid w:val="00E11750"/>
    <w:rsid w:val="00E20672"/>
    <w:rsid w:val="00E256EE"/>
    <w:rsid w:val="00E257BF"/>
    <w:rsid w:val="00E2621A"/>
    <w:rsid w:val="00E27AE5"/>
    <w:rsid w:val="00E36DE9"/>
    <w:rsid w:val="00E44968"/>
    <w:rsid w:val="00E45981"/>
    <w:rsid w:val="00E51EB1"/>
    <w:rsid w:val="00E54431"/>
    <w:rsid w:val="00E54F52"/>
    <w:rsid w:val="00E55156"/>
    <w:rsid w:val="00E65438"/>
    <w:rsid w:val="00E668DA"/>
    <w:rsid w:val="00E82D33"/>
    <w:rsid w:val="00E9050D"/>
    <w:rsid w:val="00E909C0"/>
    <w:rsid w:val="00E93491"/>
    <w:rsid w:val="00E94B1B"/>
    <w:rsid w:val="00E971A2"/>
    <w:rsid w:val="00EA289B"/>
    <w:rsid w:val="00EA6CE0"/>
    <w:rsid w:val="00EB2B35"/>
    <w:rsid w:val="00EC2212"/>
    <w:rsid w:val="00EC3EE1"/>
    <w:rsid w:val="00EC43E9"/>
    <w:rsid w:val="00ED1B8A"/>
    <w:rsid w:val="00ED3837"/>
    <w:rsid w:val="00ED52C6"/>
    <w:rsid w:val="00ED5700"/>
    <w:rsid w:val="00EE31D5"/>
    <w:rsid w:val="00EE33C2"/>
    <w:rsid w:val="00EE5E17"/>
    <w:rsid w:val="00EF0775"/>
    <w:rsid w:val="00EF2DD7"/>
    <w:rsid w:val="00EF42EA"/>
    <w:rsid w:val="00F05055"/>
    <w:rsid w:val="00F055DD"/>
    <w:rsid w:val="00F111A0"/>
    <w:rsid w:val="00F126AC"/>
    <w:rsid w:val="00F13F0D"/>
    <w:rsid w:val="00F16A5F"/>
    <w:rsid w:val="00F250E3"/>
    <w:rsid w:val="00F27215"/>
    <w:rsid w:val="00F318C1"/>
    <w:rsid w:val="00F34807"/>
    <w:rsid w:val="00F37AA5"/>
    <w:rsid w:val="00F40BEA"/>
    <w:rsid w:val="00F40CD2"/>
    <w:rsid w:val="00F4636F"/>
    <w:rsid w:val="00F53385"/>
    <w:rsid w:val="00F61BCF"/>
    <w:rsid w:val="00F63D99"/>
    <w:rsid w:val="00F67402"/>
    <w:rsid w:val="00F67D5E"/>
    <w:rsid w:val="00F76FC2"/>
    <w:rsid w:val="00F80BC0"/>
    <w:rsid w:val="00F83F3B"/>
    <w:rsid w:val="00F96541"/>
    <w:rsid w:val="00FA0EAB"/>
    <w:rsid w:val="00FA1682"/>
    <w:rsid w:val="00FA1F98"/>
    <w:rsid w:val="00FA37DB"/>
    <w:rsid w:val="00FA5916"/>
    <w:rsid w:val="00FB3089"/>
    <w:rsid w:val="00FB5D46"/>
    <w:rsid w:val="00FB6152"/>
    <w:rsid w:val="00FB75CB"/>
    <w:rsid w:val="00FB7F3A"/>
    <w:rsid w:val="00FD1FED"/>
    <w:rsid w:val="00FE5A5A"/>
    <w:rsid w:val="00FE61E7"/>
    <w:rsid w:val="00FE61E8"/>
    <w:rsid w:val="00FF0102"/>
    <w:rsid w:val="00FF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078A3"/>
  <w15:docId w15:val="{2F3CB397-877F-4E79-A74B-D2D1ED28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uiPriority w:val="9"/>
    <w:qFormat/>
    <w:rsid w:val="006D5A6D"/>
    <w:pPr>
      <w:keepNext/>
      <w:keepLines/>
      <w:numPr>
        <w:numId w:val="1"/>
      </w:numPr>
      <w:spacing w:before="240" w:after="120"/>
      <w:ind w:left="601" w:hanging="601"/>
      <w:outlineLvl w:val="0"/>
    </w:pPr>
    <w:rPr>
      <w:rFonts w:eastAsia="Times New Roman"/>
      <w:b/>
      <w:bCs/>
      <w:sz w:val="26"/>
      <w:szCs w:val="28"/>
    </w:rPr>
  </w:style>
  <w:style w:type="paragraph" w:styleId="Heading2">
    <w:name w:val="heading 2"/>
    <w:basedOn w:val="Normal"/>
    <w:link w:val="Heading2Char"/>
    <w:qFormat/>
    <w:rsid w:val="008A3D92"/>
    <w:pPr>
      <w:keepNext/>
      <w:keepLines/>
      <w:numPr>
        <w:ilvl w:val="1"/>
        <w:numId w:val="1"/>
      </w:numPr>
      <w:spacing w:before="60" w:after="60"/>
      <w:ind w:left="578" w:hanging="578"/>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ind w:left="1298"/>
      <w:outlineLvl w:val="2"/>
    </w:pPr>
  </w:style>
  <w:style w:type="paragraph" w:styleId="Heading4">
    <w:name w:val="heading 4"/>
    <w:basedOn w:val="Normal"/>
    <w:next w:val="Normal"/>
    <w:qFormat/>
    <w:rsid w:val="007341A4"/>
    <w:pPr>
      <w:keepNext/>
      <w:keepLines/>
      <w:numPr>
        <w:ilvl w:val="3"/>
        <w:numId w:val="1"/>
      </w:numPr>
      <w:spacing w:before="60" w:after="60"/>
      <w:ind w:left="2183" w:hanging="862"/>
      <w:outlineLvl w:val="3"/>
    </w:pPr>
    <w:rPr>
      <w:rFonts w:eastAsia="Times New Roman"/>
      <w:bCs/>
      <w:iCs/>
    </w:rPr>
  </w:style>
  <w:style w:type="paragraph" w:styleId="Heading5">
    <w:name w:val="heading 5"/>
    <w:basedOn w:val="Normal"/>
    <w:next w:val="Normal"/>
    <w:qFormat/>
    <w:rsid w:val="00456A83"/>
    <w:pPr>
      <w:keepNext/>
      <w:keepLines/>
      <w:numPr>
        <w:ilvl w:val="4"/>
        <w:numId w:val="1"/>
      </w:numPr>
      <w:spacing w:before="200"/>
      <w:ind w:left="3147" w:hanging="964"/>
      <w:outlineLvl w:val="4"/>
    </w:pPr>
    <w:rPr>
      <w:rFonts w:eastAsia="Times New Roman"/>
      <w:color w:val="000000" w:themeColor="text1"/>
    </w:rPr>
  </w:style>
  <w:style w:type="paragraph" w:styleId="Heading6">
    <w:name w:val="heading 6"/>
    <w:basedOn w:val="Normal"/>
    <w:next w:val="Normal"/>
    <w:rsid w:val="00456A83"/>
    <w:pPr>
      <w:keepNext/>
      <w:keepLines/>
      <w:numPr>
        <w:ilvl w:val="5"/>
        <w:numId w:val="1"/>
      </w:numPr>
      <w:spacing w:before="200"/>
      <w:outlineLvl w:val="5"/>
    </w:pPr>
    <w:rPr>
      <w:rFonts w:eastAsia="Times New Roman"/>
      <w:iCs/>
      <w:color w:val="000000" w:themeColor="text1"/>
    </w:rPr>
  </w:style>
  <w:style w:type="paragraph" w:styleId="Heading7">
    <w:name w:val="heading 7"/>
    <w:basedOn w:val="Normal"/>
    <w:next w:val="Normal"/>
    <w:rsid w:val="00456A8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rsid w:val="00F318C1"/>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numPr>
        <w:numId w:val="0"/>
      </w:num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34"/>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pPr>
      <w:numPr>
        <w:numId w:val="0"/>
      </w:numPr>
    </w:pPr>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2"/>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 w:type="paragraph" w:styleId="CommentText">
    <w:name w:val="annotation text"/>
    <w:basedOn w:val="Normal"/>
    <w:link w:val="CommentTextChar"/>
    <w:semiHidden/>
    <w:unhideWhenUsed/>
    <w:rsid w:val="00B46825"/>
    <w:pPr>
      <w:spacing w:line="240" w:lineRule="auto"/>
    </w:pPr>
    <w:rPr>
      <w:sz w:val="20"/>
      <w:szCs w:val="20"/>
    </w:rPr>
  </w:style>
  <w:style w:type="character" w:customStyle="1" w:styleId="CommentTextChar">
    <w:name w:val="Comment Text Char"/>
    <w:basedOn w:val="DefaultParagraphFont"/>
    <w:link w:val="CommentText"/>
    <w:semiHidden/>
    <w:rsid w:val="00B46825"/>
    <w:rPr>
      <w:rFonts w:ascii="Calibri" w:eastAsia="Calibri" w:hAnsi="Calibri"/>
      <w:lang w:eastAsia="en-US"/>
    </w:rPr>
  </w:style>
  <w:style w:type="paragraph" w:styleId="CommentSubject">
    <w:name w:val="annotation subject"/>
    <w:basedOn w:val="CommentText"/>
    <w:next w:val="CommentText"/>
    <w:link w:val="CommentSubjectChar"/>
    <w:rsid w:val="00B46825"/>
    <w:pPr>
      <w:jc w:val="left"/>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rsid w:val="00B46825"/>
    <w:rPr>
      <w:rFonts w:ascii="Calibri" w:eastAsia="Calibri" w:hAnsi="Calibri"/>
      <w:b/>
      <w:bCs/>
      <w:lang w:val="x-none" w:eastAsia="x-none"/>
    </w:rPr>
  </w:style>
  <w:style w:type="paragraph" w:customStyle="1" w:styleId="TableParagraph">
    <w:name w:val="Table Paragraph"/>
    <w:basedOn w:val="Normal"/>
    <w:uiPriority w:val="1"/>
    <w:qFormat/>
    <w:rsid w:val="00A65AFD"/>
    <w:pPr>
      <w:widowControl w:val="0"/>
      <w:spacing w:line="240" w:lineRule="auto"/>
      <w:jc w:val="lef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995877">
      <w:bodyDiv w:val="1"/>
      <w:marLeft w:val="0"/>
      <w:marRight w:val="0"/>
      <w:marTop w:val="0"/>
      <w:marBottom w:val="0"/>
      <w:divBdr>
        <w:top w:val="none" w:sz="0" w:space="0" w:color="auto"/>
        <w:left w:val="none" w:sz="0" w:space="0" w:color="auto"/>
        <w:bottom w:val="none" w:sz="0" w:space="0" w:color="auto"/>
        <w:right w:val="none" w:sz="0" w:space="0" w:color="auto"/>
      </w:divBdr>
      <w:divsChild>
        <w:div w:id="1302543129">
          <w:marLeft w:val="0"/>
          <w:marRight w:val="0"/>
          <w:marTop w:val="0"/>
          <w:marBottom w:val="0"/>
          <w:divBdr>
            <w:top w:val="none" w:sz="0" w:space="0" w:color="auto"/>
            <w:left w:val="none" w:sz="0" w:space="0" w:color="auto"/>
            <w:bottom w:val="none" w:sz="0" w:space="0" w:color="auto"/>
            <w:right w:val="none" w:sz="0" w:space="0" w:color="auto"/>
          </w:divBdr>
          <w:divsChild>
            <w:div w:id="521406910">
              <w:marLeft w:val="0"/>
              <w:marRight w:val="0"/>
              <w:marTop w:val="0"/>
              <w:marBottom w:val="0"/>
              <w:divBdr>
                <w:top w:val="none" w:sz="0" w:space="0" w:color="auto"/>
                <w:left w:val="none" w:sz="0" w:space="0" w:color="auto"/>
                <w:bottom w:val="none" w:sz="0" w:space="0" w:color="auto"/>
                <w:right w:val="none" w:sz="0" w:space="0" w:color="auto"/>
              </w:divBdr>
              <w:divsChild>
                <w:div w:id="2092314908">
                  <w:marLeft w:val="0"/>
                  <w:marRight w:val="0"/>
                  <w:marTop w:val="0"/>
                  <w:marBottom w:val="0"/>
                  <w:divBdr>
                    <w:top w:val="none" w:sz="0" w:space="0" w:color="auto"/>
                    <w:left w:val="none" w:sz="0" w:space="0" w:color="auto"/>
                    <w:bottom w:val="none" w:sz="0" w:space="0" w:color="auto"/>
                    <w:right w:val="none" w:sz="0" w:space="0" w:color="auto"/>
                  </w:divBdr>
                  <w:divsChild>
                    <w:div w:id="18737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fbd148dd80b83d9bd12fcce90f137588">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50fb701696a514dbfd09c29e00020e78"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10E6D-C0F0-433E-8224-6C9B084B1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817F48-5F05-422C-B06B-F4AA07725282}">
  <ds:schemaRefs>
    <ds:schemaRef ds:uri="http://schemas.microsoft.com/sharepoint/v3/contenttype/forms"/>
  </ds:schemaRefs>
</ds:datastoreItem>
</file>

<file path=customXml/itemProps3.xml><?xml version="1.0" encoding="utf-8"?>
<ds:datastoreItem xmlns:ds="http://schemas.openxmlformats.org/officeDocument/2006/customXml" ds:itemID="{97054A57-BFF2-4718-A5D2-CAB765B35253}">
  <ds:schemaRefs>
    <ds:schemaRef ds:uri="http://schemas.openxmlformats.org/package/2006/metadata/core-properties"/>
    <ds:schemaRef ds:uri="http://purl.org/dc/elements/1.1/"/>
    <ds:schemaRef ds:uri="cdf05235-cd6c-4364-9660-cb1b31c9b652"/>
    <ds:schemaRef ds:uri="http://schemas.microsoft.com/office/infopath/2007/PartnerControls"/>
    <ds:schemaRef ds:uri="http://purl.org/dc/terms/"/>
    <ds:schemaRef ds:uri="http://schemas.microsoft.com/office/2006/documentManagement/types"/>
    <ds:schemaRef ds:uri="7fceb87c-3f61-42fe-b1e4-49acaeff980c"/>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E544D44-287F-4AA7-A7C2-904E4AE03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template2</Template>
  <TotalTime>66</TotalTime>
  <Pages>6</Pages>
  <Words>1414</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BwD</Company>
  <LinksUpToDate>false</LinksUpToDate>
  <CharactersWithSpaces>9163</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Aspinall</dc:creator>
  <cp:lastModifiedBy>Anna Naci</cp:lastModifiedBy>
  <cp:revision>9</cp:revision>
  <cp:lastPrinted>2017-09-26T11:39:00Z</cp:lastPrinted>
  <dcterms:created xsi:type="dcterms:W3CDTF">2023-06-26T14:43:00Z</dcterms:created>
  <dcterms:modified xsi:type="dcterms:W3CDTF">2024-05-20T10:20:00Z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MediaServiceImageTags">
    <vt:lpwstr/>
  </property>
</Properties>
</file>