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AAB1A" w14:textId="5BE2BFD6" w:rsidR="009D141C" w:rsidRDefault="004C62DF" w:rsidP="004C62DF">
      <w:pPr>
        <w:pStyle w:val="NoSpacing"/>
        <w:jc w:val="center"/>
        <w:rPr>
          <w:rFonts w:ascii="Tahoma" w:hAnsi="Tahoma" w:cs="Tahoma"/>
          <w:b/>
          <w:color w:val="0070C0"/>
          <w:sz w:val="28"/>
        </w:rPr>
      </w:pPr>
      <w:r>
        <w:rPr>
          <w:rFonts w:ascii="Tahoma" w:hAnsi="Tahoma" w:cs="Tahoma"/>
          <w:b/>
          <w:color w:val="0070C0"/>
          <w:sz w:val="28"/>
        </w:rPr>
        <w:t>Learning Support</w:t>
      </w:r>
      <w:r w:rsidRPr="004C62DF">
        <w:rPr>
          <w:rFonts w:ascii="Tahoma" w:hAnsi="Tahoma" w:cs="Tahoma"/>
          <w:b/>
          <w:color w:val="0070C0"/>
          <w:sz w:val="28"/>
        </w:rPr>
        <w:t xml:space="preserve"> Assistant </w:t>
      </w:r>
      <w:r w:rsidR="00B37017">
        <w:rPr>
          <w:rFonts w:ascii="Tahoma" w:hAnsi="Tahoma" w:cs="Tahoma"/>
          <w:b/>
          <w:color w:val="0070C0"/>
          <w:sz w:val="28"/>
        </w:rPr>
        <w:t>(Grade 2</w:t>
      </w:r>
      <w:r w:rsidR="006824A9">
        <w:rPr>
          <w:rFonts w:ascii="Tahoma" w:hAnsi="Tahoma" w:cs="Tahoma"/>
          <w:b/>
          <w:color w:val="0070C0"/>
          <w:sz w:val="28"/>
        </w:rPr>
        <w:t>)</w:t>
      </w:r>
    </w:p>
    <w:p w14:paraId="5D56896B" w14:textId="1CE766A2" w:rsidR="006824A9" w:rsidRDefault="006824A9" w:rsidP="004C62DF">
      <w:pPr>
        <w:pStyle w:val="NoSpacing"/>
        <w:jc w:val="center"/>
        <w:rPr>
          <w:rFonts w:ascii="Tahoma" w:hAnsi="Tahoma" w:cs="Tahoma"/>
          <w:b/>
          <w:color w:val="0070C0"/>
          <w:sz w:val="28"/>
        </w:rPr>
      </w:pPr>
      <w:r>
        <w:rPr>
          <w:rFonts w:ascii="Tahoma" w:hAnsi="Tahoma" w:cs="Tahoma"/>
          <w:b/>
          <w:color w:val="0070C0"/>
          <w:sz w:val="28"/>
        </w:rPr>
        <w:t>EYFS, KS1 and KS2 Positions available</w:t>
      </w:r>
    </w:p>
    <w:p w14:paraId="2BA36589" w14:textId="6830B78B" w:rsidR="009D141C" w:rsidRPr="005B6CCA" w:rsidRDefault="009D141C" w:rsidP="000B370E">
      <w:pPr>
        <w:pStyle w:val="NoSpacing"/>
        <w:jc w:val="center"/>
        <w:rPr>
          <w:rFonts w:ascii="Tahoma" w:hAnsi="Tahoma" w:cs="Tahoma"/>
        </w:rPr>
      </w:pPr>
    </w:p>
    <w:p w14:paraId="367B0173" w14:textId="0DE8591B" w:rsidR="009D141C" w:rsidRPr="00986EE5" w:rsidRDefault="009D141C" w:rsidP="000B370E">
      <w:pPr>
        <w:rPr>
          <w:rFonts w:ascii="Tahoma" w:eastAsia="Arial" w:hAnsi="Tahoma" w:cs="Tahoma"/>
          <w:b/>
          <w:color w:val="000000" w:themeColor="text1"/>
        </w:rPr>
      </w:pPr>
      <w:r w:rsidRPr="000B370E">
        <w:rPr>
          <w:rFonts w:ascii="Tahoma" w:hAnsi="Tahoma" w:cs="Tahoma"/>
          <w:b/>
        </w:rPr>
        <w:t>Apply by:</w:t>
      </w:r>
      <w:r w:rsidRPr="000B370E">
        <w:rPr>
          <w:rFonts w:ascii="Tahoma" w:hAnsi="Tahoma" w:cs="Tahoma"/>
        </w:rPr>
        <w:t xml:space="preserve">  </w:t>
      </w:r>
      <w:r w:rsidRPr="000B370E">
        <w:rPr>
          <w:rFonts w:ascii="Tahoma" w:hAnsi="Tahoma" w:cs="Tahoma"/>
        </w:rPr>
        <w:tab/>
      </w:r>
      <w:r w:rsidRPr="000B370E">
        <w:rPr>
          <w:rFonts w:ascii="Tahoma" w:hAnsi="Tahoma" w:cs="Tahoma"/>
        </w:rPr>
        <w:tab/>
      </w:r>
      <w:r w:rsidR="000B370E" w:rsidRPr="000B370E">
        <w:rPr>
          <w:rFonts w:ascii="Tahoma" w:eastAsia="Arial" w:hAnsi="Tahoma" w:cs="Tahoma"/>
          <w:color w:val="000000" w:themeColor="text1"/>
        </w:rPr>
        <w:t xml:space="preserve">9am </w:t>
      </w:r>
      <w:r w:rsidR="009D300C">
        <w:rPr>
          <w:rFonts w:ascii="Tahoma" w:eastAsia="Arial" w:hAnsi="Tahoma" w:cs="Tahoma"/>
          <w:color w:val="000000" w:themeColor="text1"/>
        </w:rPr>
        <w:t xml:space="preserve">Monday </w:t>
      </w:r>
      <w:r w:rsidR="006824A9">
        <w:rPr>
          <w:rFonts w:ascii="Tahoma" w:eastAsia="Arial" w:hAnsi="Tahoma" w:cs="Tahoma"/>
          <w:color w:val="000000" w:themeColor="text1"/>
        </w:rPr>
        <w:t>8</w:t>
      </w:r>
      <w:r w:rsidR="006824A9" w:rsidRPr="006824A9">
        <w:rPr>
          <w:rFonts w:ascii="Tahoma" w:eastAsia="Arial" w:hAnsi="Tahoma" w:cs="Tahoma"/>
          <w:color w:val="000000" w:themeColor="text1"/>
          <w:vertAlign w:val="superscript"/>
        </w:rPr>
        <w:t>th</w:t>
      </w:r>
      <w:r w:rsidR="006824A9">
        <w:rPr>
          <w:rFonts w:ascii="Tahoma" w:eastAsia="Arial" w:hAnsi="Tahoma" w:cs="Tahoma"/>
          <w:color w:val="000000" w:themeColor="text1"/>
        </w:rPr>
        <w:t xml:space="preserve"> July 2024</w:t>
      </w:r>
    </w:p>
    <w:p w14:paraId="27F379F6" w14:textId="6C08ED0E" w:rsidR="009D141C" w:rsidRPr="00986EE5" w:rsidRDefault="009D141C" w:rsidP="009D141C">
      <w:pPr>
        <w:pStyle w:val="NoSpacing"/>
        <w:rPr>
          <w:rFonts w:ascii="Tahoma" w:hAnsi="Tahoma" w:cs="Tahoma"/>
          <w:sz w:val="24"/>
          <w:szCs w:val="24"/>
        </w:rPr>
      </w:pPr>
    </w:p>
    <w:p w14:paraId="429A9C66" w14:textId="4C995AF9" w:rsidR="009D141C" w:rsidRPr="00986EE5" w:rsidRDefault="009D141C" w:rsidP="009D141C">
      <w:pPr>
        <w:pStyle w:val="NoSpacing"/>
        <w:rPr>
          <w:rFonts w:ascii="Tahoma" w:hAnsi="Tahoma" w:cs="Tahoma"/>
          <w:sz w:val="24"/>
          <w:szCs w:val="24"/>
        </w:rPr>
      </w:pPr>
      <w:r w:rsidRPr="00986EE5">
        <w:rPr>
          <w:rFonts w:ascii="Tahoma" w:hAnsi="Tahoma" w:cs="Tahoma"/>
          <w:b/>
          <w:sz w:val="24"/>
          <w:szCs w:val="24"/>
        </w:rPr>
        <w:t xml:space="preserve">Job start: </w:t>
      </w:r>
      <w:r w:rsidRPr="00986EE5">
        <w:rPr>
          <w:rFonts w:ascii="Tahoma" w:hAnsi="Tahoma" w:cs="Tahoma"/>
          <w:b/>
          <w:sz w:val="24"/>
          <w:szCs w:val="24"/>
        </w:rPr>
        <w:tab/>
      </w:r>
      <w:r w:rsidRPr="00986EE5">
        <w:rPr>
          <w:rFonts w:ascii="Tahoma" w:hAnsi="Tahoma" w:cs="Tahoma"/>
          <w:sz w:val="24"/>
          <w:szCs w:val="24"/>
        </w:rPr>
        <w:tab/>
      </w:r>
      <w:r w:rsidR="009D300C">
        <w:rPr>
          <w:rFonts w:ascii="Tahoma" w:hAnsi="Tahoma" w:cs="Tahoma"/>
          <w:sz w:val="24"/>
          <w:szCs w:val="24"/>
        </w:rPr>
        <w:t>01/09/2024</w:t>
      </w:r>
    </w:p>
    <w:p w14:paraId="406EBA37" w14:textId="77777777" w:rsidR="009D141C" w:rsidRPr="00986EE5" w:rsidRDefault="009D141C" w:rsidP="009D141C">
      <w:pPr>
        <w:pStyle w:val="NoSpacing"/>
        <w:rPr>
          <w:rFonts w:ascii="Tahoma" w:hAnsi="Tahoma" w:cs="Tahoma"/>
          <w:sz w:val="24"/>
          <w:szCs w:val="24"/>
        </w:rPr>
      </w:pPr>
    </w:p>
    <w:p w14:paraId="3E32D585" w14:textId="6A3FA11B" w:rsidR="005D2375" w:rsidRPr="00B13F9E" w:rsidRDefault="005D2375" w:rsidP="005D2375">
      <w:pPr>
        <w:rPr>
          <w:rFonts w:ascii="Tahoma" w:eastAsia="Arial" w:hAnsi="Tahoma" w:cs="Tahoma"/>
          <w:color w:val="000000" w:themeColor="text1"/>
        </w:rPr>
      </w:pPr>
      <w:r w:rsidRPr="00986EE5">
        <w:rPr>
          <w:rFonts w:ascii="Tahoma" w:eastAsia="Arial" w:hAnsi="Tahoma" w:cs="Tahoma"/>
          <w:b/>
          <w:color w:val="000000" w:themeColor="text1"/>
        </w:rPr>
        <w:t>Contract type:</w:t>
      </w:r>
      <w:r w:rsidRPr="00986EE5">
        <w:rPr>
          <w:rFonts w:ascii="Tahoma" w:eastAsia="Arial" w:hAnsi="Tahoma" w:cs="Tahoma"/>
          <w:color w:val="000000" w:themeColor="text1"/>
        </w:rPr>
        <w:t>     </w:t>
      </w:r>
      <w:r w:rsidR="009D300C">
        <w:rPr>
          <w:rFonts w:ascii="Tahoma" w:eastAsia="Arial" w:hAnsi="Tahoma" w:cs="Tahoma"/>
          <w:color w:val="000000" w:themeColor="text1"/>
        </w:rPr>
        <w:tab/>
      </w:r>
      <w:r w:rsidR="00B37017" w:rsidRPr="00B13F9E">
        <w:rPr>
          <w:rFonts w:ascii="Tahoma" w:eastAsia="Arial" w:hAnsi="Tahoma" w:cs="Tahoma"/>
          <w:color w:val="000000" w:themeColor="text1"/>
        </w:rPr>
        <w:t>Grade</w:t>
      </w:r>
      <w:r w:rsidRPr="00B13F9E">
        <w:rPr>
          <w:rFonts w:ascii="Tahoma" w:eastAsia="Arial" w:hAnsi="Tahoma" w:cs="Tahoma"/>
          <w:color w:val="000000" w:themeColor="text1"/>
        </w:rPr>
        <w:t xml:space="preserve"> 2</w:t>
      </w:r>
      <w:r w:rsidR="00EA6F4E" w:rsidRPr="00B13F9E">
        <w:rPr>
          <w:rFonts w:ascii="Tahoma" w:eastAsia="Arial" w:hAnsi="Tahoma" w:cs="Tahoma"/>
          <w:color w:val="000000" w:themeColor="text1"/>
        </w:rPr>
        <w:t>,</w:t>
      </w:r>
      <w:r w:rsidR="00E437A5" w:rsidRPr="00B13F9E">
        <w:rPr>
          <w:rFonts w:ascii="Tahoma" w:eastAsia="Arial" w:hAnsi="Tahoma" w:cs="Tahoma"/>
          <w:color w:val="000000" w:themeColor="text1"/>
        </w:rPr>
        <w:t xml:space="preserve"> SCP 3-5</w:t>
      </w:r>
      <w:r w:rsidRPr="00B13F9E">
        <w:rPr>
          <w:rFonts w:ascii="Tahoma" w:eastAsia="Arial" w:hAnsi="Tahoma" w:cs="Tahoma"/>
          <w:color w:val="000000" w:themeColor="text1"/>
        </w:rPr>
        <w:t xml:space="preserve"> </w:t>
      </w:r>
    </w:p>
    <w:p w14:paraId="3F361719" w14:textId="7D83FED2" w:rsidR="005D2375" w:rsidRPr="00B13F9E" w:rsidRDefault="005D2375" w:rsidP="009D300C">
      <w:pPr>
        <w:ind w:left="1440" w:firstLine="720"/>
        <w:rPr>
          <w:rFonts w:ascii="Tahoma" w:eastAsia="Arial" w:hAnsi="Tahoma" w:cs="Tahoma"/>
          <w:color w:val="000000" w:themeColor="text1"/>
        </w:rPr>
      </w:pPr>
      <w:r w:rsidRPr="00B13F9E">
        <w:rPr>
          <w:rFonts w:ascii="Tahoma" w:eastAsia="Arial" w:hAnsi="Tahoma" w:cs="Tahoma"/>
          <w:color w:val="000000" w:themeColor="text1"/>
        </w:rPr>
        <w:t>FTE = £</w:t>
      </w:r>
      <w:r w:rsidR="00FA48C4" w:rsidRPr="00B13F9E">
        <w:rPr>
          <w:rFonts w:ascii="Tahoma" w:eastAsia="Arial" w:hAnsi="Tahoma" w:cs="Tahoma"/>
          <w:color w:val="000000" w:themeColor="text1"/>
        </w:rPr>
        <w:t>22,737</w:t>
      </w:r>
      <w:r w:rsidRPr="00B13F9E">
        <w:rPr>
          <w:rFonts w:ascii="Tahoma" w:eastAsia="Arial" w:hAnsi="Tahoma" w:cs="Tahoma"/>
          <w:color w:val="000000" w:themeColor="text1"/>
        </w:rPr>
        <w:t xml:space="preserve"> - £</w:t>
      </w:r>
      <w:r w:rsidR="00FA48C4" w:rsidRPr="00B13F9E">
        <w:rPr>
          <w:rFonts w:ascii="Tahoma" w:eastAsia="Arial" w:hAnsi="Tahoma" w:cs="Tahoma"/>
          <w:color w:val="000000" w:themeColor="text1"/>
        </w:rPr>
        <w:t>23,500</w:t>
      </w:r>
    </w:p>
    <w:p w14:paraId="1920F460" w14:textId="4A11A5FA" w:rsidR="005D2375" w:rsidRPr="00986EE5" w:rsidRDefault="00E437A5" w:rsidP="005D2375">
      <w:pPr>
        <w:ind w:left="2160"/>
        <w:rPr>
          <w:rFonts w:ascii="Tahoma" w:eastAsia="Arial" w:hAnsi="Tahoma" w:cs="Tahoma"/>
          <w:color w:val="000000" w:themeColor="text1"/>
        </w:rPr>
      </w:pPr>
      <w:r w:rsidRPr="00B13F9E">
        <w:rPr>
          <w:rFonts w:ascii="Tahoma" w:eastAsia="Arial" w:hAnsi="Tahoma" w:cs="Tahoma"/>
          <w:color w:val="000000" w:themeColor="text1"/>
        </w:rPr>
        <w:t xml:space="preserve">Actual is </w:t>
      </w:r>
      <w:r w:rsidR="00FA48C4" w:rsidRPr="00B13F9E">
        <w:rPr>
          <w:rFonts w:ascii="Tahoma" w:eastAsia="Arial" w:hAnsi="Tahoma" w:cs="Tahoma"/>
          <w:color w:val="000000" w:themeColor="text1"/>
        </w:rPr>
        <w:t>95</w:t>
      </w:r>
      <w:r w:rsidR="005D2375" w:rsidRPr="00B13F9E">
        <w:rPr>
          <w:rFonts w:ascii="Tahoma" w:eastAsia="Arial" w:hAnsi="Tahoma" w:cs="Tahoma"/>
          <w:color w:val="000000" w:themeColor="text1"/>
        </w:rPr>
        <w:t>%</w:t>
      </w:r>
      <w:r w:rsidR="00B13F9E">
        <w:rPr>
          <w:rFonts w:ascii="Tahoma" w:eastAsia="Arial" w:hAnsi="Tahoma" w:cs="Tahoma"/>
          <w:color w:val="000000" w:themeColor="text1"/>
        </w:rPr>
        <w:t xml:space="preserve"> of FTE</w:t>
      </w:r>
      <w:r w:rsidR="005D2375" w:rsidRPr="00B13F9E">
        <w:rPr>
          <w:rFonts w:ascii="Tahoma" w:eastAsia="Arial" w:hAnsi="Tahoma" w:cs="Tahoma"/>
          <w:color w:val="000000" w:themeColor="text1"/>
        </w:rPr>
        <w:t xml:space="preserve"> = £</w:t>
      </w:r>
      <w:r w:rsidR="00FA48C4" w:rsidRPr="00B13F9E">
        <w:rPr>
          <w:rFonts w:ascii="Tahoma" w:eastAsia="Arial" w:hAnsi="Tahoma" w:cs="Tahoma"/>
          <w:color w:val="000000" w:themeColor="text1"/>
        </w:rPr>
        <w:t>21,600</w:t>
      </w:r>
      <w:r w:rsidRPr="00B13F9E">
        <w:rPr>
          <w:rFonts w:ascii="Tahoma" w:eastAsia="Arial" w:hAnsi="Tahoma" w:cs="Tahoma"/>
          <w:color w:val="000000" w:themeColor="text1"/>
        </w:rPr>
        <w:t xml:space="preserve"> – £</w:t>
      </w:r>
      <w:r w:rsidR="00FA48C4" w:rsidRPr="00B13F9E">
        <w:rPr>
          <w:rFonts w:ascii="Tahoma" w:eastAsia="Arial" w:hAnsi="Tahoma" w:cs="Tahoma"/>
          <w:color w:val="000000" w:themeColor="text1"/>
        </w:rPr>
        <w:t>22,325</w:t>
      </w:r>
    </w:p>
    <w:p w14:paraId="204BB5A2" w14:textId="77777777" w:rsidR="005D2375" w:rsidRPr="00986EE5" w:rsidRDefault="005D2375" w:rsidP="005D2375">
      <w:pPr>
        <w:rPr>
          <w:rFonts w:ascii="Tahoma" w:eastAsia="Arial" w:hAnsi="Tahoma" w:cs="Tahoma"/>
          <w:color w:val="000000" w:themeColor="text1"/>
        </w:rPr>
      </w:pPr>
      <w:r w:rsidRPr="00986EE5">
        <w:rPr>
          <w:rFonts w:ascii="Tahoma" w:eastAsia="Arial" w:hAnsi="Tahoma" w:cs="Tahoma"/>
          <w:color w:val="000000" w:themeColor="text1"/>
        </w:rPr>
        <w:t> </w:t>
      </w:r>
    </w:p>
    <w:p w14:paraId="1383C885" w14:textId="77777777" w:rsidR="005D2375" w:rsidRPr="00986EE5" w:rsidRDefault="005D2375" w:rsidP="005D2375">
      <w:pPr>
        <w:rPr>
          <w:rFonts w:ascii="Tahoma" w:eastAsia="Arial" w:hAnsi="Tahoma" w:cs="Tahoma"/>
          <w:color w:val="000000" w:themeColor="text1"/>
        </w:rPr>
      </w:pPr>
      <w:r w:rsidRPr="00986EE5">
        <w:rPr>
          <w:rFonts w:ascii="Tahoma" w:eastAsia="Arial" w:hAnsi="Tahoma" w:cs="Tahoma"/>
          <w:b/>
          <w:color w:val="000000" w:themeColor="text1"/>
        </w:rPr>
        <w:t>Contract term:</w:t>
      </w:r>
      <w:r w:rsidRPr="00986EE5">
        <w:rPr>
          <w:rFonts w:ascii="Tahoma" w:eastAsia="Arial" w:hAnsi="Tahoma" w:cs="Tahoma"/>
          <w:color w:val="000000" w:themeColor="text1"/>
        </w:rPr>
        <w:t>    Permanent </w:t>
      </w:r>
    </w:p>
    <w:p w14:paraId="41B0406D" w14:textId="6DC850EB" w:rsidR="005D2375" w:rsidRPr="00986EE5" w:rsidRDefault="005D2375" w:rsidP="005D2375">
      <w:pPr>
        <w:rPr>
          <w:rFonts w:ascii="Tahoma" w:eastAsia="Arial" w:hAnsi="Tahoma" w:cs="Tahoma"/>
          <w:color w:val="000000" w:themeColor="text1"/>
        </w:rPr>
      </w:pPr>
      <w:r w:rsidRPr="00986EE5">
        <w:rPr>
          <w:rFonts w:ascii="Tahoma" w:eastAsia="Arial" w:hAnsi="Tahoma" w:cs="Tahoma"/>
          <w:b/>
          <w:color w:val="000000" w:themeColor="text1"/>
        </w:rPr>
        <w:t>Hours:</w:t>
      </w:r>
      <w:r w:rsidRPr="00986EE5">
        <w:rPr>
          <w:rFonts w:ascii="Tahoma" w:eastAsia="Arial" w:hAnsi="Tahoma" w:cs="Tahoma"/>
          <w:color w:val="000000" w:themeColor="text1"/>
        </w:rPr>
        <w:t>        </w:t>
      </w:r>
      <w:r w:rsidR="00E437A5" w:rsidRPr="00986EE5">
        <w:rPr>
          <w:rFonts w:ascii="Tahoma" w:eastAsia="Arial" w:hAnsi="Tahoma" w:cs="Tahoma"/>
          <w:color w:val="000000" w:themeColor="text1"/>
        </w:rPr>
        <w:t>         </w:t>
      </w:r>
      <w:r w:rsidR="00FA48C4" w:rsidRPr="00B13F9E">
        <w:rPr>
          <w:rFonts w:ascii="Tahoma" w:eastAsia="Arial" w:hAnsi="Tahoma" w:cs="Tahoma"/>
          <w:color w:val="000000" w:themeColor="text1"/>
        </w:rPr>
        <w:t>38</w:t>
      </w:r>
      <w:r w:rsidRPr="00B13F9E">
        <w:rPr>
          <w:rFonts w:ascii="Tahoma" w:eastAsia="Arial" w:hAnsi="Tahoma" w:cs="Tahoma"/>
          <w:color w:val="000000" w:themeColor="text1"/>
        </w:rPr>
        <w:t xml:space="preserve"> hours 39 weeks (includes INSET days)</w:t>
      </w:r>
      <w:r w:rsidRPr="00986EE5">
        <w:rPr>
          <w:rFonts w:ascii="Tahoma" w:eastAsia="Arial" w:hAnsi="Tahoma" w:cs="Tahoma"/>
          <w:color w:val="000000" w:themeColor="text1"/>
        </w:rPr>
        <w:t> </w:t>
      </w:r>
    </w:p>
    <w:p w14:paraId="64F32029" w14:textId="77777777" w:rsidR="0099510B" w:rsidRPr="00986EE5" w:rsidRDefault="0099510B" w:rsidP="009235E4">
      <w:pPr>
        <w:rPr>
          <w:rFonts w:ascii="Tahoma" w:eastAsia="Arial" w:hAnsi="Tahoma" w:cs="Tahoma"/>
          <w:color w:val="000000" w:themeColor="text1"/>
        </w:rPr>
      </w:pPr>
    </w:p>
    <w:p w14:paraId="1DC45236" w14:textId="77777777" w:rsidR="000B370E" w:rsidRPr="000B370E" w:rsidRDefault="000B370E" w:rsidP="009235E4">
      <w:pPr>
        <w:rPr>
          <w:rFonts w:ascii="Tahoma" w:hAnsi="Tahoma" w:cs="Tahoma"/>
        </w:rPr>
      </w:pPr>
    </w:p>
    <w:p w14:paraId="088DF2BA" w14:textId="77777777" w:rsidR="009D141C" w:rsidRPr="000B370E" w:rsidRDefault="009D141C" w:rsidP="009D141C">
      <w:pPr>
        <w:rPr>
          <w:rFonts w:ascii="Tahoma" w:eastAsia="Arial" w:hAnsi="Tahoma" w:cs="Tahoma"/>
          <w:color w:val="000000" w:themeColor="text1"/>
        </w:rPr>
      </w:pPr>
      <w:r w:rsidRPr="000B370E">
        <w:rPr>
          <w:rFonts w:ascii="Tahoma" w:eastAsia="Arial" w:hAnsi="Tahoma" w:cs="Tahoma"/>
          <w:b/>
          <w:bCs/>
          <w:color w:val="000000" w:themeColor="text1"/>
        </w:rPr>
        <w:t xml:space="preserve">About the school </w:t>
      </w:r>
    </w:p>
    <w:p w14:paraId="19CAC19D" w14:textId="03CBA204" w:rsidR="000B370E" w:rsidRPr="000B370E" w:rsidRDefault="000B370E" w:rsidP="000B370E">
      <w:pPr>
        <w:jc w:val="both"/>
        <w:rPr>
          <w:rFonts w:ascii="Tahoma" w:eastAsia="Arial" w:hAnsi="Tahoma" w:cs="Tahoma"/>
          <w:color w:val="000000" w:themeColor="text1"/>
        </w:rPr>
      </w:pPr>
      <w:r w:rsidRPr="000B370E">
        <w:rPr>
          <w:rFonts w:ascii="Tahoma" w:eastAsia="Arial" w:hAnsi="Tahoma" w:cs="Tahoma"/>
          <w:color w:val="000000" w:themeColor="text1"/>
        </w:rPr>
        <w:t>Barlows Primary School is a community</w:t>
      </w:r>
      <w:r w:rsidRPr="000B370E">
        <w:rPr>
          <w:rFonts w:ascii="Tahoma" w:eastAsia="Arial" w:hAnsi="Tahoma" w:cs="Tahoma"/>
          <w:b/>
          <w:bCs/>
          <w:color w:val="000000" w:themeColor="text1"/>
        </w:rPr>
        <w:t xml:space="preserve"> </w:t>
      </w:r>
      <w:r w:rsidRPr="000B370E">
        <w:rPr>
          <w:rFonts w:ascii="Tahoma" w:eastAsia="Arial" w:hAnsi="Tahoma" w:cs="Tahoma"/>
          <w:color w:val="000000" w:themeColor="text1"/>
        </w:rPr>
        <w:t>school situated in the heart of Fazakerley in the city of Liverpool</w:t>
      </w:r>
      <w:r w:rsidR="00E80A19">
        <w:rPr>
          <w:rFonts w:ascii="Tahoma" w:eastAsia="Arial" w:hAnsi="Tahoma" w:cs="Tahoma"/>
          <w:color w:val="000000" w:themeColor="text1"/>
        </w:rPr>
        <w:t>.</w:t>
      </w:r>
      <w:r w:rsidRPr="000B370E">
        <w:rPr>
          <w:rFonts w:ascii="Tahoma" w:eastAsia="Arial" w:hAnsi="Tahoma" w:cs="Tahoma"/>
          <w:color w:val="000000" w:themeColor="text1"/>
        </w:rPr>
        <w:t xml:space="preserve"> T</w:t>
      </w:r>
      <w:bookmarkStart w:id="0" w:name="_GoBack"/>
      <w:bookmarkEnd w:id="0"/>
      <w:r w:rsidRPr="000B370E">
        <w:rPr>
          <w:rFonts w:ascii="Tahoma" w:eastAsia="Arial" w:hAnsi="Tahoma" w:cs="Tahoma"/>
          <w:color w:val="000000" w:themeColor="text1"/>
        </w:rPr>
        <w:t xml:space="preserve">he school has been at the centre of the local community for many years and we pride ourselves on firmly holding the pupils’ best interests at the heart of everything we do. Our aim is to provide high quality learning in an inclusive, nurturing environment for all our pupils. At the end of their learning journey with us, we want our pupils to be well rounded individuals who can thrive in the next stage of their education. </w:t>
      </w:r>
    </w:p>
    <w:p w14:paraId="7DE16446" w14:textId="77777777" w:rsidR="000B370E" w:rsidRPr="000B370E" w:rsidRDefault="000B370E" w:rsidP="000B370E">
      <w:pPr>
        <w:jc w:val="both"/>
        <w:rPr>
          <w:rFonts w:ascii="Tahoma" w:eastAsia="Arial" w:hAnsi="Tahoma" w:cs="Tahoma"/>
          <w:color w:val="000000" w:themeColor="text1"/>
        </w:rPr>
      </w:pPr>
    </w:p>
    <w:p w14:paraId="12726467" w14:textId="77777777" w:rsidR="000B370E" w:rsidRPr="000B370E" w:rsidRDefault="000B370E" w:rsidP="000B370E">
      <w:pPr>
        <w:jc w:val="both"/>
        <w:rPr>
          <w:rFonts w:ascii="Tahoma" w:eastAsia="Arial" w:hAnsi="Tahoma" w:cs="Tahoma"/>
          <w:i/>
          <w:iCs/>
          <w:color w:val="000000" w:themeColor="text1"/>
        </w:rPr>
      </w:pPr>
      <w:r w:rsidRPr="000B370E">
        <w:rPr>
          <w:rFonts w:ascii="Tahoma" w:eastAsia="Arial" w:hAnsi="Tahoma" w:cs="Tahoma"/>
          <w:color w:val="000000" w:themeColor="text1"/>
        </w:rPr>
        <w:t xml:space="preserve">Our ethos promotes development of academic and emotional intelligence in all our pupils, enabling the breaking down of any barriers they may face. Through opening the door to lifelong learning beyond the classroom, we strive to empower each child to achieve to the best of their ability. Displaying the opportunities available later in life supports children to succeed now and in the future. This is evidenced by our last Ofsted inspection (September 2019), </w:t>
      </w:r>
      <w:r w:rsidRPr="000B370E">
        <w:rPr>
          <w:rFonts w:ascii="Tahoma" w:eastAsia="Arial" w:hAnsi="Tahoma" w:cs="Tahoma"/>
          <w:i/>
          <w:iCs/>
          <w:color w:val="000000" w:themeColor="text1"/>
        </w:rPr>
        <w:t>‘The. school supports pupils’ personal development extremely well. Pupils are taught how to keep themselves safe and healthy. They learn the importance of resilience, and this helps them to become confident learners. Pupils also learn the importance of tolerance and respect.’</w:t>
      </w:r>
    </w:p>
    <w:p w14:paraId="5E25B3DD" w14:textId="77777777" w:rsidR="0099510B" w:rsidRPr="000B370E" w:rsidRDefault="0099510B" w:rsidP="009D141C">
      <w:pPr>
        <w:rPr>
          <w:rFonts w:ascii="Tahoma" w:eastAsia="Arial" w:hAnsi="Tahoma" w:cs="Tahoma"/>
          <w:b/>
          <w:bCs/>
          <w:color w:val="000000" w:themeColor="text1"/>
        </w:rPr>
      </w:pPr>
    </w:p>
    <w:p w14:paraId="0D6E070B" w14:textId="77777777" w:rsidR="009D141C" w:rsidRPr="000B370E" w:rsidRDefault="009D141C" w:rsidP="009D141C">
      <w:pPr>
        <w:rPr>
          <w:rFonts w:ascii="Tahoma" w:eastAsia="Arial" w:hAnsi="Tahoma" w:cs="Tahoma"/>
          <w:color w:val="000000" w:themeColor="text1"/>
        </w:rPr>
      </w:pPr>
      <w:r w:rsidRPr="000B370E">
        <w:rPr>
          <w:rFonts w:ascii="Tahoma" w:eastAsia="Arial" w:hAnsi="Tahoma" w:cs="Tahoma"/>
          <w:b/>
          <w:bCs/>
          <w:color w:val="000000" w:themeColor="text1"/>
        </w:rPr>
        <w:t xml:space="preserve">About the role </w:t>
      </w:r>
    </w:p>
    <w:p w14:paraId="46EA3156" w14:textId="77777777" w:rsidR="000B370E" w:rsidRPr="000B370E" w:rsidRDefault="000B370E" w:rsidP="000B370E">
      <w:pPr>
        <w:jc w:val="both"/>
        <w:rPr>
          <w:rFonts w:ascii="Tahoma" w:eastAsia="Arial" w:hAnsi="Tahoma" w:cs="Tahoma"/>
          <w:color w:val="000000" w:themeColor="text1"/>
        </w:rPr>
      </w:pPr>
      <w:r w:rsidRPr="000B370E">
        <w:rPr>
          <w:rFonts w:ascii="Tahoma" w:eastAsia="Arial" w:hAnsi="Tahoma" w:cs="Tahoma"/>
          <w:color w:val="000000" w:themeColor="text1"/>
        </w:rPr>
        <w:t>The children, staff and board of governors are seeking to appoint an exceptional individual who will embrace challenge, put children at the heart of a clear vision for the future and will ensure every pupil is given every opportunity to succeed and thrive.</w:t>
      </w:r>
    </w:p>
    <w:p w14:paraId="6668B19D" w14:textId="77777777" w:rsidR="000B370E" w:rsidRPr="000B370E" w:rsidRDefault="000B370E" w:rsidP="000B370E">
      <w:pPr>
        <w:jc w:val="both"/>
        <w:rPr>
          <w:rFonts w:ascii="Tahoma" w:eastAsia="Arial" w:hAnsi="Tahoma" w:cs="Tahoma"/>
          <w:color w:val="000000" w:themeColor="text1"/>
        </w:rPr>
      </w:pPr>
    </w:p>
    <w:p w14:paraId="21737BFF" w14:textId="52B9F37A" w:rsidR="000B370E" w:rsidRPr="000B370E" w:rsidRDefault="000B370E" w:rsidP="000B370E">
      <w:pPr>
        <w:jc w:val="both"/>
        <w:rPr>
          <w:rFonts w:ascii="Tahoma" w:eastAsia="Arial" w:hAnsi="Tahoma" w:cs="Tahoma"/>
          <w:color w:val="000000" w:themeColor="text1"/>
        </w:rPr>
      </w:pPr>
      <w:r w:rsidRPr="000B370E">
        <w:rPr>
          <w:rFonts w:ascii="Tahoma" w:eastAsia="Arial" w:hAnsi="Tahoma" w:cs="Tahoma"/>
          <w:color w:val="000000" w:themeColor="text1"/>
        </w:rPr>
        <w:t>This post, which is to commence from 1</w:t>
      </w:r>
      <w:r w:rsidRPr="000B370E">
        <w:rPr>
          <w:rFonts w:ascii="Tahoma" w:eastAsia="Arial" w:hAnsi="Tahoma" w:cs="Tahoma"/>
          <w:color w:val="000000" w:themeColor="text1"/>
          <w:vertAlign w:val="superscript"/>
        </w:rPr>
        <w:t>st</w:t>
      </w:r>
      <w:r w:rsidR="009D300C">
        <w:rPr>
          <w:rFonts w:ascii="Tahoma" w:eastAsia="Arial" w:hAnsi="Tahoma" w:cs="Tahoma"/>
          <w:color w:val="000000" w:themeColor="text1"/>
        </w:rPr>
        <w:t xml:space="preserve"> September 2024</w:t>
      </w:r>
      <w:r w:rsidRPr="000B370E">
        <w:rPr>
          <w:rFonts w:ascii="Tahoma" w:eastAsia="Arial" w:hAnsi="Tahoma" w:cs="Tahoma"/>
          <w:color w:val="000000" w:themeColor="text1"/>
        </w:rPr>
        <w:t xml:space="preserve">, is a fantastic opportunity for a Learning Support Assistant and self-motivated candidate, who is willing to contribute to and continue to enhance the positive and nurturing culture of our school. You must be passionate </w:t>
      </w:r>
      <w:r w:rsidRPr="000B370E">
        <w:rPr>
          <w:rFonts w:ascii="Tahoma" w:eastAsia="Arial" w:hAnsi="Tahoma" w:cs="Tahoma"/>
          <w:color w:val="000000" w:themeColor="text1"/>
        </w:rPr>
        <w:lastRenderedPageBreak/>
        <w:t>about the wellbeing of our whole community, championing inclusion and kindness in everything you do. Our school believes this is how children can succeed, to the best of their abilities.</w:t>
      </w:r>
    </w:p>
    <w:p w14:paraId="76DB7F4B" w14:textId="77777777" w:rsidR="000B370E" w:rsidRPr="000B370E" w:rsidRDefault="000B370E" w:rsidP="000B370E">
      <w:pPr>
        <w:jc w:val="both"/>
        <w:rPr>
          <w:rFonts w:ascii="Tahoma" w:eastAsia="Arial" w:hAnsi="Tahoma" w:cs="Tahoma"/>
          <w:color w:val="000000" w:themeColor="text1"/>
        </w:rPr>
      </w:pPr>
    </w:p>
    <w:p w14:paraId="11C6145D" w14:textId="3D2779A0" w:rsidR="009D141C" w:rsidRPr="000B370E" w:rsidRDefault="00623796" w:rsidP="004C62DF">
      <w:pPr>
        <w:jc w:val="both"/>
        <w:rPr>
          <w:rFonts w:ascii="Tahoma" w:eastAsia="Arial" w:hAnsi="Tahoma" w:cs="Tahoma"/>
          <w:bCs/>
          <w:color w:val="000000" w:themeColor="text1"/>
        </w:rPr>
      </w:pPr>
      <w:r w:rsidRPr="000B370E">
        <w:rPr>
          <w:rFonts w:ascii="Tahoma" w:eastAsia="Arial" w:hAnsi="Tahoma" w:cs="Tahoma"/>
          <w:color w:val="000000" w:themeColor="text1"/>
        </w:rPr>
        <w:t xml:space="preserve">We are seeking a talented individual </w:t>
      </w:r>
      <w:r w:rsidR="004C62DF" w:rsidRPr="000B370E">
        <w:rPr>
          <w:rFonts w:ascii="Tahoma" w:eastAsia="Arial" w:hAnsi="Tahoma" w:cs="Tahoma"/>
          <w:color w:val="000000" w:themeColor="text1"/>
        </w:rPr>
        <w:t xml:space="preserve">to be employed as a </w:t>
      </w:r>
      <w:r w:rsidR="00B37017">
        <w:rPr>
          <w:rFonts w:ascii="Tahoma" w:eastAsia="Arial" w:hAnsi="Tahoma" w:cs="Tahoma"/>
          <w:color w:val="000000" w:themeColor="text1"/>
        </w:rPr>
        <w:t>Grade 2 Learning Support Assistant</w:t>
      </w:r>
      <w:r w:rsidR="000B370E" w:rsidRPr="000B370E">
        <w:rPr>
          <w:rFonts w:ascii="Tahoma" w:eastAsia="Arial" w:hAnsi="Tahoma" w:cs="Tahoma"/>
          <w:color w:val="000000" w:themeColor="text1"/>
        </w:rPr>
        <w:t xml:space="preserve"> working within Early Years (Nursery / Reception)</w:t>
      </w:r>
      <w:r w:rsidR="004C62DF" w:rsidRPr="000B370E">
        <w:rPr>
          <w:rFonts w:ascii="Tahoma" w:eastAsia="Arial" w:hAnsi="Tahoma" w:cs="Tahoma"/>
          <w:color w:val="000000" w:themeColor="text1"/>
        </w:rPr>
        <w:t xml:space="preserve"> </w:t>
      </w:r>
      <w:r w:rsidR="006824A9">
        <w:rPr>
          <w:rFonts w:ascii="Tahoma" w:eastAsia="Arial" w:hAnsi="Tahoma" w:cs="Tahoma"/>
          <w:color w:val="000000" w:themeColor="text1"/>
        </w:rPr>
        <w:t xml:space="preserve">or Key Stage 1 or Key Stage 2 </w:t>
      </w:r>
      <w:r w:rsidR="004C62DF" w:rsidRPr="000B370E">
        <w:rPr>
          <w:rFonts w:ascii="Tahoma" w:eastAsia="Arial" w:hAnsi="Tahoma" w:cs="Tahoma"/>
          <w:color w:val="000000" w:themeColor="text1"/>
        </w:rPr>
        <w:t>(</w:t>
      </w:r>
      <w:r w:rsidR="000B370E" w:rsidRPr="000B370E">
        <w:rPr>
          <w:rFonts w:ascii="Tahoma" w:eastAsia="Arial" w:hAnsi="Tahoma" w:cs="Tahoma"/>
          <w:color w:val="000000" w:themeColor="text1"/>
        </w:rPr>
        <w:t xml:space="preserve">please </w:t>
      </w:r>
      <w:r w:rsidR="004C62DF" w:rsidRPr="000B370E">
        <w:rPr>
          <w:rFonts w:ascii="Tahoma" w:eastAsia="Arial" w:hAnsi="Tahoma" w:cs="Tahoma"/>
          <w:color w:val="000000" w:themeColor="text1"/>
        </w:rPr>
        <w:t>refer to attached job description and person specification).</w:t>
      </w:r>
    </w:p>
    <w:p w14:paraId="0A8D85A0" w14:textId="77777777" w:rsidR="000B370E" w:rsidRPr="00986EE5" w:rsidRDefault="009D141C" w:rsidP="000B370E">
      <w:pPr>
        <w:rPr>
          <w:rFonts w:ascii="Tahoma" w:eastAsia="Arial" w:hAnsi="Tahoma" w:cs="Tahoma"/>
          <w:b/>
          <w:color w:val="000000" w:themeColor="text1"/>
        </w:rPr>
      </w:pPr>
      <w:r w:rsidRPr="000B370E">
        <w:rPr>
          <w:rFonts w:ascii="Tahoma" w:hAnsi="Tahoma" w:cs="Tahoma"/>
        </w:rPr>
        <w:br/>
      </w:r>
      <w:r w:rsidR="000B370E" w:rsidRPr="00986EE5">
        <w:rPr>
          <w:rFonts w:ascii="Tahoma" w:eastAsia="Arial" w:hAnsi="Tahoma" w:cs="Tahoma"/>
          <w:b/>
          <w:color w:val="000000" w:themeColor="text1"/>
        </w:rPr>
        <w:t>How to Apply</w:t>
      </w:r>
    </w:p>
    <w:p w14:paraId="2D6E264F" w14:textId="77777777" w:rsidR="00986EE5" w:rsidRPr="00623796" w:rsidRDefault="00986EE5" w:rsidP="00986EE5">
      <w:pPr>
        <w:pStyle w:val="ListParagraph"/>
        <w:numPr>
          <w:ilvl w:val="0"/>
          <w:numId w:val="1"/>
        </w:numPr>
        <w:rPr>
          <w:rFonts w:ascii="Tahoma" w:eastAsiaTheme="minorEastAsia" w:hAnsi="Tahoma" w:cs="Tahoma"/>
          <w:color w:val="000000" w:themeColor="text1"/>
        </w:rPr>
      </w:pPr>
      <w:r w:rsidRPr="00623796">
        <w:rPr>
          <w:rFonts w:ascii="Tahoma" w:eastAsia="Arial" w:hAnsi="Tahoma" w:cs="Tahoma"/>
          <w:color w:val="000000" w:themeColor="text1"/>
        </w:rPr>
        <w:t xml:space="preserve">Applications are by Liverpool LA Standardised Application form (see attached) and will be managed electronically. Applicants should not submit CVs in lieu of the application form as these will </w:t>
      </w:r>
      <w:r w:rsidRPr="00986EE5">
        <w:rPr>
          <w:rFonts w:ascii="Tahoma" w:eastAsia="Arial" w:hAnsi="Tahoma" w:cs="Tahoma"/>
          <w:color w:val="000000" w:themeColor="text1"/>
          <w:u w:val="single"/>
        </w:rPr>
        <w:t>not be</w:t>
      </w:r>
      <w:r w:rsidRPr="00623796">
        <w:rPr>
          <w:rFonts w:ascii="Tahoma" w:eastAsia="Arial" w:hAnsi="Tahoma" w:cs="Tahoma"/>
          <w:color w:val="000000" w:themeColor="text1"/>
        </w:rPr>
        <w:t xml:space="preserve"> considered.</w:t>
      </w:r>
    </w:p>
    <w:p w14:paraId="75C07000" w14:textId="438113EC" w:rsidR="00986EE5" w:rsidRPr="00B36496" w:rsidRDefault="00986EE5" w:rsidP="00986EE5">
      <w:pPr>
        <w:pStyle w:val="ListParagraph"/>
        <w:numPr>
          <w:ilvl w:val="0"/>
          <w:numId w:val="1"/>
        </w:numPr>
        <w:rPr>
          <w:rFonts w:ascii="Tahoma" w:eastAsiaTheme="minorEastAsia" w:hAnsi="Tahoma" w:cs="Tahoma"/>
          <w:color w:val="000000" w:themeColor="text1"/>
        </w:rPr>
      </w:pPr>
      <w:r w:rsidRPr="00623796">
        <w:rPr>
          <w:rFonts w:ascii="Tahoma" w:eastAsia="Arial" w:hAnsi="Tahoma" w:cs="Tahoma"/>
          <w:color w:val="000000" w:themeColor="text1"/>
        </w:rPr>
        <w:t xml:space="preserve">Applications </w:t>
      </w:r>
      <w:r w:rsidRPr="00986EE5">
        <w:rPr>
          <w:rFonts w:ascii="Tahoma" w:eastAsia="Arial" w:hAnsi="Tahoma" w:cs="Tahoma"/>
          <w:color w:val="000000" w:themeColor="text1"/>
          <w:u w:val="single"/>
        </w:rPr>
        <w:t>must</w:t>
      </w:r>
      <w:r w:rsidRPr="00623796">
        <w:rPr>
          <w:rFonts w:ascii="Tahoma" w:eastAsia="Arial" w:hAnsi="Tahoma" w:cs="Tahoma"/>
          <w:color w:val="000000" w:themeColor="text1"/>
        </w:rPr>
        <w:t xml:space="preserve"> </w:t>
      </w:r>
      <w:r>
        <w:rPr>
          <w:rFonts w:ascii="Tahoma" w:eastAsia="Arial" w:hAnsi="Tahoma" w:cs="Tahoma"/>
          <w:color w:val="000000" w:themeColor="text1"/>
        </w:rPr>
        <w:t>include</w:t>
      </w:r>
      <w:r w:rsidRPr="00623796">
        <w:rPr>
          <w:rFonts w:ascii="Tahoma" w:eastAsia="Arial" w:hAnsi="Tahoma" w:cs="Tahoma"/>
          <w:color w:val="000000" w:themeColor="text1"/>
        </w:rPr>
        <w:t xml:space="preserve"> a supporting statement </w:t>
      </w:r>
      <w:r>
        <w:rPr>
          <w:rFonts w:ascii="Tahoma" w:eastAsia="Arial" w:hAnsi="Tahoma" w:cs="Tahoma"/>
          <w:color w:val="000000" w:themeColor="text1"/>
        </w:rPr>
        <w:t xml:space="preserve">within section 8 of the application form (Person specification – Essential Criteria). This </w:t>
      </w:r>
      <w:r w:rsidRPr="00623796">
        <w:rPr>
          <w:rFonts w:ascii="Tahoma" w:eastAsia="Arial" w:hAnsi="Tahoma" w:cs="Tahoma"/>
          <w:color w:val="000000" w:themeColor="text1"/>
        </w:rPr>
        <w:t xml:space="preserve">should be clear, concise and related to the post and setting applied for, paying attention to the Person Specification. </w:t>
      </w:r>
    </w:p>
    <w:p w14:paraId="72959EE4" w14:textId="77777777" w:rsidR="00986EE5" w:rsidRPr="009D300C" w:rsidRDefault="00986EE5" w:rsidP="00986EE5">
      <w:pPr>
        <w:pStyle w:val="ListParagraph"/>
        <w:numPr>
          <w:ilvl w:val="0"/>
          <w:numId w:val="1"/>
        </w:numPr>
        <w:rPr>
          <w:rFonts w:ascii="Tahoma" w:eastAsiaTheme="minorEastAsia" w:hAnsi="Tahoma" w:cs="Tahoma"/>
          <w:color w:val="000000" w:themeColor="text1"/>
        </w:rPr>
      </w:pPr>
      <w:r>
        <w:rPr>
          <w:rFonts w:ascii="Tahoma" w:eastAsia="Arial" w:hAnsi="Tahoma" w:cs="Tahoma"/>
          <w:color w:val="000000" w:themeColor="text1"/>
        </w:rPr>
        <w:t xml:space="preserve">CVs and other documentation </w:t>
      </w:r>
      <w:r w:rsidRPr="00986EE5">
        <w:rPr>
          <w:rFonts w:ascii="Tahoma" w:eastAsia="Arial" w:hAnsi="Tahoma" w:cs="Tahoma"/>
          <w:color w:val="000000" w:themeColor="text1"/>
          <w:u w:val="single"/>
        </w:rPr>
        <w:t>will not</w:t>
      </w:r>
      <w:r>
        <w:rPr>
          <w:rFonts w:ascii="Tahoma" w:eastAsia="Arial" w:hAnsi="Tahoma" w:cs="Tahoma"/>
          <w:color w:val="000000" w:themeColor="text1"/>
        </w:rPr>
        <w:t xml:space="preserve"> be considered.</w:t>
      </w:r>
    </w:p>
    <w:p w14:paraId="1849724D" w14:textId="4638A63D" w:rsidR="009D300C" w:rsidRPr="00623796" w:rsidRDefault="009D300C" w:rsidP="00986EE5">
      <w:pPr>
        <w:pStyle w:val="ListParagraph"/>
        <w:numPr>
          <w:ilvl w:val="0"/>
          <w:numId w:val="1"/>
        </w:numPr>
        <w:rPr>
          <w:rFonts w:ascii="Tahoma" w:eastAsiaTheme="minorEastAsia" w:hAnsi="Tahoma" w:cs="Tahoma"/>
          <w:color w:val="000000" w:themeColor="text1"/>
        </w:rPr>
      </w:pPr>
      <w:r>
        <w:rPr>
          <w:rFonts w:ascii="Tahoma" w:eastAsia="Arial" w:hAnsi="Tahoma" w:cs="Tahoma"/>
          <w:color w:val="000000" w:themeColor="text1"/>
        </w:rPr>
        <w:t xml:space="preserve">Applications from third parties on behalf of candidates will not be considered. Candidates must apply </w:t>
      </w:r>
      <w:r w:rsidR="003C3A1E">
        <w:rPr>
          <w:rFonts w:ascii="Tahoma" w:eastAsia="Arial" w:hAnsi="Tahoma" w:cs="Tahoma"/>
          <w:color w:val="000000" w:themeColor="text1"/>
        </w:rPr>
        <w:t>directly</w:t>
      </w:r>
      <w:r>
        <w:rPr>
          <w:rFonts w:ascii="Tahoma" w:eastAsia="Arial" w:hAnsi="Tahoma" w:cs="Tahoma"/>
          <w:color w:val="000000" w:themeColor="text1"/>
        </w:rPr>
        <w:t>.</w:t>
      </w:r>
    </w:p>
    <w:p w14:paraId="23B47BF1" w14:textId="1C357ED1" w:rsidR="000B370E" w:rsidRDefault="000B370E" w:rsidP="000B370E">
      <w:pPr>
        <w:rPr>
          <w:rFonts w:ascii="Tahoma" w:eastAsia="Arial" w:hAnsi="Tahoma" w:cs="Tahoma"/>
          <w:color w:val="000000" w:themeColor="text1"/>
        </w:rPr>
      </w:pPr>
      <w:r w:rsidRPr="000B370E">
        <w:rPr>
          <w:rFonts w:ascii="Tahoma" w:eastAsia="Arial" w:hAnsi="Tahoma" w:cs="Tahoma"/>
          <w:color w:val="000000" w:themeColor="text1"/>
        </w:rPr>
        <w:t xml:space="preserve">The application form must be fully completed and legible and must be accompanied by the Equal Opportunities Monitoring form which can be requested via email to Mrs </w:t>
      </w:r>
      <w:r w:rsidR="00986EE5">
        <w:rPr>
          <w:rFonts w:ascii="Tahoma" w:eastAsia="Arial" w:hAnsi="Tahoma" w:cs="Tahoma"/>
          <w:color w:val="000000" w:themeColor="text1"/>
        </w:rPr>
        <w:t>Val Wright</w:t>
      </w:r>
      <w:r w:rsidRPr="000B370E">
        <w:rPr>
          <w:rFonts w:ascii="Tahoma" w:eastAsia="Arial" w:hAnsi="Tahoma" w:cs="Tahoma"/>
          <w:color w:val="000000" w:themeColor="text1"/>
        </w:rPr>
        <w:t xml:space="preserve"> at </w:t>
      </w:r>
      <w:hyperlink r:id="rId7" w:history="1">
        <w:r w:rsidRPr="000B370E">
          <w:rPr>
            <w:rStyle w:val="Hyperlink"/>
            <w:rFonts w:ascii="Tahoma" w:eastAsia="Arial" w:hAnsi="Tahoma" w:cs="Tahoma"/>
          </w:rPr>
          <w:t>j.applications@barlows.liverpool.sch.uk</w:t>
        </w:r>
      </w:hyperlink>
      <w:r w:rsidRPr="000B370E">
        <w:rPr>
          <w:rFonts w:ascii="Tahoma" w:eastAsia="Arial" w:hAnsi="Tahoma" w:cs="Tahoma"/>
        </w:rPr>
        <w:t xml:space="preserve"> </w:t>
      </w:r>
      <w:r w:rsidRPr="000B370E">
        <w:rPr>
          <w:rFonts w:ascii="Tahoma" w:eastAsia="Arial" w:hAnsi="Tahoma" w:cs="Tahoma"/>
          <w:color w:val="000000" w:themeColor="text1"/>
        </w:rPr>
        <w:t xml:space="preserve">  </w:t>
      </w:r>
    </w:p>
    <w:p w14:paraId="3CCCA7EE" w14:textId="77777777" w:rsidR="005D2375" w:rsidRPr="000B370E" w:rsidRDefault="005D2375" w:rsidP="000B370E">
      <w:pPr>
        <w:rPr>
          <w:rFonts w:ascii="Tahoma" w:eastAsia="Arial" w:hAnsi="Tahoma" w:cs="Tahoma"/>
          <w:color w:val="000000" w:themeColor="text1"/>
        </w:rPr>
      </w:pPr>
    </w:p>
    <w:p w14:paraId="5E0382F2" w14:textId="2F52F79F" w:rsidR="000B370E" w:rsidRDefault="000B370E" w:rsidP="000B370E">
      <w:pPr>
        <w:rPr>
          <w:rFonts w:ascii="Tahoma" w:eastAsia="Arial" w:hAnsi="Tahoma" w:cs="Tahoma"/>
          <w:b/>
          <w:color w:val="000000" w:themeColor="text1"/>
        </w:rPr>
      </w:pPr>
      <w:r w:rsidRPr="000B370E">
        <w:rPr>
          <w:rFonts w:ascii="Tahoma" w:eastAsia="Arial" w:hAnsi="Tahoma" w:cs="Tahoma"/>
          <w:color w:val="000000" w:themeColor="text1"/>
        </w:rPr>
        <w:t xml:space="preserve">Completed applications should be emailed to </w:t>
      </w:r>
      <w:r w:rsidR="00986EE5">
        <w:rPr>
          <w:rFonts w:ascii="Tahoma" w:eastAsia="Arial" w:hAnsi="Tahoma" w:cs="Tahoma"/>
          <w:color w:val="000000" w:themeColor="text1"/>
        </w:rPr>
        <w:t>Mrs Val Wright</w:t>
      </w:r>
      <w:r w:rsidRPr="000B370E">
        <w:rPr>
          <w:rFonts w:ascii="Tahoma" w:eastAsia="Arial" w:hAnsi="Tahoma" w:cs="Tahoma"/>
          <w:color w:val="000000" w:themeColor="text1"/>
        </w:rPr>
        <w:t xml:space="preserve"> (</w:t>
      </w:r>
      <w:r w:rsidR="00986EE5">
        <w:rPr>
          <w:rFonts w:ascii="Tahoma" w:eastAsia="Arial" w:hAnsi="Tahoma" w:cs="Tahoma"/>
          <w:color w:val="000000" w:themeColor="text1"/>
        </w:rPr>
        <w:t>Bursar</w:t>
      </w:r>
      <w:r w:rsidRPr="000B370E">
        <w:rPr>
          <w:rFonts w:ascii="Tahoma" w:eastAsia="Arial" w:hAnsi="Tahoma" w:cs="Tahoma"/>
          <w:color w:val="000000" w:themeColor="text1"/>
        </w:rPr>
        <w:t xml:space="preserve">) at </w:t>
      </w:r>
      <w:hyperlink r:id="rId8" w:history="1">
        <w:r w:rsidRPr="000B370E">
          <w:rPr>
            <w:rStyle w:val="Hyperlink"/>
            <w:rFonts w:ascii="Tahoma" w:eastAsia="Arial" w:hAnsi="Tahoma" w:cs="Tahoma"/>
          </w:rPr>
          <w:t>j.applications@barlows.liverpool.sch.uk</w:t>
        </w:r>
      </w:hyperlink>
      <w:r w:rsidRPr="000B370E">
        <w:rPr>
          <w:rFonts w:ascii="Tahoma" w:eastAsia="Arial" w:hAnsi="Tahoma" w:cs="Tahoma"/>
        </w:rPr>
        <w:t xml:space="preserve"> </w:t>
      </w:r>
      <w:r w:rsidRPr="000B370E">
        <w:rPr>
          <w:rFonts w:ascii="Tahoma" w:eastAsia="Arial" w:hAnsi="Tahoma" w:cs="Tahoma"/>
          <w:color w:val="000000" w:themeColor="text1"/>
        </w:rPr>
        <w:t xml:space="preserve"> by </w:t>
      </w:r>
      <w:r w:rsidR="009D300C">
        <w:rPr>
          <w:rFonts w:ascii="Tahoma" w:eastAsia="Arial" w:hAnsi="Tahoma" w:cs="Tahoma"/>
          <w:b/>
          <w:color w:val="000000" w:themeColor="text1"/>
        </w:rPr>
        <w:t>9am</w:t>
      </w:r>
      <w:r w:rsidR="009D300C" w:rsidRPr="009D300C">
        <w:rPr>
          <w:rFonts w:ascii="Tahoma" w:eastAsia="Arial" w:hAnsi="Tahoma" w:cs="Tahoma"/>
          <w:b/>
          <w:color w:val="000000" w:themeColor="text1"/>
        </w:rPr>
        <w:t xml:space="preserve"> </w:t>
      </w:r>
      <w:r w:rsidR="006824A9">
        <w:rPr>
          <w:rFonts w:ascii="Tahoma" w:eastAsia="Arial" w:hAnsi="Tahoma" w:cs="Tahoma"/>
          <w:b/>
          <w:color w:val="000000" w:themeColor="text1"/>
        </w:rPr>
        <w:t>Monday 8</w:t>
      </w:r>
      <w:r w:rsidR="006824A9" w:rsidRPr="006824A9">
        <w:rPr>
          <w:rFonts w:ascii="Tahoma" w:eastAsia="Arial" w:hAnsi="Tahoma" w:cs="Tahoma"/>
          <w:b/>
          <w:color w:val="000000" w:themeColor="text1"/>
          <w:vertAlign w:val="superscript"/>
        </w:rPr>
        <w:t>th</w:t>
      </w:r>
      <w:r w:rsidR="006824A9">
        <w:rPr>
          <w:rFonts w:ascii="Tahoma" w:eastAsia="Arial" w:hAnsi="Tahoma" w:cs="Tahoma"/>
          <w:b/>
          <w:color w:val="000000" w:themeColor="text1"/>
        </w:rPr>
        <w:t xml:space="preserve"> July 2024.</w:t>
      </w:r>
    </w:p>
    <w:p w14:paraId="12531B39" w14:textId="77777777" w:rsidR="005D2375" w:rsidRPr="000B370E" w:rsidRDefault="005D2375" w:rsidP="000B370E">
      <w:pPr>
        <w:rPr>
          <w:rFonts w:ascii="Tahoma" w:hAnsi="Tahoma" w:cs="Tahoma"/>
          <w:b/>
          <w:color w:val="000000" w:themeColor="text1"/>
        </w:rPr>
      </w:pPr>
    </w:p>
    <w:p w14:paraId="47C3792C" w14:textId="1CF2647B" w:rsidR="000B370E" w:rsidRPr="000B370E" w:rsidRDefault="000B370E" w:rsidP="000B370E">
      <w:pPr>
        <w:rPr>
          <w:rFonts w:ascii="Tahoma" w:eastAsia="Arial" w:hAnsi="Tahoma" w:cs="Tahoma"/>
          <w:color w:val="000000" w:themeColor="text1"/>
        </w:rPr>
      </w:pPr>
      <w:r w:rsidRPr="000B370E">
        <w:rPr>
          <w:rFonts w:ascii="Tahoma" w:eastAsia="Arial" w:hAnsi="Tahoma" w:cs="Tahoma"/>
          <w:color w:val="000000" w:themeColor="text1"/>
        </w:rPr>
        <w:t>Please use “</w:t>
      </w:r>
      <w:r w:rsidR="005D2375">
        <w:rPr>
          <w:rFonts w:ascii="Tahoma" w:eastAsia="Arial" w:hAnsi="Tahoma" w:cs="Tahoma"/>
          <w:b/>
          <w:color w:val="000000" w:themeColor="text1"/>
        </w:rPr>
        <w:t>Level 2 LSA</w:t>
      </w:r>
      <w:r w:rsidRPr="000B370E">
        <w:rPr>
          <w:rFonts w:ascii="Tahoma" w:eastAsia="Arial" w:hAnsi="Tahoma" w:cs="Tahoma"/>
          <w:color w:val="000000" w:themeColor="text1"/>
        </w:rPr>
        <w:t xml:space="preserve">” in the subject line and confirm your full name, address, mobile telephone number and preferred email address for contact. </w:t>
      </w:r>
    </w:p>
    <w:p w14:paraId="382D76D7" w14:textId="53F86CD6" w:rsidR="000B370E" w:rsidRPr="000B370E" w:rsidRDefault="000B370E" w:rsidP="000B370E">
      <w:pPr>
        <w:rPr>
          <w:rFonts w:ascii="Tahoma" w:eastAsia="Arial" w:hAnsi="Tahoma" w:cs="Tahoma"/>
          <w:color w:val="000000" w:themeColor="text1"/>
          <w:highlight w:val="yellow"/>
        </w:rPr>
      </w:pPr>
    </w:p>
    <w:p w14:paraId="60B499BC" w14:textId="2E036522" w:rsidR="009D300C" w:rsidRPr="00986EE5" w:rsidRDefault="000B370E" w:rsidP="009D300C">
      <w:pPr>
        <w:rPr>
          <w:rFonts w:ascii="Tahoma" w:eastAsia="Arial" w:hAnsi="Tahoma" w:cs="Tahoma"/>
          <w:b/>
          <w:color w:val="000000" w:themeColor="text1"/>
        </w:rPr>
      </w:pPr>
      <w:r w:rsidRPr="000B370E">
        <w:rPr>
          <w:rFonts w:ascii="Tahoma" w:eastAsia="Arial" w:hAnsi="Tahoma" w:cs="Tahoma"/>
          <w:b/>
          <w:color w:val="000000" w:themeColor="text1"/>
        </w:rPr>
        <w:t>Closing Date:</w:t>
      </w:r>
      <w:r w:rsidRPr="000B370E">
        <w:rPr>
          <w:rFonts w:ascii="Tahoma" w:eastAsia="Arial" w:hAnsi="Tahoma" w:cs="Tahoma"/>
          <w:color w:val="000000" w:themeColor="text1"/>
        </w:rPr>
        <w:t xml:space="preserve"> </w:t>
      </w:r>
      <w:r w:rsidRPr="000B370E">
        <w:rPr>
          <w:rFonts w:ascii="Tahoma" w:eastAsia="Arial" w:hAnsi="Tahoma" w:cs="Tahoma"/>
          <w:color w:val="000000" w:themeColor="text1"/>
        </w:rPr>
        <w:tab/>
      </w:r>
      <w:r w:rsidRPr="000B370E">
        <w:rPr>
          <w:rFonts w:ascii="Tahoma" w:eastAsia="Arial" w:hAnsi="Tahoma" w:cs="Tahoma"/>
          <w:color w:val="000000" w:themeColor="text1"/>
        </w:rPr>
        <w:tab/>
      </w:r>
      <w:r w:rsidR="009D300C" w:rsidRPr="000B370E">
        <w:rPr>
          <w:rFonts w:ascii="Tahoma" w:eastAsia="Arial" w:hAnsi="Tahoma" w:cs="Tahoma"/>
          <w:color w:val="000000" w:themeColor="text1"/>
        </w:rPr>
        <w:t xml:space="preserve">9am </w:t>
      </w:r>
      <w:r w:rsidR="009D300C">
        <w:rPr>
          <w:rFonts w:ascii="Tahoma" w:eastAsia="Arial" w:hAnsi="Tahoma" w:cs="Tahoma"/>
          <w:color w:val="000000" w:themeColor="text1"/>
        </w:rPr>
        <w:t xml:space="preserve">on Monday </w:t>
      </w:r>
      <w:r w:rsidR="006824A9">
        <w:rPr>
          <w:rFonts w:ascii="Tahoma" w:eastAsia="Arial" w:hAnsi="Tahoma" w:cs="Tahoma"/>
          <w:color w:val="000000" w:themeColor="text1"/>
        </w:rPr>
        <w:t>8</w:t>
      </w:r>
      <w:r w:rsidR="006824A9" w:rsidRPr="006824A9">
        <w:rPr>
          <w:rFonts w:ascii="Tahoma" w:eastAsia="Arial" w:hAnsi="Tahoma" w:cs="Tahoma"/>
          <w:color w:val="000000" w:themeColor="text1"/>
          <w:vertAlign w:val="superscript"/>
        </w:rPr>
        <w:t>th</w:t>
      </w:r>
      <w:r w:rsidR="006824A9">
        <w:rPr>
          <w:rFonts w:ascii="Tahoma" w:eastAsia="Arial" w:hAnsi="Tahoma" w:cs="Tahoma"/>
          <w:color w:val="000000" w:themeColor="text1"/>
        </w:rPr>
        <w:t xml:space="preserve"> July 2024</w:t>
      </w:r>
    </w:p>
    <w:p w14:paraId="20288B0E" w14:textId="37415708" w:rsidR="000B370E" w:rsidRPr="000B370E" w:rsidRDefault="000B370E" w:rsidP="000B370E">
      <w:pPr>
        <w:rPr>
          <w:rFonts w:ascii="Tahoma" w:eastAsia="Arial" w:hAnsi="Tahoma" w:cs="Tahoma"/>
          <w:b/>
          <w:color w:val="000000" w:themeColor="text1"/>
        </w:rPr>
      </w:pPr>
    </w:p>
    <w:p w14:paraId="4E6B6722" w14:textId="30C61AD5" w:rsidR="000B370E" w:rsidRDefault="000B370E" w:rsidP="000B370E">
      <w:pPr>
        <w:rPr>
          <w:rFonts w:ascii="Tahoma" w:eastAsia="Arial" w:hAnsi="Tahoma" w:cs="Tahoma"/>
          <w:color w:val="000000" w:themeColor="text1"/>
        </w:rPr>
      </w:pPr>
      <w:r w:rsidRPr="000B370E">
        <w:rPr>
          <w:rFonts w:ascii="Tahoma" w:eastAsia="Arial" w:hAnsi="Tahoma" w:cs="Tahoma"/>
          <w:b/>
          <w:color w:val="000000" w:themeColor="text1"/>
        </w:rPr>
        <w:t>Short Listing Date:</w:t>
      </w:r>
      <w:r w:rsidRPr="000B370E">
        <w:rPr>
          <w:rFonts w:ascii="Tahoma" w:eastAsia="Arial" w:hAnsi="Tahoma" w:cs="Tahoma"/>
          <w:color w:val="000000" w:themeColor="text1"/>
        </w:rPr>
        <w:t xml:space="preserve"> </w:t>
      </w:r>
      <w:r w:rsidRPr="000B370E">
        <w:rPr>
          <w:rFonts w:ascii="Tahoma" w:eastAsia="Arial" w:hAnsi="Tahoma" w:cs="Tahoma"/>
          <w:color w:val="000000" w:themeColor="text1"/>
        </w:rPr>
        <w:tab/>
      </w:r>
      <w:r w:rsidR="006824A9">
        <w:rPr>
          <w:rFonts w:ascii="Tahoma" w:eastAsia="Arial" w:hAnsi="Tahoma" w:cs="Tahoma"/>
          <w:color w:val="000000" w:themeColor="text1"/>
        </w:rPr>
        <w:t>Monday 8</w:t>
      </w:r>
      <w:r w:rsidR="006824A9" w:rsidRPr="006824A9">
        <w:rPr>
          <w:rFonts w:ascii="Tahoma" w:eastAsia="Arial" w:hAnsi="Tahoma" w:cs="Tahoma"/>
          <w:color w:val="000000" w:themeColor="text1"/>
          <w:vertAlign w:val="superscript"/>
        </w:rPr>
        <w:t>th</w:t>
      </w:r>
      <w:r w:rsidR="006824A9">
        <w:rPr>
          <w:rFonts w:ascii="Tahoma" w:eastAsia="Arial" w:hAnsi="Tahoma" w:cs="Tahoma"/>
          <w:color w:val="000000" w:themeColor="text1"/>
        </w:rPr>
        <w:t xml:space="preserve"> July 2024</w:t>
      </w:r>
    </w:p>
    <w:p w14:paraId="03090A50" w14:textId="77777777" w:rsidR="006824A9" w:rsidRPr="000B370E" w:rsidRDefault="006824A9" w:rsidP="000B370E">
      <w:pPr>
        <w:rPr>
          <w:rFonts w:ascii="Tahoma" w:hAnsi="Tahoma" w:cs="Tahoma"/>
          <w:b/>
        </w:rPr>
      </w:pPr>
    </w:p>
    <w:p w14:paraId="410ED6F6" w14:textId="0D193A3A" w:rsidR="000B370E" w:rsidRPr="000B370E" w:rsidRDefault="000B370E" w:rsidP="000B370E">
      <w:pPr>
        <w:rPr>
          <w:rFonts w:ascii="Tahoma" w:hAnsi="Tahoma" w:cs="Tahoma"/>
          <w:b/>
        </w:rPr>
      </w:pPr>
      <w:r w:rsidRPr="000B370E">
        <w:rPr>
          <w:rFonts w:ascii="Tahoma" w:hAnsi="Tahoma" w:cs="Tahoma"/>
          <w:b/>
        </w:rPr>
        <w:t>Interview</w:t>
      </w:r>
      <w:r w:rsidR="006824A9">
        <w:rPr>
          <w:rFonts w:ascii="Tahoma" w:hAnsi="Tahoma" w:cs="Tahoma"/>
          <w:b/>
        </w:rPr>
        <w:t>s</w:t>
      </w:r>
      <w:r w:rsidRPr="000B370E">
        <w:rPr>
          <w:rFonts w:ascii="Tahoma" w:hAnsi="Tahoma" w:cs="Tahoma"/>
          <w:b/>
        </w:rPr>
        <w:t xml:space="preserve">: </w:t>
      </w:r>
      <w:r w:rsidR="006824A9">
        <w:rPr>
          <w:rFonts w:ascii="Tahoma" w:hAnsi="Tahoma" w:cs="Tahoma"/>
          <w:b/>
        </w:rPr>
        <w:tab/>
      </w:r>
      <w:r w:rsidR="006824A9">
        <w:rPr>
          <w:rFonts w:ascii="Tahoma" w:hAnsi="Tahoma" w:cs="Tahoma"/>
          <w:b/>
        </w:rPr>
        <w:tab/>
      </w:r>
      <w:r w:rsidR="006824A9">
        <w:rPr>
          <w:rFonts w:ascii="Tahoma" w:hAnsi="Tahoma" w:cs="Tahoma"/>
        </w:rPr>
        <w:t>Wednesday 10</w:t>
      </w:r>
      <w:r w:rsidR="006824A9" w:rsidRPr="006824A9">
        <w:rPr>
          <w:rFonts w:ascii="Tahoma" w:hAnsi="Tahoma" w:cs="Tahoma"/>
          <w:vertAlign w:val="superscript"/>
        </w:rPr>
        <w:t>th</w:t>
      </w:r>
      <w:r w:rsidR="006824A9">
        <w:rPr>
          <w:rFonts w:ascii="Tahoma" w:hAnsi="Tahoma" w:cs="Tahoma"/>
        </w:rPr>
        <w:t xml:space="preserve"> July 2024 or Thursday 11</w:t>
      </w:r>
      <w:r w:rsidR="006824A9" w:rsidRPr="006824A9">
        <w:rPr>
          <w:rFonts w:ascii="Tahoma" w:hAnsi="Tahoma" w:cs="Tahoma"/>
          <w:vertAlign w:val="superscript"/>
        </w:rPr>
        <w:t>th</w:t>
      </w:r>
      <w:r w:rsidR="006824A9">
        <w:rPr>
          <w:rFonts w:ascii="Tahoma" w:hAnsi="Tahoma" w:cs="Tahoma"/>
        </w:rPr>
        <w:t xml:space="preserve"> July 2024</w:t>
      </w:r>
    </w:p>
    <w:p w14:paraId="0F92B3AB" w14:textId="77777777" w:rsidR="000B370E" w:rsidRDefault="000B370E" w:rsidP="000B370E">
      <w:pPr>
        <w:pStyle w:val="NoSpacing"/>
        <w:rPr>
          <w:rFonts w:ascii="Tahoma" w:eastAsia="Times New Roman" w:hAnsi="Tahoma" w:cs="Tahoma"/>
          <w:b/>
          <w:sz w:val="24"/>
          <w:szCs w:val="24"/>
        </w:rPr>
      </w:pPr>
    </w:p>
    <w:p w14:paraId="38416454" w14:textId="77777777" w:rsidR="00C57655" w:rsidRDefault="00C57655">
      <w:pPr>
        <w:spacing w:after="160" w:line="259" w:lineRule="auto"/>
        <w:rPr>
          <w:rFonts w:ascii="Tahoma" w:hAnsi="Tahoma" w:cs="Tahoma"/>
          <w:b/>
        </w:rPr>
      </w:pPr>
      <w:r>
        <w:rPr>
          <w:rFonts w:ascii="Tahoma" w:hAnsi="Tahoma" w:cs="Tahoma"/>
          <w:b/>
        </w:rPr>
        <w:br w:type="page"/>
      </w:r>
    </w:p>
    <w:p w14:paraId="5C212411" w14:textId="131F7111" w:rsidR="000B370E" w:rsidRPr="000B370E" w:rsidRDefault="000B370E" w:rsidP="000B370E">
      <w:pPr>
        <w:pStyle w:val="NoSpacing"/>
        <w:rPr>
          <w:rFonts w:ascii="Tahoma" w:eastAsia="Times New Roman" w:hAnsi="Tahoma" w:cs="Tahoma"/>
          <w:b/>
          <w:sz w:val="24"/>
          <w:szCs w:val="24"/>
        </w:rPr>
      </w:pPr>
      <w:r w:rsidRPr="000B370E">
        <w:rPr>
          <w:rFonts w:ascii="Tahoma" w:eastAsia="Times New Roman" w:hAnsi="Tahoma" w:cs="Tahoma"/>
          <w:b/>
          <w:sz w:val="24"/>
          <w:szCs w:val="24"/>
        </w:rPr>
        <w:t xml:space="preserve">Contact Details: </w:t>
      </w:r>
    </w:p>
    <w:p w14:paraId="7E718A32" w14:textId="77777777" w:rsidR="000B370E" w:rsidRPr="000B370E" w:rsidRDefault="000B370E" w:rsidP="000B370E">
      <w:pPr>
        <w:pStyle w:val="NoSpacing"/>
        <w:rPr>
          <w:rFonts w:ascii="Tahoma" w:hAnsi="Tahoma" w:cs="Tahoma"/>
          <w:sz w:val="24"/>
          <w:szCs w:val="24"/>
        </w:rPr>
      </w:pPr>
      <w:r w:rsidRPr="000B370E">
        <w:rPr>
          <w:rFonts w:ascii="Tahoma" w:hAnsi="Tahoma" w:cs="Tahoma"/>
          <w:sz w:val="24"/>
          <w:szCs w:val="24"/>
        </w:rPr>
        <w:br/>
        <w:t>Barlows Primary School,</w:t>
      </w:r>
    </w:p>
    <w:p w14:paraId="64CFA130" w14:textId="77777777" w:rsidR="000B370E" w:rsidRPr="000B370E" w:rsidRDefault="000B370E" w:rsidP="000B370E">
      <w:pPr>
        <w:pStyle w:val="NoSpacing"/>
        <w:rPr>
          <w:rFonts w:ascii="Tahoma" w:hAnsi="Tahoma" w:cs="Tahoma"/>
          <w:sz w:val="24"/>
          <w:szCs w:val="24"/>
        </w:rPr>
      </w:pPr>
      <w:r w:rsidRPr="000B370E">
        <w:rPr>
          <w:rFonts w:ascii="Tahoma" w:hAnsi="Tahoma" w:cs="Tahoma"/>
          <w:sz w:val="24"/>
          <w:szCs w:val="24"/>
        </w:rPr>
        <w:t>Barlows Lane,</w:t>
      </w:r>
    </w:p>
    <w:p w14:paraId="0C67A68D" w14:textId="77777777" w:rsidR="000B370E" w:rsidRPr="000B370E" w:rsidRDefault="000B370E" w:rsidP="000B370E">
      <w:pPr>
        <w:pStyle w:val="NoSpacing"/>
        <w:rPr>
          <w:rFonts w:ascii="Tahoma" w:hAnsi="Tahoma" w:cs="Tahoma"/>
          <w:sz w:val="24"/>
          <w:szCs w:val="24"/>
        </w:rPr>
      </w:pPr>
      <w:r w:rsidRPr="000B370E">
        <w:rPr>
          <w:rFonts w:ascii="Tahoma" w:hAnsi="Tahoma" w:cs="Tahoma"/>
          <w:sz w:val="24"/>
          <w:szCs w:val="24"/>
        </w:rPr>
        <w:t>Fazakerley,</w:t>
      </w:r>
    </w:p>
    <w:p w14:paraId="7F6D2937" w14:textId="77777777" w:rsidR="000B370E" w:rsidRPr="000B370E" w:rsidRDefault="000B370E" w:rsidP="000B370E">
      <w:pPr>
        <w:pStyle w:val="NoSpacing"/>
        <w:rPr>
          <w:rFonts w:ascii="Tahoma" w:hAnsi="Tahoma" w:cs="Tahoma"/>
          <w:sz w:val="24"/>
          <w:szCs w:val="24"/>
        </w:rPr>
      </w:pPr>
      <w:r w:rsidRPr="000B370E">
        <w:rPr>
          <w:rFonts w:ascii="Tahoma" w:hAnsi="Tahoma" w:cs="Tahoma"/>
          <w:sz w:val="24"/>
          <w:szCs w:val="24"/>
        </w:rPr>
        <w:t>Liverpool</w:t>
      </w:r>
    </w:p>
    <w:p w14:paraId="19D31373" w14:textId="77777777" w:rsidR="000B370E" w:rsidRPr="000B370E" w:rsidRDefault="000B370E" w:rsidP="000B370E">
      <w:pPr>
        <w:pStyle w:val="NoSpacing"/>
        <w:rPr>
          <w:rFonts w:ascii="Tahoma" w:hAnsi="Tahoma" w:cs="Tahoma"/>
          <w:sz w:val="24"/>
          <w:szCs w:val="24"/>
        </w:rPr>
      </w:pPr>
      <w:r w:rsidRPr="000B370E">
        <w:rPr>
          <w:rFonts w:ascii="Tahoma" w:hAnsi="Tahoma" w:cs="Tahoma"/>
          <w:sz w:val="24"/>
          <w:szCs w:val="24"/>
        </w:rPr>
        <w:t>L9 9EH</w:t>
      </w:r>
    </w:p>
    <w:p w14:paraId="519DEEFB" w14:textId="39D317D3" w:rsidR="000B370E" w:rsidRPr="000B370E" w:rsidRDefault="000B370E" w:rsidP="000B370E">
      <w:pPr>
        <w:pStyle w:val="NoSpacing"/>
        <w:rPr>
          <w:rFonts w:ascii="Tahoma" w:hAnsi="Tahoma" w:cs="Tahoma"/>
          <w:sz w:val="24"/>
          <w:szCs w:val="24"/>
        </w:rPr>
      </w:pPr>
      <w:r w:rsidRPr="000B370E">
        <w:rPr>
          <w:rFonts w:ascii="Tahoma" w:hAnsi="Tahoma" w:cs="Tahoma"/>
          <w:sz w:val="24"/>
          <w:szCs w:val="24"/>
        </w:rPr>
        <w:t xml:space="preserve"> </w:t>
      </w:r>
      <w:r w:rsidRPr="000B370E">
        <w:rPr>
          <w:rFonts w:ascii="Tahoma" w:hAnsi="Tahoma" w:cs="Tahoma"/>
          <w:sz w:val="24"/>
          <w:szCs w:val="24"/>
        </w:rPr>
        <w:br/>
        <w:t xml:space="preserve">Contact Name:  </w:t>
      </w:r>
      <w:r w:rsidR="00986EE5">
        <w:rPr>
          <w:rFonts w:ascii="Tahoma" w:hAnsi="Tahoma" w:cs="Tahoma"/>
          <w:sz w:val="24"/>
          <w:szCs w:val="24"/>
        </w:rPr>
        <w:t>Mrs Val Wright (Bursar)</w:t>
      </w:r>
      <w:r w:rsidRPr="000B370E">
        <w:rPr>
          <w:rFonts w:ascii="Tahoma" w:hAnsi="Tahoma" w:cs="Tahoma"/>
          <w:sz w:val="24"/>
          <w:szCs w:val="24"/>
        </w:rPr>
        <w:br/>
        <w:t xml:space="preserve">Contact Telephone: 0151 525 2751 </w:t>
      </w:r>
    </w:p>
    <w:p w14:paraId="32E5E29C" w14:textId="0B79518A" w:rsidR="000B370E" w:rsidRPr="000B370E" w:rsidRDefault="000B370E" w:rsidP="000B370E">
      <w:pPr>
        <w:pStyle w:val="NoSpacing"/>
        <w:rPr>
          <w:rFonts w:ascii="Tahoma" w:hAnsi="Tahoma" w:cs="Tahoma"/>
          <w:color w:val="000000"/>
          <w:sz w:val="24"/>
          <w:szCs w:val="24"/>
        </w:rPr>
      </w:pPr>
      <w:r w:rsidRPr="000B370E">
        <w:rPr>
          <w:rFonts w:ascii="Tahoma" w:hAnsi="Tahoma" w:cs="Tahoma"/>
          <w:sz w:val="24"/>
          <w:szCs w:val="24"/>
        </w:rPr>
        <w:br/>
        <w:t xml:space="preserve">Contact e-mail: </w:t>
      </w:r>
      <w:hyperlink r:id="rId9" w:history="1">
        <w:r w:rsidRPr="000B370E">
          <w:rPr>
            <w:rStyle w:val="Hyperlink"/>
            <w:rFonts w:ascii="Tahoma" w:eastAsia="Arial" w:hAnsi="Tahoma" w:cs="Tahoma"/>
            <w:sz w:val="24"/>
            <w:szCs w:val="24"/>
          </w:rPr>
          <w:t>j.applications@barlows.liverpool.sch.uk</w:t>
        </w:r>
      </w:hyperlink>
      <w:r w:rsidRPr="000B370E">
        <w:rPr>
          <w:rFonts w:ascii="Tahoma" w:eastAsia="Arial" w:hAnsi="Tahoma" w:cs="Tahoma"/>
          <w:sz w:val="24"/>
          <w:szCs w:val="24"/>
        </w:rPr>
        <w:t xml:space="preserve"> </w:t>
      </w:r>
      <w:r w:rsidRPr="000B370E">
        <w:rPr>
          <w:rFonts w:ascii="Tahoma" w:eastAsia="Arial" w:hAnsi="Tahoma" w:cs="Tahoma"/>
          <w:color w:val="000000" w:themeColor="text1"/>
          <w:sz w:val="24"/>
          <w:szCs w:val="24"/>
        </w:rPr>
        <w:t xml:space="preserve">  </w:t>
      </w:r>
      <w:r w:rsidRPr="000B370E">
        <w:rPr>
          <w:rFonts w:ascii="Tahoma" w:hAnsi="Tahoma" w:cs="Tahoma"/>
          <w:sz w:val="24"/>
          <w:szCs w:val="24"/>
        </w:rPr>
        <w:br/>
        <w:t xml:space="preserve">Website: </w:t>
      </w:r>
      <w:hyperlink r:id="rId10">
        <w:r w:rsidRPr="000B370E">
          <w:rPr>
            <w:rStyle w:val="Hyperlink"/>
            <w:rFonts w:ascii="Tahoma" w:eastAsia="Arial" w:hAnsi="Tahoma" w:cs="Tahoma"/>
            <w:sz w:val="24"/>
            <w:szCs w:val="24"/>
          </w:rPr>
          <w:t>https://barlowsprimary.co.uk</w:t>
        </w:r>
        <w:r w:rsidRPr="000B370E">
          <w:rPr>
            <w:rFonts w:ascii="Tahoma" w:hAnsi="Tahoma" w:cs="Tahoma"/>
            <w:sz w:val="24"/>
            <w:szCs w:val="24"/>
          </w:rPr>
          <w:br/>
        </w:r>
      </w:hyperlink>
      <w:r w:rsidR="009D300C">
        <w:rPr>
          <w:rFonts w:ascii="Tahoma" w:hAnsi="Tahoma" w:cs="Tahoma"/>
          <w:sz w:val="24"/>
          <w:szCs w:val="24"/>
        </w:rPr>
        <w:t>NOR: 436</w:t>
      </w:r>
      <w:r w:rsidRPr="000B370E">
        <w:rPr>
          <w:rFonts w:ascii="Tahoma" w:hAnsi="Tahoma" w:cs="Tahoma"/>
          <w:sz w:val="24"/>
          <w:szCs w:val="24"/>
        </w:rPr>
        <w:br/>
      </w:r>
    </w:p>
    <w:p w14:paraId="383342D4" w14:textId="77777777" w:rsidR="000B370E" w:rsidRPr="000B370E" w:rsidRDefault="000B370E" w:rsidP="000B370E">
      <w:pPr>
        <w:pStyle w:val="NoSpacing"/>
        <w:rPr>
          <w:rFonts w:ascii="Tahoma" w:hAnsi="Tahoma" w:cs="Tahoma"/>
          <w:color w:val="231F20"/>
          <w:sz w:val="24"/>
          <w:szCs w:val="24"/>
          <w:shd w:val="clear" w:color="auto" w:fill="FFFFFF"/>
        </w:rPr>
      </w:pPr>
      <w:r w:rsidRPr="000B370E">
        <w:rPr>
          <w:rFonts w:ascii="Tahoma" w:hAnsi="Tahoma" w:cs="Tahoma"/>
          <w:sz w:val="24"/>
          <w:szCs w:val="24"/>
        </w:rPr>
        <w:t xml:space="preserve">The successful candidate will be subject to </w:t>
      </w:r>
      <w:r w:rsidRPr="000B370E">
        <w:rPr>
          <w:rFonts w:ascii="Tahoma" w:hAnsi="Tahoma" w:cs="Tahoma"/>
          <w:color w:val="231F20"/>
          <w:sz w:val="24"/>
          <w:szCs w:val="24"/>
          <w:shd w:val="clear" w:color="auto" w:fill="FFFFFF"/>
        </w:rPr>
        <w:t>an enhanced Disclosure &amp; Barring Service check and Qualifications check.</w:t>
      </w:r>
    </w:p>
    <w:p w14:paraId="219795C9" w14:textId="77777777" w:rsidR="000B370E" w:rsidRPr="000B370E" w:rsidRDefault="000B370E" w:rsidP="000B370E">
      <w:pPr>
        <w:rPr>
          <w:rFonts w:ascii="Tahoma" w:hAnsi="Tahoma" w:cs="Tahoma"/>
        </w:rPr>
      </w:pPr>
    </w:p>
    <w:p w14:paraId="4F5A0088" w14:textId="77777777" w:rsidR="000B370E" w:rsidRPr="000B370E" w:rsidRDefault="000B370E" w:rsidP="000B370E">
      <w:pPr>
        <w:rPr>
          <w:rFonts w:ascii="Tahoma" w:hAnsi="Tahoma" w:cs="Tahoma"/>
          <w:b/>
        </w:rPr>
      </w:pPr>
      <w:r w:rsidRPr="000B370E">
        <w:rPr>
          <w:rFonts w:ascii="Tahoma" w:hAnsi="Tahoma" w:cs="Tahoma"/>
          <w:b/>
        </w:rPr>
        <w:t xml:space="preserve">Online Search </w:t>
      </w:r>
    </w:p>
    <w:p w14:paraId="4AD34A4E" w14:textId="643A8DE5" w:rsidR="000B370E" w:rsidRPr="000B370E" w:rsidRDefault="000B370E" w:rsidP="000B370E">
      <w:pPr>
        <w:rPr>
          <w:rFonts w:ascii="Tahoma" w:hAnsi="Tahoma" w:cs="Tahoma"/>
        </w:rPr>
      </w:pPr>
      <w:r w:rsidRPr="000B370E">
        <w:rPr>
          <w:rFonts w:ascii="Tahoma" w:hAnsi="Tahoma" w:cs="Tahoma"/>
        </w:rPr>
        <w:t xml:space="preserve">As part of the shortlisting process we will carry out an online search as part of our due diligence on all shortlisted candidates prior to interview. If you are successfully shortlisted and there is anything you wish to make us aware of, prior to the search being completed, please contact </w:t>
      </w:r>
      <w:r w:rsidR="009D300C">
        <w:rPr>
          <w:rFonts w:ascii="Tahoma" w:hAnsi="Tahoma" w:cs="Tahoma"/>
        </w:rPr>
        <w:t>Val Wright</w:t>
      </w:r>
      <w:r w:rsidRPr="000B370E">
        <w:rPr>
          <w:rFonts w:ascii="Tahoma" w:hAnsi="Tahoma" w:cs="Tahoma"/>
        </w:rPr>
        <w:t xml:space="preserve"> via </w:t>
      </w:r>
      <w:hyperlink r:id="rId11" w:history="1">
        <w:r w:rsidR="009D300C" w:rsidRPr="001F6D77">
          <w:rPr>
            <w:rStyle w:val="Hyperlink"/>
            <w:rFonts w:ascii="Tahoma" w:hAnsi="Tahoma" w:cs="Tahoma"/>
          </w:rPr>
          <w:t>j.applications@barlows.liverpool.sch.uk</w:t>
        </w:r>
      </w:hyperlink>
      <w:r w:rsidR="009D300C">
        <w:rPr>
          <w:rFonts w:ascii="Tahoma" w:hAnsi="Tahoma" w:cs="Tahoma"/>
        </w:rPr>
        <w:t xml:space="preserve"> </w:t>
      </w:r>
      <w:r w:rsidRPr="000B370E">
        <w:rPr>
          <w:rFonts w:ascii="Tahoma" w:hAnsi="Tahoma" w:cs="Tahoma"/>
        </w:rPr>
        <w:t xml:space="preserve"> / 0151 525 2751 prior to interview. </w:t>
      </w:r>
    </w:p>
    <w:p w14:paraId="26D67791" w14:textId="77777777" w:rsidR="000B370E" w:rsidRPr="000B370E" w:rsidRDefault="000B370E" w:rsidP="000B370E">
      <w:pPr>
        <w:pStyle w:val="NoSpacing"/>
        <w:rPr>
          <w:rFonts w:ascii="Tahoma" w:hAnsi="Tahoma" w:cs="Tahoma"/>
          <w:sz w:val="24"/>
          <w:szCs w:val="24"/>
        </w:rPr>
      </w:pPr>
    </w:p>
    <w:p w14:paraId="0CB5B85E" w14:textId="77777777" w:rsidR="000B370E" w:rsidRPr="000B370E" w:rsidRDefault="000B370E" w:rsidP="000B370E">
      <w:pPr>
        <w:pStyle w:val="NoSpacing"/>
        <w:rPr>
          <w:rFonts w:ascii="Tahoma" w:hAnsi="Tahoma" w:cs="Tahoma"/>
          <w:sz w:val="24"/>
          <w:szCs w:val="24"/>
        </w:rPr>
      </w:pPr>
    </w:p>
    <w:p w14:paraId="5C5F2C49" w14:textId="48E16932" w:rsidR="003F4AB8" w:rsidRPr="000B370E" w:rsidRDefault="003F4AB8" w:rsidP="000B370E">
      <w:pPr>
        <w:rPr>
          <w:rFonts w:ascii="Tahoma" w:eastAsia="Arial" w:hAnsi="Tahoma" w:cs="Tahoma"/>
          <w:color w:val="000000" w:themeColor="text1"/>
        </w:rPr>
      </w:pPr>
    </w:p>
    <w:sectPr w:rsidR="003F4AB8" w:rsidRPr="000B370E" w:rsidSect="0003019F">
      <w:headerReference w:type="default" r:id="rId12"/>
      <w:footerReference w:type="default" r:id="rId13"/>
      <w:pgSz w:w="11906" w:h="16838"/>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E3CBE" w14:textId="77777777" w:rsidR="00D60CDB" w:rsidRDefault="00D60CDB" w:rsidP="00967DEE">
      <w:r>
        <w:separator/>
      </w:r>
    </w:p>
  </w:endnote>
  <w:endnote w:type="continuationSeparator" w:id="0">
    <w:p w14:paraId="572CB3D0" w14:textId="77777777" w:rsidR="00D60CDB" w:rsidRDefault="00D60CDB" w:rsidP="00967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EBB43" w14:textId="477F8BE9" w:rsidR="00967DEE" w:rsidRDefault="00967DEE" w:rsidP="00967DEE">
    <w:pPr>
      <w:pStyle w:val="Footer"/>
      <w:tabs>
        <w:tab w:val="clear" w:pos="4513"/>
        <w:tab w:val="clear" w:pos="9026"/>
        <w:tab w:val="left" w:pos="7845"/>
      </w:tabs>
    </w:pPr>
    <w:r>
      <w:rPr>
        <w:noProof/>
      </w:rPr>
      <w:drawing>
        <wp:anchor distT="0" distB="0" distL="114300" distR="114300" simplePos="0" relativeHeight="251659264" behindDoc="1" locked="0" layoutInCell="1" allowOverlap="0" wp14:anchorId="497BC93F" wp14:editId="3BDA7B27">
          <wp:simplePos x="0" y="0"/>
          <wp:positionH relativeFrom="margin">
            <wp:align>center</wp:align>
          </wp:positionH>
          <wp:positionV relativeFrom="page">
            <wp:posOffset>9410385</wp:posOffset>
          </wp:positionV>
          <wp:extent cx="7440930" cy="1234755"/>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440930" cy="123475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C73CE" w14:textId="77777777" w:rsidR="00D60CDB" w:rsidRDefault="00D60CDB" w:rsidP="00967DEE">
      <w:r>
        <w:separator/>
      </w:r>
    </w:p>
  </w:footnote>
  <w:footnote w:type="continuationSeparator" w:id="0">
    <w:p w14:paraId="26415073" w14:textId="77777777" w:rsidR="00D60CDB" w:rsidRDefault="00D60CDB" w:rsidP="00967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8D7C0" w14:textId="14D65597" w:rsidR="00967DEE" w:rsidRDefault="00216923">
    <w:pPr>
      <w:pStyle w:val="Header"/>
    </w:pPr>
    <w:r>
      <w:rPr>
        <w:noProof/>
      </w:rPr>
      <w:drawing>
        <wp:anchor distT="0" distB="0" distL="114300" distR="114300" simplePos="0" relativeHeight="251660288" behindDoc="1" locked="0" layoutInCell="1" allowOverlap="1" wp14:anchorId="1FBC567E" wp14:editId="046F45EE">
          <wp:simplePos x="0" y="0"/>
          <wp:positionH relativeFrom="margin">
            <wp:align>center</wp:align>
          </wp:positionH>
          <wp:positionV relativeFrom="page">
            <wp:posOffset>98508</wp:posOffset>
          </wp:positionV>
          <wp:extent cx="7440930" cy="2015490"/>
          <wp:effectExtent l="0" t="0" r="1270" b="3810"/>
          <wp:wrapTight wrapText="bothSides">
            <wp:wrapPolygon edited="0">
              <wp:start x="0" y="0"/>
              <wp:lineTo x="0" y="21505"/>
              <wp:lineTo x="21567" y="21505"/>
              <wp:lineTo x="215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440930" cy="20154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413C97"/>
    <w:multiLevelType w:val="hybridMultilevel"/>
    <w:tmpl w:val="3C92285A"/>
    <w:lvl w:ilvl="0" w:tplc="83F6DA5E">
      <w:start w:val="1"/>
      <w:numFmt w:val="bullet"/>
      <w:lvlText w:val=""/>
      <w:lvlJc w:val="left"/>
      <w:pPr>
        <w:ind w:left="720" w:hanging="360"/>
      </w:pPr>
      <w:rPr>
        <w:rFonts w:ascii="Symbol" w:hAnsi="Symbol" w:hint="default"/>
      </w:rPr>
    </w:lvl>
    <w:lvl w:ilvl="1" w:tplc="EE92DA88">
      <w:start w:val="1"/>
      <w:numFmt w:val="bullet"/>
      <w:lvlText w:val="o"/>
      <w:lvlJc w:val="left"/>
      <w:pPr>
        <w:ind w:left="1440" w:hanging="360"/>
      </w:pPr>
      <w:rPr>
        <w:rFonts w:ascii="Courier New" w:hAnsi="Courier New" w:hint="default"/>
      </w:rPr>
    </w:lvl>
    <w:lvl w:ilvl="2" w:tplc="0BB227EE">
      <w:start w:val="1"/>
      <w:numFmt w:val="bullet"/>
      <w:lvlText w:val=""/>
      <w:lvlJc w:val="left"/>
      <w:pPr>
        <w:ind w:left="2160" w:hanging="360"/>
      </w:pPr>
      <w:rPr>
        <w:rFonts w:ascii="Wingdings" w:hAnsi="Wingdings" w:hint="default"/>
      </w:rPr>
    </w:lvl>
    <w:lvl w:ilvl="3" w:tplc="2A70544C">
      <w:start w:val="1"/>
      <w:numFmt w:val="bullet"/>
      <w:lvlText w:val=""/>
      <w:lvlJc w:val="left"/>
      <w:pPr>
        <w:ind w:left="2880" w:hanging="360"/>
      </w:pPr>
      <w:rPr>
        <w:rFonts w:ascii="Symbol" w:hAnsi="Symbol" w:hint="default"/>
      </w:rPr>
    </w:lvl>
    <w:lvl w:ilvl="4" w:tplc="771E3FE2">
      <w:start w:val="1"/>
      <w:numFmt w:val="bullet"/>
      <w:lvlText w:val="o"/>
      <w:lvlJc w:val="left"/>
      <w:pPr>
        <w:ind w:left="3600" w:hanging="360"/>
      </w:pPr>
      <w:rPr>
        <w:rFonts w:ascii="Courier New" w:hAnsi="Courier New" w:hint="default"/>
      </w:rPr>
    </w:lvl>
    <w:lvl w:ilvl="5" w:tplc="15EC6460">
      <w:start w:val="1"/>
      <w:numFmt w:val="bullet"/>
      <w:lvlText w:val=""/>
      <w:lvlJc w:val="left"/>
      <w:pPr>
        <w:ind w:left="4320" w:hanging="360"/>
      </w:pPr>
      <w:rPr>
        <w:rFonts w:ascii="Wingdings" w:hAnsi="Wingdings" w:hint="default"/>
      </w:rPr>
    </w:lvl>
    <w:lvl w:ilvl="6" w:tplc="178A76C4">
      <w:start w:val="1"/>
      <w:numFmt w:val="bullet"/>
      <w:lvlText w:val=""/>
      <w:lvlJc w:val="left"/>
      <w:pPr>
        <w:ind w:left="5040" w:hanging="360"/>
      </w:pPr>
      <w:rPr>
        <w:rFonts w:ascii="Symbol" w:hAnsi="Symbol" w:hint="default"/>
      </w:rPr>
    </w:lvl>
    <w:lvl w:ilvl="7" w:tplc="9AE6E0AA">
      <w:start w:val="1"/>
      <w:numFmt w:val="bullet"/>
      <w:lvlText w:val="o"/>
      <w:lvlJc w:val="left"/>
      <w:pPr>
        <w:ind w:left="5760" w:hanging="360"/>
      </w:pPr>
      <w:rPr>
        <w:rFonts w:ascii="Courier New" w:hAnsi="Courier New" w:hint="default"/>
      </w:rPr>
    </w:lvl>
    <w:lvl w:ilvl="8" w:tplc="574A47CC">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DEE"/>
    <w:rsid w:val="0003019F"/>
    <w:rsid w:val="00044A61"/>
    <w:rsid w:val="0007710C"/>
    <w:rsid w:val="000B0E7E"/>
    <w:rsid w:val="000B370E"/>
    <w:rsid w:val="000D30FC"/>
    <w:rsid w:val="000D51F9"/>
    <w:rsid w:val="00135472"/>
    <w:rsid w:val="001456C3"/>
    <w:rsid w:val="00166669"/>
    <w:rsid w:val="00175C6E"/>
    <w:rsid w:val="001C6246"/>
    <w:rsid w:val="00216923"/>
    <w:rsid w:val="00231312"/>
    <w:rsid w:val="00234513"/>
    <w:rsid w:val="002F4AFF"/>
    <w:rsid w:val="00304250"/>
    <w:rsid w:val="00316BA0"/>
    <w:rsid w:val="003735CF"/>
    <w:rsid w:val="003C3A1E"/>
    <w:rsid w:val="003F4AB8"/>
    <w:rsid w:val="00430521"/>
    <w:rsid w:val="00493F36"/>
    <w:rsid w:val="004C62DF"/>
    <w:rsid w:val="005259C4"/>
    <w:rsid w:val="005D0592"/>
    <w:rsid w:val="005D2375"/>
    <w:rsid w:val="00623796"/>
    <w:rsid w:val="006824A9"/>
    <w:rsid w:val="00777AB9"/>
    <w:rsid w:val="007C5926"/>
    <w:rsid w:val="008618AE"/>
    <w:rsid w:val="008819E5"/>
    <w:rsid w:val="009235E4"/>
    <w:rsid w:val="00967DEE"/>
    <w:rsid w:val="00986EE5"/>
    <w:rsid w:val="0099510B"/>
    <w:rsid w:val="009D141C"/>
    <w:rsid w:val="009D300C"/>
    <w:rsid w:val="009E019C"/>
    <w:rsid w:val="00A65501"/>
    <w:rsid w:val="00AA16E6"/>
    <w:rsid w:val="00AA34A6"/>
    <w:rsid w:val="00AF67AE"/>
    <w:rsid w:val="00B13F9E"/>
    <w:rsid w:val="00B2475F"/>
    <w:rsid w:val="00B37017"/>
    <w:rsid w:val="00BB3549"/>
    <w:rsid w:val="00C57655"/>
    <w:rsid w:val="00C821C6"/>
    <w:rsid w:val="00C86871"/>
    <w:rsid w:val="00D277A5"/>
    <w:rsid w:val="00D60CDB"/>
    <w:rsid w:val="00D679F8"/>
    <w:rsid w:val="00D85BFB"/>
    <w:rsid w:val="00DB6C2B"/>
    <w:rsid w:val="00E117C4"/>
    <w:rsid w:val="00E437A5"/>
    <w:rsid w:val="00E44CB4"/>
    <w:rsid w:val="00E60E33"/>
    <w:rsid w:val="00E80A19"/>
    <w:rsid w:val="00E8105B"/>
    <w:rsid w:val="00EA6F4E"/>
    <w:rsid w:val="00F37C52"/>
    <w:rsid w:val="00FA2000"/>
    <w:rsid w:val="00FA4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8092F8"/>
  <w15:chartTrackingRefBased/>
  <w15:docId w15:val="{24498F4A-D985-4CA9-A692-78008AC97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4A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7DEE"/>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67DEE"/>
  </w:style>
  <w:style w:type="paragraph" w:styleId="Footer">
    <w:name w:val="footer"/>
    <w:basedOn w:val="Normal"/>
    <w:link w:val="FooterChar"/>
    <w:uiPriority w:val="99"/>
    <w:unhideWhenUsed/>
    <w:rsid w:val="00967DEE"/>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67DEE"/>
  </w:style>
  <w:style w:type="paragraph" w:styleId="NoSpacing">
    <w:name w:val="No Spacing"/>
    <w:uiPriority w:val="1"/>
    <w:qFormat/>
    <w:rsid w:val="009D141C"/>
    <w:pPr>
      <w:spacing w:after="0" w:line="240" w:lineRule="auto"/>
    </w:pPr>
  </w:style>
  <w:style w:type="character" w:styleId="Hyperlink">
    <w:name w:val="Hyperlink"/>
    <w:basedOn w:val="DefaultParagraphFont"/>
    <w:uiPriority w:val="99"/>
    <w:unhideWhenUsed/>
    <w:rsid w:val="009D141C"/>
    <w:rPr>
      <w:color w:val="0000FF"/>
      <w:u w:val="single"/>
    </w:rPr>
  </w:style>
  <w:style w:type="paragraph" w:styleId="ListParagraph">
    <w:name w:val="List Paragraph"/>
    <w:basedOn w:val="Normal"/>
    <w:uiPriority w:val="34"/>
    <w:qFormat/>
    <w:rsid w:val="009D141C"/>
    <w:pPr>
      <w:spacing w:after="160" w:line="259"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AA16E6"/>
    <w:rPr>
      <w:color w:val="605E5C"/>
      <w:shd w:val="clear" w:color="auto" w:fill="E1DFDD"/>
    </w:rPr>
  </w:style>
  <w:style w:type="paragraph" w:styleId="NormalWeb">
    <w:name w:val="Normal (Web)"/>
    <w:basedOn w:val="Normal"/>
    <w:uiPriority w:val="99"/>
    <w:semiHidden/>
    <w:unhideWhenUsed/>
    <w:rsid w:val="004C62D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56898">
      <w:bodyDiv w:val="1"/>
      <w:marLeft w:val="0"/>
      <w:marRight w:val="0"/>
      <w:marTop w:val="0"/>
      <w:marBottom w:val="0"/>
      <w:divBdr>
        <w:top w:val="none" w:sz="0" w:space="0" w:color="auto"/>
        <w:left w:val="none" w:sz="0" w:space="0" w:color="auto"/>
        <w:bottom w:val="none" w:sz="0" w:space="0" w:color="auto"/>
        <w:right w:val="none" w:sz="0" w:space="0" w:color="auto"/>
      </w:divBdr>
    </w:div>
    <w:div w:id="856425939">
      <w:bodyDiv w:val="1"/>
      <w:marLeft w:val="0"/>
      <w:marRight w:val="0"/>
      <w:marTop w:val="0"/>
      <w:marBottom w:val="0"/>
      <w:divBdr>
        <w:top w:val="none" w:sz="0" w:space="0" w:color="auto"/>
        <w:left w:val="none" w:sz="0" w:space="0" w:color="auto"/>
        <w:bottom w:val="none" w:sz="0" w:space="0" w:color="auto"/>
        <w:right w:val="none" w:sz="0" w:space="0" w:color="auto"/>
      </w:divBdr>
    </w:div>
    <w:div w:id="1544245364">
      <w:bodyDiv w:val="1"/>
      <w:marLeft w:val="0"/>
      <w:marRight w:val="0"/>
      <w:marTop w:val="0"/>
      <w:marBottom w:val="0"/>
      <w:divBdr>
        <w:top w:val="none" w:sz="0" w:space="0" w:color="auto"/>
        <w:left w:val="none" w:sz="0" w:space="0" w:color="auto"/>
        <w:bottom w:val="none" w:sz="0" w:space="0" w:color="auto"/>
        <w:right w:val="none" w:sz="0" w:space="0" w:color="auto"/>
      </w:divBdr>
    </w:div>
    <w:div w:id="165190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pplications@barlows.liverpool.sch.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pplications@barlows.liverpool.sch.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pplications@barlows.liverpool.sch.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barlowsprimary.co.uk" TargetMode="External"/><Relationship Id="rId4" Type="http://schemas.openxmlformats.org/officeDocument/2006/relationships/webSettings" Target="webSettings.xml"/><Relationship Id="rId9" Type="http://schemas.openxmlformats.org/officeDocument/2006/relationships/hyperlink" Target="mailto:j.applications@barlows.liverpool.sch.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Morrissey</dc:creator>
  <cp:keywords/>
  <dc:description/>
  <cp:lastModifiedBy>Valerie WRIGHT</cp:lastModifiedBy>
  <cp:revision>7</cp:revision>
  <cp:lastPrinted>2024-06-25T13:35:00Z</cp:lastPrinted>
  <dcterms:created xsi:type="dcterms:W3CDTF">2024-06-25T00:10:00Z</dcterms:created>
  <dcterms:modified xsi:type="dcterms:W3CDTF">2024-06-25T13:36:00Z</dcterms:modified>
</cp:coreProperties>
</file>