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5FA8" w14:textId="77777777" w:rsidR="000F2737" w:rsidRPr="00682007" w:rsidRDefault="000F2737" w:rsidP="000F2737">
      <w:pPr>
        <w:shd w:val="clear" w:color="999999" w:fill="262626"/>
        <w:tabs>
          <w:tab w:val="left" w:pos="-709"/>
        </w:tabs>
        <w:spacing w:before="120" w:after="0" w:line="240" w:lineRule="auto"/>
        <w:ind w:left="-709" w:right="-632"/>
        <w:rPr>
          <w:rFonts w:ascii="Arial" w:eastAsia="Times New Roman" w:hAnsi="Arial" w:cs="Arial"/>
          <w:b/>
          <w:color w:val="FFFFFF"/>
          <w:sz w:val="32"/>
          <w:szCs w:val="32"/>
        </w:rPr>
      </w:pPr>
      <w:r w:rsidRPr="00682007">
        <w:rPr>
          <w:rFonts w:ascii="Arial" w:eastAsia="Times New Roman" w:hAnsi="Arial" w:cs="Arial"/>
          <w:b/>
          <w:color w:val="FFFFFF"/>
          <w:sz w:val="32"/>
          <w:szCs w:val="32"/>
        </w:rPr>
        <w:t>Job Description</w:t>
      </w:r>
      <w:r w:rsidRPr="00682007">
        <w:rPr>
          <w:rFonts w:ascii="Arial" w:eastAsia="Times New Roman" w:hAnsi="Arial" w:cs="Arial"/>
          <w:b/>
          <w:i/>
          <w:color w:val="FFFFFF"/>
          <w:sz w:val="32"/>
          <w:szCs w:val="32"/>
        </w:rPr>
        <w:t xml:space="preserve"> </w:t>
      </w:r>
      <w:r w:rsidRPr="00682007">
        <w:rPr>
          <w:rFonts w:ascii="Arial" w:eastAsia="Times New Roman" w:hAnsi="Arial" w:cs="Arial"/>
          <w:b/>
          <w:i/>
          <w:color w:val="FFFFFF"/>
          <w:sz w:val="32"/>
          <w:szCs w:val="32"/>
        </w:rPr>
        <w:tab/>
      </w:r>
      <w:r w:rsidRPr="00682007">
        <w:rPr>
          <w:rFonts w:ascii="Arial" w:eastAsia="Times New Roman" w:hAnsi="Arial" w:cs="Arial"/>
          <w:b/>
          <w:color w:val="FFFFFF"/>
          <w:sz w:val="32"/>
          <w:szCs w:val="32"/>
        </w:rPr>
        <w:t xml:space="preserve">                                          </w:t>
      </w:r>
      <w:r w:rsidR="009E4E90">
        <w:rPr>
          <w:rFonts w:ascii="Arial" w:eastAsia="Times New Roman" w:hAnsi="Arial" w:cs="Arial"/>
          <w:b/>
          <w:color w:val="FFFFFF"/>
          <w:sz w:val="32"/>
          <w:szCs w:val="32"/>
        </w:rPr>
        <w:t xml:space="preserve">                  </w:t>
      </w:r>
    </w:p>
    <w:p w14:paraId="7895812D" w14:textId="77777777" w:rsidR="000F2737" w:rsidRPr="00682007" w:rsidRDefault="000F2737" w:rsidP="000F2737">
      <w:pPr>
        <w:spacing w:after="0" w:line="240" w:lineRule="auto"/>
        <w:rPr>
          <w:rFonts w:ascii="Arial" w:eastAsia="Times" w:hAnsi="Arial" w:cs="Times New Roman"/>
          <w:szCs w:val="20"/>
        </w:rPr>
      </w:pPr>
    </w:p>
    <w:tbl>
      <w:tblPr>
        <w:tblW w:w="1034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52"/>
        <w:gridCol w:w="2126"/>
        <w:gridCol w:w="5670"/>
      </w:tblGrid>
      <w:tr w:rsidR="00026A5F" w:rsidRPr="00682007" w14:paraId="2A5AC143" w14:textId="77777777" w:rsidTr="005E037C">
        <w:trPr>
          <w:trHeight w:val="100"/>
        </w:trPr>
        <w:tc>
          <w:tcPr>
            <w:tcW w:w="2552" w:type="dxa"/>
            <w:vMerge w:val="restart"/>
          </w:tcPr>
          <w:p w14:paraId="1A8990B0" w14:textId="77777777" w:rsidR="00026A5F" w:rsidRPr="00682007" w:rsidRDefault="00026A5F" w:rsidP="00D542C9">
            <w:pPr>
              <w:spacing w:after="0" w:line="240" w:lineRule="auto"/>
              <w:rPr>
                <w:rFonts w:ascii="Arial" w:eastAsia="Times" w:hAnsi="Arial" w:cs="Times New Roman"/>
                <w:b/>
                <w:szCs w:val="20"/>
              </w:rPr>
            </w:pPr>
          </w:p>
          <w:p w14:paraId="2A8074CC" w14:textId="77777777" w:rsidR="00026A5F" w:rsidRPr="00682007" w:rsidRDefault="00026A5F" w:rsidP="00D542C9">
            <w:pPr>
              <w:spacing w:after="0" w:line="240" w:lineRule="auto"/>
              <w:rPr>
                <w:rFonts w:ascii="Arial" w:eastAsia="Times" w:hAnsi="Arial" w:cs="Times New Roman"/>
                <w:b/>
                <w:szCs w:val="20"/>
              </w:rPr>
            </w:pPr>
          </w:p>
          <w:p w14:paraId="1D0D8D2E" w14:textId="77777777" w:rsidR="00026A5F" w:rsidRPr="00682007" w:rsidRDefault="00026A5F" w:rsidP="00D542C9">
            <w:pPr>
              <w:spacing w:after="0" w:line="240" w:lineRule="auto"/>
              <w:rPr>
                <w:rFonts w:ascii="Arial" w:eastAsia="Times" w:hAnsi="Arial" w:cs="Times New Roman"/>
                <w:b/>
                <w:szCs w:val="20"/>
              </w:rPr>
            </w:pPr>
          </w:p>
          <w:p w14:paraId="2BEDD3BC" w14:textId="77777777" w:rsidR="00026A5F" w:rsidRPr="00682007" w:rsidRDefault="00026A5F" w:rsidP="00D542C9">
            <w:pPr>
              <w:spacing w:after="0" w:line="240" w:lineRule="auto"/>
              <w:rPr>
                <w:rFonts w:ascii="Arial" w:eastAsia="Times" w:hAnsi="Arial" w:cs="Times New Roman"/>
                <w:b/>
                <w:szCs w:val="20"/>
              </w:rPr>
            </w:pPr>
          </w:p>
          <w:p w14:paraId="5DE0ABB6" w14:textId="77777777" w:rsidR="00026A5F" w:rsidRPr="00682007" w:rsidRDefault="00026A5F" w:rsidP="00D542C9">
            <w:pPr>
              <w:spacing w:after="0" w:line="240" w:lineRule="auto"/>
              <w:rPr>
                <w:rFonts w:ascii="Arial" w:eastAsia="Times" w:hAnsi="Arial" w:cs="Times New Roman"/>
                <w:b/>
                <w:szCs w:val="20"/>
              </w:rPr>
            </w:pPr>
          </w:p>
          <w:p w14:paraId="0F284BD9" w14:textId="77777777" w:rsidR="00026A5F" w:rsidRPr="00682007" w:rsidRDefault="00026A5F" w:rsidP="00D542C9">
            <w:pPr>
              <w:spacing w:after="0" w:line="240" w:lineRule="auto"/>
              <w:rPr>
                <w:rFonts w:ascii="Arial" w:eastAsia="Times" w:hAnsi="Arial" w:cs="Times New Roman"/>
                <w:b/>
                <w:szCs w:val="20"/>
              </w:rPr>
            </w:pPr>
            <w:r>
              <w:rPr>
                <w:rFonts w:ascii="Arial Narrow" w:eastAsia="Times" w:hAnsi="Arial Narrow" w:cs="Times New Roman"/>
                <w:b/>
                <w:noProof/>
                <w:szCs w:val="20"/>
                <w:lang w:eastAsia="en-GB"/>
              </w:rPr>
              <w:drawing>
                <wp:inline distT="0" distB="0" distL="0" distR="0" wp14:anchorId="4E3D8DA7" wp14:editId="2A703096">
                  <wp:extent cx="1371600" cy="655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55320"/>
                          </a:xfrm>
                          <a:prstGeom prst="rect">
                            <a:avLst/>
                          </a:prstGeom>
                          <a:noFill/>
                          <a:ln>
                            <a:noFill/>
                          </a:ln>
                        </pic:spPr>
                      </pic:pic>
                    </a:graphicData>
                  </a:graphic>
                </wp:inline>
              </w:drawing>
            </w:r>
          </w:p>
        </w:tc>
        <w:tc>
          <w:tcPr>
            <w:tcW w:w="2126" w:type="dxa"/>
            <w:vAlign w:val="center"/>
          </w:tcPr>
          <w:p w14:paraId="17F2786F" w14:textId="7EC75EAE" w:rsidR="00026A5F" w:rsidRPr="00CF0319" w:rsidRDefault="007A0833" w:rsidP="00D542C9">
            <w:pPr>
              <w:spacing w:after="0" w:line="240" w:lineRule="auto"/>
              <w:rPr>
                <w:rFonts w:ascii="Arial" w:eastAsia="Times" w:hAnsi="Arial" w:cs="Times New Roman"/>
                <w:b/>
              </w:rPr>
            </w:pPr>
            <w:r w:rsidRPr="00CF0319">
              <w:rPr>
                <w:rFonts w:ascii="Arial" w:eastAsia="Times" w:hAnsi="Arial" w:cs="Times New Roman"/>
                <w:b/>
              </w:rPr>
              <w:t xml:space="preserve">Post </w:t>
            </w:r>
            <w:r w:rsidR="00026A5F" w:rsidRPr="00CF0319">
              <w:rPr>
                <w:rFonts w:ascii="Arial" w:eastAsia="Times" w:hAnsi="Arial" w:cs="Times New Roman"/>
                <w:b/>
              </w:rPr>
              <w:t xml:space="preserve"> Title </w:t>
            </w:r>
          </w:p>
        </w:tc>
        <w:tc>
          <w:tcPr>
            <w:tcW w:w="5670" w:type="dxa"/>
          </w:tcPr>
          <w:p w14:paraId="4C03016E" w14:textId="1C7F36E4" w:rsidR="00026A5F" w:rsidRPr="00CF0319" w:rsidRDefault="007A0833" w:rsidP="000D5262">
            <w:pPr>
              <w:spacing w:before="120" w:after="120" w:line="240" w:lineRule="auto"/>
              <w:rPr>
                <w:rFonts w:ascii="Arial" w:eastAsia="Times" w:hAnsi="Arial" w:cs="Arial"/>
              </w:rPr>
            </w:pPr>
            <w:r w:rsidRPr="00CF0319">
              <w:rPr>
                <w:rFonts w:ascii="Arial" w:hAnsi="Arial" w:cs="Arial"/>
                <w:bCs/>
                <w:color w:val="000000"/>
              </w:rPr>
              <w:t>Learning Support Assistant</w:t>
            </w:r>
          </w:p>
        </w:tc>
      </w:tr>
      <w:tr w:rsidR="00026A5F" w:rsidRPr="00682007" w14:paraId="29B8E105" w14:textId="77777777" w:rsidTr="005E037C">
        <w:trPr>
          <w:trHeight w:val="100"/>
        </w:trPr>
        <w:tc>
          <w:tcPr>
            <w:tcW w:w="2552" w:type="dxa"/>
            <w:vMerge/>
          </w:tcPr>
          <w:p w14:paraId="76B4FB2E" w14:textId="77777777" w:rsidR="00026A5F" w:rsidRPr="00682007" w:rsidRDefault="00026A5F" w:rsidP="00D542C9">
            <w:pPr>
              <w:spacing w:after="0" w:line="240" w:lineRule="auto"/>
              <w:rPr>
                <w:rFonts w:ascii="Arial" w:eastAsia="Times" w:hAnsi="Arial" w:cs="Times New Roman"/>
                <w:b/>
                <w:szCs w:val="20"/>
              </w:rPr>
            </w:pPr>
          </w:p>
        </w:tc>
        <w:tc>
          <w:tcPr>
            <w:tcW w:w="2126" w:type="dxa"/>
            <w:vAlign w:val="center"/>
          </w:tcPr>
          <w:p w14:paraId="18151DBB" w14:textId="77777777" w:rsidR="00026A5F" w:rsidRPr="00CF0319" w:rsidRDefault="00026A5F" w:rsidP="00D542C9">
            <w:pPr>
              <w:spacing w:after="0" w:line="240" w:lineRule="auto"/>
              <w:rPr>
                <w:rFonts w:ascii="Arial" w:eastAsia="Times" w:hAnsi="Arial" w:cs="Times New Roman"/>
                <w:b/>
              </w:rPr>
            </w:pPr>
            <w:r w:rsidRPr="00CF0319">
              <w:rPr>
                <w:rFonts w:ascii="Arial" w:eastAsia="Times" w:hAnsi="Arial" w:cs="Times New Roman"/>
                <w:b/>
              </w:rPr>
              <w:t xml:space="preserve">School </w:t>
            </w:r>
          </w:p>
        </w:tc>
        <w:tc>
          <w:tcPr>
            <w:tcW w:w="5670" w:type="dxa"/>
          </w:tcPr>
          <w:p w14:paraId="7D2258E2" w14:textId="4DC88298" w:rsidR="00026A5F" w:rsidRPr="00CF0319" w:rsidRDefault="00916DE6" w:rsidP="007A0833">
            <w:pPr>
              <w:spacing w:before="120" w:after="120" w:line="240" w:lineRule="auto"/>
              <w:rPr>
                <w:rFonts w:ascii="Arial" w:eastAsia="Times" w:hAnsi="Arial" w:cs="Arial"/>
              </w:rPr>
            </w:pPr>
            <w:proofErr w:type="spellStart"/>
            <w:r w:rsidRPr="00CF0319">
              <w:rPr>
                <w:rFonts w:ascii="Arial" w:eastAsia="Times" w:hAnsi="Arial" w:cs="Arial"/>
              </w:rPr>
              <w:t>Malorees</w:t>
            </w:r>
            <w:proofErr w:type="spellEnd"/>
            <w:r w:rsidRPr="00CF0319">
              <w:rPr>
                <w:rFonts w:ascii="Arial" w:eastAsia="Times" w:hAnsi="Arial" w:cs="Arial"/>
              </w:rPr>
              <w:t xml:space="preserve"> </w:t>
            </w:r>
            <w:r w:rsidR="007A0833" w:rsidRPr="00CF0319">
              <w:rPr>
                <w:rFonts w:ascii="Arial" w:eastAsia="Times" w:hAnsi="Arial" w:cs="Arial"/>
              </w:rPr>
              <w:t>School</w:t>
            </w:r>
          </w:p>
        </w:tc>
      </w:tr>
      <w:tr w:rsidR="00026A5F" w:rsidRPr="00682007" w14:paraId="09A5948E" w14:textId="77777777" w:rsidTr="005E037C">
        <w:trPr>
          <w:trHeight w:val="100"/>
        </w:trPr>
        <w:tc>
          <w:tcPr>
            <w:tcW w:w="2552" w:type="dxa"/>
            <w:vMerge/>
          </w:tcPr>
          <w:p w14:paraId="349D4DAA" w14:textId="77777777" w:rsidR="00026A5F" w:rsidRPr="00682007" w:rsidRDefault="00026A5F" w:rsidP="00D542C9">
            <w:pPr>
              <w:spacing w:after="0" w:line="240" w:lineRule="auto"/>
              <w:rPr>
                <w:rFonts w:ascii="Arial" w:eastAsia="Times" w:hAnsi="Arial" w:cs="Times New Roman"/>
                <w:b/>
                <w:szCs w:val="20"/>
              </w:rPr>
            </w:pPr>
          </w:p>
        </w:tc>
        <w:tc>
          <w:tcPr>
            <w:tcW w:w="2126" w:type="dxa"/>
            <w:vAlign w:val="center"/>
          </w:tcPr>
          <w:p w14:paraId="11B94C3A" w14:textId="77777777" w:rsidR="00026A5F" w:rsidRPr="00CF0319" w:rsidRDefault="000D5262" w:rsidP="00D542C9">
            <w:pPr>
              <w:spacing w:after="0" w:line="240" w:lineRule="auto"/>
              <w:rPr>
                <w:rFonts w:ascii="Arial" w:eastAsia="Times" w:hAnsi="Arial" w:cs="Times New Roman"/>
                <w:b/>
              </w:rPr>
            </w:pPr>
            <w:r w:rsidRPr="00CF0319">
              <w:rPr>
                <w:rFonts w:ascii="Arial" w:eastAsia="Times" w:hAnsi="Arial" w:cs="Times New Roman"/>
                <w:b/>
              </w:rPr>
              <w:t xml:space="preserve">Location </w:t>
            </w:r>
          </w:p>
        </w:tc>
        <w:tc>
          <w:tcPr>
            <w:tcW w:w="5670" w:type="dxa"/>
          </w:tcPr>
          <w:p w14:paraId="0CADFBE7" w14:textId="3307F7E5" w:rsidR="00026A5F" w:rsidRPr="00CF0319" w:rsidRDefault="00470F3C" w:rsidP="00D542C9">
            <w:pPr>
              <w:spacing w:before="120" w:after="120" w:line="240" w:lineRule="auto"/>
              <w:rPr>
                <w:rFonts w:ascii="Arial" w:eastAsia="Times" w:hAnsi="Arial" w:cs="Arial"/>
              </w:rPr>
            </w:pPr>
            <w:r w:rsidRPr="00CF0319">
              <w:rPr>
                <w:rFonts w:ascii="Arial" w:eastAsia="Times" w:hAnsi="Arial" w:cs="Arial"/>
              </w:rPr>
              <w:t xml:space="preserve">As required across </w:t>
            </w:r>
            <w:r w:rsidR="003E2DD6" w:rsidRPr="00CF0319">
              <w:rPr>
                <w:rFonts w:ascii="Arial" w:eastAsia="Times" w:hAnsi="Arial" w:cs="Arial"/>
              </w:rPr>
              <w:t>the Federation</w:t>
            </w:r>
          </w:p>
        </w:tc>
      </w:tr>
      <w:tr w:rsidR="007A0833" w:rsidRPr="00682007" w14:paraId="453D126A" w14:textId="77777777" w:rsidTr="003C1041">
        <w:trPr>
          <w:trHeight w:val="433"/>
        </w:trPr>
        <w:tc>
          <w:tcPr>
            <w:tcW w:w="2552" w:type="dxa"/>
            <w:vMerge/>
          </w:tcPr>
          <w:p w14:paraId="3040B193" w14:textId="77777777" w:rsidR="007A0833" w:rsidRPr="00682007" w:rsidRDefault="007A0833" w:rsidP="007A0833">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14:paraId="3CE931C3" w14:textId="77777777" w:rsidR="007A0833" w:rsidRPr="00CF0319" w:rsidRDefault="007A0833" w:rsidP="007A0833">
            <w:pPr>
              <w:spacing w:after="0" w:line="240" w:lineRule="auto"/>
              <w:rPr>
                <w:rFonts w:ascii="Arial" w:eastAsia="Times" w:hAnsi="Arial" w:cs="Times New Roman"/>
                <w:b/>
              </w:rPr>
            </w:pPr>
            <w:r w:rsidRPr="00CF0319">
              <w:rPr>
                <w:rFonts w:ascii="Arial" w:eastAsia="Times" w:hAnsi="Arial" w:cs="Times New Roman"/>
                <w:b/>
              </w:rPr>
              <w:t>Grade</w:t>
            </w:r>
          </w:p>
        </w:tc>
        <w:tc>
          <w:tcPr>
            <w:tcW w:w="5670" w:type="dxa"/>
          </w:tcPr>
          <w:p w14:paraId="2C5DD02E" w14:textId="2A69FE9A" w:rsidR="00CF0319" w:rsidRPr="00CF0319" w:rsidRDefault="007A0833" w:rsidP="007A0833">
            <w:pPr>
              <w:pStyle w:val="Title"/>
              <w:spacing w:after="120"/>
              <w:jc w:val="both"/>
              <w:rPr>
                <w:rFonts w:ascii="Arial" w:hAnsi="Arial" w:cs="Arial"/>
                <w:b w:val="0"/>
                <w:bCs/>
                <w:color w:val="000000"/>
                <w:szCs w:val="22"/>
                <w:lang w:val="it-IT"/>
              </w:rPr>
            </w:pPr>
            <w:r w:rsidRPr="00CF0319">
              <w:rPr>
                <w:rFonts w:ascii="Arial" w:hAnsi="Arial" w:cs="Arial"/>
                <w:b w:val="0"/>
                <w:bCs/>
                <w:color w:val="000000"/>
                <w:szCs w:val="22"/>
                <w:lang w:val="it-IT"/>
              </w:rPr>
              <w:t xml:space="preserve">Scale 3 Point 5   £21,575 + LW £2,094  =  £23,669   </w:t>
            </w:r>
          </w:p>
          <w:p w14:paraId="5926EC1E" w14:textId="26083AD9" w:rsidR="007A0833" w:rsidRPr="00CF0319" w:rsidRDefault="007A0833" w:rsidP="007A0833">
            <w:pPr>
              <w:pStyle w:val="Title"/>
              <w:spacing w:after="120"/>
              <w:jc w:val="both"/>
              <w:rPr>
                <w:rFonts w:ascii="Arial" w:hAnsi="Arial" w:cs="Arial"/>
                <w:bCs/>
                <w:szCs w:val="22"/>
              </w:rPr>
            </w:pPr>
            <w:r w:rsidRPr="00CF0319">
              <w:rPr>
                <w:rFonts w:ascii="Arial" w:hAnsi="Arial" w:cs="Arial"/>
                <w:bCs/>
                <w:color w:val="000000"/>
                <w:szCs w:val="22"/>
                <w:lang w:val="it-IT"/>
              </w:rPr>
              <w:t xml:space="preserve">(pro rata </w:t>
            </w:r>
            <w:proofErr w:type="spellStart"/>
            <w:r w:rsidRPr="00CF0319">
              <w:rPr>
                <w:rFonts w:ascii="Arial" w:hAnsi="Arial" w:cs="Arial"/>
                <w:bCs/>
                <w:color w:val="000000"/>
                <w:szCs w:val="22"/>
                <w:lang w:val="it-IT"/>
              </w:rPr>
              <w:t>salary</w:t>
            </w:r>
            <w:proofErr w:type="spellEnd"/>
            <w:r w:rsidRPr="00CF0319">
              <w:rPr>
                <w:rFonts w:ascii="Arial" w:hAnsi="Arial" w:cs="Arial"/>
                <w:bCs/>
                <w:color w:val="000000"/>
                <w:szCs w:val="22"/>
                <w:lang w:val="it-IT"/>
              </w:rPr>
              <w:t xml:space="preserve">  £19,377)</w:t>
            </w:r>
          </w:p>
        </w:tc>
      </w:tr>
      <w:tr w:rsidR="007A0833" w:rsidRPr="00682007" w14:paraId="1B303390" w14:textId="77777777" w:rsidTr="005E037C">
        <w:trPr>
          <w:trHeight w:val="100"/>
        </w:trPr>
        <w:tc>
          <w:tcPr>
            <w:tcW w:w="2552" w:type="dxa"/>
            <w:vMerge/>
          </w:tcPr>
          <w:p w14:paraId="52F84C57" w14:textId="77777777" w:rsidR="007A0833" w:rsidRPr="00682007" w:rsidRDefault="007A0833" w:rsidP="007A0833">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14:paraId="1A958BA9" w14:textId="77777777" w:rsidR="007A0833" w:rsidRPr="00CF0319" w:rsidRDefault="007A0833" w:rsidP="007A0833">
            <w:pPr>
              <w:spacing w:after="0" w:line="240" w:lineRule="auto"/>
              <w:rPr>
                <w:rFonts w:ascii="Arial" w:eastAsia="Times" w:hAnsi="Arial" w:cs="Times New Roman"/>
                <w:b/>
              </w:rPr>
            </w:pPr>
            <w:r w:rsidRPr="00CF0319">
              <w:rPr>
                <w:rFonts w:ascii="Arial" w:eastAsia="Times" w:hAnsi="Arial" w:cs="Times New Roman"/>
                <w:b/>
              </w:rPr>
              <w:t>Reports to</w:t>
            </w:r>
          </w:p>
        </w:tc>
        <w:tc>
          <w:tcPr>
            <w:tcW w:w="5670" w:type="dxa"/>
            <w:tcBorders>
              <w:top w:val="single" w:sz="4" w:space="0" w:color="auto"/>
              <w:left w:val="single" w:sz="4" w:space="0" w:color="auto"/>
              <w:bottom w:val="single" w:sz="4" w:space="0" w:color="auto"/>
              <w:right w:val="single" w:sz="4" w:space="0" w:color="auto"/>
            </w:tcBorders>
          </w:tcPr>
          <w:p w14:paraId="761B9501" w14:textId="2CFACA6E" w:rsidR="007A0833" w:rsidRPr="00CF0319" w:rsidRDefault="007A0833" w:rsidP="007A0833">
            <w:pPr>
              <w:spacing w:before="120" w:after="120" w:line="240" w:lineRule="auto"/>
              <w:rPr>
                <w:rFonts w:ascii="Arial" w:eastAsia="Times" w:hAnsi="Arial" w:cs="Arial"/>
              </w:rPr>
            </w:pPr>
            <w:r w:rsidRPr="00CF0319">
              <w:rPr>
                <w:rFonts w:ascii="Arial" w:hAnsi="Arial" w:cs="Arial"/>
              </w:rPr>
              <w:t xml:space="preserve">Headteacher </w:t>
            </w:r>
          </w:p>
        </w:tc>
      </w:tr>
      <w:tr w:rsidR="007A0833" w:rsidRPr="00682007" w14:paraId="4B553256" w14:textId="77777777" w:rsidTr="005E037C">
        <w:trPr>
          <w:trHeight w:val="100"/>
        </w:trPr>
        <w:tc>
          <w:tcPr>
            <w:tcW w:w="2552" w:type="dxa"/>
            <w:vMerge/>
            <w:tcBorders>
              <w:bottom w:val="single" w:sz="4" w:space="0" w:color="auto"/>
            </w:tcBorders>
          </w:tcPr>
          <w:p w14:paraId="7082EA38" w14:textId="77777777" w:rsidR="007A0833" w:rsidRPr="00682007" w:rsidRDefault="007A0833" w:rsidP="007A0833">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14:paraId="69606C2A" w14:textId="77777777" w:rsidR="007A0833" w:rsidRPr="00CF0319" w:rsidRDefault="007A0833" w:rsidP="007A0833">
            <w:pPr>
              <w:spacing w:after="0" w:line="240" w:lineRule="auto"/>
              <w:rPr>
                <w:rFonts w:ascii="Arial" w:eastAsia="Times" w:hAnsi="Arial" w:cs="Times New Roman"/>
                <w:b/>
              </w:rPr>
            </w:pPr>
            <w:r w:rsidRPr="00CF0319">
              <w:rPr>
                <w:rFonts w:ascii="Arial" w:eastAsia="Times" w:hAnsi="Arial" w:cs="Times New Roman"/>
                <w:b/>
              </w:rPr>
              <w:t>Restricted</w:t>
            </w:r>
          </w:p>
        </w:tc>
        <w:tc>
          <w:tcPr>
            <w:tcW w:w="5670" w:type="dxa"/>
            <w:tcBorders>
              <w:top w:val="single" w:sz="4" w:space="0" w:color="auto"/>
              <w:left w:val="single" w:sz="4" w:space="0" w:color="auto"/>
              <w:bottom w:val="single" w:sz="4" w:space="0" w:color="auto"/>
              <w:right w:val="single" w:sz="4" w:space="0" w:color="auto"/>
            </w:tcBorders>
          </w:tcPr>
          <w:p w14:paraId="332270FC" w14:textId="77777777" w:rsidR="007A0833" w:rsidRPr="00CF0319" w:rsidRDefault="007A0833" w:rsidP="007A0833">
            <w:pPr>
              <w:spacing w:before="120" w:after="120" w:line="240" w:lineRule="auto"/>
              <w:rPr>
                <w:rFonts w:ascii="Arial" w:eastAsia="Times" w:hAnsi="Arial" w:cs="Arial"/>
              </w:rPr>
            </w:pPr>
            <w:r w:rsidRPr="00CF0319">
              <w:rPr>
                <w:rFonts w:ascii="Arial" w:eastAsia="Times" w:hAnsi="Arial" w:cs="Arial"/>
              </w:rPr>
              <w:t>No</w:t>
            </w:r>
          </w:p>
        </w:tc>
      </w:tr>
    </w:tbl>
    <w:p w14:paraId="1E78EF53" w14:textId="77777777" w:rsidR="00167CD6" w:rsidRPr="00682007" w:rsidRDefault="00167CD6" w:rsidP="000F2737">
      <w:pPr>
        <w:spacing w:after="0" w:line="240" w:lineRule="auto"/>
        <w:rPr>
          <w:rFonts w:ascii="Arial" w:eastAsia="Times" w:hAnsi="Arial" w:cs="Times New Roman"/>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D70EF9" w14:paraId="4377E949" w14:textId="77777777" w:rsidTr="005E037C">
        <w:tc>
          <w:tcPr>
            <w:tcW w:w="10348" w:type="dxa"/>
            <w:shd w:val="clear" w:color="auto" w:fill="auto"/>
          </w:tcPr>
          <w:p w14:paraId="20821414" w14:textId="77777777" w:rsidR="000F2737" w:rsidRPr="00D70EF9" w:rsidRDefault="000F2737" w:rsidP="005E49FF">
            <w:pPr>
              <w:pStyle w:val="ListParagraph"/>
              <w:numPr>
                <w:ilvl w:val="0"/>
                <w:numId w:val="3"/>
              </w:numPr>
              <w:spacing w:after="0" w:line="240" w:lineRule="auto"/>
              <w:rPr>
                <w:rFonts w:ascii="Arial" w:eastAsia="Times" w:hAnsi="Arial" w:cs="Arial"/>
                <w:b/>
                <w:sz w:val="24"/>
                <w:szCs w:val="24"/>
              </w:rPr>
            </w:pPr>
            <w:r w:rsidRPr="00D70EF9">
              <w:rPr>
                <w:rFonts w:ascii="Arial" w:eastAsia="Times" w:hAnsi="Arial" w:cs="Arial"/>
                <w:b/>
                <w:sz w:val="24"/>
                <w:szCs w:val="24"/>
              </w:rPr>
              <w:t xml:space="preserve">Job Purpose: </w:t>
            </w:r>
          </w:p>
          <w:p w14:paraId="1F7EABDE" w14:textId="7AD5A3AA" w:rsidR="003A6757" w:rsidRPr="00D70EF9" w:rsidRDefault="000F2737" w:rsidP="003A6757">
            <w:pPr>
              <w:spacing w:after="0" w:line="240" w:lineRule="auto"/>
              <w:rPr>
                <w:rFonts w:ascii="Arial" w:eastAsia="Times" w:hAnsi="Arial" w:cs="Arial"/>
                <w:i/>
                <w:sz w:val="20"/>
                <w:szCs w:val="20"/>
              </w:rPr>
            </w:pPr>
            <w:r w:rsidRPr="00D70EF9">
              <w:rPr>
                <w:rFonts w:ascii="Arial" w:eastAsia="Times" w:hAnsi="Arial" w:cs="Arial"/>
                <w:i/>
                <w:sz w:val="20"/>
                <w:szCs w:val="20"/>
              </w:rPr>
              <w:t xml:space="preserve">(Summary of the overall purpose of the job) </w:t>
            </w:r>
          </w:p>
          <w:p w14:paraId="70F497A2" w14:textId="726A0AD3" w:rsidR="007A0833" w:rsidRPr="00D70EF9" w:rsidRDefault="007A0833" w:rsidP="007A0833">
            <w:pPr>
              <w:spacing w:after="0" w:line="240" w:lineRule="auto"/>
              <w:rPr>
                <w:rFonts w:ascii="Arial" w:eastAsia="Times" w:hAnsi="Arial" w:cs="Arial"/>
                <w:i/>
                <w:sz w:val="20"/>
                <w:szCs w:val="20"/>
              </w:rPr>
            </w:pPr>
          </w:p>
          <w:p w14:paraId="3EE3C6C2" w14:textId="77777777" w:rsidR="007A0833" w:rsidRPr="00D70EF9" w:rsidRDefault="007A0833" w:rsidP="004F6ECE">
            <w:pPr>
              <w:numPr>
                <w:ilvl w:val="0"/>
                <w:numId w:val="3"/>
              </w:numPr>
              <w:shd w:val="clear" w:color="auto" w:fill="F8F9FA"/>
              <w:spacing w:after="0"/>
              <w:jc w:val="both"/>
              <w:rPr>
                <w:rFonts w:ascii="Arial" w:eastAsia="Times New Roman" w:hAnsi="Arial" w:cs="Arial"/>
                <w:b/>
                <w:bCs/>
                <w:color w:val="000000"/>
                <w:lang w:eastAsia="en-GB"/>
              </w:rPr>
            </w:pPr>
            <w:r w:rsidRPr="00D70EF9">
              <w:rPr>
                <w:rFonts w:ascii="Arial" w:eastAsia="Times New Roman" w:hAnsi="Arial" w:cs="Arial"/>
                <w:lang w:eastAsia="en-GB"/>
              </w:rPr>
              <w:t xml:space="preserve">To support all teaching and learning taking place at </w:t>
            </w:r>
            <w:proofErr w:type="spellStart"/>
            <w:r w:rsidRPr="00D70EF9">
              <w:rPr>
                <w:rFonts w:ascii="Arial" w:eastAsia="Times New Roman" w:hAnsi="Arial" w:cs="Arial"/>
                <w:lang w:eastAsia="en-GB"/>
              </w:rPr>
              <w:t>Malorees</w:t>
            </w:r>
            <w:proofErr w:type="spellEnd"/>
            <w:r w:rsidRPr="00D70EF9">
              <w:rPr>
                <w:rFonts w:ascii="Arial" w:eastAsia="Times New Roman" w:hAnsi="Arial" w:cs="Arial"/>
                <w:lang w:eastAsia="en-GB"/>
              </w:rPr>
              <w:t xml:space="preserve"> School</w:t>
            </w:r>
          </w:p>
          <w:p w14:paraId="08CB3893" w14:textId="6FED7400" w:rsidR="003A6757" w:rsidRPr="00D70EF9" w:rsidRDefault="007A0833" w:rsidP="003A6757">
            <w:pPr>
              <w:numPr>
                <w:ilvl w:val="0"/>
                <w:numId w:val="3"/>
              </w:numPr>
              <w:shd w:val="clear" w:color="auto" w:fill="F8F9FA"/>
              <w:spacing w:after="0" w:line="240" w:lineRule="auto"/>
              <w:jc w:val="both"/>
              <w:rPr>
                <w:rFonts w:ascii="Arial" w:eastAsia="Times" w:hAnsi="Arial" w:cs="Arial"/>
                <w:i/>
                <w:sz w:val="20"/>
                <w:szCs w:val="20"/>
              </w:rPr>
            </w:pPr>
            <w:r w:rsidRPr="00D70EF9">
              <w:rPr>
                <w:rFonts w:ascii="Arial" w:eastAsia="Times New Roman" w:hAnsi="Arial" w:cs="Arial"/>
                <w:lang w:eastAsia="en-GB"/>
              </w:rPr>
              <w:t>To support interventions in the areas of Special Educational Needs (SEND), English as an Additional Language (EAL) and Inclusion, which ensures the highest standards of learning and achievement for all pupils.</w:t>
            </w:r>
          </w:p>
          <w:p w14:paraId="643EF46E" w14:textId="576730A6" w:rsidR="005E49FF" w:rsidRPr="00D70EF9" w:rsidRDefault="005E49FF" w:rsidP="004F6ECE">
            <w:pPr>
              <w:pStyle w:val="ListParagraph"/>
              <w:numPr>
                <w:ilvl w:val="0"/>
                <w:numId w:val="3"/>
              </w:numPr>
              <w:spacing w:after="120" w:line="240" w:lineRule="auto"/>
              <w:jc w:val="both"/>
              <w:rPr>
                <w:rFonts w:ascii="Arial" w:hAnsi="Arial" w:cs="Arial"/>
              </w:rPr>
            </w:pPr>
            <w:r w:rsidRPr="00D70EF9">
              <w:rPr>
                <w:rFonts w:ascii="Arial" w:hAnsi="Arial" w:cs="Arial"/>
              </w:rPr>
              <w:t xml:space="preserve">To work under the guidance of a teacher/senior staff within an agreed system of supervision, to provide key support for agreed learning activities.  This </w:t>
            </w:r>
            <w:r w:rsidR="00551305" w:rsidRPr="00D70EF9">
              <w:rPr>
                <w:rFonts w:ascii="Arial" w:hAnsi="Arial" w:cs="Arial"/>
              </w:rPr>
              <w:t xml:space="preserve">will </w:t>
            </w:r>
            <w:r w:rsidRPr="00D70EF9">
              <w:rPr>
                <w:rFonts w:ascii="Arial" w:hAnsi="Arial" w:cs="Arial"/>
              </w:rPr>
              <w:t>involve assisting teachers in the planning, preparation and delivery of learning activities for individual or groups of pupils</w:t>
            </w:r>
            <w:r w:rsidR="00436663" w:rsidRPr="00D70EF9">
              <w:rPr>
                <w:rFonts w:ascii="Arial" w:hAnsi="Arial" w:cs="Arial"/>
              </w:rPr>
              <w:t xml:space="preserve">, as well as own planning, preparation and delivery of learning activities under the guidance of a teacher / senior staff.  </w:t>
            </w:r>
          </w:p>
          <w:p w14:paraId="0E363A4A" w14:textId="30983673" w:rsidR="005E49FF" w:rsidRPr="00D70EF9" w:rsidRDefault="00801DBB" w:rsidP="004F6ECE">
            <w:pPr>
              <w:pStyle w:val="ListParagraph"/>
              <w:numPr>
                <w:ilvl w:val="0"/>
                <w:numId w:val="3"/>
              </w:numPr>
              <w:spacing w:after="120" w:line="240" w:lineRule="auto"/>
              <w:jc w:val="both"/>
              <w:rPr>
                <w:rFonts w:ascii="Arial" w:hAnsi="Arial" w:cs="Arial"/>
              </w:rPr>
            </w:pPr>
            <w:r w:rsidRPr="00D70EF9">
              <w:rPr>
                <w:rFonts w:ascii="Arial" w:hAnsi="Arial" w:cs="Arial"/>
              </w:rPr>
              <w:t xml:space="preserve">To provide </w:t>
            </w:r>
            <w:r w:rsidR="00916DE6" w:rsidRPr="00D70EF9">
              <w:rPr>
                <w:rFonts w:ascii="Arial" w:hAnsi="Arial" w:cs="Arial"/>
              </w:rPr>
              <w:t xml:space="preserve">lunchtime cover </w:t>
            </w:r>
          </w:p>
          <w:p w14:paraId="5166EAAB" w14:textId="3C5CF3E9" w:rsidR="005E49FF" w:rsidRPr="00D70EF9" w:rsidRDefault="005E49FF" w:rsidP="004F6ECE">
            <w:pPr>
              <w:pStyle w:val="ListParagraph"/>
              <w:numPr>
                <w:ilvl w:val="0"/>
                <w:numId w:val="3"/>
              </w:numPr>
              <w:spacing w:after="120" w:line="240" w:lineRule="auto"/>
              <w:jc w:val="both"/>
              <w:rPr>
                <w:rFonts w:ascii="Arial" w:hAnsi="Arial" w:cs="Arial"/>
              </w:rPr>
            </w:pPr>
            <w:r w:rsidRPr="00D70EF9">
              <w:rPr>
                <w:rFonts w:ascii="Arial" w:hAnsi="Arial" w:cs="Arial"/>
              </w:rPr>
              <w:t>To monitor, assess, record and report on progress, development and achievements of pupils.</w:t>
            </w:r>
          </w:p>
          <w:p w14:paraId="47D0BFA9" w14:textId="60F9A7FD" w:rsidR="00600A4A" w:rsidRPr="00D70EF9" w:rsidRDefault="005E49FF" w:rsidP="004F6ECE">
            <w:pPr>
              <w:pStyle w:val="ListParagraph"/>
              <w:numPr>
                <w:ilvl w:val="0"/>
                <w:numId w:val="3"/>
              </w:numPr>
              <w:spacing w:after="120" w:line="240" w:lineRule="auto"/>
              <w:jc w:val="both"/>
              <w:rPr>
                <w:rFonts w:ascii="Arial" w:hAnsi="Arial" w:cs="Arial"/>
              </w:rPr>
            </w:pPr>
            <w:r w:rsidRPr="00D70EF9">
              <w:rPr>
                <w:rFonts w:ascii="Arial" w:hAnsi="Arial" w:cs="Arial"/>
              </w:rPr>
              <w:t xml:space="preserve">To assist a teacher/senior leader in managing a </w:t>
            </w:r>
            <w:r w:rsidR="00600A4A" w:rsidRPr="00D70EF9">
              <w:rPr>
                <w:rFonts w:ascii="Arial" w:hAnsi="Arial" w:cs="Arial"/>
              </w:rPr>
              <w:t xml:space="preserve">school improvement strand / specialist </w:t>
            </w:r>
            <w:r w:rsidRPr="00D70EF9">
              <w:rPr>
                <w:rFonts w:ascii="Arial" w:hAnsi="Arial" w:cs="Arial"/>
              </w:rPr>
              <w:t>area</w:t>
            </w:r>
            <w:r w:rsidR="00430A5B" w:rsidRPr="00D70EF9">
              <w:rPr>
                <w:rFonts w:ascii="Arial" w:hAnsi="Arial" w:cs="Arial"/>
              </w:rPr>
              <w:t>.</w:t>
            </w:r>
            <w:r w:rsidR="00600A4A" w:rsidRPr="00D70EF9">
              <w:rPr>
                <w:rFonts w:ascii="Arial" w:hAnsi="Arial" w:cs="Arial"/>
              </w:rPr>
              <w:t xml:space="preserve"> </w:t>
            </w:r>
          </w:p>
          <w:p w14:paraId="75A5A0D7" w14:textId="77777777" w:rsidR="00551305" w:rsidRDefault="00916DE6" w:rsidP="004F6ECE">
            <w:pPr>
              <w:pStyle w:val="ListParagraph"/>
              <w:numPr>
                <w:ilvl w:val="0"/>
                <w:numId w:val="3"/>
              </w:numPr>
              <w:spacing w:after="120" w:line="240" w:lineRule="auto"/>
              <w:jc w:val="both"/>
              <w:rPr>
                <w:rFonts w:ascii="Arial" w:hAnsi="Arial" w:cs="Arial"/>
              </w:rPr>
            </w:pPr>
            <w:r w:rsidRPr="00D70EF9">
              <w:rPr>
                <w:rFonts w:ascii="Arial" w:hAnsi="Arial" w:cs="Arial"/>
              </w:rPr>
              <w:t>To be an excellent role model of t</w:t>
            </w:r>
            <w:r w:rsidR="00D5721F">
              <w:rPr>
                <w:rFonts w:ascii="Arial" w:hAnsi="Arial" w:cs="Arial"/>
              </w:rPr>
              <w:t>he Teaching Assistant standards.</w:t>
            </w:r>
          </w:p>
          <w:p w14:paraId="2F1B4020" w14:textId="2AD446E1" w:rsidR="00D5721F" w:rsidRPr="00D70EF9" w:rsidRDefault="00D5721F" w:rsidP="004F6ECE">
            <w:pPr>
              <w:pStyle w:val="ListParagraph"/>
              <w:numPr>
                <w:ilvl w:val="0"/>
                <w:numId w:val="3"/>
              </w:numPr>
              <w:spacing w:after="120" w:line="240" w:lineRule="auto"/>
              <w:jc w:val="both"/>
              <w:rPr>
                <w:rFonts w:ascii="Arial" w:hAnsi="Arial" w:cs="Arial"/>
              </w:rPr>
            </w:pPr>
            <w:r>
              <w:rPr>
                <w:rFonts w:ascii="Arial" w:hAnsi="Arial" w:cs="Arial"/>
              </w:rPr>
              <w:t xml:space="preserve">To provide intimate care when necessary to pupils, under the guidance of </w:t>
            </w:r>
            <w:r w:rsidRPr="00D70EF9">
              <w:rPr>
                <w:rFonts w:ascii="Arial" w:hAnsi="Arial" w:cs="Arial"/>
              </w:rPr>
              <w:t>senior staff</w:t>
            </w:r>
            <w:r>
              <w:rPr>
                <w:rFonts w:ascii="Arial" w:hAnsi="Arial" w:cs="Arial"/>
              </w:rPr>
              <w:t xml:space="preserve">, and following school policy and procedures. </w:t>
            </w:r>
          </w:p>
        </w:tc>
      </w:tr>
    </w:tbl>
    <w:p w14:paraId="6A3D714E" w14:textId="77777777" w:rsidR="000F2737" w:rsidRPr="00D70EF9" w:rsidRDefault="000F2737" w:rsidP="000F2737">
      <w:pPr>
        <w:spacing w:after="0" w:line="240" w:lineRule="auto"/>
        <w:rPr>
          <w:rFonts w:ascii="Arial" w:eastAsia="Times"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D70EF9" w14:paraId="179BAAE7" w14:textId="77777777" w:rsidTr="005E037C">
        <w:tc>
          <w:tcPr>
            <w:tcW w:w="10348" w:type="dxa"/>
            <w:shd w:val="clear" w:color="auto" w:fill="auto"/>
          </w:tcPr>
          <w:p w14:paraId="5230AABB" w14:textId="77777777" w:rsidR="000F2737" w:rsidRPr="00D70EF9" w:rsidRDefault="000F2737" w:rsidP="00C23C57">
            <w:pPr>
              <w:spacing w:after="0" w:line="240" w:lineRule="auto"/>
              <w:rPr>
                <w:rFonts w:ascii="Arial" w:eastAsia="Times" w:hAnsi="Arial" w:cs="Arial"/>
                <w:b/>
                <w:i/>
              </w:rPr>
            </w:pPr>
          </w:p>
          <w:p w14:paraId="3012A944" w14:textId="77777777" w:rsidR="0036562B" w:rsidRPr="00D70EF9" w:rsidRDefault="00A40F21" w:rsidP="004F6ECE">
            <w:pPr>
              <w:spacing w:after="120" w:line="240" w:lineRule="auto"/>
              <w:jc w:val="both"/>
              <w:rPr>
                <w:rFonts w:ascii="Arial" w:hAnsi="Arial" w:cs="Arial"/>
                <w:b/>
                <w:sz w:val="24"/>
              </w:rPr>
            </w:pPr>
            <w:r w:rsidRPr="00D70EF9">
              <w:rPr>
                <w:rFonts w:ascii="Arial" w:hAnsi="Arial" w:cs="Arial"/>
                <w:b/>
                <w:sz w:val="24"/>
              </w:rPr>
              <w:t>Principal Accountabilities And Responsibilities:</w:t>
            </w:r>
          </w:p>
          <w:p w14:paraId="320BB19C" w14:textId="35A940EA" w:rsidR="007A0833" w:rsidRPr="00D70EF9" w:rsidRDefault="007A0833" w:rsidP="004F6ECE">
            <w:pPr>
              <w:pStyle w:val="Default"/>
              <w:numPr>
                <w:ilvl w:val="0"/>
                <w:numId w:val="3"/>
              </w:numPr>
              <w:rPr>
                <w:sz w:val="22"/>
                <w:szCs w:val="22"/>
              </w:rPr>
            </w:pPr>
            <w:r w:rsidRPr="00D70EF9">
              <w:rPr>
                <w:sz w:val="22"/>
                <w:szCs w:val="22"/>
              </w:rPr>
              <w:t>Organise availability of resources/equipment</w:t>
            </w:r>
          </w:p>
          <w:p w14:paraId="05A98E1C" w14:textId="56FBCCFC" w:rsidR="007A0833" w:rsidRPr="00D70EF9" w:rsidRDefault="007A0833" w:rsidP="004F6ECE">
            <w:pPr>
              <w:pStyle w:val="Default"/>
              <w:numPr>
                <w:ilvl w:val="0"/>
                <w:numId w:val="3"/>
              </w:numPr>
              <w:rPr>
                <w:sz w:val="22"/>
                <w:szCs w:val="22"/>
              </w:rPr>
            </w:pPr>
            <w:r w:rsidRPr="00D70EF9">
              <w:rPr>
                <w:sz w:val="22"/>
                <w:szCs w:val="22"/>
              </w:rPr>
              <w:t xml:space="preserve">Work in classes under the direction of teachers </w:t>
            </w:r>
          </w:p>
          <w:p w14:paraId="02ED101D" w14:textId="14F3D2CA" w:rsidR="007A0833" w:rsidRPr="00D70EF9" w:rsidRDefault="007A0833" w:rsidP="004F6ECE">
            <w:pPr>
              <w:pStyle w:val="Default"/>
              <w:numPr>
                <w:ilvl w:val="0"/>
                <w:numId w:val="3"/>
              </w:numPr>
              <w:rPr>
                <w:sz w:val="22"/>
                <w:szCs w:val="22"/>
              </w:rPr>
            </w:pPr>
            <w:r w:rsidRPr="00D70EF9">
              <w:rPr>
                <w:sz w:val="22"/>
                <w:szCs w:val="22"/>
              </w:rPr>
              <w:t xml:space="preserve">Support teachers by working closely with them in managing students’ behaviour </w:t>
            </w:r>
          </w:p>
          <w:p w14:paraId="5B8FCB00" w14:textId="68EA50CB" w:rsidR="007A0833" w:rsidRPr="00D70EF9" w:rsidRDefault="007A0833" w:rsidP="004F6ECE">
            <w:pPr>
              <w:pStyle w:val="Default"/>
              <w:numPr>
                <w:ilvl w:val="0"/>
                <w:numId w:val="3"/>
              </w:numPr>
              <w:rPr>
                <w:sz w:val="22"/>
                <w:szCs w:val="22"/>
              </w:rPr>
            </w:pPr>
            <w:r w:rsidRPr="00D70EF9">
              <w:rPr>
                <w:sz w:val="22"/>
                <w:szCs w:val="22"/>
              </w:rPr>
              <w:t xml:space="preserve">Prepare resources as requested by teachers </w:t>
            </w:r>
          </w:p>
          <w:p w14:paraId="7B26CD8D" w14:textId="7BCE23CF" w:rsidR="007A0833" w:rsidRPr="00D70EF9" w:rsidRDefault="007A0833" w:rsidP="004F6ECE">
            <w:pPr>
              <w:pStyle w:val="ListParagraph"/>
              <w:numPr>
                <w:ilvl w:val="0"/>
                <w:numId w:val="3"/>
              </w:numPr>
              <w:spacing w:after="0" w:line="240" w:lineRule="auto"/>
              <w:rPr>
                <w:rFonts w:ascii="Arial" w:hAnsi="Arial" w:cs="Arial"/>
              </w:rPr>
            </w:pPr>
            <w:r w:rsidRPr="00D70EF9">
              <w:rPr>
                <w:rFonts w:ascii="Arial" w:hAnsi="Arial" w:cs="Arial"/>
              </w:rPr>
              <w:t xml:space="preserve">Carry out any reasonable requests from </w:t>
            </w:r>
            <w:r w:rsidR="00D70EF9">
              <w:rPr>
                <w:rFonts w:ascii="Arial" w:hAnsi="Arial" w:cs="Arial"/>
              </w:rPr>
              <w:t>m</w:t>
            </w:r>
            <w:r w:rsidRPr="00D70EF9">
              <w:rPr>
                <w:rFonts w:ascii="Arial" w:hAnsi="Arial" w:cs="Arial"/>
              </w:rPr>
              <w:t>anagers</w:t>
            </w:r>
          </w:p>
          <w:p w14:paraId="5B6D090F" w14:textId="77777777" w:rsidR="007A0833" w:rsidRPr="00D70EF9" w:rsidRDefault="007A0833" w:rsidP="004F6ECE">
            <w:pPr>
              <w:pStyle w:val="ListParagraph"/>
              <w:numPr>
                <w:ilvl w:val="0"/>
                <w:numId w:val="3"/>
              </w:numPr>
              <w:spacing w:after="0" w:line="240" w:lineRule="auto"/>
              <w:rPr>
                <w:rFonts w:ascii="Arial" w:eastAsia="Times" w:hAnsi="Arial" w:cs="Arial"/>
              </w:rPr>
            </w:pPr>
            <w:r w:rsidRPr="00D70EF9">
              <w:rPr>
                <w:rFonts w:ascii="Arial" w:hAnsi="Arial" w:cs="Arial"/>
              </w:rPr>
              <w:t>Supporting in class, working 1:1 or in small groups</w:t>
            </w:r>
          </w:p>
          <w:p w14:paraId="11644BEA" w14:textId="57425F91" w:rsidR="007A0833" w:rsidRPr="00D70EF9" w:rsidRDefault="007A0833" w:rsidP="004F6ECE">
            <w:pPr>
              <w:pStyle w:val="ListParagraph"/>
              <w:numPr>
                <w:ilvl w:val="0"/>
                <w:numId w:val="3"/>
              </w:numPr>
              <w:spacing w:after="0" w:line="240" w:lineRule="auto"/>
              <w:rPr>
                <w:rFonts w:ascii="Arial" w:eastAsia="Times" w:hAnsi="Arial" w:cs="Arial"/>
              </w:rPr>
            </w:pPr>
            <w:r w:rsidRPr="00D70EF9">
              <w:rPr>
                <w:rFonts w:ascii="Arial" w:eastAsia="Times" w:hAnsi="Arial" w:cs="Arial"/>
              </w:rPr>
              <w:t xml:space="preserve">Implement structured and agreed learning activities and teaching programmes for individuals and groups of pupils across the federation in specialist areas including: </w:t>
            </w:r>
            <w:r w:rsidRPr="00D70EF9">
              <w:rPr>
                <w:rFonts w:ascii="Arial" w:hAnsi="Arial" w:cs="Arial"/>
              </w:rPr>
              <w:t>Special Educational Needs (SEND), English as an Additional Language (EAL) and Inclusion</w:t>
            </w:r>
          </w:p>
          <w:p w14:paraId="28592886" w14:textId="3D2DB28C" w:rsidR="007A0833" w:rsidRPr="00D70EF9" w:rsidRDefault="007A0833" w:rsidP="004F6ECE">
            <w:pPr>
              <w:pStyle w:val="ListParagraph"/>
              <w:numPr>
                <w:ilvl w:val="0"/>
                <w:numId w:val="3"/>
              </w:numPr>
              <w:spacing w:after="0" w:line="240" w:lineRule="auto"/>
              <w:rPr>
                <w:rFonts w:ascii="Arial" w:eastAsia="Times" w:hAnsi="Arial" w:cs="Arial"/>
              </w:rPr>
            </w:pPr>
            <w:r w:rsidRPr="00D70EF9">
              <w:rPr>
                <w:rFonts w:ascii="Arial" w:hAnsi="Arial" w:cs="Arial"/>
              </w:rPr>
              <w:t>Assist the teacher/senior leaders in undertaking assessments of the needs of pupils to support their learning.</w:t>
            </w:r>
          </w:p>
          <w:p w14:paraId="629EFBE3" w14:textId="77777777" w:rsidR="004F6ECE" w:rsidRPr="00D70EF9" w:rsidRDefault="007A0833" w:rsidP="004F6ECE">
            <w:pPr>
              <w:pStyle w:val="ListParagraph"/>
              <w:numPr>
                <w:ilvl w:val="0"/>
                <w:numId w:val="3"/>
              </w:numPr>
              <w:spacing w:after="0" w:line="240" w:lineRule="auto"/>
              <w:rPr>
                <w:rFonts w:ascii="Arial" w:eastAsia="Times" w:hAnsi="Arial" w:cs="Arial"/>
              </w:rPr>
            </w:pPr>
            <w:r w:rsidRPr="00D70EF9">
              <w:rPr>
                <w:rFonts w:ascii="Arial" w:hAnsi="Arial" w:cs="Arial"/>
              </w:rPr>
              <w:t>Develop and implement Individual Education/Behaviour Plans and Personal Care and support and mentoring programmes in partnership with a teacher/senior leader / Teaching Assistant.</w:t>
            </w:r>
          </w:p>
          <w:p w14:paraId="3679F0B2" w14:textId="2AADA4FB" w:rsidR="004F6ECE" w:rsidRPr="00D70EF9" w:rsidRDefault="004F6ECE" w:rsidP="004F6ECE">
            <w:pPr>
              <w:pStyle w:val="ListParagraph"/>
              <w:numPr>
                <w:ilvl w:val="0"/>
                <w:numId w:val="3"/>
              </w:numPr>
              <w:spacing w:after="0" w:line="240" w:lineRule="auto"/>
              <w:rPr>
                <w:rFonts w:ascii="Arial" w:eastAsia="Times" w:hAnsi="Arial" w:cs="Arial"/>
              </w:rPr>
            </w:pPr>
            <w:r w:rsidRPr="00D70EF9">
              <w:rPr>
                <w:rFonts w:ascii="Arial" w:hAnsi="Arial" w:cs="Arial"/>
              </w:rPr>
              <w:t>Administer and invigilate tests and exams, and assess and mark tests and pupils’ work.</w:t>
            </w:r>
          </w:p>
          <w:p w14:paraId="52C68D0F" w14:textId="4C2758B1" w:rsidR="007A0833" w:rsidRPr="00D70EF9" w:rsidRDefault="007A0833" w:rsidP="004F6ECE">
            <w:pPr>
              <w:pStyle w:val="Default"/>
              <w:numPr>
                <w:ilvl w:val="0"/>
                <w:numId w:val="3"/>
              </w:numPr>
              <w:rPr>
                <w:sz w:val="22"/>
                <w:szCs w:val="22"/>
              </w:rPr>
            </w:pPr>
            <w:r w:rsidRPr="00D70EF9">
              <w:rPr>
                <w:sz w:val="22"/>
                <w:szCs w:val="22"/>
              </w:rPr>
              <w:t xml:space="preserve">Deal with accidents, emergencies and illness  </w:t>
            </w:r>
          </w:p>
          <w:p w14:paraId="768318F5" w14:textId="1C824A6E" w:rsidR="00B439A5" w:rsidRPr="00D70EF9" w:rsidRDefault="007A0833" w:rsidP="004F6ECE">
            <w:pPr>
              <w:pStyle w:val="ListParagraph"/>
              <w:numPr>
                <w:ilvl w:val="0"/>
                <w:numId w:val="3"/>
              </w:numPr>
              <w:spacing w:after="0" w:line="240" w:lineRule="auto"/>
              <w:rPr>
                <w:rFonts w:ascii="Arial" w:eastAsia="Times" w:hAnsi="Arial" w:cs="Arial"/>
                <w:i/>
              </w:rPr>
            </w:pPr>
            <w:r w:rsidRPr="00D70EF9">
              <w:rPr>
                <w:rFonts w:ascii="Arial" w:hAnsi="Arial" w:cs="Arial"/>
              </w:rPr>
              <w:t>Break time supervision</w:t>
            </w:r>
          </w:p>
          <w:p w14:paraId="48EFAE29" w14:textId="77777777" w:rsidR="007A0833" w:rsidRPr="00D70EF9" w:rsidRDefault="00B439A5" w:rsidP="004F6ECE">
            <w:pPr>
              <w:pStyle w:val="ListParagraph"/>
              <w:numPr>
                <w:ilvl w:val="0"/>
                <w:numId w:val="3"/>
              </w:numPr>
              <w:spacing w:after="0" w:line="240" w:lineRule="auto"/>
              <w:jc w:val="both"/>
              <w:rPr>
                <w:rFonts w:ascii="Arial" w:hAnsi="Arial" w:cs="Arial"/>
              </w:rPr>
            </w:pPr>
            <w:r w:rsidRPr="00D70EF9">
              <w:rPr>
                <w:rFonts w:ascii="Arial" w:hAnsi="Arial" w:cs="Arial"/>
              </w:rPr>
              <w:t>Adjust learning activities and teaching programmes to take account of pupil needs and responses.</w:t>
            </w:r>
          </w:p>
          <w:p w14:paraId="3022FAA3" w14:textId="77777777" w:rsidR="007A0833" w:rsidRPr="00D70EF9" w:rsidRDefault="00B439A5" w:rsidP="004F6ECE">
            <w:pPr>
              <w:pStyle w:val="ListParagraph"/>
              <w:numPr>
                <w:ilvl w:val="0"/>
                <w:numId w:val="3"/>
              </w:numPr>
              <w:spacing w:after="0" w:line="240" w:lineRule="auto"/>
              <w:jc w:val="both"/>
              <w:rPr>
                <w:rFonts w:ascii="Arial" w:hAnsi="Arial" w:cs="Arial"/>
              </w:rPr>
            </w:pPr>
            <w:r w:rsidRPr="00D70EF9">
              <w:rPr>
                <w:rFonts w:ascii="Arial" w:hAnsi="Arial" w:cs="Arial"/>
              </w:rPr>
              <w:lastRenderedPageBreak/>
              <w:t>Use specialist (curricula/learning) skills/training/experience to support pupils’ learning.</w:t>
            </w:r>
          </w:p>
          <w:p w14:paraId="0A803EFC" w14:textId="64273D63" w:rsidR="004F6ECE" w:rsidRPr="00D70EF9" w:rsidRDefault="00B439A5" w:rsidP="004F6ECE">
            <w:pPr>
              <w:pStyle w:val="ListParagraph"/>
              <w:numPr>
                <w:ilvl w:val="0"/>
                <w:numId w:val="3"/>
              </w:numPr>
              <w:spacing w:after="0" w:line="240" w:lineRule="auto"/>
              <w:jc w:val="both"/>
              <w:rPr>
                <w:rFonts w:ascii="Arial" w:hAnsi="Arial" w:cs="Arial"/>
              </w:rPr>
            </w:pPr>
            <w:r w:rsidRPr="00D70EF9">
              <w:rPr>
                <w:rFonts w:ascii="Arial" w:hAnsi="Arial" w:cs="Arial"/>
              </w:rPr>
              <w:t>Establish productive working relationships with pupils, acting as a role-model and s</w:t>
            </w:r>
            <w:r w:rsidR="004F6ECE" w:rsidRPr="00D70EF9">
              <w:rPr>
                <w:rFonts w:ascii="Arial" w:hAnsi="Arial" w:cs="Arial"/>
              </w:rPr>
              <w:t>etting challenging expectations</w:t>
            </w:r>
          </w:p>
          <w:p w14:paraId="5DB5640B" w14:textId="77777777" w:rsidR="004F6ECE" w:rsidRPr="00D70EF9" w:rsidRDefault="004F6ECE" w:rsidP="004F6ECE">
            <w:pPr>
              <w:pStyle w:val="ListParagraph"/>
              <w:numPr>
                <w:ilvl w:val="0"/>
                <w:numId w:val="3"/>
              </w:numPr>
              <w:spacing w:after="0" w:line="240" w:lineRule="auto"/>
              <w:jc w:val="both"/>
              <w:rPr>
                <w:rFonts w:ascii="Arial" w:hAnsi="Arial" w:cs="Arial"/>
              </w:rPr>
            </w:pPr>
            <w:r w:rsidRPr="00D70EF9">
              <w:rPr>
                <w:rFonts w:ascii="Arial" w:hAnsi="Arial" w:cs="Arial"/>
              </w:rPr>
              <w:t>Promote and employ strategies to enable the inclusion and acceptance of all pupils, encourage self-esteem, and recognise and reward independence and self-reliance.</w:t>
            </w:r>
          </w:p>
          <w:p w14:paraId="531AC61D" w14:textId="77777777" w:rsidR="004F6ECE" w:rsidRPr="00D70EF9" w:rsidRDefault="004F6ECE" w:rsidP="004F6ECE">
            <w:pPr>
              <w:pStyle w:val="ListParagraph"/>
              <w:numPr>
                <w:ilvl w:val="0"/>
                <w:numId w:val="3"/>
              </w:numPr>
              <w:spacing w:after="0" w:line="240" w:lineRule="auto"/>
              <w:jc w:val="both"/>
              <w:rPr>
                <w:rFonts w:ascii="Arial" w:hAnsi="Arial" w:cs="Arial"/>
              </w:rPr>
            </w:pPr>
            <w:r w:rsidRPr="00D70EF9">
              <w:rPr>
                <w:rFonts w:ascii="Arial" w:hAnsi="Arial" w:cs="Arial"/>
              </w:rPr>
              <w:t>Promote positive values, attitudes and pupil behaviour, working within the school’s disciplinary policy to anticipate and manage behaviour constructively, promote self-control, self-regulation and independence and encourage pupils to take personal responsibility for their behaviour.</w:t>
            </w:r>
          </w:p>
          <w:p w14:paraId="567EDA6E" w14:textId="346F6C94" w:rsidR="004F6ECE" w:rsidRPr="00D70EF9" w:rsidRDefault="004F6ECE" w:rsidP="004F6ECE">
            <w:pPr>
              <w:pStyle w:val="ListParagraph"/>
              <w:numPr>
                <w:ilvl w:val="0"/>
                <w:numId w:val="3"/>
              </w:numPr>
              <w:spacing w:after="0" w:line="240" w:lineRule="auto"/>
              <w:jc w:val="both"/>
              <w:rPr>
                <w:rFonts w:ascii="Arial" w:hAnsi="Arial" w:cs="Arial"/>
              </w:rPr>
            </w:pPr>
            <w:r w:rsidRPr="00D70EF9">
              <w:rPr>
                <w:rFonts w:ascii="Arial" w:hAnsi="Arial" w:cs="Arial"/>
              </w:rPr>
              <w:t>Help to organise and manage a positive and appropriate inclusive learning environment and use of resources.</w:t>
            </w:r>
          </w:p>
          <w:p w14:paraId="4BAC7718" w14:textId="77777777" w:rsidR="004F6ECE" w:rsidRPr="00D70EF9" w:rsidRDefault="00B439A5" w:rsidP="004F6ECE">
            <w:pPr>
              <w:pStyle w:val="ListParagraph"/>
              <w:numPr>
                <w:ilvl w:val="0"/>
                <w:numId w:val="3"/>
              </w:numPr>
              <w:spacing w:after="0" w:line="240" w:lineRule="auto"/>
              <w:jc w:val="both"/>
              <w:rPr>
                <w:rFonts w:ascii="Arial" w:hAnsi="Arial" w:cs="Arial"/>
              </w:rPr>
            </w:pPr>
            <w:r w:rsidRPr="00D70EF9">
              <w:rPr>
                <w:rFonts w:ascii="Arial" w:hAnsi="Arial" w:cs="Arial"/>
              </w:rPr>
              <w:t>Support the role of parents/carers in pupils’ learning, and as directed by the teacher</w:t>
            </w:r>
            <w:r w:rsidR="00430A5B" w:rsidRPr="00D70EF9">
              <w:rPr>
                <w:rFonts w:ascii="Arial" w:hAnsi="Arial" w:cs="Arial"/>
              </w:rPr>
              <w:t xml:space="preserve"> / </w:t>
            </w:r>
            <w:r w:rsidR="003933F5" w:rsidRPr="00D70EF9">
              <w:rPr>
                <w:rFonts w:ascii="Arial" w:hAnsi="Arial" w:cs="Arial"/>
              </w:rPr>
              <w:t>senior leader</w:t>
            </w:r>
            <w:r w:rsidRPr="00D70EF9">
              <w:rPr>
                <w:rFonts w:ascii="Arial" w:hAnsi="Arial" w:cs="Arial"/>
              </w:rPr>
              <w:t>, contribute to and/or lead meetings with parents/carers to provide constructive feedback on the progress, development and achievements of pupils.</w:t>
            </w:r>
          </w:p>
          <w:p w14:paraId="7048B5EC" w14:textId="3CD17CC5" w:rsidR="00B439A5" w:rsidRPr="00D70EF9" w:rsidRDefault="00B439A5" w:rsidP="004F6ECE">
            <w:pPr>
              <w:pStyle w:val="ListParagraph"/>
              <w:numPr>
                <w:ilvl w:val="0"/>
                <w:numId w:val="3"/>
              </w:numPr>
              <w:spacing w:after="0" w:line="240" w:lineRule="auto"/>
              <w:jc w:val="both"/>
              <w:rPr>
                <w:rFonts w:ascii="Arial" w:hAnsi="Arial" w:cs="Arial"/>
              </w:rPr>
            </w:pPr>
            <w:r w:rsidRPr="00D70EF9">
              <w:rPr>
                <w:rFonts w:ascii="Arial" w:hAnsi="Arial" w:cs="Arial"/>
              </w:rPr>
              <w:t>Comply with and assist in the development of policies and procedures, and report all concerns to an appropriate person, in respect of:</w:t>
            </w:r>
          </w:p>
          <w:p w14:paraId="30781B6B" w14:textId="1768997C" w:rsidR="00B439A5" w:rsidRPr="00D70EF9" w:rsidRDefault="00B439A5" w:rsidP="004F6ECE">
            <w:pPr>
              <w:numPr>
                <w:ilvl w:val="2"/>
                <w:numId w:val="3"/>
              </w:numPr>
              <w:spacing w:after="120" w:line="240" w:lineRule="auto"/>
              <w:jc w:val="both"/>
              <w:rPr>
                <w:rFonts w:ascii="Arial" w:hAnsi="Arial" w:cs="Arial"/>
              </w:rPr>
            </w:pPr>
            <w:r w:rsidRPr="00D70EF9">
              <w:rPr>
                <w:rFonts w:ascii="Arial" w:hAnsi="Arial" w:cs="Arial"/>
              </w:rPr>
              <w:t>Child protection</w:t>
            </w:r>
            <w:r w:rsidR="001F5CE6" w:rsidRPr="00D70EF9">
              <w:rPr>
                <w:rFonts w:ascii="Arial" w:hAnsi="Arial" w:cs="Arial"/>
              </w:rPr>
              <w:t xml:space="preserve"> and </w:t>
            </w:r>
            <w:r w:rsidRPr="00D70EF9">
              <w:rPr>
                <w:rFonts w:ascii="Arial" w:hAnsi="Arial" w:cs="Arial"/>
              </w:rPr>
              <w:t>safeguarding,</w:t>
            </w:r>
          </w:p>
          <w:p w14:paraId="0AC094F1" w14:textId="77777777" w:rsidR="00B439A5" w:rsidRPr="00D70EF9" w:rsidRDefault="00B439A5" w:rsidP="004F6ECE">
            <w:pPr>
              <w:numPr>
                <w:ilvl w:val="2"/>
                <w:numId w:val="3"/>
              </w:numPr>
              <w:spacing w:after="120" w:line="240" w:lineRule="auto"/>
              <w:jc w:val="both"/>
              <w:rPr>
                <w:rFonts w:ascii="Arial" w:hAnsi="Arial" w:cs="Arial"/>
              </w:rPr>
            </w:pPr>
            <w:r w:rsidRPr="00D70EF9">
              <w:rPr>
                <w:rFonts w:ascii="Arial" w:hAnsi="Arial" w:cs="Arial"/>
              </w:rPr>
              <w:t>Health, safety and security,</w:t>
            </w:r>
          </w:p>
          <w:p w14:paraId="2511DF08" w14:textId="0429606F" w:rsidR="004F6ECE" w:rsidRPr="00D70EF9" w:rsidRDefault="00B439A5" w:rsidP="004F6ECE">
            <w:pPr>
              <w:numPr>
                <w:ilvl w:val="2"/>
                <w:numId w:val="3"/>
              </w:numPr>
              <w:spacing w:after="120" w:line="240" w:lineRule="auto"/>
              <w:jc w:val="both"/>
              <w:rPr>
                <w:rFonts w:ascii="Arial" w:hAnsi="Arial" w:cs="Arial"/>
              </w:rPr>
            </w:pPr>
            <w:r w:rsidRPr="00D70EF9">
              <w:rPr>
                <w:rFonts w:ascii="Arial" w:hAnsi="Arial" w:cs="Arial"/>
              </w:rPr>
              <w:t>Confidentiality, and</w:t>
            </w:r>
            <w:r w:rsidR="004F6ECE" w:rsidRPr="00D70EF9">
              <w:rPr>
                <w:rFonts w:ascii="Arial" w:hAnsi="Arial" w:cs="Arial"/>
              </w:rPr>
              <w:t xml:space="preserve"> </w:t>
            </w:r>
            <w:r w:rsidRPr="00D70EF9">
              <w:rPr>
                <w:rFonts w:ascii="Arial" w:hAnsi="Arial" w:cs="Arial"/>
              </w:rPr>
              <w:t>Data protection.</w:t>
            </w:r>
          </w:p>
          <w:p w14:paraId="56F33321" w14:textId="77777777" w:rsidR="004F6ECE" w:rsidRPr="00D70EF9" w:rsidRDefault="00B439A5" w:rsidP="004F6ECE">
            <w:pPr>
              <w:pStyle w:val="ListParagraph"/>
              <w:numPr>
                <w:ilvl w:val="0"/>
                <w:numId w:val="3"/>
              </w:numPr>
              <w:spacing w:after="120" w:line="240" w:lineRule="auto"/>
              <w:jc w:val="both"/>
              <w:rPr>
                <w:rFonts w:ascii="Arial" w:hAnsi="Arial" w:cs="Arial"/>
              </w:rPr>
            </w:pPr>
            <w:r w:rsidRPr="00D70EF9">
              <w:rPr>
                <w:rFonts w:ascii="Arial" w:hAnsi="Arial" w:cs="Arial"/>
              </w:rPr>
              <w:t>Be aware of and support differences and ensure all pupils have equal access to opportunities to learn and develop.</w:t>
            </w:r>
          </w:p>
          <w:p w14:paraId="7F666E1F" w14:textId="2E9CF86D" w:rsidR="000F2737" w:rsidRPr="00D70EF9" w:rsidRDefault="00B439A5" w:rsidP="004F6ECE">
            <w:pPr>
              <w:pStyle w:val="ListParagraph"/>
              <w:numPr>
                <w:ilvl w:val="0"/>
                <w:numId w:val="3"/>
              </w:numPr>
              <w:spacing w:after="120" w:line="240" w:lineRule="auto"/>
              <w:jc w:val="both"/>
              <w:rPr>
                <w:rFonts w:ascii="Arial" w:hAnsi="Arial" w:cs="Arial"/>
              </w:rPr>
            </w:pPr>
            <w:r w:rsidRPr="00D70EF9">
              <w:rPr>
                <w:rFonts w:ascii="Arial" w:hAnsi="Arial" w:cs="Arial"/>
              </w:rPr>
              <w:t>Undertake these duties within agreed departmental service/school objectives, policies and procedures and promote the Council's Equal Opportunities Policy.</w:t>
            </w:r>
          </w:p>
        </w:tc>
      </w:tr>
    </w:tbl>
    <w:p w14:paraId="49F81B56" w14:textId="69E3A225" w:rsidR="00A14961" w:rsidRPr="00D70EF9" w:rsidRDefault="00A14961" w:rsidP="00A40F21">
      <w:pPr>
        <w:spacing w:after="0" w:line="240" w:lineRule="auto"/>
        <w:rPr>
          <w:rFonts w:ascii="Arial" w:eastAsia="Times" w:hAnsi="Arial" w:cs="Arial"/>
          <w:szCs w:val="20"/>
        </w:rPr>
      </w:pPr>
    </w:p>
    <w:tbl>
      <w:tblPr>
        <w:tblStyle w:val="TableGrid"/>
        <w:tblW w:w="10348" w:type="dxa"/>
        <w:tblInd w:w="-572" w:type="dxa"/>
        <w:tblLook w:val="04A0" w:firstRow="1" w:lastRow="0" w:firstColumn="1" w:lastColumn="0" w:noHBand="0" w:noVBand="1"/>
      </w:tblPr>
      <w:tblGrid>
        <w:gridCol w:w="10348"/>
      </w:tblGrid>
      <w:tr w:rsidR="004F6ECE" w:rsidRPr="00D70EF9" w14:paraId="6B0AFA04" w14:textId="77777777" w:rsidTr="004F6ECE">
        <w:tc>
          <w:tcPr>
            <w:tcW w:w="10348" w:type="dxa"/>
          </w:tcPr>
          <w:p w14:paraId="44EB8EE9" w14:textId="5903280C" w:rsidR="004F6ECE" w:rsidRPr="00D70EF9" w:rsidRDefault="004F6ECE" w:rsidP="004F6ECE">
            <w:pPr>
              <w:rPr>
                <w:rFonts w:ascii="Arial" w:eastAsia="Times" w:hAnsi="Arial" w:cs="Arial"/>
                <w:b/>
                <w:szCs w:val="20"/>
                <w:u w:val="single"/>
              </w:rPr>
            </w:pPr>
            <w:r w:rsidRPr="00D70EF9">
              <w:rPr>
                <w:rFonts w:ascii="Arial" w:eastAsia="Times" w:hAnsi="Arial" w:cs="Arial"/>
                <w:b/>
                <w:szCs w:val="20"/>
                <w:u w:val="single"/>
              </w:rPr>
              <w:t>Person specification</w:t>
            </w:r>
          </w:p>
          <w:p w14:paraId="69244007" w14:textId="77777777" w:rsidR="004F6ECE" w:rsidRPr="00D70EF9" w:rsidRDefault="004F6ECE" w:rsidP="004F6ECE">
            <w:pPr>
              <w:rPr>
                <w:rFonts w:ascii="Arial" w:eastAsia="Times" w:hAnsi="Arial" w:cs="Arial"/>
                <w:b/>
                <w:szCs w:val="20"/>
                <w:u w:val="single"/>
              </w:rPr>
            </w:pPr>
          </w:p>
          <w:p w14:paraId="1BD654A4" w14:textId="2EB94D6C" w:rsidR="004F6ECE" w:rsidRPr="00D70EF9" w:rsidRDefault="004F6ECE" w:rsidP="004F6ECE">
            <w:pPr>
              <w:rPr>
                <w:rFonts w:ascii="Arial" w:eastAsia="Times" w:hAnsi="Arial" w:cs="Arial"/>
                <w:szCs w:val="20"/>
              </w:rPr>
            </w:pPr>
            <w:r w:rsidRPr="00D70EF9">
              <w:rPr>
                <w:rFonts w:ascii="Arial" w:eastAsia="Times" w:hAnsi="Arial" w:cs="Arial"/>
                <w:szCs w:val="20"/>
              </w:rPr>
              <w:t xml:space="preserve">Although no formal qualifications are required, it is essential that the post holder has prior experience of working with children of school age in either a paid or voluntary capacity. </w:t>
            </w:r>
          </w:p>
          <w:p w14:paraId="0879E2CF" w14:textId="77777777" w:rsidR="004F6ECE" w:rsidRPr="00D70EF9" w:rsidRDefault="004F6ECE" w:rsidP="004F6ECE">
            <w:pPr>
              <w:rPr>
                <w:rFonts w:ascii="Arial" w:eastAsia="Times" w:hAnsi="Arial" w:cs="Arial"/>
                <w:szCs w:val="20"/>
              </w:rPr>
            </w:pPr>
            <w:r w:rsidRPr="00D70EF9">
              <w:rPr>
                <w:rFonts w:ascii="Arial" w:eastAsia="Times" w:hAnsi="Arial" w:cs="Arial"/>
                <w:szCs w:val="20"/>
              </w:rPr>
              <w:t>On-going training is integral to this role; the post holder will be expected to undertake relevant training as identified by the Deputy Head Teachers/Head Teacher, including the following:</w:t>
            </w:r>
          </w:p>
          <w:p w14:paraId="46FEE0C3" w14:textId="77777777" w:rsidR="004F6ECE" w:rsidRPr="00D70EF9" w:rsidRDefault="004F6ECE" w:rsidP="004F6ECE">
            <w:pPr>
              <w:rPr>
                <w:rFonts w:ascii="Arial" w:eastAsia="Times" w:hAnsi="Arial" w:cs="Arial"/>
                <w:szCs w:val="20"/>
              </w:rPr>
            </w:pPr>
            <w:r w:rsidRPr="00D70EF9">
              <w:rPr>
                <w:rFonts w:ascii="Arial" w:eastAsia="Times" w:hAnsi="Arial" w:cs="Arial"/>
                <w:szCs w:val="20"/>
              </w:rPr>
              <w:t>• Positive handling</w:t>
            </w:r>
          </w:p>
          <w:p w14:paraId="3B017035" w14:textId="77777777" w:rsidR="004F6ECE" w:rsidRPr="00D70EF9" w:rsidRDefault="004F6ECE" w:rsidP="004F6ECE">
            <w:pPr>
              <w:rPr>
                <w:rFonts w:ascii="Arial" w:eastAsia="Times" w:hAnsi="Arial" w:cs="Arial"/>
                <w:szCs w:val="20"/>
              </w:rPr>
            </w:pPr>
            <w:r w:rsidRPr="00D70EF9">
              <w:rPr>
                <w:rFonts w:ascii="Arial" w:eastAsia="Times" w:hAnsi="Arial" w:cs="Arial"/>
                <w:szCs w:val="20"/>
              </w:rPr>
              <w:t>• First Aid</w:t>
            </w:r>
          </w:p>
          <w:p w14:paraId="413A7327" w14:textId="77777777" w:rsidR="004F6ECE" w:rsidRPr="00D70EF9" w:rsidRDefault="004F6ECE" w:rsidP="004F6ECE">
            <w:pPr>
              <w:rPr>
                <w:rFonts w:ascii="Arial" w:eastAsia="Times" w:hAnsi="Arial" w:cs="Arial"/>
                <w:szCs w:val="20"/>
              </w:rPr>
            </w:pPr>
            <w:r w:rsidRPr="00D70EF9">
              <w:rPr>
                <w:rFonts w:ascii="Arial" w:eastAsia="Times" w:hAnsi="Arial" w:cs="Arial"/>
                <w:szCs w:val="20"/>
              </w:rPr>
              <w:t>• Safeguarding children</w:t>
            </w:r>
          </w:p>
          <w:p w14:paraId="7A606719" w14:textId="53CCE8D2" w:rsidR="004F6ECE" w:rsidRPr="00D70EF9" w:rsidRDefault="004F6ECE" w:rsidP="004F6ECE">
            <w:pPr>
              <w:rPr>
                <w:rFonts w:ascii="Arial" w:eastAsia="Times" w:hAnsi="Arial" w:cs="Arial"/>
                <w:szCs w:val="20"/>
              </w:rPr>
            </w:pPr>
            <w:r w:rsidRPr="00D70EF9">
              <w:rPr>
                <w:rFonts w:ascii="Arial" w:eastAsia="Times" w:hAnsi="Arial" w:cs="Arial"/>
                <w:szCs w:val="20"/>
              </w:rPr>
              <w:t xml:space="preserve">• Educational therapy plus other training organised by the </w:t>
            </w:r>
            <w:proofErr w:type="spellStart"/>
            <w:r w:rsidRPr="00D70EF9">
              <w:rPr>
                <w:rFonts w:ascii="Arial" w:eastAsia="Times" w:hAnsi="Arial" w:cs="Arial"/>
                <w:szCs w:val="20"/>
              </w:rPr>
              <w:t>Malorees</w:t>
            </w:r>
            <w:proofErr w:type="spellEnd"/>
            <w:r w:rsidRPr="00D70EF9">
              <w:rPr>
                <w:rFonts w:ascii="Arial" w:eastAsia="Times" w:hAnsi="Arial" w:cs="Arial"/>
                <w:szCs w:val="20"/>
              </w:rPr>
              <w:t xml:space="preserve"> school</w:t>
            </w:r>
          </w:p>
          <w:p w14:paraId="770C9ED8" w14:textId="3A36CD83" w:rsidR="004F6ECE" w:rsidRPr="00D70EF9" w:rsidRDefault="004F6ECE" w:rsidP="004F6ECE">
            <w:pPr>
              <w:rPr>
                <w:rFonts w:ascii="Arial" w:eastAsia="Times" w:hAnsi="Arial" w:cs="Arial"/>
                <w:szCs w:val="20"/>
              </w:rPr>
            </w:pPr>
          </w:p>
          <w:p w14:paraId="6376FCF8" w14:textId="66D3A2E3" w:rsidR="004F6ECE" w:rsidRPr="00D70EF9" w:rsidRDefault="004F6ECE" w:rsidP="004F6ECE">
            <w:pPr>
              <w:rPr>
                <w:rFonts w:ascii="Arial" w:eastAsia="Times" w:hAnsi="Arial" w:cs="Arial"/>
                <w:szCs w:val="20"/>
              </w:rPr>
            </w:pPr>
          </w:p>
          <w:p w14:paraId="601CD4C6" w14:textId="7C0FC6A1" w:rsidR="004F6ECE" w:rsidRPr="00D70EF9" w:rsidRDefault="004F6ECE" w:rsidP="004F6ECE">
            <w:pPr>
              <w:rPr>
                <w:rFonts w:ascii="Arial" w:eastAsia="Times" w:hAnsi="Arial" w:cs="Arial"/>
                <w:szCs w:val="20"/>
              </w:rPr>
            </w:pPr>
            <w:r w:rsidRPr="00D70EF9">
              <w:rPr>
                <w:rFonts w:ascii="Arial" w:eastAsia="Times" w:hAnsi="Arial" w:cs="Arial"/>
                <w:szCs w:val="20"/>
              </w:rPr>
              <w:t>These duties and responsibilities should be regarded as neither exclusive nor exhaustive as the postholder may be required to undertake other reasonably determined duties and responsibilities, commensurate with the grading of the post, without changing the general character of the post</w:t>
            </w:r>
          </w:p>
          <w:p w14:paraId="6C99ED3E" w14:textId="77777777" w:rsidR="004F6ECE" w:rsidRPr="00D70EF9" w:rsidRDefault="004F6ECE" w:rsidP="004F6ECE">
            <w:pPr>
              <w:rPr>
                <w:rFonts w:ascii="Arial" w:eastAsia="Times" w:hAnsi="Arial" w:cs="Arial"/>
                <w:szCs w:val="20"/>
              </w:rPr>
            </w:pPr>
          </w:p>
          <w:p w14:paraId="1E598333" w14:textId="45CBD48B" w:rsidR="004F6ECE" w:rsidRPr="00D70EF9" w:rsidRDefault="004F6ECE" w:rsidP="00A40F21">
            <w:pPr>
              <w:rPr>
                <w:rFonts w:ascii="Arial" w:eastAsia="Times" w:hAnsi="Arial" w:cs="Arial"/>
                <w:szCs w:val="20"/>
              </w:rPr>
            </w:pPr>
            <w:r w:rsidRPr="00D70EF9">
              <w:rPr>
                <w:rFonts w:ascii="Arial" w:eastAsia="Times" w:hAnsi="Arial" w:cs="Arial"/>
                <w:szCs w:val="20"/>
              </w:rPr>
              <w:t>All posts are subject to an enhanced Police Disclosure and Barring Check (DBS -December 2012)</w:t>
            </w:r>
          </w:p>
        </w:tc>
      </w:tr>
    </w:tbl>
    <w:p w14:paraId="5CD06498" w14:textId="77777777" w:rsidR="004F6ECE" w:rsidRPr="00A40F21" w:rsidRDefault="004F6ECE" w:rsidP="00A40F21">
      <w:pPr>
        <w:spacing w:after="0" w:line="240" w:lineRule="auto"/>
        <w:rPr>
          <w:rFonts w:ascii="Arial" w:eastAsia="Times" w:hAnsi="Arial" w:cs="Times New Roman"/>
          <w:szCs w:val="20"/>
        </w:rPr>
      </w:pPr>
    </w:p>
    <w:sectPr w:rsidR="004F6ECE" w:rsidRPr="00A40F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71AE" w14:textId="77777777" w:rsidR="008D7A32" w:rsidRDefault="008D7A32" w:rsidP="00167CD6">
      <w:pPr>
        <w:spacing w:after="0" w:line="240" w:lineRule="auto"/>
      </w:pPr>
      <w:r>
        <w:separator/>
      </w:r>
    </w:p>
  </w:endnote>
  <w:endnote w:type="continuationSeparator" w:id="0">
    <w:p w14:paraId="68442FBD" w14:textId="77777777" w:rsidR="008D7A32" w:rsidRDefault="008D7A32" w:rsidP="001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8ACD" w14:textId="77777777" w:rsidR="008D7A32" w:rsidRDefault="008D7A32" w:rsidP="00167CD6">
      <w:pPr>
        <w:spacing w:after="0" w:line="240" w:lineRule="auto"/>
      </w:pPr>
      <w:r>
        <w:separator/>
      </w:r>
    </w:p>
  </w:footnote>
  <w:footnote w:type="continuationSeparator" w:id="0">
    <w:p w14:paraId="1528656F" w14:textId="77777777" w:rsidR="008D7A32" w:rsidRDefault="008D7A32" w:rsidP="00167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6F5"/>
    <w:multiLevelType w:val="hybridMultilevel"/>
    <w:tmpl w:val="2FC2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83E4A"/>
    <w:multiLevelType w:val="hybridMultilevel"/>
    <w:tmpl w:val="575AA16A"/>
    <w:lvl w:ilvl="0" w:tplc="355459D2">
      <w:start w:val="1"/>
      <w:numFmt w:val="bullet"/>
      <w:lvlText w:val=""/>
      <w:lvlJc w:val="left"/>
      <w:pPr>
        <w:tabs>
          <w:tab w:val="num" w:pos="1803"/>
        </w:tabs>
        <w:ind w:left="1803" w:hanging="363"/>
      </w:pPr>
      <w:rPr>
        <w:rFonts w:ascii="Symbol" w:hAnsi="Symbol" w:hint="default"/>
      </w:rPr>
    </w:lvl>
    <w:lvl w:ilvl="1" w:tplc="04090003">
      <w:start w:val="1"/>
      <w:numFmt w:val="bullet"/>
      <w:lvlText w:val="o"/>
      <w:lvlJc w:val="left"/>
      <w:pPr>
        <w:tabs>
          <w:tab w:val="num" w:pos="2523"/>
        </w:tabs>
        <w:ind w:left="2523" w:hanging="360"/>
      </w:pPr>
      <w:rPr>
        <w:rFonts w:ascii="Courier New" w:hAnsi="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2" w15:restartNumberingAfterBreak="0">
    <w:nsid w:val="2CDD62F2"/>
    <w:multiLevelType w:val="multilevel"/>
    <w:tmpl w:val="A1D4CACC"/>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ascii="Arial" w:hAnsi="Arial" w:hint="default"/>
        <w:b w:val="0"/>
        <w:i w:val="0"/>
        <w:sz w:val="22"/>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D7D4910"/>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A25E7D"/>
    <w:multiLevelType w:val="hybridMultilevel"/>
    <w:tmpl w:val="66AA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276D9"/>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3B6094"/>
    <w:multiLevelType w:val="hybridMultilevel"/>
    <w:tmpl w:val="DCDEBEFE"/>
    <w:lvl w:ilvl="0" w:tplc="732CE0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16AA7"/>
    <w:multiLevelType w:val="hybridMultilevel"/>
    <w:tmpl w:val="B70A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827F0"/>
    <w:multiLevelType w:val="hybridMultilevel"/>
    <w:tmpl w:val="C6C86458"/>
    <w:lvl w:ilvl="0" w:tplc="732CE0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90E45"/>
    <w:multiLevelType w:val="multilevel"/>
    <w:tmpl w:val="4E0E04E8"/>
    <w:lvl w:ilvl="0">
      <w:numFmt w:val="bullet"/>
      <w:lvlText w:val="•"/>
      <w:lvlJc w:val="left"/>
      <w:pPr>
        <w:tabs>
          <w:tab w:val="num" w:pos="360"/>
        </w:tabs>
        <w:ind w:left="357" w:hanging="357"/>
      </w:pPr>
      <w:rPr>
        <w:rFonts w:ascii="Arial" w:eastAsiaTheme="minorHAnsi" w:hAnsi="Arial" w:cs="Arial"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500392F"/>
    <w:multiLevelType w:val="multilevel"/>
    <w:tmpl w:val="F8FC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672637"/>
    <w:multiLevelType w:val="hybridMultilevel"/>
    <w:tmpl w:val="A81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63C80"/>
    <w:multiLevelType w:val="hybridMultilevel"/>
    <w:tmpl w:val="553EBEDE"/>
    <w:lvl w:ilvl="0" w:tplc="7FA679CC">
      <w:start w:val="1"/>
      <w:numFmt w:val="decimal"/>
      <w:lvlText w:val="%1."/>
      <w:lvlJc w:val="left"/>
      <w:pPr>
        <w:ind w:left="720" w:hanging="360"/>
      </w:pPr>
      <w:rPr>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DA4CA5"/>
    <w:multiLevelType w:val="hybridMultilevel"/>
    <w:tmpl w:val="575AA16A"/>
    <w:lvl w:ilvl="0" w:tplc="0409000F">
      <w:start w:val="1"/>
      <w:numFmt w:val="decimal"/>
      <w:lvlText w:val="%1."/>
      <w:lvlJc w:val="left"/>
      <w:pPr>
        <w:tabs>
          <w:tab w:val="num" w:pos="717"/>
        </w:tabs>
        <w:ind w:left="717"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5005349">
    <w:abstractNumId w:val="11"/>
  </w:num>
  <w:num w:numId="2" w16cid:durableId="1248340450">
    <w:abstractNumId w:val="12"/>
  </w:num>
  <w:num w:numId="3" w16cid:durableId="2103186416">
    <w:abstractNumId w:val="9"/>
  </w:num>
  <w:num w:numId="4" w16cid:durableId="1087732823">
    <w:abstractNumId w:val="0"/>
  </w:num>
  <w:num w:numId="5" w16cid:durableId="1969966158">
    <w:abstractNumId w:val="3"/>
  </w:num>
  <w:num w:numId="6" w16cid:durableId="92360572">
    <w:abstractNumId w:val="13"/>
  </w:num>
  <w:num w:numId="7" w16cid:durableId="1637417429">
    <w:abstractNumId w:val="1"/>
  </w:num>
  <w:num w:numId="8" w16cid:durableId="290675416">
    <w:abstractNumId w:val="5"/>
  </w:num>
  <w:num w:numId="9" w16cid:durableId="127865869">
    <w:abstractNumId w:val="2"/>
  </w:num>
  <w:num w:numId="10" w16cid:durableId="176700001">
    <w:abstractNumId w:val="10"/>
  </w:num>
  <w:num w:numId="11" w16cid:durableId="1801915362">
    <w:abstractNumId w:val="7"/>
  </w:num>
  <w:num w:numId="12" w16cid:durableId="1258561654">
    <w:abstractNumId w:val="4"/>
  </w:num>
  <w:num w:numId="13" w16cid:durableId="1250701485">
    <w:abstractNumId w:val="6"/>
  </w:num>
  <w:num w:numId="14" w16cid:durableId="1158303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37"/>
    <w:rsid w:val="00026A5F"/>
    <w:rsid w:val="00050F4B"/>
    <w:rsid w:val="000A2103"/>
    <w:rsid w:val="000A6EA5"/>
    <w:rsid w:val="000D5262"/>
    <w:rsid w:val="000E2096"/>
    <w:rsid w:val="000F2737"/>
    <w:rsid w:val="000F3BC2"/>
    <w:rsid w:val="00103CA6"/>
    <w:rsid w:val="00134833"/>
    <w:rsid w:val="00150B3E"/>
    <w:rsid w:val="00167CD6"/>
    <w:rsid w:val="00190D91"/>
    <w:rsid w:val="001D23BC"/>
    <w:rsid w:val="001F46C8"/>
    <w:rsid w:val="001F5CE6"/>
    <w:rsid w:val="00205081"/>
    <w:rsid w:val="002816D3"/>
    <w:rsid w:val="002B27DD"/>
    <w:rsid w:val="002E1E97"/>
    <w:rsid w:val="002F7AF4"/>
    <w:rsid w:val="0036562B"/>
    <w:rsid w:val="00381227"/>
    <w:rsid w:val="003933F5"/>
    <w:rsid w:val="003A1912"/>
    <w:rsid w:val="003A6757"/>
    <w:rsid w:val="003C6D5D"/>
    <w:rsid w:val="003D6986"/>
    <w:rsid w:val="003E2DD6"/>
    <w:rsid w:val="0040089B"/>
    <w:rsid w:val="00414185"/>
    <w:rsid w:val="00430A5B"/>
    <w:rsid w:val="00436663"/>
    <w:rsid w:val="00444D51"/>
    <w:rsid w:val="00446DE2"/>
    <w:rsid w:val="004478BC"/>
    <w:rsid w:val="00456009"/>
    <w:rsid w:val="00470F3C"/>
    <w:rsid w:val="004C2C1E"/>
    <w:rsid w:val="004D250F"/>
    <w:rsid w:val="004F2968"/>
    <w:rsid w:val="004F6ECE"/>
    <w:rsid w:val="00551305"/>
    <w:rsid w:val="00564065"/>
    <w:rsid w:val="0057186A"/>
    <w:rsid w:val="0057282B"/>
    <w:rsid w:val="00590FE8"/>
    <w:rsid w:val="005E037C"/>
    <w:rsid w:val="005E49FF"/>
    <w:rsid w:val="00600A4A"/>
    <w:rsid w:val="0061506A"/>
    <w:rsid w:val="0065674D"/>
    <w:rsid w:val="006F7A77"/>
    <w:rsid w:val="007A0833"/>
    <w:rsid w:val="007A323F"/>
    <w:rsid w:val="007D52ED"/>
    <w:rsid w:val="007F2BD8"/>
    <w:rsid w:val="00801DBB"/>
    <w:rsid w:val="0084062F"/>
    <w:rsid w:val="0087648A"/>
    <w:rsid w:val="008978D6"/>
    <w:rsid w:val="008C1278"/>
    <w:rsid w:val="008D7A32"/>
    <w:rsid w:val="008F61CB"/>
    <w:rsid w:val="00916DE6"/>
    <w:rsid w:val="00941EBE"/>
    <w:rsid w:val="00954300"/>
    <w:rsid w:val="0098738C"/>
    <w:rsid w:val="009A6298"/>
    <w:rsid w:val="009E4E90"/>
    <w:rsid w:val="009F38EF"/>
    <w:rsid w:val="00A072C5"/>
    <w:rsid w:val="00A13D71"/>
    <w:rsid w:val="00A14961"/>
    <w:rsid w:val="00A40F21"/>
    <w:rsid w:val="00A66137"/>
    <w:rsid w:val="00AE6CA2"/>
    <w:rsid w:val="00AE7E8D"/>
    <w:rsid w:val="00B439A5"/>
    <w:rsid w:val="00B453E0"/>
    <w:rsid w:val="00B63834"/>
    <w:rsid w:val="00B9595C"/>
    <w:rsid w:val="00BC662A"/>
    <w:rsid w:val="00BD38B3"/>
    <w:rsid w:val="00BE40C4"/>
    <w:rsid w:val="00BE7ED4"/>
    <w:rsid w:val="00BF191D"/>
    <w:rsid w:val="00C03C0C"/>
    <w:rsid w:val="00C23C57"/>
    <w:rsid w:val="00C52A37"/>
    <w:rsid w:val="00C70486"/>
    <w:rsid w:val="00C726A5"/>
    <w:rsid w:val="00CC27BF"/>
    <w:rsid w:val="00CF0319"/>
    <w:rsid w:val="00D41B4B"/>
    <w:rsid w:val="00D542C9"/>
    <w:rsid w:val="00D5721F"/>
    <w:rsid w:val="00D70EF9"/>
    <w:rsid w:val="00DA38FD"/>
    <w:rsid w:val="00DA6810"/>
    <w:rsid w:val="00DB5934"/>
    <w:rsid w:val="00DC1BA4"/>
    <w:rsid w:val="00DD5E38"/>
    <w:rsid w:val="00E16382"/>
    <w:rsid w:val="00E51C55"/>
    <w:rsid w:val="00E77069"/>
    <w:rsid w:val="00F162BA"/>
    <w:rsid w:val="00F218FC"/>
    <w:rsid w:val="00F30A84"/>
    <w:rsid w:val="00F93525"/>
    <w:rsid w:val="00FD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1BE9"/>
  <w15:docId w15:val="{761EF6EA-0205-4EFC-ABFB-4D53DF0C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7"/>
    <w:rPr>
      <w:rFonts w:ascii="Tahoma" w:hAnsi="Tahoma" w:cs="Tahoma"/>
      <w:sz w:val="16"/>
      <w:szCs w:val="16"/>
    </w:rPr>
  </w:style>
  <w:style w:type="paragraph" w:styleId="Title">
    <w:name w:val="Title"/>
    <w:basedOn w:val="Normal"/>
    <w:link w:val="TitleChar"/>
    <w:qFormat/>
    <w:rsid w:val="000F2737"/>
    <w:pPr>
      <w:spacing w:after="0" w:line="240" w:lineRule="auto"/>
      <w:jc w:val="center"/>
    </w:pPr>
    <w:rPr>
      <w:rFonts w:ascii="Verdana" w:eastAsia="Times New Roman" w:hAnsi="Verdana" w:cs="Times New Roman"/>
      <w:b/>
      <w:szCs w:val="20"/>
    </w:rPr>
  </w:style>
  <w:style w:type="character" w:customStyle="1" w:styleId="TitleChar">
    <w:name w:val="Title Char"/>
    <w:basedOn w:val="DefaultParagraphFont"/>
    <w:link w:val="Title"/>
    <w:rsid w:val="000F2737"/>
    <w:rPr>
      <w:rFonts w:ascii="Verdana" w:eastAsia="Times New Roman" w:hAnsi="Verdana" w:cs="Times New Roman"/>
      <w:b/>
      <w:szCs w:val="20"/>
    </w:rPr>
  </w:style>
  <w:style w:type="paragraph" w:styleId="ListParagraph">
    <w:name w:val="List Paragraph"/>
    <w:basedOn w:val="Normal"/>
    <w:uiPriority w:val="34"/>
    <w:qFormat/>
    <w:rsid w:val="0036562B"/>
    <w:pPr>
      <w:ind w:left="720"/>
      <w:contextualSpacing/>
    </w:pPr>
  </w:style>
  <w:style w:type="paragraph" w:styleId="Header">
    <w:name w:val="header"/>
    <w:basedOn w:val="Normal"/>
    <w:link w:val="HeaderChar"/>
    <w:uiPriority w:val="99"/>
    <w:unhideWhenUsed/>
    <w:rsid w:val="00167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CD6"/>
  </w:style>
  <w:style w:type="paragraph" w:styleId="Footer">
    <w:name w:val="footer"/>
    <w:basedOn w:val="Normal"/>
    <w:link w:val="FooterChar"/>
    <w:uiPriority w:val="99"/>
    <w:unhideWhenUsed/>
    <w:rsid w:val="00167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CD6"/>
  </w:style>
  <w:style w:type="character" w:styleId="CommentReference">
    <w:name w:val="annotation reference"/>
    <w:basedOn w:val="DefaultParagraphFont"/>
    <w:uiPriority w:val="99"/>
    <w:semiHidden/>
    <w:unhideWhenUsed/>
    <w:rsid w:val="00CC27BF"/>
    <w:rPr>
      <w:sz w:val="16"/>
      <w:szCs w:val="16"/>
    </w:rPr>
  </w:style>
  <w:style w:type="paragraph" w:styleId="CommentText">
    <w:name w:val="annotation text"/>
    <w:basedOn w:val="Normal"/>
    <w:link w:val="CommentTextChar"/>
    <w:uiPriority w:val="99"/>
    <w:semiHidden/>
    <w:unhideWhenUsed/>
    <w:rsid w:val="00CC27BF"/>
    <w:pPr>
      <w:spacing w:line="240" w:lineRule="auto"/>
    </w:pPr>
    <w:rPr>
      <w:sz w:val="20"/>
      <w:szCs w:val="20"/>
    </w:rPr>
  </w:style>
  <w:style w:type="character" w:customStyle="1" w:styleId="CommentTextChar">
    <w:name w:val="Comment Text Char"/>
    <w:basedOn w:val="DefaultParagraphFont"/>
    <w:link w:val="CommentText"/>
    <w:uiPriority w:val="99"/>
    <w:semiHidden/>
    <w:rsid w:val="00CC27BF"/>
    <w:rPr>
      <w:sz w:val="20"/>
      <w:szCs w:val="20"/>
    </w:rPr>
  </w:style>
  <w:style w:type="paragraph" w:styleId="CommentSubject">
    <w:name w:val="annotation subject"/>
    <w:basedOn w:val="CommentText"/>
    <w:next w:val="CommentText"/>
    <w:link w:val="CommentSubjectChar"/>
    <w:uiPriority w:val="99"/>
    <w:semiHidden/>
    <w:unhideWhenUsed/>
    <w:rsid w:val="00CC27BF"/>
    <w:rPr>
      <w:b/>
      <w:bCs/>
    </w:rPr>
  </w:style>
  <w:style w:type="character" w:customStyle="1" w:styleId="CommentSubjectChar">
    <w:name w:val="Comment Subject Char"/>
    <w:basedOn w:val="CommentTextChar"/>
    <w:link w:val="CommentSubject"/>
    <w:uiPriority w:val="99"/>
    <w:semiHidden/>
    <w:rsid w:val="00CC27BF"/>
    <w:rPr>
      <w:b/>
      <w:bCs/>
      <w:sz w:val="20"/>
      <w:szCs w:val="20"/>
    </w:rPr>
  </w:style>
  <w:style w:type="paragraph" w:customStyle="1" w:styleId="Default">
    <w:name w:val="Default"/>
    <w:rsid w:val="007A083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F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C3A744FCEC143B25423088948CF93" ma:contentTypeVersion="15" ma:contentTypeDescription="Create a new document." ma:contentTypeScope="" ma:versionID="c6d5f424bc766ccd47ab7bb5f052c26b">
  <xsd:schema xmlns:xsd="http://www.w3.org/2001/XMLSchema" xmlns:xs="http://www.w3.org/2001/XMLSchema" xmlns:p="http://schemas.microsoft.com/office/2006/metadata/properties" xmlns:ns2="2ed6c53d-9845-4461-9a75-f3a3b83bd406" xmlns:ns3="de68fff8-5a76-4c6f-a191-eaa4be575376" xmlns:ns4="92de98c0-c699-478f-8cde-68dac422de01" targetNamespace="http://schemas.microsoft.com/office/2006/metadata/properties" ma:root="true" ma:fieldsID="44df6b9cbbd0d49e2ead6ff3d03c4c10" ns2:_="" ns3:_="" ns4:_="">
    <xsd:import namespace="2ed6c53d-9845-4461-9a75-f3a3b83bd406"/>
    <xsd:import namespace="de68fff8-5a76-4c6f-a191-eaa4be575376"/>
    <xsd:import namespace="92de98c0-c699-478f-8cde-68dac422d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c53d-9845-4461-9a75-f3a3b83b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1c7d61-74f8-400d-ae75-23ce6ebb2f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68fff8-5a76-4c6f-a191-eaa4be575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de98c0-c699-478f-8cde-68dac422de0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9db017b-5364-4771-aaed-b4866d995a55}" ma:internalName="TaxCatchAll" ma:showField="CatchAllData" ma:web="92de98c0-c699-478f-8cde-68dac422d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d6c53d-9845-4461-9a75-f3a3b83bd406">
      <Terms xmlns="http://schemas.microsoft.com/office/infopath/2007/PartnerControls"/>
    </lcf76f155ced4ddcb4097134ff3c332f>
    <TaxCatchAll xmlns="92de98c0-c699-478f-8cde-68dac422de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B6FF8-C812-48F5-B502-5570A7B21280}"/>
</file>

<file path=customXml/itemProps2.xml><?xml version="1.0" encoding="utf-8"?>
<ds:datastoreItem xmlns:ds="http://schemas.openxmlformats.org/officeDocument/2006/customXml" ds:itemID="{E05C596B-A94E-426A-BF0A-C7CE4A5B5D86}">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de68fff8-5a76-4c6f-a191-eaa4be575376"/>
    <ds:schemaRef ds:uri="http://purl.org/dc/elements/1.1/"/>
    <ds:schemaRef ds:uri="http://schemas.microsoft.com/office/infopath/2007/PartnerControls"/>
    <ds:schemaRef ds:uri="2ed6c53d-9845-4461-9a75-f3a3b83bd406"/>
    <ds:schemaRef ds:uri="http://www.w3.org/XML/1998/namespace"/>
    <ds:schemaRef ds:uri="http://purl.org/dc/dcmitype/"/>
  </ds:schemaRefs>
</ds:datastoreItem>
</file>

<file path=customXml/itemProps3.xml><?xml version="1.0" encoding="utf-8"?>
<ds:datastoreItem xmlns:ds="http://schemas.openxmlformats.org/officeDocument/2006/customXml" ds:itemID="{10E5E0B3-86B5-473F-9DDE-6230C1C7E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Gemma</dc:creator>
  <cp:lastModifiedBy>Claire Wood</cp:lastModifiedBy>
  <cp:revision>2</cp:revision>
  <cp:lastPrinted>2021-03-22T09:54:00Z</cp:lastPrinted>
  <dcterms:created xsi:type="dcterms:W3CDTF">2023-05-25T13:06:00Z</dcterms:created>
  <dcterms:modified xsi:type="dcterms:W3CDTF">2023-05-25T13:06:00Z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0x010100AD6C3A744FCEC143B25423088948CF93</vt:lpwstr>
  </property>
</Properties>
</file>