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9262" w14:textId="77777777" w:rsidR="00CD48D1" w:rsidRPr="00D62E4D" w:rsidRDefault="00CE73E9" w:rsidP="00F26844">
      <w:pPr>
        <w:rPr>
          <w:rFonts w:ascii="Proxima Nova Rg" w:hAnsi="Proxima Nova Rg"/>
          <w:b/>
          <w:sz w:val="36"/>
          <w:szCs w:val="36"/>
        </w:rPr>
      </w:pPr>
      <w:bookmarkStart w:id="0" w:name="_GoBack"/>
      <w:bookmarkEnd w:id="0"/>
      <w:r>
        <w:rPr>
          <w:rFonts w:ascii="Proxima Nova Rg" w:hAnsi="Proxima Nova Rg"/>
          <w:b/>
          <w:sz w:val="36"/>
          <w:szCs w:val="36"/>
        </w:rPr>
        <w:t>Learning Support Assistant</w:t>
      </w:r>
    </w:p>
    <w:p w14:paraId="5FE928B3" w14:textId="77777777" w:rsidR="00010F7F" w:rsidRPr="00D62E4D" w:rsidRDefault="00F26844" w:rsidP="00010F7F">
      <w:pPr>
        <w:pBdr>
          <w:bottom w:val="single" w:sz="12" w:space="1" w:color="C00000"/>
        </w:pBdr>
        <w:tabs>
          <w:tab w:val="left" w:pos="2920"/>
        </w:tabs>
        <w:rPr>
          <w:rFonts w:ascii="Proxima Nova Rg" w:hAnsi="Proxima Nova Rg"/>
          <w:sz w:val="36"/>
          <w:szCs w:val="36"/>
        </w:rPr>
      </w:pPr>
      <w:r w:rsidRPr="00D62E4D">
        <w:rPr>
          <w:rFonts w:ascii="Proxima Nova Rg" w:hAnsi="Proxima Nova Rg"/>
          <w:sz w:val="36"/>
          <w:szCs w:val="36"/>
        </w:rPr>
        <w:t>Job Description</w:t>
      </w:r>
      <w:r w:rsidR="00010F7F">
        <w:rPr>
          <w:rFonts w:ascii="Proxima Nova Rg" w:hAnsi="Proxima Nova Rg"/>
          <w:sz w:val="36"/>
          <w:szCs w:val="36"/>
        </w:rPr>
        <w:tab/>
      </w:r>
    </w:p>
    <w:p w14:paraId="672A6659" w14:textId="77777777" w:rsidR="00F26844" w:rsidRPr="00D662BC" w:rsidRDefault="00F26844" w:rsidP="00F26844">
      <w:pPr>
        <w:rPr>
          <w:rFonts w:ascii="Proxima Nova Rg" w:hAnsi="Proxima Nova Rg"/>
          <w:b/>
          <w:sz w:val="24"/>
          <w:szCs w:val="24"/>
        </w:rPr>
      </w:pPr>
    </w:p>
    <w:p w14:paraId="1D37000D" w14:textId="77777777" w:rsidR="00F26844" w:rsidRPr="00D662BC" w:rsidRDefault="00F26844" w:rsidP="00F26844">
      <w:pPr>
        <w:rPr>
          <w:rFonts w:ascii="Proxima Nova Rg" w:hAnsi="Proxima Nova Rg"/>
          <w:color w:val="C00000"/>
          <w:sz w:val="24"/>
          <w:szCs w:val="24"/>
        </w:rPr>
      </w:pPr>
      <w:r w:rsidRPr="00D662BC">
        <w:rPr>
          <w:rFonts w:ascii="Proxima Nova Rg" w:hAnsi="Proxima Nova Rg"/>
          <w:color w:val="C00000"/>
          <w:sz w:val="24"/>
          <w:szCs w:val="24"/>
        </w:rPr>
        <w:t>Position profile</w:t>
      </w:r>
    </w:p>
    <w:p w14:paraId="64341F38" w14:textId="77777777" w:rsidR="00D62E4D" w:rsidRPr="00D662BC" w:rsidRDefault="00010F7F" w:rsidP="00F26844">
      <w:pPr>
        <w:rPr>
          <w:rFonts w:ascii="Proxima Nova Rg" w:hAnsi="Proxima Nova Rg"/>
          <w:sz w:val="24"/>
          <w:szCs w:val="24"/>
        </w:rPr>
      </w:pPr>
      <w:r w:rsidRPr="00D662BC">
        <w:rPr>
          <w:rFonts w:ascii="Proxima Nova Rg" w:hAnsi="Proxima Nova Rg"/>
          <w:sz w:val="24"/>
          <w:szCs w:val="24"/>
        </w:rPr>
        <w:t>School</w:t>
      </w:r>
      <w:r w:rsidRPr="00D662BC">
        <w:rPr>
          <w:rFonts w:ascii="Proxima Nova Rg" w:hAnsi="Proxima Nova Rg"/>
          <w:sz w:val="24"/>
          <w:szCs w:val="24"/>
        </w:rPr>
        <w:tab/>
      </w:r>
      <w:r w:rsidRPr="00D662BC">
        <w:rPr>
          <w:rFonts w:ascii="Proxima Nova Rg" w:hAnsi="Proxima Nova Rg"/>
          <w:sz w:val="24"/>
          <w:szCs w:val="24"/>
        </w:rPr>
        <w:tab/>
      </w:r>
      <w:r w:rsidRPr="00D662BC">
        <w:rPr>
          <w:rFonts w:ascii="Proxima Nova Rg" w:hAnsi="Proxima Nova Rg"/>
          <w:sz w:val="24"/>
          <w:szCs w:val="24"/>
        </w:rPr>
        <w:tab/>
      </w:r>
      <w:r w:rsidR="00D662BC" w:rsidRPr="00D662BC">
        <w:rPr>
          <w:rFonts w:ascii="Proxima Nova Rg" w:hAnsi="Proxima Nova Rg"/>
          <w:sz w:val="24"/>
          <w:szCs w:val="24"/>
        </w:rPr>
        <w:t>Devonshire</w:t>
      </w:r>
      <w:r w:rsidR="00CE73E9">
        <w:rPr>
          <w:rFonts w:ascii="Proxima Nova Rg" w:hAnsi="Proxima Nova Rg"/>
          <w:sz w:val="24"/>
          <w:szCs w:val="24"/>
        </w:rPr>
        <w:t xml:space="preserve"> </w:t>
      </w:r>
      <w:r w:rsidR="00723899">
        <w:rPr>
          <w:rFonts w:ascii="Proxima Nova Rg" w:hAnsi="Proxima Nova Rg"/>
          <w:sz w:val="24"/>
          <w:szCs w:val="24"/>
        </w:rPr>
        <w:t xml:space="preserve">Infant </w:t>
      </w:r>
      <w:r w:rsidR="00D662BC" w:rsidRPr="00D662BC">
        <w:rPr>
          <w:rFonts w:ascii="Proxima Nova Rg" w:hAnsi="Proxima Nova Rg"/>
          <w:sz w:val="24"/>
          <w:szCs w:val="24"/>
        </w:rPr>
        <w:t>Academy</w:t>
      </w:r>
    </w:p>
    <w:p w14:paraId="298AB46D" w14:textId="77777777" w:rsidR="00F26844" w:rsidRPr="00D662BC" w:rsidRDefault="00D62E4D" w:rsidP="00F26844">
      <w:pPr>
        <w:rPr>
          <w:rFonts w:ascii="Proxima Nova Rg" w:hAnsi="Proxima Nova Rg"/>
          <w:sz w:val="24"/>
          <w:szCs w:val="24"/>
        </w:rPr>
      </w:pPr>
      <w:r w:rsidRPr="00D662BC">
        <w:rPr>
          <w:rFonts w:ascii="Proxima Nova Rg" w:hAnsi="Proxima Nova Rg"/>
          <w:sz w:val="24"/>
          <w:szCs w:val="24"/>
        </w:rPr>
        <w:t>Post</w:t>
      </w:r>
      <w:r w:rsidR="00F26844" w:rsidRPr="00D662BC">
        <w:rPr>
          <w:rFonts w:ascii="Proxima Nova Rg" w:hAnsi="Proxima Nova Rg"/>
          <w:sz w:val="24"/>
          <w:szCs w:val="24"/>
        </w:rPr>
        <w:t xml:space="preserve"> title:</w:t>
      </w:r>
      <w:r w:rsidR="00F26844" w:rsidRPr="00D662BC">
        <w:rPr>
          <w:rFonts w:ascii="Proxima Nova Rg" w:hAnsi="Proxima Nova Rg"/>
          <w:sz w:val="24"/>
          <w:szCs w:val="24"/>
        </w:rPr>
        <w:tab/>
      </w:r>
      <w:r w:rsidR="00F26844" w:rsidRPr="00D662BC">
        <w:rPr>
          <w:rFonts w:ascii="Proxima Nova Rg" w:hAnsi="Proxima Nova Rg"/>
          <w:sz w:val="24"/>
          <w:szCs w:val="24"/>
        </w:rPr>
        <w:tab/>
      </w:r>
      <w:r w:rsidRPr="00D662BC">
        <w:rPr>
          <w:rFonts w:ascii="Proxima Nova Rg" w:hAnsi="Proxima Nova Rg"/>
          <w:sz w:val="24"/>
          <w:szCs w:val="24"/>
        </w:rPr>
        <w:tab/>
      </w:r>
      <w:r w:rsidR="00CE73E9">
        <w:rPr>
          <w:rFonts w:ascii="Proxima Nova Rg" w:hAnsi="Proxima Nova Rg"/>
          <w:sz w:val="24"/>
          <w:szCs w:val="24"/>
        </w:rPr>
        <w:t>Learning Support Assistant</w:t>
      </w:r>
    </w:p>
    <w:p w14:paraId="3DA66402" w14:textId="77777777" w:rsidR="00F26844" w:rsidRPr="00D662BC" w:rsidRDefault="00F26844" w:rsidP="00F26844">
      <w:pPr>
        <w:rPr>
          <w:rFonts w:ascii="Proxima Nova Rg" w:hAnsi="Proxima Nova Rg"/>
          <w:sz w:val="24"/>
          <w:szCs w:val="24"/>
        </w:rPr>
      </w:pPr>
      <w:r w:rsidRPr="00D662BC">
        <w:rPr>
          <w:rFonts w:ascii="Proxima Nova Rg" w:hAnsi="Proxima Nova Rg"/>
          <w:sz w:val="24"/>
          <w:szCs w:val="24"/>
        </w:rPr>
        <w:t>Responsible to:</w:t>
      </w:r>
      <w:r w:rsidRPr="00D662BC">
        <w:rPr>
          <w:rFonts w:ascii="Proxima Nova Rg" w:hAnsi="Proxima Nova Rg"/>
          <w:sz w:val="24"/>
          <w:szCs w:val="24"/>
        </w:rPr>
        <w:tab/>
      </w:r>
      <w:r w:rsidRPr="00D662BC">
        <w:rPr>
          <w:rFonts w:ascii="Proxima Nova Rg" w:hAnsi="Proxima Nova Rg"/>
          <w:sz w:val="24"/>
          <w:szCs w:val="24"/>
        </w:rPr>
        <w:tab/>
      </w:r>
      <w:r w:rsidR="00D62E4D" w:rsidRPr="00D662BC">
        <w:rPr>
          <w:rFonts w:ascii="Proxima Nova Rg" w:hAnsi="Proxima Nova Rg"/>
          <w:sz w:val="24"/>
          <w:szCs w:val="24"/>
        </w:rPr>
        <w:t>Head</w:t>
      </w:r>
      <w:r w:rsidR="00CE73E9">
        <w:rPr>
          <w:rFonts w:ascii="Proxima Nova Rg" w:hAnsi="Proxima Nova Rg"/>
          <w:sz w:val="24"/>
          <w:szCs w:val="24"/>
        </w:rPr>
        <w:t xml:space="preserve"> </w:t>
      </w:r>
      <w:r w:rsidR="00976C60">
        <w:rPr>
          <w:rFonts w:ascii="Proxima Nova Rg" w:hAnsi="Proxima Nova Rg"/>
          <w:sz w:val="24"/>
          <w:szCs w:val="24"/>
        </w:rPr>
        <w:t>Teacher</w:t>
      </w:r>
      <w:r w:rsidR="00CE73E9">
        <w:rPr>
          <w:rFonts w:ascii="Proxima Nova Rg" w:hAnsi="Proxima Nova Rg"/>
          <w:sz w:val="24"/>
          <w:szCs w:val="24"/>
        </w:rPr>
        <w:t xml:space="preserve"> </w:t>
      </w:r>
      <w:r w:rsidR="00723899">
        <w:rPr>
          <w:rFonts w:ascii="Proxima Nova Rg" w:hAnsi="Proxima Nova Rg"/>
          <w:sz w:val="24"/>
          <w:szCs w:val="24"/>
        </w:rPr>
        <w:t xml:space="preserve">/ </w:t>
      </w:r>
      <w:proofErr w:type="spellStart"/>
      <w:r w:rsidR="00723899">
        <w:rPr>
          <w:rFonts w:ascii="Proxima Nova Rg" w:hAnsi="Proxima Nova Rg"/>
          <w:sz w:val="24"/>
          <w:szCs w:val="24"/>
        </w:rPr>
        <w:t>SEN</w:t>
      </w:r>
      <w:r w:rsidR="00976C60">
        <w:rPr>
          <w:rFonts w:ascii="Proxima Nova Rg" w:hAnsi="Proxima Nova Rg"/>
          <w:sz w:val="24"/>
          <w:szCs w:val="24"/>
        </w:rPr>
        <w:t>D</w:t>
      </w:r>
      <w:r w:rsidR="00723899">
        <w:rPr>
          <w:rFonts w:ascii="Proxima Nova Rg" w:hAnsi="Proxima Nova Rg"/>
          <w:sz w:val="24"/>
          <w:szCs w:val="24"/>
        </w:rPr>
        <w:t>Co</w:t>
      </w:r>
      <w:proofErr w:type="spellEnd"/>
    </w:p>
    <w:p w14:paraId="3E150EDD" w14:textId="77777777" w:rsidR="00866552" w:rsidRPr="00D662BC" w:rsidRDefault="00CB4C90" w:rsidP="00CB4C90">
      <w:pPr>
        <w:ind w:left="2160" w:hanging="2160"/>
        <w:rPr>
          <w:rFonts w:ascii="Proxima Nova Rg" w:hAnsi="Proxima Nova Rg"/>
          <w:sz w:val="24"/>
          <w:szCs w:val="24"/>
        </w:rPr>
      </w:pPr>
      <w:r w:rsidRPr="00D662BC">
        <w:rPr>
          <w:rFonts w:ascii="Proxima Nova Rg" w:hAnsi="Proxima Nova Rg"/>
          <w:sz w:val="24"/>
          <w:szCs w:val="24"/>
        </w:rPr>
        <w:t>Remuneration:</w:t>
      </w:r>
      <w:r w:rsidRPr="00D662BC">
        <w:rPr>
          <w:rFonts w:ascii="Proxima Nova Rg" w:hAnsi="Proxima Nova Rg"/>
          <w:sz w:val="24"/>
          <w:szCs w:val="24"/>
        </w:rPr>
        <w:tab/>
      </w:r>
      <w:r w:rsidR="00D62E4D" w:rsidRPr="00D662BC">
        <w:rPr>
          <w:rFonts w:ascii="Proxima Nova Rg" w:hAnsi="Proxima Nova Rg"/>
          <w:sz w:val="24"/>
          <w:szCs w:val="24"/>
        </w:rPr>
        <w:tab/>
      </w:r>
      <w:r w:rsidR="00CE73E9">
        <w:rPr>
          <w:rFonts w:ascii="Proxima Nova Rg" w:hAnsi="Proxima Nova Rg"/>
          <w:sz w:val="24"/>
          <w:szCs w:val="24"/>
        </w:rPr>
        <w:t>Grade B</w:t>
      </w:r>
    </w:p>
    <w:p w14:paraId="2814ABB9" w14:textId="470330B8" w:rsidR="00866552" w:rsidRPr="00D662BC" w:rsidRDefault="48738852">
      <w:pPr>
        <w:rPr>
          <w:rFonts w:ascii="Proxima Nova Rg" w:hAnsi="Proxima Nova Rg"/>
          <w:sz w:val="24"/>
          <w:szCs w:val="24"/>
        </w:rPr>
      </w:pPr>
      <w:r w:rsidRPr="48738852">
        <w:rPr>
          <w:rFonts w:ascii="Proxima Nova Rg" w:hAnsi="Proxima Nova Rg"/>
          <w:sz w:val="24"/>
          <w:szCs w:val="24"/>
        </w:rPr>
        <w:t>Commencement date:</w:t>
      </w:r>
      <w:r w:rsidR="00D62E4D">
        <w:tab/>
      </w:r>
      <w:r w:rsidRPr="48738852">
        <w:rPr>
          <w:rFonts w:ascii="Proxima Nova Rg" w:hAnsi="Proxima Nova Rg"/>
          <w:sz w:val="24"/>
          <w:szCs w:val="24"/>
        </w:rPr>
        <w:t>December 2021</w:t>
      </w:r>
    </w:p>
    <w:p w14:paraId="0A37501D" w14:textId="77777777" w:rsidR="00CE73E9" w:rsidRDefault="00CE73E9" w:rsidP="00CE73E9">
      <w:pPr>
        <w:rPr>
          <w:rFonts w:ascii="Arial" w:hAnsi="Arial" w:cs="Arial"/>
          <w:b/>
        </w:rPr>
      </w:pPr>
    </w:p>
    <w:tbl>
      <w:tblPr>
        <w:tblW w:w="4876" w:type="pct"/>
        <w:tblCellMar>
          <w:left w:w="132" w:type="dxa"/>
          <w:right w:w="132" w:type="dxa"/>
        </w:tblCellMar>
        <w:tblLook w:val="0000" w:firstRow="0" w:lastRow="0" w:firstColumn="0" w:lastColumn="0" w:noHBand="0" w:noVBand="0"/>
      </w:tblPr>
      <w:tblGrid>
        <w:gridCol w:w="9804"/>
      </w:tblGrid>
      <w:tr w:rsidR="00CE73E9" w:rsidRPr="00CE73E9" w14:paraId="7CEBFB92" w14:textId="77777777" w:rsidTr="00CE73E9">
        <w:trPr>
          <w:trHeight w:val="302"/>
        </w:trPr>
        <w:tc>
          <w:tcPr>
            <w:tcW w:w="5000" w:type="pct"/>
            <w:tcBorders>
              <w:top w:val="single" w:sz="4" w:space="0" w:color="auto"/>
              <w:left w:val="single" w:sz="4" w:space="0" w:color="auto"/>
              <w:right w:val="single" w:sz="4" w:space="0" w:color="auto"/>
            </w:tcBorders>
            <w:tcMar>
              <w:top w:w="58" w:type="dxa"/>
              <w:bottom w:w="58" w:type="dxa"/>
            </w:tcMar>
          </w:tcPr>
          <w:p w14:paraId="616B11A6"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b/>
              </w:rPr>
            </w:pPr>
            <w:r w:rsidRPr="00CE73E9">
              <w:rPr>
                <w:rFonts w:cs="Arial"/>
                <w:b/>
              </w:rPr>
              <w:t>Job Summary</w:t>
            </w:r>
          </w:p>
        </w:tc>
      </w:tr>
      <w:tr w:rsidR="00CE73E9" w:rsidRPr="00CE73E9" w14:paraId="0AFA7769" w14:textId="77777777" w:rsidTr="00CE73E9">
        <w:trPr>
          <w:cantSplit/>
          <w:trHeight w:val="534"/>
        </w:trPr>
        <w:tc>
          <w:tcPr>
            <w:tcW w:w="5000" w:type="pct"/>
            <w:tcBorders>
              <w:left w:val="single" w:sz="4" w:space="0" w:color="auto"/>
              <w:bottom w:val="single" w:sz="4" w:space="0" w:color="auto"/>
              <w:right w:val="single" w:sz="4" w:space="0" w:color="auto"/>
            </w:tcBorders>
            <w:tcMar>
              <w:top w:w="58" w:type="dxa"/>
              <w:bottom w:w="58" w:type="dxa"/>
            </w:tcMar>
          </w:tcPr>
          <w:p w14:paraId="3F1CCD92" w14:textId="77777777" w:rsidR="00CE73E9" w:rsidRPr="00CE73E9" w:rsidRDefault="00CE73E9" w:rsidP="00CE73E9">
            <w:pPr>
              <w:pStyle w:val="ListParagraph"/>
              <w:numPr>
                <w:ilvl w:val="0"/>
                <w:numId w:val="16"/>
              </w:numPr>
              <w:spacing w:after="0" w:line="276" w:lineRule="auto"/>
              <w:rPr>
                <w:rFonts w:cs="Arial"/>
              </w:rPr>
            </w:pPr>
            <w:r w:rsidRPr="00CE73E9">
              <w:rPr>
                <w:rFonts w:cs="Arial"/>
              </w:rPr>
              <w:t xml:space="preserve">To provide </w:t>
            </w:r>
            <w:r w:rsidR="00723899">
              <w:rPr>
                <w:rFonts w:cs="Arial"/>
              </w:rPr>
              <w:t>individual</w:t>
            </w:r>
            <w:r w:rsidR="00667F02">
              <w:rPr>
                <w:rFonts w:cs="Arial"/>
              </w:rPr>
              <w:t xml:space="preserve">, Keyworker support for children with special educational needs both in class and in </w:t>
            </w:r>
            <w:r w:rsidR="00723899">
              <w:rPr>
                <w:rFonts w:cs="Arial"/>
              </w:rPr>
              <w:t>small group</w:t>
            </w:r>
            <w:r w:rsidR="00667F02">
              <w:rPr>
                <w:rFonts w:cs="Arial"/>
              </w:rPr>
              <w:t xml:space="preserve">s </w:t>
            </w:r>
            <w:r w:rsidRPr="00CE73E9">
              <w:rPr>
                <w:rFonts w:cs="Arial"/>
              </w:rPr>
              <w:t xml:space="preserve">under the direction of the </w:t>
            </w:r>
            <w:proofErr w:type="spellStart"/>
            <w:r w:rsidR="00667F02">
              <w:rPr>
                <w:rFonts w:cs="Arial"/>
              </w:rPr>
              <w:t>SENDCo</w:t>
            </w:r>
            <w:proofErr w:type="spellEnd"/>
            <w:r w:rsidR="00667F02" w:rsidRPr="00CE73E9">
              <w:rPr>
                <w:rFonts w:cs="Arial"/>
              </w:rPr>
              <w:t xml:space="preserve"> </w:t>
            </w:r>
            <w:r w:rsidR="00667F02">
              <w:rPr>
                <w:rFonts w:cs="Arial"/>
              </w:rPr>
              <w:t>and</w:t>
            </w:r>
            <w:r w:rsidR="00667F02" w:rsidRPr="00CE73E9">
              <w:rPr>
                <w:rFonts w:cs="Arial"/>
              </w:rPr>
              <w:t xml:space="preserve"> </w:t>
            </w:r>
            <w:r w:rsidR="00667F02">
              <w:rPr>
                <w:rFonts w:cs="Arial"/>
              </w:rPr>
              <w:t xml:space="preserve">the </w:t>
            </w:r>
            <w:r w:rsidR="00667F02" w:rsidRPr="00CE73E9">
              <w:rPr>
                <w:rFonts w:cs="Arial"/>
              </w:rPr>
              <w:t>teacher</w:t>
            </w:r>
            <w:r w:rsidRPr="00CE73E9">
              <w:rPr>
                <w:rFonts w:cs="Arial"/>
              </w:rPr>
              <w:t>.</w:t>
            </w:r>
          </w:p>
        </w:tc>
      </w:tr>
    </w:tbl>
    <w:p w14:paraId="5DAB6C7B" w14:textId="77777777" w:rsidR="00CE73E9" w:rsidRDefault="00CE73E9" w:rsidP="00CE73E9">
      <w:pPr>
        <w:rPr>
          <w:rFonts w:cs="Arial"/>
          <w:b/>
        </w:rPr>
      </w:pPr>
    </w:p>
    <w:p w14:paraId="1FE8AC55" w14:textId="77777777" w:rsidR="00CE73E9" w:rsidRPr="00CE73E9" w:rsidRDefault="00CE73E9" w:rsidP="00CE73E9">
      <w:pPr>
        <w:rPr>
          <w:rFonts w:cs="Arial"/>
          <w:b/>
        </w:rPr>
      </w:pPr>
      <w:r w:rsidRPr="00CE73E9">
        <w:rPr>
          <w:rFonts w:cs="Arial"/>
          <w:b/>
        </w:rPr>
        <w:t>Duties and responsibilities</w:t>
      </w:r>
    </w:p>
    <w:tbl>
      <w:tblPr>
        <w:tblW w:w="4999" w:type="pct"/>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277"/>
        <w:gridCol w:w="9724"/>
        <w:gridCol w:w="44"/>
      </w:tblGrid>
      <w:tr w:rsidR="00AC4DDB" w:rsidRPr="00AC4DDB" w14:paraId="473D0FA8" w14:textId="77777777" w:rsidTr="00AC4DDB">
        <w:trPr>
          <w:gridAfter w:val="1"/>
          <w:wAfter w:w="22" w:type="pct"/>
          <w:trHeight w:val="989"/>
        </w:trPr>
        <w:tc>
          <w:tcPr>
            <w:tcW w:w="4978" w:type="pct"/>
            <w:gridSpan w:val="2"/>
            <w:tcMar>
              <w:top w:w="58" w:type="dxa"/>
              <w:bottom w:w="58" w:type="dxa"/>
            </w:tcMar>
          </w:tcPr>
          <w:p w14:paraId="6C021EDC" w14:textId="77777777" w:rsidR="00AC4DDB" w:rsidRPr="00AC4DDB" w:rsidRDefault="00AC4DDB" w:rsidP="00AC4DDB">
            <w:pPr>
              <w:rPr>
                <w:rFonts w:cstheme="minorHAnsi"/>
              </w:rPr>
            </w:pPr>
            <w:r w:rsidRPr="00AC4DDB">
              <w:rPr>
                <w:rFonts w:cstheme="minorHAnsi"/>
                <w:b/>
              </w:rPr>
              <w:t xml:space="preserve">Liaison with: </w:t>
            </w:r>
            <w:r w:rsidRPr="00AC4DDB">
              <w:rPr>
                <w:rFonts w:cstheme="minorHAnsi"/>
              </w:rPr>
              <w:t>SEN</w:t>
            </w:r>
            <w:r w:rsidR="00343D9D">
              <w:rPr>
                <w:rFonts w:cstheme="minorHAnsi"/>
              </w:rPr>
              <w:t>D</w:t>
            </w:r>
            <w:r w:rsidRPr="00AC4DDB">
              <w:rPr>
                <w:rFonts w:cstheme="minorHAnsi"/>
              </w:rPr>
              <w:t xml:space="preserve">CO, Head Teacher, Class teachers, Deputy Head and other support staff, which may include outside agencies, e.g. Speech and Language Therapists, Educational Psychologists on behalf of the </w:t>
            </w:r>
            <w:proofErr w:type="spellStart"/>
            <w:r w:rsidRPr="00AC4DDB">
              <w:rPr>
                <w:rFonts w:cstheme="minorHAnsi"/>
              </w:rPr>
              <w:t>SEN</w:t>
            </w:r>
            <w:r w:rsidR="00842099">
              <w:rPr>
                <w:rFonts w:cstheme="minorHAnsi"/>
              </w:rPr>
              <w:t>D</w:t>
            </w:r>
            <w:r w:rsidRPr="00AC4DDB">
              <w:rPr>
                <w:rFonts w:cstheme="minorHAnsi"/>
              </w:rPr>
              <w:t>Co</w:t>
            </w:r>
            <w:proofErr w:type="spellEnd"/>
            <w:r w:rsidRPr="00AC4DDB">
              <w:rPr>
                <w:rFonts w:cstheme="minorHAnsi"/>
              </w:rPr>
              <w:t xml:space="preserve"> should the need arise.</w:t>
            </w:r>
          </w:p>
        </w:tc>
      </w:tr>
      <w:tr w:rsidR="00AC4DDB" w:rsidRPr="00AC4DDB" w14:paraId="6655EF69" w14:textId="77777777" w:rsidTr="00AC4DDB">
        <w:trPr>
          <w:gridAfter w:val="1"/>
          <w:wAfter w:w="22" w:type="pct"/>
          <w:trHeight w:val="405"/>
        </w:trPr>
        <w:tc>
          <w:tcPr>
            <w:tcW w:w="4978" w:type="pct"/>
            <w:gridSpan w:val="2"/>
            <w:tcMar>
              <w:top w:w="58" w:type="dxa"/>
              <w:bottom w:w="58" w:type="dxa"/>
            </w:tcMar>
          </w:tcPr>
          <w:p w14:paraId="56435897" w14:textId="77777777" w:rsidR="00AC4DDB" w:rsidRPr="00AC4DDB" w:rsidRDefault="00AC4DDB" w:rsidP="00AC4DDB">
            <w:pPr>
              <w:rPr>
                <w:rFonts w:cstheme="minorHAnsi"/>
                <w:b/>
              </w:rPr>
            </w:pPr>
            <w:r w:rsidRPr="00AC4DDB">
              <w:rPr>
                <w:rFonts w:cstheme="minorHAnsi"/>
                <w:b/>
              </w:rPr>
              <w:t>Responsibilities of the post:</w:t>
            </w:r>
          </w:p>
        </w:tc>
      </w:tr>
      <w:tr w:rsidR="00AC4DDB" w:rsidRPr="00AC4DDB" w14:paraId="706D79F1" w14:textId="77777777" w:rsidTr="00AC4DDB">
        <w:trPr>
          <w:gridAfter w:val="1"/>
          <w:wAfter w:w="22" w:type="pct"/>
        </w:trPr>
        <w:tc>
          <w:tcPr>
            <w:tcW w:w="4978" w:type="pct"/>
            <w:gridSpan w:val="2"/>
            <w:tcMar>
              <w:top w:w="58" w:type="dxa"/>
              <w:bottom w:w="58" w:type="dxa"/>
            </w:tcMar>
          </w:tcPr>
          <w:p w14:paraId="346C0E5A" w14:textId="77777777" w:rsidR="00AC4DDB" w:rsidRPr="00AC4DDB" w:rsidRDefault="00AC4DDB" w:rsidP="00AC4DDB">
            <w:pPr>
              <w:rPr>
                <w:rFonts w:cstheme="minorHAnsi"/>
              </w:rPr>
            </w:pPr>
            <w:r w:rsidRPr="00AC4DDB">
              <w:rPr>
                <w:rFonts w:cstheme="minorHAnsi"/>
              </w:rPr>
              <w:t xml:space="preserve">The Learning Support Assistant’s (LSA) main role is to provide support for pupils with special educational needs. The LSA will ensure that the pupils can integrate as fully as possible in the activities generally undertaken by the other children in the class and make progress.  </w:t>
            </w:r>
          </w:p>
        </w:tc>
      </w:tr>
      <w:tr w:rsidR="00AC4DDB" w:rsidRPr="00AC4DDB" w14:paraId="4908E0A7" w14:textId="77777777" w:rsidTr="00AC4DDB">
        <w:trPr>
          <w:gridAfter w:val="1"/>
          <w:wAfter w:w="22" w:type="pct"/>
        </w:trPr>
        <w:tc>
          <w:tcPr>
            <w:tcW w:w="4978" w:type="pct"/>
            <w:gridSpan w:val="2"/>
            <w:tcMar>
              <w:top w:w="58" w:type="dxa"/>
              <w:bottom w:w="58" w:type="dxa"/>
            </w:tcMar>
          </w:tcPr>
          <w:p w14:paraId="60CB3DE1" w14:textId="718402BB" w:rsidR="00AC4DDB" w:rsidRPr="00AC4DDB" w:rsidRDefault="00AC4DDB" w:rsidP="00AC4DDB">
            <w:pPr>
              <w:rPr>
                <w:rFonts w:cstheme="minorHAnsi"/>
              </w:rPr>
            </w:pPr>
            <w:r w:rsidRPr="00AC4DDB">
              <w:rPr>
                <w:rFonts w:cstheme="minorHAnsi"/>
              </w:rPr>
              <w:t>Duties will include</w:t>
            </w:r>
            <w:r w:rsidR="004877D2">
              <w:rPr>
                <w:rFonts w:cstheme="minorHAnsi"/>
              </w:rPr>
              <w:t xml:space="preserve"> being a key worker for a child and using</w:t>
            </w:r>
            <w:r w:rsidRPr="00AC4DDB">
              <w:rPr>
                <w:rFonts w:cstheme="minorHAnsi"/>
              </w:rPr>
              <w:t xml:space="preserve"> specific programmes and activities to assist the pupils’ individual learning and social needs.  The LSA will be responsible for implementing the targets on the pupils’ </w:t>
            </w:r>
            <w:r w:rsidR="00DB4BB5">
              <w:rPr>
                <w:rFonts w:cstheme="minorHAnsi"/>
              </w:rPr>
              <w:t>plan</w:t>
            </w:r>
            <w:r w:rsidRPr="00AC4DDB">
              <w:rPr>
                <w:rFonts w:cstheme="minorHAnsi"/>
              </w:rPr>
              <w:t xml:space="preserve"> in liaison with the class teachers and the </w:t>
            </w:r>
            <w:proofErr w:type="spellStart"/>
            <w:r w:rsidRPr="00AC4DDB">
              <w:rPr>
                <w:rFonts w:cstheme="minorHAnsi"/>
              </w:rPr>
              <w:t>SEN</w:t>
            </w:r>
            <w:r w:rsidR="009D04CA">
              <w:rPr>
                <w:rFonts w:cstheme="minorHAnsi"/>
              </w:rPr>
              <w:t>D</w:t>
            </w:r>
            <w:r w:rsidRPr="00AC4DDB">
              <w:rPr>
                <w:rFonts w:cstheme="minorHAnsi"/>
              </w:rPr>
              <w:t>Co</w:t>
            </w:r>
            <w:proofErr w:type="spellEnd"/>
            <w:r w:rsidRPr="00AC4DDB">
              <w:rPr>
                <w:rFonts w:cstheme="minorHAnsi"/>
              </w:rPr>
              <w:t>.</w:t>
            </w:r>
          </w:p>
        </w:tc>
      </w:tr>
      <w:tr w:rsidR="00AC4DDB" w:rsidRPr="00AC4DDB" w14:paraId="22FC4A72" w14:textId="77777777" w:rsidTr="00AC4DDB">
        <w:trPr>
          <w:gridAfter w:val="1"/>
          <w:wAfter w:w="22" w:type="pct"/>
        </w:trPr>
        <w:tc>
          <w:tcPr>
            <w:tcW w:w="4978" w:type="pct"/>
            <w:gridSpan w:val="2"/>
            <w:tcMar>
              <w:top w:w="58" w:type="dxa"/>
              <w:bottom w:w="58" w:type="dxa"/>
            </w:tcMar>
          </w:tcPr>
          <w:p w14:paraId="4023C723" w14:textId="77777777" w:rsidR="00AC4DDB" w:rsidRPr="00AC4DDB" w:rsidRDefault="00AC4DDB" w:rsidP="00AC4DDB">
            <w:pPr>
              <w:rPr>
                <w:rFonts w:cstheme="minorHAnsi"/>
                <w:b/>
              </w:rPr>
            </w:pPr>
            <w:r w:rsidRPr="00AC4DDB">
              <w:rPr>
                <w:rFonts w:cstheme="minorHAnsi"/>
                <w:b/>
              </w:rPr>
              <w:t>Supporting pupils</w:t>
            </w:r>
          </w:p>
        </w:tc>
      </w:tr>
      <w:tr w:rsidR="00AC4DDB" w:rsidRPr="00AC4DDB" w14:paraId="59C7A8BA" w14:textId="77777777" w:rsidTr="00AC4DDB">
        <w:trPr>
          <w:gridAfter w:val="1"/>
          <w:wAfter w:w="22" w:type="pct"/>
        </w:trPr>
        <w:tc>
          <w:tcPr>
            <w:tcW w:w="4978" w:type="pct"/>
            <w:gridSpan w:val="2"/>
            <w:tcMar>
              <w:top w:w="58" w:type="dxa"/>
              <w:bottom w:w="58" w:type="dxa"/>
            </w:tcMar>
          </w:tcPr>
          <w:p w14:paraId="2D5BAF1C" w14:textId="77777777" w:rsidR="00AC4DDB" w:rsidRPr="00AC4DDB" w:rsidRDefault="00AC4DDB" w:rsidP="00AC4DDB">
            <w:pPr>
              <w:numPr>
                <w:ilvl w:val="0"/>
                <w:numId w:val="17"/>
              </w:numPr>
              <w:spacing w:after="0" w:line="240" w:lineRule="auto"/>
              <w:rPr>
                <w:rFonts w:cstheme="minorHAnsi"/>
                <w:b/>
              </w:rPr>
            </w:pPr>
            <w:r w:rsidRPr="00AC4DDB">
              <w:rPr>
                <w:rFonts w:cstheme="minorHAnsi"/>
              </w:rPr>
              <w:t>To provide learning support for pupils in class or in</w:t>
            </w:r>
            <w:r w:rsidR="00937A82">
              <w:rPr>
                <w:rFonts w:cstheme="minorHAnsi"/>
              </w:rPr>
              <w:t>dividual and small group situations</w:t>
            </w:r>
            <w:r w:rsidRPr="00AC4DDB">
              <w:rPr>
                <w:rFonts w:cstheme="minorHAnsi"/>
              </w:rPr>
              <w:t>.</w:t>
            </w:r>
          </w:p>
        </w:tc>
      </w:tr>
      <w:tr w:rsidR="00AC4DDB" w:rsidRPr="00AC4DDB" w14:paraId="122CE1D2" w14:textId="77777777" w:rsidTr="00AC4DDB">
        <w:trPr>
          <w:gridAfter w:val="1"/>
          <w:wAfter w:w="22" w:type="pct"/>
        </w:trPr>
        <w:tc>
          <w:tcPr>
            <w:tcW w:w="4978" w:type="pct"/>
            <w:gridSpan w:val="2"/>
            <w:tcMar>
              <w:top w:w="58" w:type="dxa"/>
              <w:bottom w:w="58" w:type="dxa"/>
            </w:tcMar>
          </w:tcPr>
          <w:p w14:paraId="2A2E785D" w14:textId="77777777" w:rsidR="00AC4DDB" w:rsidRPr="00AC4DDB" w:rsidRDefault="00AC4DDB" w:rsidP="00AC4DDB">
            <w:pPr>
              <w:numPr>
                <w:ilvl w:val="0"/>
                <w:numId w:val="17"/>
              </w:numPr>
              <w:spacing w:after="0" w:line="240" w:lineRule="auto"/>
              <w:rPr>
                <w:rFonts w:cstheme="minorHAnsi"/>
                <w:b/>
              </w:rPr>
            </w:pPr>
            <w:r w:rsidRPr="00AC4DDB">
              <w:rPr>
                <w:rFonts w:cstheme="minorHAnsi"/>
              </w:rPr>
              <w:t xml:space="preserve">To develop knowledge of the particular needs of the children and seek advice from the </w:t>
            </w:r>
            <w:proofErr w:type="spellStart"/>
            <w:r w:rsidRPr="00AC4DDB">
              <w:rPr>
                <w:rFonts w:cstheme="minorHAnsi"/>
              </w:rPr>
              <w:t>SEN</w:t>
            </w:r>
            <w:r w:rsidR="00343D9D">
              <w:rPr>
                <w:rFonts w:cstheme="minorHAnsi"/>
              </w:rPr>
              <w:t>D</w:t>
            </w:r>
            <w:r w:rsidRPr="00AC4DDB">
              <w:rPr>
                <w:rFonts w:cstheme="minorHAnsi"/>
              </w:rPr>
              <w:t>Co</w:t>
            </w:r>
            <w:proofErr w:type="spellEnd"/>
            <w:r w:rsidRPr="00AC4DDB">
              <w:rPr>
                <w:rFonts w:cstheme="minorHAnsi"/>
              </w:rPr>
              <w:t>, class teacher and outside agencies as required.</w:t>
            </w:r>
          </w:p>
        </w:tc>
      </w:tr>
      <w:tr w:rsidR="00AC4DDB" w:rsidRPr="00AC4DDB" w14:paraId="265C1C39" w14:textId="77777777" w:rsidTr="00AC4DDB">
        <w:trPr>
          <w:gridAfter w:val="1"/>
          <w:wAfter w:w="22" w:type="pct"/>
        </w:trPr>
        <w:tc>
          <w:tcPr>
            <w:tcW w:w="4978" w:type="pct"/>
            <w:gridSpan w:val="2"/>
            <w:tcMar>
              <w:top w:w="58" w:type="dxa"/>
              <w:bottom w:w="58" w:type="dxa"/>
            </w:tcMar>
          </w:tcPr>
          <w:p w14:paraId="6BCE0AF5" w14:textId="77777777" w:rsidR="00AC4DDB" w:rsidRPr="00AC4DDB" w:rsidRDefault="00AC4DDB" w:rsidP="00AC4DDB">
            <w:pPr>
              <w:numPr>
                <w:ilvl w:val="0"/>
                <w:numId w:val="17"/>
              </w:numPr>
              <w:spacing w:after="0" w:line="240" w:lineRule="auto"/>
              <w:rPr>
                <w:rFonts w:cstheme="minorHAnsi"/>
                <w:b/>
              </w:rPr>
            </w:pPr>
            <w:r w:rsidRPr="00AC4DDB">
              <w:rPr>
                <w:rFonts w:cstheme="minorHAnsi"/>
              </w:rPr>
              <w:t>To aid access to the full range of learning experiences both inside and outside the classroom and provide modified materials as required e.g. visual prompt cards</w:t>
            </w:r>
            <w:r w:rsidR="004877D2">
              <w:rPr>
                <w:rFonts w:cstheme="minorHAnsi"/>
              </w:rPr>
              <w:t xml:space="preserve">, adapted resources </w:t>
            </w:r>
            <w:r w:rsidRPr="00AC4DDB">
              <w:rPr>
                <w:rFonts w:cstheme="minorHAnsi"/>
              </w:rPr>
              <w:t>etc.</w:t>
            </w:r>
          </w:p>
        </w:tc>
      </w:tr>
      <w:tr w:rsidR="00AC4DDB" w:rsidRPr="00AC4DDB" w14:paraId="40384520" w14:textId="77777777" w:rsidTr="00AC4DDB">
        <w:trPr>
          <w:gridAfter w:val="1"/>
          <w:wAfter w:w="22" w:type="pct"/>
        </w:trPr>
        <w:tc>
          <w:tcPr>
            <w:tcW w:w="4978" w:type="pct"/>
            <w:gridSpan w:val="2"/>
            <w:tcMar>
              <w:top w:w="58" w:type="dxa"/>
              <w:bottom w:w="58" w:type="dxa"/>
            </w:tcMar>
          </w:tcPr>
          <w:p w14:paraId="2234C641" w14:textId="77777777" w:rsidR="00AC4DDB" w:rsidRPr="00AC4DDB" w:rsidRDefault="00AC4DDB" w:rsidP="00AC4DDB">
            <w:pPr>
              <w:numPr>
                <w:ilvl w:val="0"/>
                <w:numId w:val="17"/>
              </w:numPr>
              <w:spacing w:after="0" w:line="240" w:lineRule="auto"/>
              <w:rPr>
                <w:rFonts w:cstheme="minorHAnsi"/>
                <w:b/>
              </w:rPr>
            </w:pPr>
            <w:r w:rsidRPr="00AC4DDB">
              <w:rPr>
                <w:rFonts w:cstheme="minorHAnsi"/>
              </w:rPr>
              <w:t xml:space="preserve">To make or modify resources as suggested and advised by the </w:t>
            </w:r>
            <w:proofErr w:type="spellStart"/>
            <w:r w:rsidRPr="00AC4DDB">
              <w:rPr>
                <w:rFonts w:cstheme="minorHAnsi"/>
              </w:rPr>
              <w:t>SEN</w:t>
            </w:r>
            <w:r w:rsidR="00343D9D">
              <w:rPr>
                <w:rFonts w:cstheme="minorHAnsi"/>
              </w:rPr>
              <w:t>D</w:t>
            </w:r>
            <w:r w:rsidRPr="00AC4DDB">
              <w:rPr>
                <w:rFonts w:cstheme="minorHAnsi"/>
              </w:rPr>
              <w:t>Co</w:t>
            </w:r>
            <w:proofErr w:type="spellEnd"/>
            <w:r w:rsidRPr="00AC4DDB">
              <w:rPr>
                <w:rFonts w:cstheme="minorHAnsi"/>
              </w:rPr>
              <w:t>, Educational Psychologist or other outside agencies.</w:t>
            </w:r>
          </w:p>
        </w:tc>
      </w:tr>
      <w:tr w:rsidR="00AC4DDB" w:rsidRPr="00AC4DDB" w14:paraId="36E754F1" w14:textId="77777777" w:rsidTr="00AC4DDB">
        <w:trPr>
          <w:gridAfter w:val="1"/>
          <w:wAfter w:w="22" w:type="pct"/>
        </w:trPr>
        <w:tc>
          <w:tcPr>
            <w:tcW w:w="4978" w:type="pct"/>
            <w:gridSpan w:val="2"/>
            <w:tcMar>
              <w:top w:w="58" w:type="dxa"/>
              <w:bottom w:w="58" w:type="dxa"/>
            </w:tcMar>
          </w:tcPr>
          <w:p w14:paraId="1D2388B9" w14:textId="77777777" w:rsidR="00AC4DDB" w:rsidRPr="00AC4DDB" w:rsidRDefault="00AC4DDB" w:rsidP="00AC4DDB">
            <w:pPr>
              <w:numPr>
                <w:ilvl w:val="0"/>
                <w:numId w:val="17"/>
              </w:numPr>
              <w:spacing w:after="0" w:line="240" w:lineRule="auto"/>
              <w:rPr>
                <w:rFonts w:cstheme="minorHAnsi"/>
                <w:b/>
              </w:rPr>
            </w:pPr>
            <w:r w:rsidRPr="00AC4DDB">
              <w:rPr>
                <w:rFonts w:cstheme="minorHAnsi"/>
              </w:rPr>
              <w:lastRenderedPageBreak/>
              <w:t>To organise and maintain an inclusive learning environment across the whole school environment.</w:t>
            </w:r>
          </w:p>
        </w:tc>
      </w:tr>
      <w:tr w:rsidR="00AC4DDB" w:rsidRPr="00AC4DDB" w14:paraId="3F301EF8" w14:textId="77777777" w:rsidTr="00AC4DDB">
        <w:trPr>
          <w:gridAfter w:val="1"/>
          <w:wAfter w:w="22" w:type="pct"/>
        </w:trPr>
        <w:tc>
          <w:tcPr>
            <w:tcW w:w="4978" w:type="pct"/>
            <w:gridSpan w:val="2"/>
            <w:tcMar>
              <w:top w:w="58" w:type="dxa"/>
              <w:bottom w:w="58" w:type="dxa"/>
            </w:tcMar>
          </w:tcPr>
          <w:p w14:paraId="5F87F06E" w14:textId="77777777" w:rsidR="00AC4DDB" w:rsidRPr="00AC4DDB" w:rsidRDefault="00AC4DDB" w:rsidP="00AC4DDB">
            <w:pPr>
              <w:numPr>
                <w:ilvl w:val="0"/>
                <w:numId w:val="17"/>
              </w:numPr>
              <w:spacing w:after="0" w:line="240" w:lineRule="auto"/>
              <w:rPr>
                <w:rFonts w:cstheme="minorHAnsi"/>
                <w:b/>
              </w:rPr>
            </w:pPr>
            <w:r w:rsidRPr="00AC4DDB">
              <w:rPr>
                <w:rFonts w:cstheme="minorHAnsi"/>
              </w:rPr>
              <w:t>Provide positive reinforcements, praise and rewards to pupils.</w:t>
            </w:r>
          </w:p>
        </w:tc>
      </w:tr>
      <w:tr w:rsidR="00AC4DDB" w:rsidRPr="00AC4DDB" w14:paraId="70CA9C7D" w14:textId="77777777" w:rsidTr="00AC4DDB">
        <w:trPr>
          <w:gridAfter w:val="1"/>
          <w:wAfter w:w="22" w:type="pct"/>
        </w:trPr>
        <w:tc>
          <w:tcPr>
            <w:tcW w:w="4978" w:type="pct"/>
            <w:gridSpan w:val="2"/>
            <w:tcMar>
              <w:top w:w="58" w:type="dxa"/>
              <w:bottom w:w="58" w:type="dxa"/>
            </w:tcMar>
          </w:tcPr>
          <w:p w14:paraId="049C3971" w14:textId="77777777" w:rsidR="00AC4DDB" w:rsidRPr="00AC4DDB" w:rsidRDefault="00AC4DDB" w:rsidP="00AC4DDB">
            <w:pPr>
              <w:numPr>
                <w:ilvl w:val="0"/>
                <w:numId w:val="17"/>
              </w:numPr>
              <w:spacing w:after="0" w:line="240" w:lineRule="auto"/>
              <w:rPr>
                <w:rFonts w:cstheme="minorHAnsi"/>
              </w:rPr>
            </w:pPr>
            <w:r w:rsidRPr="00AC4DDB">
              <w:rPr>
                <w:rFonts w:cstheme="minorHAnsi"/>
              </w:rPr>
              <w:t xml:space="preserve">Facilitate inclusion in small group activities with peers and support interaction between them. </w:t>
            </w:r>
          </w:p>
        </w:tc>
      </w:tr>
      <w:tr w:rsidR="00AC4DDB" w:rsidRPr="00AC4DDB" w14:paraId="3A67E38A" w14:textId="77777777" w:rsidTr="00AC4DDB">
        <w:trPr>
          <w:gridAfter w:val="1"/>
          <w:wAfter w:w="22" w:type="pct"/>
        </w:trPr>
        <w:tc>
          <w:tcPr>
            <w:tcW w:w="4978" w:type="pct"/>
            <w:gridSpan w:val="2"/>
            <w:tcMar>
              <w:top w:w="58" w:type="dxa"/>
              <w:bottom w:w="58" w:type="dxa"/>
            </w:tcMar>
          </w:tcPr>
          <w:p w14:paraId="6BC15FF5" w14:textId="4998A8DA" w:rsidR="00DB4BB5" w:rsidRDefault="00AC4DDB" w:rsidP="00DB4BB5">
            <w:pPr>
              <w:numPr>
                <w:ilvl w:val="0"/>
                <w:numId w:val="17"/>
              </w:numPr>
              <w:spacing w:after="0" w:line="240" w:lineRule="auto"/>
              <w:rPr>
                <w:rFonts w:cstheme="minorHAnsi"/>
              </w:rPr>
            </w:pPr>
            <w:r w:rsidRPr="00AC4DDB">
              <w:rPr>
                <w:rFonts w:cstheme="minorHAnsi"/>
              </w:rPr>
              <w:t xml:space="preserve">To attend </w:t>
            </w:r>
            <w:r w:rsidR="00DB4BB5">
              <w:rPr>
                <w:rFonts w:cstheme="minorHAnsi"/>
              </w:rPr>
              <w:t>in service training and</w:t>
            </w:r>
            <w:r w:rsidRPr="00AC4DDB">
              <w:rPr>
                <w:rFonts w:cstheme="minorHAnsi"/>
              </w:rPr>
              <w:t xml:space="preserve"> meetings relevant to the post in order to keep up to date with developments in working with children with special educational needs.</w:t>
            </w:r>
          </w:p>
          <w:p w14:paraId="00928F36" w14:textId="77777777" w:rsidR="00DB4BB5" w:rsidRPr="00DB4BB5" w:rsidRDefault="00DB4BB5" w:rsidP="00DB4BB5">
            <w:pPr>
              <w:spacing w:after="0" w:line="240" w:lineRule="auto"/>
              <w:ind w:left="720"/>
              <w:rPr>
                <w:rFonts w:cstheme="minorHAnsi"/>
              </w:rPr>
            </w:pPr>
          </w:p>
          <w:p w14:paraId="06CFFF31" w14:textId="6F9B0522" w:rsidR="00DB4BB5" w:rsidRPr="00AC4DDB" w:rsidRDefault="00DB4BB5" w:rsidP="00AC4DDB">
            <w:pPr>
              <w:numPr>
                <w:ilvl w:val="0"/>
                <w:numId w:val="17"/>
              </w:numPr>
              <w:spacing w:after="0" w:line="240" w:lineRule="auto"/>
              <w:rPr>
                <w:rFonts w:cstheme="minorHAnsi"/>
              </w:rPr>
            </w:pPr>
            <w:r>
              <w:rPr>
                <w:rFonts w:cstheme="minorHAnsi"/>
              </w:rPr>
              <w:t>To support the child with any personal care needed.</w:t>
            </w:r>
          </w:p>
        </w:tc>
      </w:tr>
      <w:tr w:rsidR="00AC4DDB" w:rsidRPr="00AC4DDB" w14:paraId="28B7E5CA" w14:textId="77777777" w:rsidTr="00AC4DDB">
        <w:trPr>
          <w:gridAfter w:val="1"/>
          <w:wAfter w:w="22" w:type="pct"/>
        </w:trPr>
        <w:tc>
          <w:tcPr>
            <w:tcW w:w="4978" w:type="pct"/>
            <w:gridSpan w:val="2"/>
            <w:tcMar>
              <w:top w:w="58" w:type="dxa"/>
              <w:bottom w:w="58" w:type="dxa"/>
            </w:tcMar>
          </w:tcPr>
          <w:p w14:paraId="62F6963A" w14:textId="77777777" w:rsidR="00AC4DDB" w:rsidRPr="00AC4DDB" w:rsidRDefault="00AC4DDB" w:rsidP="00AC4DDB">
            <w:pPr>
              <w:rPr>
                <w:rFonts w:cstheme="minorHAnsi"/>
                <w:b/>
              </w:rPr>
            </w:pPr>
            <w:r w:rsidRPr="00AC4DDB">
              <w:rPr>
                <w:rFonts w:cstheme="minorHAnsi"/>
                <w:b/>
              </w:rPr>
              <w:t>Supporting the SENCO</w:t>
            </w:r>
          </w:p>
        </w:tc>
      </w:tr>
      <w:tr w:rsidR="00AC4DDB" w:rsidRPr="00AC4DDB" w14:paraId="7E5E7F4B" w14:textId="77777777" w:rsidTr="00AC4DDB">
        <w:trPr>
          <w:gridAfter w:val="1"/>
          <w:wAfter w:w="22" w:type="pct"/>
        </w:trPr>
        <w:tc>
          <w:tcPr>
            <w:tcW w:w="4978" w:type="pct"/>
            <w:gridSpan w:val="2"/>
            <w:tcMar>
              <w:top w:w="58" w:type="dxa"/>
              <w:bottom w:w="58" w:type="dxa"/>
            </w:tcMar>
          </w:tcPr>
          <w:p w14:paraId="0B28EA5C" w14:textId="77777777" w:rsidR="00AC4DDB" w:rsidRPr="00AC4DDB" w:rsidRDefault="00AC4DDB" w:rsidP="00AC4DDB">
            <w:pPr>
              <w:numPr>
                <w:ilvl w:val="0"/>
                <w:numId w:val="18"/>
              </w:numPr>
              <w:spacing w:after="0" w:line="240" w:lineRule="auto"/>
              <w:rPr>
                <w:rFonts w:cstheme="minorHAnsi"/>
              </w:rPr>
            </w:pPr>
            <w:r w:rsidRPr="00AC4DDB">
              <w:rPr>
                <w:rFonts w:cstheme="minorHAnsi"/>
              </w:rPr>
              <w:t xml:space="preserve">To work as part of the team to ensure that the </w:t>
            </w:r>
            <w:proofErr w:type="spellStart"/>
            <w:r w:rsidRPr="00AC4DDB">
              <w:rPr>
                <w:rFonts w:cstheme="minorHAnsi"/>
              </w:rPr>
              <w:t>well being</w:t>
            </w:r>
            <w:proofErr w:type="spellEnd"/>
            <w:r w:rsidRPr="00AC4DDB">
              <w:rPr>
                <w:rFonts w:cstheme="minorHAnsi"/>
              </w:rPr>
              <w:t xml:space="preserve"> and personal development of the pupil enhances their learning opportunities and life skills. </w:t>
            </w:r>
          </w:p>
        </w:tc>
      </w:tr>
      <w:tr w:rsidR="00AC4DDB" w:rsidRPr="00AC4DDB" w14:paraId="21AC14DD" w14:textId="77777777" w:rsidTr="00AC4DDB">
        <w:trPr>
          <w:gridAfter w:val="1"/>
          <w:wAfter w:w="22" w:type="pct"/>
        </w:trPr>
        <w:tc>
          <w:tcPr>
            <w:tcW w:w="4978" w:type="pct"/>
            <w:gridSpan w:val="2"/>
            <w:tcMar>
              <w:top w:w="58" w:type="dxa"/>
              <w:bottom w:w="58" w:type="dxa"/>
            </w:tcMar>
          </w:tcPr>
          <w:p w14:paraId="17F1E4F9" w14:textId="77777777" w:rsidR="00AC4DDB" w:rsidRPr="00AC4DDB" w:rsidRDefault="00AC4DDB" w:rsidP="00AC4DDB">
            <w:pPr>
              <w:numPr>
                <w:ilvl w:val="0"/>
                <w:numId w:val="18"/>
              </w:numPr>
              <w:spacing w:after="0" w:line="240" w:lineRule="auto"/>
              <w:rPr>
                <w:rFonts w:cstheme="minorHAnsi"/>
              </w:rPr>
            </w:pPr>
            <w:r w:rsidRPr="00AC4DDB">
              <w:rPr>
                <w:rFonts w:cstheme="minorHAnsi"/>
              </w:rPr>
              <w:t xml:space="preserve">To </w:t>
            </w:r>
            <w:r w:rsidR="0048151C">
              <w:rPr>
                <w:rFonts w:cstheme="minorHAnsi"/>
              </w:rPr>
              <w:t>meet regularly</w:t>
            </w:r>
            <w:r w:rsidRPr="00AC4DDB">
              <w:rPr>
                <w:rFonts w:cstheme="minorHAnsi"/>
              </w:rPr>
              <w:t xml:space="preserve"> with the</w:t>
            </w:r>
            <w:r w:rsidR="0048151C">
              <w:rPr>
                <w:rFonts w:cstheme="minorHAnsi"/>
              </w:rPr>
              <w:t xml:space="preserve"> Teacher and</w:t>
            </w:r>
            <w:r w:rsidRPr="00AC4DDB">
              <w:rPr>
                <w:rFonts w:cstheme="minorHAnsi"/>
              </w:rPr>
              <w:t xml:space="preserve"> </w:t>
            </w:r>
            <w:proofErr w:type="spellStart"/>
            <w:r w:rsidRPr="00AC4DDB">
              <w:rPr>
                <w:rFonts w:cstheme="minorHAnsi"/>
              </w:rPr>
              <w:t>SEN</w:t>
            </w:r>
            <w:r w:rsidR="0048151C">
              <w:rPr>
                <w:rFonts w:cstheme="minorHAnsi"/>
              </w:rPr>
              <w:t>D</w:t>
            </w:r>
            <w:r w:rsidRPr="00AC4DDB">
              <w:rPr>
                <w:rFonts w:cstheme="minorHAnsi"/>
              </w:rPr>
              <w:t>Co</w:t>
            </w:r>
            <w:proofErr w:type="spellEnd"/>
            <w:r w:rsidRPr="00AC4DDB">
              <w:rPr>
                <w:rFonts w:cstheme="minorHAnsi"/>
              </w:rPr>
              <w:t xml:space="preserve"> to develop learning programmes and to assist in the delivery of the individual learning programmes on a daily basis to promote learning ,behaviour and communication skills.</w:t>
            </w:r>
          </w:p>
        </w:tc>
      </w:tr>
      <w:tr w:rsidR="00AC4DDB" w:rsidRPr="00AC4DDB" w14:paraId="33DCEF0B" w14:textId="77777777" w:rsidTr="00AC4DDB">
        <w:trPr>
          <w:gridAfter w:val="1"/>
          <w:wAfter w:w="22" w:type="pct"/>
        </w:trPr>
        <w:tc>
          <w:tcPr>
            <w:tcW w:w="4978" w:type="pct"/>
            <w:gridSpan w:val="2"/>
            <w:tcMar>
              <w:top w:w="58" w:type="dxa"/>
              <w:bottom w:w="58" w:type="dxa"/>
            </w:tcMar>
          </w:tcPr>
          <w:p w14:paraId="2A5275BA" w14:textId="77777777" w:rsidR="00AC4DDB" w:rsidRPr="00AC4DDB" w:rsidRDefault="00AC4DDB" w:rsidP="00AC4DDB">
            <w:pPr>
              <w:numPr>
                <w:ilvl w:val="0"/>
                <w:numId w:val="18"/>
              </w:numPr>
              <w:spacing w:after="0" w:line="240" w:lineRule="auto"/>
              <w:rPr>
                <w:rFonts w:cstheme="minorHAnsi"/>
              </w:rPr>
            </w:pPr>
            <w:r w:rsidRPr="00AC4DDB">
              <w:rPr>
                <w:rFonts w:cstheme="minorHAnsi"/>
              </w:rPr>
              <w:t xml:space="preserve">To provide regular feedback to the </w:t>
            </w:r>
            <w:proofErr w:type="spellStart"/>
            <w:r w:rsidRPr="00AC4DDB">
              <w:rPr>
                <w:rFonts w:cstheme="minorHAnsi"/>
              </w:rPr>
              <w:t>SEN</w:t>
            </w:r>
            <w:r w:rsidR="0048151C">
              <w:rPr>
                <w:rFonts w:cstheme="minorHAnsi"/>
              </w:rPr>
              <w:t>D</w:t>
            </w:r>
            <w:r w:rsidRPr="00AC4DDB">
              <w:rPr>
                <w:rFonts w:cstheme="minorHAnsi"/>
              </w:rPr>
              <w:t>Co</w:t>
            </w:r>
            <w:proofErr w:type="spellEnd"/>
            <w:r w:rsidRPr="00AC4DDB">
              <w:rPr>
                <w:rFonts w:cstheme="minorHAnsi"/>
              </w:rPr>
              <w:t xml:space="preserve"> and, where necessary, relevant outside agencies about any pupil’s difficulties and progress.</w:t>
            </w:r>
          </w:p>
        </w:tc>
      </w:tr>
      <w:tr w:rsidR="00AC4DDB" w:rsidRPr="00AC4DDB" w14:paraId="00524BBD" w14:textId="77777777" w:rsidTr="00AC4DDB">
        <w:trPr>
          <w:gridAfter w:val="1"/>
          <w:wAfter w:w="22" w:type="pct"/>
        </w:trPr>
        <w:tc>
          <w:tcPr>
            <w:tcW w:w="4978" w:type="pct"/>
            <w:gridSpan w:val="2"/>
            <w:tcMar>
              <w:top w:w="58" w:type="dxa"/>
              <w:bottom w:w="58" w:type="dxa"/>
            </w:tcMar>
          </w:tcPr>
          <w:p w14:paraId="393A60FE" w14:textId="77777777" w:rsidR="00AC4DDB" w:rsidRPr="00AC4DDB" w:rsidRDefault="00AC4DDB" w:rsidP="00AC4DDB">
            <w:pPr>
              <w:numPr>
                <w:ilvl w:val="0"/>
                <w:numId w:val="18"/>
              </w:numPr>
              <w:spacing w:after="0" w:line="240" w:lineRule="auto"/>
              <w:rPr>
                <w:rFonts w:cstheme="minorHAnsi"/>
              </w:rPr>
            </w:pPr>
            <w:r w:rsidRPr="00AC4DDB">
              <w:rPr>
                <w:rFonts w:cstheme="minorHAnsi"/>
              </w:rPr>
              <w:t>To contribute to the pupils’ annual review by writing a brief report and attending the meeting.</w:t>
            </w:r>
          </w:p>
        </w:tc>
      </w:tr>
      <w:tr w:rsidR="00AC4DDB" w:rsidRPr="00AC4DDB" w14:paraId="098229FA" w14:textId="77777777" w:rsidTr="00AC4DDB">
        <w:trPr>
          <w:gridAfter w:val="1"/>
          <w:wAfter w:w="22" w:type="pct"/>
        </w:trPr>
        <w:tc>
          <w:tcPr>
            <w:tcW w:w="4978" w:type="pct"/>
            <w:gridSpan w:val="2"/>
            <w:tcMar>
              <w:top w:w="58" w:type="dxa"/>
              <w:bottom w:w="58" w:type="dxa"/>
            </w:tcMar>
          </w:tcPr>
          <w:p w14:paraId="11B848B3" w14:textId="77777777" w:rsidR="00AC4DDB" w:rsidRPr="00AC4DDB" w:rsidRDefault="00AC4DDB" w:rsidP="00AC4DDB">
            <w:pPr>
              <w:rPr>
                <w:rFonts w:cstheme="minorHAnsi"/>
                <w:b/>
              </w:rPr>
            </w:pPr>
            <w:r w:rsidRPr="00AC4DDB">
              <w:rPr>
                <w:rFonts w:cstheme="minorHAnsi"/>
                <w:b/>
              </w:rPr>
              <w:t>Supporting the School</w:t>
            </w:r>
          </w:p>
        </w:tc>
      </w:tr>
      <w:tr w:rsidR="00AC4DDB" w:rsidRPr="00AC4DDB" w14:paraId="3C122A99" w14:textId="77777777" w:rsidTr="00AC4DDB">
        <w:trPr>
          <w:gridAfter w:val="1"/>
          <w:wAfter w:w="22" w:type="pct"/>
        </w:trPr>
        <w:tc>
          <w:tcPr>
            <w:tcW w:w="4978" w:type="pct"/>
            <w:gridSpan w:val="2"/>
            <w:tcMar>
              <w:top w:w="58" w:type="dxa"/>
              <w:bottom w:w="58" w:type="dxa"/>
            </w:tcMar>
          </w:tcPr>
          <w:p w14:paraId="1DB9A15D" w14:textId="77777777" w:rsidR="00AC4DDB" w:rsidRPr="00AC4DDB" w:rsidRDefault="00AC4DDB" w:rsidP="00AC4DDB">
            <w:pPr>
              <w:numPr>
                <w:ilvl w:val="0"/>
                <w:numId w:val="19"/>
              </w:numPr>
              <w:spacing w:after="0" w:line="240" w:lineRule="auto"/>
              <w:rPr>
                <w:rFonts w:cstheme="minorHAnsi"/>
              </w:rPr>
            </w:pPr>
            <w:r w:rsidRPr="00AC4DDB">
              <w:rPr>
                <w:rFonts w:cstheme="minorHAnsi"/>
              </w:rPr>
              <w:t>To foster links between home and school.</w:t>
            </w:r>
          </w:p>
        </w:tc>
      </w:tr>
      <w:tr w:rsidR="00AC4DDB" w:rsidRPr="00AC4DDB" w14:paraId="2AECAB0A" w14:textId="77777777" w:rsidTr="00AC4DDB">
        <w:trPr>
          <w:gridAfter w:val="1"/>
          <w:wAfter w:w="22" w:type="pct"/>
        </w:trPr>
        <w:tc>
          <w:tcPr>
            <w:tcW w:w="4978" w:type="pct"/>
            <w:gridSpan w:val="2"/>
            <w:tcMar>
              <w:top w:w="58" w:type="dxa"/>
              <w:bottom w:w="58" w:type="dxa"/>
            </w:tcMar>
          </w:tcPr>
          <w:p w14:paraId="58A5E368" w14:textId="77777777" w:rsidR="00AC4DDB" w:rsidRDefault="00AC4DDB" w:rsidP="00AC4DDB">
            <w:pPr>
              <w:numPr>
                <w:ilvl w:val="0"/>
                <w:numId w:val="19"/>
              </w:numPr>
              <w:spacing w:after="0" w:line="240" w:lineRule="auto"/>
              <w:rPr>
                <w:rFonts w:cstheme="minorHAnsi"/>
              </w:rPr>
            </w:pPr>
            <w:r w:rsidRPr="00AC4DDB">
              <w:rPr>
                <w:rFonts w:cstheme="minorHAnsi"/>
              </w:rPr>
              <w:t>To participate in relevant professional development as deemed appropriate.</w:t>
            </w:r>
          </w:p>
          <w:p w14:paraId="02EB378F" w14:textId="77777777" w:rsidR="0048151C" w:rsidRDefault="0048151C" w:rsidP="0048151C">
            <w:pPr>
              <w:spacing w:after="0" w:line="240" w:lineRule="auto"/>
              <w:ind w:left="720"/>
              <w:rPr>
                <w:rFonts w:cstheme="minorHAnsi"/>
              </w:rPr>
            </w:pPr>
          </w:p>
          <w:p w14:paraId="7C564CEC" w14:textId="77777777" w:rsidR="0048151C" w:rsidRPr="00AC4DDB" w:rsidRDefault="0048151C" w:rsidP="00AC4DDB">
            <w:pPr>
              <w:numPr>
                <w:ilvl w:val="0"/>
                <w:numId w:val="19"/>
              </w:numPr>
              <w:spacing w:after="0" w:line="240" w:lineRule="auto"/>
              <w:rPr>
                <w:rFonts w:cstheme="minorHAnsi"/>
              </w:rPr>
            </w:pPr>
            <w:r>
              <w:rPr>
                <w:rFonts w:cstheme="minorHAnsi"/>
              </w:rPr>
              <w:t xml:space="preserve">To work professionally as part of an experienced and committed team. </w:t>
            </w:r>
          </w:p>
        </w:tc>
      </w:tr>
      <w:tr w:rsidR="00AC4DDB" w:rsidRPr="00AC4DDB" w14:paraId="2A13B296" w14:textId="77777777" w:rsidTr="00AC4DDB">
        <w:trPr>
          <w:gridAfter w:val="1"/>
          <w:wAfter w:w="22" w:type="pct"/>
        </w:trPr>
        <w:tc>
          <w:tcPr>
            <w:tcW w:w="4978" w:type="pct"/>
            <w:gridSpan w:val="2"/>
            <w:tcMar>
              <w:top w:w="58" w:type="dxa"/>
              <w:bottom w:w="58" w:type="dxa"/>
            </w:tcMar>
          </w:tcPr>
          <w:p w14:paraId="1D1A75D0" w14:textId="77777777" w:rsidR="00AC4DDB" w:rsidRPr="00AC4DDB" w:rsidRDefault="00AC4DDB" w:rsidP="00AC4DDB">
            <w:pPr>
              <w:numPr>
                <w:ilvl w:val="0"/>
                <w:numId w:val="19"/>
              </w:numPr>
              <w:spacing w:after="0" w:line="240" w:lineRule="auto"/>
              <w:rPr>
                <w:rFonts w:cstheme="minorHAnsi"/>
              </w:rPr>
            </w:pPr>
            <w:r w:rsidRPr="00AC4DDB">
              <w:rPr>
                <w:rFonts w:cstheme="minorHAnsi"/>
              </w:rPr>
              <w:t>To understand and apply the school policies on learning and behaviour, and the statutory guidelines relating to disability discrimination and special educational needs.</w:t>
            </w:r>
          </w:p>
        </w:tc>
      </w:tr>
      <w:tr w:rsidR="00AC4DDB" w:rsidRPr="00AC4DDB" w14:paraId="7866985A" w14:textId="77777777" w:rsidTr="00AC4DDB">
        <w:trPr>
          <w:gridAfter w:val="1"/>
          <w:wAfter w:w="22" w:type="pct"/>
        </w:trPr>
        <w:tc>
          <w:tcPr>
            <w:tcW w:w="4978" w:type="pct"/>
            <w:gridSpan w:val="2"/>
            <w:tcMar>
              <w:top w:w="58" w:type="dxa"/>
              <w:bottom w:w="58" w:type="dxa"/>
            </w:tcMar>
          </w:tcPr>
          <w:p w14:paraId="61FA9F3A" w14:textId="77777777" w:rsidR="00AC4DDB" w:rsidRPr="00AC4DDB" w:rsidRDefault="00AC4DDB" w:rsidP="00AC4DDB">
            <w:pPr>
              <w:numPr>
                <w:ilvl w:val="0"/>
                <w:numId w:val="19"/>
              </w:numPr>
              <w:spacing w:after="0" w:line="240" w:lineRule="auto"/>
              <w:rPr>
                <w:rFonts w:cstheme="minorHAnsi"/>
              </w:rPr>
            </w:pPr>
            <w:r w:rsidRPr="00AC4DDB">
              <w:rPr>
                <w:rFonts w:cstheme="minorHAnsi"/>
              </w:rPr>
              <w:t>To maintain confidentiality and sensitivity to the pupils’ needs but have regard to the safeguarding procedures of the school.</w:t>
            </w:r>
          </w:p>
        </w:tc>
      </w:tr>
      <w:tr w:rsidR="00AC4DDB" w:rsidRPr="00CE73E9" w14:paraId="0A2FF9FC" w14:textId="77777777" w:rsidTr="00AC4DDB">
        <w:tc>
          <w:tcPr>
            <w:tcW w:w="138" w:type="pct"/>
            <w:tcBorders>
              <w:left w:val="single" w:sz="6" w:space="0" w:color="000000"/>
            </w:tcBorders>
            <w:tcMar>
              <w:top w:w="58" w:type="dxa"/>
              <w:bottom w:w="58" w:type="dxa"/>
            </w:tcMar>
          </w:tcPr>
          <w:p w14:paraId="6A05A809" w14:textId="77777777" w:rsidR="00AC4DDB" w:rsidRPr="00AC4DDB" w:rsidRDefault="00AC4DDB" w:rsidP="00AC4DDB">
            <w:pPr>
              <w:spacing w:after="0" w:line="240" w:lineRule="auto"/>
              <w:ind w:left="720"/>
              <w:rPr>
                <w:rFonts w:cstheme="minorHAnsi"/>
              </w:rPr>
            </w:pPr>
          </w:p>
        </w:tc>
        <w:tc>
          <w:tcPr>
            <w:tcW w:w="4862" w:type="pct"/>
            <w:gridSpan w:val="2"/>
            <w:tcBorders>
              <w:right w:val="single" w:sz="6" w:space="0" w:color="000000"/>
            </w:tcBorders>
            <w:tcMar>
              <w:top w:w="58" w:type="dxa"/>
              <w:bottom w:w="58" w:type="dxa"/>
            </w:tcMar>
          </w:tcPr>
          <w:p w14:paraId="6D747476" w14:textId="4D58A4B6" w:rsidR="00AC4DDB" w:rsidRPr="00AC4DDB" w:rsidRDefault="00AC4DDB" w:rsidP="0048151C">
            <w:pPr>
              <w:numPr>
                <w:ilvl w:val="0"/>
                <w:numId w:val="19"/>
              </w:numPr>
              <w:spacing w:after="0" w:line="240" w:lineRule="auto"/>
              <w:ind w:left="431"/>
              <w:rPr>
                <w:rFonts w:cstheme="minorHAnsi"/>
              </w:rPr>
            </w:pPr>
            <w:r w:rsidRPr="00AC4DDB">
              <w:rPr>
                <w:rFonts w:cstheme="minorHAnsi"/>
              </w:rPr>
              <w:t xml:space="preserve">To carry out duties as directed by the </w:t>
            </w:r>
            <w:proofErr w:type="spellStart"/>
            <w:r w:rsidRPr="00AC4DDB">
              <w:rPr>
                <w:rFonts w:cstheme="minorHAnsi"/>
              </w:rPr>
              <w:t>SEN</w:t>
            </w:r>
            <w:r w:rsidR="00343D9D">
              <w:rPr>
                <w:rFonts w:cstheme="minorHAnsi"/>
              </w:rPr>
              <w:t>D</w:t>
            </w:r>
            <w:r w:rsidR="00DB4BB5">
              <w:rPr>
                <w:rFonts w:cstheme="minorHAnsi"/>
              </w:rPr>
              <w:t>Co</w:t>
            </w:r>
            <w:proofErr w:type="spellEnd"/>
            <w:r w:rsidR="00DB4BB5">
              <w:rPr>
                <w:rFonts w:cstheme="minorHAnsi"/>
              </w:rPr>
              <w:t>, Deputy or</w:t>
            </w:r>
            <w:r w:rsidRPr="00AC4DDB">
              <w:rPr>
                <w:rFonts w:cstheme="minorHAnsi"/>
              </w:rPr>
              <w:t xml:space="preserve"> Head Teacher,</w:t>
            </w:r>
          </w:p>
        </w:tc>
      </w:tr>
    </w:tbl>
    <w:p w14:paraId="5A39BBE3" w14:textId="77777777" w:rsidR="00D662BC" w:rsidRPr="00CE73E9" w:rsidRDefault="00D662BC" w:rsidP="00010F7F">
      <w:pPr>
        <w:pStyle w:val="Header"/>
        <w:spacing w:line="360" w:lineRule="auto"/>
        <w:rPr>
          <w:b/>
          <w:bCs/>
        </w:rPr>
      </w:pPr>
    </w:p>
    <w:p w14:paraId="40FC690C" w14:textId="77777777" w:rsidR="00010F7F" w:rsidRPr="00CE73E9" w:rsidRDefault="00010F7F" w:rsidP="00010F7F">
      <w:pPr>
        <w:pStyle w:val="Header"/>
        <w:spacing w:line="360" w:lineRule="auto"/>
        <w:rPr>
          <w:b/>
          <w:bCs/>
        </w:rPr>
      </w:pPr>
      <w:r w:rsidRPr="00CE73E9">
        <w:rPr>
          <w:b/>
          <w:bCs/>
        </w:rPr>
        <w:t>Note</w:t>
      </w:r>
    </w:p>
    <w:p w14:paraId="091123CC" w14:textId="77777777" w:rsidR="00722724" w:rsidRPr="00CE73E9" w:rsidRDefault="00010F7F" w:rsidP="00722724">
      <w:pPr>
        <w:pStyle w:val="Header"/>
        <w:numPr>
          <w:ilvl w:val="0"/>
          <w:numId w:val="14"/>
        </w:numPr>
        <w:tabs>
          <w:tab w:val="clear" w:pos="4513"/>
          <w:tab w:val="clear" w:pos="9026"/>
        </w:tabs>
        <w:spacing w:line="360" w:lineRule="auto"/>
      </w:pPr>
      <w:r w:rsidRPr="00CE73E9">
        <w:t>This job description is not necessarily a comprehensive definition of the post.</w:t>
      </w:r>
      <w:r w:rsidR="00CE73E9" w:rsidRPr="00CE73E9">
        <w:t xml:space="preserve"> </w:t>
      </w:r>
      <w:r w:rsidRPr="00CE73E9">
        <w:t xml:space="preserve">The particular duties and responsibilities listed above may be subject to reasonable change from time to time following consultation between the </w:t>
      </w:r>
      <w:r w:rsidR="00CE73E9" w:rsidRPr="00CE73E9">
        <w:t xml:space="preserve">Head of School/ </w:t>
      </w:r>
      <w:r w:rsidR="004127F0">
        <w:t>SLT</w:t>
      </w:r>
      <w:r w:rsidRPr="00CE73E9">
        <w:t xml:space="preserve"> </w:t>
      </w:r>
      <w:r w:rsidR="00166E7D" w:rsidRPr="00CE73E9">
        <w:t>with the posthol</w:t>
      </w:r>
      <w:r w:rsidR="00722724" w:rsidRPr="00CE73E9">
        <w:t>der.</w:t>
      </w:r>
    </w:p>
    <w:p w14:paraId="41C8F396" w14:textId="77777777" w:rsidR="007F7D5B" w:rsidRDefault="007F7D5B" w:rsidP="00CE73E9">
      <w:pPr>
        <w:jc w:val="center"/>
        <w:rPr>
          <w:rFonts w:ascii="Arial" w:hAnsi="Arial" w:cs="Arial"/>
          <w:b/>
          <w:sz w:val="32"/>
          <w:szCs w:val="32"/>
        </w:rPr>
      </w:pPr>
    </w:p>
    <w:p w14:paraId="72A3D3EC" w14:textId="77777777" w:rsidR="00AC4DDB" w:rsidRDefault="00AC4DDB" w:rsidP="00CE73E9">
      <w:pPr>
        <w:jc w:val="center"/>
        <w:rPr>
          <w:rFonts w:ascii="Arial" w:hAnsi="Arial" w:cs="Arial"/>
          <w:b/>
          <w:sz w:val="32"/>
          <w:szCs w:val="32"/>
        </w:rPr>
      </w:pPr>
    </w:p>
    <w:p w14:paraId="0D0B940D" w14:textId="77777777" w:rsidR="00AC4DDB" w:rsidRDefault="00AC4DDB" w:rsidP="00CE73E9">
      <w:pPr>
        <w:jc w:val="center"/>
        <w:rPr>
          <w:rFonts w:ascii="Arial" w:hAnsi="Arial" w:cs="Arial"/>
          <w:b/>
          <w:sz w:val="32"/>
          <w:szCs w:val="32"/>
        </w:rPr>
      </w:pPr>
    </w:p>
    <w:p w14:paraId="0E27B00A" w14:textId="77777777" w:rsidR="00AC4DDB" w:rsidRDefault="00AC4DDB" w:rsidP="00CE73E9">
      <w:pPr>
        <w:jc w:val="center"/>
        <w:rPr>
          <w:rFonts w:ascii="Arial" w:hAnsi="Arial" w:cs="Arial"/>
          <w:b/>
          <w:sz w:val="32"/>
          <w:szCs w:val="32"/>
        </w:rPr>
      </w:pPr>
    </w:p>
    <w:p w14:paraId="60061E4C" w14:textId="77777777" w:rsidR="00AC4DDB" w:rsidRDefault="00AC4DDB" w:rsidP="00CE73E9">
      <w:pPr>
        <w:jc w:val="center"/>
        <w:rPr>
          <w:rFonts w:ascii="Arial" w:hAnsi="Arial" w:cs="Arial"/>
          <w:b/>
          <w:sz w:val="32"/>
          <w:szCs w:val="32"/>
        </w:rPr>
      </w:pPr>
    </w:p>
    <w:p w14:paraId="44EAFD9C" w14:textId="77777777" w:rsidR="00AC4DDB" w:rsidRDefault="00AC4DDB" w:rsidP="00CE73E9">
      <w:pPr>
        <w:jc w:val="center"/>
        <w:rPr>
          <w:rFonts w:ascii="Arial" w:hAnsi="Arial" w:cs="Arial"/>
          <w:b/>
          <w:sz w:val="32"/>
          <w:szCs w:val="32"/>
        </w:rPr>
      </w:pPr>
    </w:p>
    <w:p w14:paraId="154FB5D4" w14:textId="77777777" w:rsidR="00CE73E9" w:rsidRPr="00625B0F" w:rsidRDefault="00CE73E9" w:rsidP="00CE73E9">
      <w:pPr>
        <w:jc w:val="center"/>
        <w:rPr>
          <w:rFonts w:ascii="Arial" w:hAnsi="Arial" w:cs="Arial"/>
          <w:b/>
          <w:sz w:val="32"/>
          <w:szCs w:val="32"/>
        </w:rPr>
      </w:pPr>
      <w:r>
        <w:rPr>
          <w:rFonts w:ascii="Arial" w:hAnsi="Arial" w:cs="Arial"/>
          <w:b/>
          <w:sz w:val="32"/>
          <w:szCs w:val="32"/>
        </w:rPr>
        <w:t>PERSONNEL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7230"/>
      </w:tblGrid>
      <w:tr w:rsidR="00CE73E9" w:rsidRPr="00CE73E9" w14:paraId="22DA055C" w14:textId="77777777" w:rsidTr="48738852">
        <w:trPr>
          <w:trHeight w:val="306"/>
        </w:trPr>
        <w:tc>
          <w:tcPr>
            <w:tcW w:w="2942" w:type="dxa"/>
          </w:tcPr>
          <w:p w14:paraId="73FAC522" w14:textId="77777777" w:rsidR="00CE73E9" w:rsidRPr="00CE73E9" w:rsidRDefault="00CE73E9" w:rsidP="00AD6C1C">
            <w:pPr>
              <w:spacing w:after="0" w:line="240" w:lineRule="auto"/>
              <w:rPr>
                <w:rFonts w:cs="Arial"/>
                <w:b/>
              </w:rPr>
            </w:pPr>
            <w:r w:rsidRPr="00CE73E9">
              <w:rPr>
                <w:rFonts w:cs="Arial"/>
                <w:b/>
              </w:rPr>
              <w:t>Job Title</w:t>
            </w:r>
          </w:p>
        </w:tc>
        <w:tc>
          <w:tcPr>
            <w:tcW w:w="7717" w:type="dxa"/>
          </w:tcPr>
          <w:p w14:paraId="0A1BFD25" w14:textId="77777777" w:rsidR="00CE73E9" w:rsidRPr="00CE73E9" w:rsidRDefault="00CE73E9" w:rsidP="00AD6C1C">
            <w:pPr>
              <w:spacing w:after="0" w:line="240" w:lineRule="auto"/>
              <w:rPr>
                <w:rFonts w:cs="Arial"/>
              </w:rPr>
            </w:pPr>
            <w:r w:rsidRPr="00CE73E9">
              <w:rPr>
                <w:rFonts w:cs="Arial"/>
              </w:rPr>
              <w:t>Learning Support Assistant (Level 2) with NVQ2</w:t>
            </w:r>
          </w:p>
        </w:tc>
      </w:tr>
      <w:tr w:rsidR="00CE73E9" w:rsidRPr="00CE73E9" w14:paraId="3C5B4AFF" w14:textId="77777777" w:rsidTr="48738852">
        <w:trPr>
          <w:trHeight w:val="306"/>
        </w:trPr>
        <w:tc>
          <w:tcPr>
            <w:tcW w:w="2942" w:type="dxa"/>
          </w:tcPr>
          <w:p w14:paraId="6C48A830" w14:textId="77777777" w:rsidR="00CE73E9" w:rsidRPr="00CE73E9" w:rsidRDefault="00CE73E9" w:rsidP="00AD6C1C">
            <w:pPr>
              <w:spacing w:after="0" w:line="240" w:lineRule="auto"/>
              <w:rPr>
                <w:rFonts w:cs="Arial"/>
                <w:b/>
              </w:rPr>
            </w:pPr>
            <w:r w:rsidRPr="00CE73E9">
              <w:rPr>
                <w:rFonts w:cs="Arial"/>
                <w:b/>
              </w:rPr>
              <w:t>Band/Job Group</w:t>
            </w:r>
          </w:p>
        </w:tc>
        <w:tc>
          <w:tcPr>
            <w:tcW w:w="7717" w:type="dxa"/>
          </w:tcPr>
          <w:p w14:paraId="7D1762C5" w14:textId="77777777" w:rsidR="00CE73E9" w:rsidRPr="00CE73E9" w:rsidRDefault="00CE73E9" w:rsidP="004127F0">
            <w:pPr>
              <w:spacing w:after="0" w:line="240" w:lineRule="auto"/>
              <w:rPr>
                <w:rFonts w:cs="Arial"/>
              </w:rPr>
            </w:pPr>
            <w:r w:rsidRPr="00CE73E9">
              <w:rPr>
                <w:rFonts w:cs="Arial"/>
              </w:rPr>
              <w:t xml:space="preserve">Band B </w:t>
            </w:r>
          </w:p>
        </w:tc>
      </w:tr>
      <w:tr w:rsidR="00CE73E9" w:rsidRPr="00CE73E9" w14:paraId="7AD9BB0B" w14:textId="77777777" w:rsidTr="48738852">
        <w:trPr>
          <w:trHeight w:val="306"/>
        </w:trPr>
        <w:tc>
          <w:tcPr>
            <w:tcW w:w="2942" w:type="dxa"/>
          </w:tcPr>
          <w:p w14:paraId="0152EE6D" w14:textId="77777777" w:rsidR="00CE73E9" w:rsidRPr="00CE73E9" w:rsidRDefault="00CE73E9" w:rsidP="00AD6C1C">
            <w:pPr>
              <w:spacing w:after="0" w:line="240" w:lineRule="auto"/>
              <w:rPr>
                <w:rFonts w:cs="Arial"/>
                <w:b/>
              </w:rPr>
            </w:pPr>
            <w:r w:rsidRPr="00CE73E9">
              <w:rPr>
                <w:rFonts w:cs="Arial"/>
                <w:b/>
              </w:rPr>
              <w:t>Hours/Weeks</w:t>
            </w:r>
          </w:p>
        </w:tc>
        <w:tc>
          <w:tcPr>
            <w:tcW w:w="7717" w:type="dxa"/>
          </w:tcPr>
          <w:p w14:paraId="1BDFE901" w14:textId="1BAC998E" w:rsidR="00CE73E9" w:rsidRPr="00CE73E9" w:rsidRDefault="48738852" w:rsidP="00723899">
            <w:pPr>
              <w:spacing w:after="0" w:line="240" w:lineRule="auto"/>
              <w:rPr>
                <w:rFonts w:cs="Arial"/>
              </w:rPr>
            </w:pPr>
            <w:r w:rsidRPr="48738852">
              <w:rPr>
                <w:rFonts w:cs="Arial"/>
              </w:rPr>
              <w:t>27.5 hrs per week</w:t>
            </w:r>
          </w:p>
        </w:tc>
      </w:tr>
      <w:tr w:rsidR="00CE73E9" w:rsidRPr="00CE73E9" w14:paraId="05D354E9" w14:textId="77777777" w:rsidTr="48738852">
        <w:trPr>
          <w:trHeight w:val="306"/>
        </w:trPr>
        <w:tc>
          <w:tcPr>
            <w:tcW w:w="2942" w:type="dxa"/>
          </w:tcPr>
          <w:p w14:paraId="1CF2C3FB" w14:textId="77777777" w:rsidR="00CE73E9" w:rsidRPr="00CE73E9" w:rsidRDefault="00CE73E9" w:rsidP="00AD6C1C">
            <w:pPr>
              <w:spacing w:after="0" w:line="240" w:lineRule="auto"/>
              <w:rPr>
                <w:rFonts w:cs="Arial"/>
                <w:b/>
              </w:rPr>
            </w:pPr>
            <w:r w:rsidRPr="00CE73E9">
              <w:rPr>
                <w:rFonts w:cs="Arial"/>
                <w:b/>
              </w:rPr>
              <w:t>School</w:t>
            </w:r>
          </w:p>
        </w:tc>
        <w:tc>
          <w:tcPr>
            <w:tcW w:w="7717" w:type="dxa"/>
          </w:tcPr>
          <w:p w14:paraId="02B51592" w14:textId="77777777" w:rsidR="00CE73E9" w:rsidRPr="00CE73E9" w:rsidRDefault="00CE73E9" w:rsidP="00723899">
            <w:pPr>
              <w:spacing w:after="0" w:line="240" w:lineRule="auto"/>
              <w:rPr>
                <w:rFonts w:cs="Arial"/>
              </w:rPr>
            </w:pPr>
            <w:r w:rsidRPr="00CE73E9">
              <w:rPr>
                <w:rFonts w:cs="Arial"/>
              </w:rPr>
              <w:t xml:space="preserve">Devonshire </w:t>
            </w:r>
            <w:r w:rsidR="00723899">
              <w:rPr>
                <w:rFonts w:cs="Arial"/>
              </w:rPr>
              <w:t>Infant</w:t>
            </w:r>
            <w:r w:rsidRPr="00CE73E9">
              <w:rPr>
                <w:rFonts w:cs="Arial"/>
              </w:rPr>
              <w:t xml:space="preserve"> Academy</w:t>
            </w:r>
          </w:p>
        </w:tc>
      </w:tr>
      <w:tr w:rsidR="00CE73E9" w:rsidRPr="00CE73E9" w14:paraId="0A22AF52" w14:textId="77777777" w:rsidTr="48738852">
        <w:trPr>
          <w:trHeight w:val="306"/>
        </w:trPr>
        <w:tc>
          <w:tcPr>
            <w:tcW w:w="2942" w:type="dxa"/>
          </w:tcPr>
          <w:p w14:paraId="62293BA5" w14:textId="77777777" w:rsidR="00CE73E9" w:rsidRPr="00CE73E9" w:rsidRDefault="00CE73E9" w:rsidP="00AD6C1C">
            <w:pPr>
              <w:spacing w:after="0" w:line="240" w:lineRule="auto"/>
              <w:rPr>
                <w:rFonts w:cs="Arial"/>
                <w:b/>
              </w:rPr>
            </w:pPr>
            <w:r w:rsidRPr="00CE73E9">
              <w:rPr>
                <w:rFonts w:cs="Arial"/>
                <w:b/>
              </w:rPr>
              <w:t>Responsible to</w:t>
            </w:r>
          </w:p>
        </w:tc>
        <w:tc>
          <w:tcPr>
            <w:tcW w:w="7717" w:type="dxa"/>
          </w:tcPr>
          <w:p w14:paraId="684055D8" w14:textId="713E8D63" w:rsidR="00CE73E9" w:rsidRPr="00CE73E9" w:rsidRDefault="00CE73E9" w:rsidP="00AD6C1C">
            <w:pPr>
              <w:spacing w:after="0" w:line="240" w:lineRule="auto"/>
              <w:rPr>
                <w:rFonts w:cs="Arial"/>
              </w:rPr>
            </w:pPr>
            <w:r w:rsidRPr="00CE73E9">
              <w:rPr>
                <w:rFonts w:cs="Arial"/>
              </w:rPr>
              <w:t xml:space="preserve">Head </w:t>
            </w:r>
            <w:r w:rsidR="00343D9D">
              <w:rPr>
                <w:rFonts w:cs="Arial"/>
              </w:rPr>
              <w:t>Teacher</w:t>
            </w:r>
            <w:r w:rsidRPr="00CE73E9">
              <w:rPr>
                <w:rFonts w:cs="Arial"/>
              </w:rPr>
              <w:t>/</w:t>
            </w:r>
            <w:r w:rsidR="00DB4BB5">
              <w:rPr>
                <w:rFonts w:cs="Arial"/>
              </w:rPr>
              <w:t>Deputy Head/</w:t>
            </w:r>
            <w:r w:rsidRPr="00CE73E9">
              <w:rPr>
                <w:rFonts w:cs="Arial"/>
              </w:rPr>
              <w:t>SEN</w:t>
            </w:r>
            <w:r w:rsidR="00343D9D">
              <w:rPr>
                <w:rFonts w:cs="Arial"/>
              </w:rPr>
              <w:t>D</w:t>
            </w:r>
            <w:r w:rsidRPr="00CE73E9">
              <w:rPr>
                <w:rFonts w:cs="Arial"/>
              </w:rPr>
              <w:t>CO</w:t>
            </w:r>
          </w:p>
        </w:tc>
      </w:tr>
    </w:tbl>
    <w:p w14:paraId="4B94D5A5" w14:textId="77777777" w:rsidR="00CE73E9" w:rsidRPr="00CE73E9" w:rsidRDefault="00CE73E9" w:rsidP="00CE73E9"/>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2907"/>
        <w:gridCol w:w="7132"/>
      </w:tblGrid>
      <w:tr w:rsidR="00CE73E9" w:rsidRPr="00CE73E9" w14:paraId="2321C3C9" w14:textId="77777777" w:rsidTr="00AD6C1C">
        <w:trPr>
          <w:trHeight w:val="267"/>
        </w:trPr>
        <w:tc>
          <w:tcPr>
            <w:tcW w:w="1448" w:type="pct"/>
          </w:tcPr>
          <w:p w14:paraId="3DEEC669"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p>
          <w:p w14:paraId="0421F4D9"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r w:rsidRPr="00CE73E9">
              <w:rPr>
                <w:rFonts w:cs="Arial"/>
              </w:rPr>
              <w:t>Sickness Absence and Disability</w:t>
            </w:r>
          </w:p>
        </w:tc>
        <w:tc>
          <w:tcPr>
            <w:tcW w:w="3552" w:type="pct"/>
          </w:tcPr>
          <w:p w14:paraId="3656B9AB" w14:textId="77777777" w:rsidR="00CE73E9" w:rsidRPr="00CE73E9" w:rsidRDefault="00CE73E9" w:rsidP="00AD6C1C">
            <w:pPr>
              <w:widowControl w:val="0"/>
              <w:tabs>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spacing w:after="0" w:line="240" w:lineRule="auto"/>
              <w:ind w:left="142"/>
              <w:jc w:val="both"/>
              <w:rPr>
                <w:rFonts w:cs="Arial"/>
              </w:rPr>
            </w:pPr>
          </w:p>
          <w:p w14:paraId="7A962903"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40"/>
              <w:jc w:val="both"/>
              <w:rPr>
                <w:rFonts w:cs="Arial"/>
              </w:rPr>
            </w:pPr>
            <w:r w:rsidRPr="00CE73E9">
              <w:rPr>
                <w:rFonts w:cs="Arial"/>
              </w:rPr>
              <w:t xml:space="preserve">A good attendance record. Candidates should have less than 4 absences in the last 6 months or not more than 10 days absence over the last 12 months prior to the closing date of the post. </w:t>
            </w:r>
          </w:p>
          <w:p w14:paraId="61DE9F2B"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41"/>
              <w:jc w:val="both"/>
              <w:rPr>
                <w:rFonts w:cs="Arial"/>
              </w:rPr>
            </w:pPr>
            <w:r w:rsidRPr="00CE73E9">
              <w:rPr>
                <w:rFonts w:cs="Arial"/>
              </w:rPr>
              <w:t>Any absences relating to a disability or any other incapacity will be viewed sympathetically and will be considered if fully explained. Due regard will be made to the need to make reasonable adjustments in line with the requirements of the Equality Act 2010. (This information will be obtained from successful candidate after conditional offer of employment has been made).</w:t>
            </w:r>
          </w:p>
        </w:tc>
      </w:tr>
      <w:tr w:rsidR="00CE73E9" w:rsidRPr="00CE73E9" w14:paraId="3730C27F" w14:textId="77777777" w:rsidTr="00AD6C1C">
        <w:trPr>
          <w:trHeight w:val="267"/>
        </w:trPr>
        <w:tc>
          <w:tcPr>
            <w:tcW w:w="1448" w:type="pct"/>
          </w:tcPr>
          <w:p w14:paraId="45FB0818"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p>
          <w:p w14:paraId="1029D731"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r w:rsidRPr="00CE73E9">
              <w:rPr>
                <w:rFonts w:cs="Arial"/>
              </w:rPr>
              <w:t>Qualifications</w:t>
            </w:r>
          </w:p>
        </w:tc>
        <w:tc>
          <w:tcPr>
            <w:tcW w:w="3552" w:type="pct"/>
          </w:tcPr>
          <w:p w14:paraId="049F31CB"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jc w:val="both"/>
              <w:rPr>
                <w:rFonts w:cs="Arial"/>
              </w:rPr>
            </w:pPr>
          </w:p>
          <w:p w14:paraId="20A3943A"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jc w:val="both"/>
              <w:rPr>
                <w:rFonts w:cs="Arial"/>
              </w:rPr>
            </w:pPr>
            <w:r w:rsidRPr="00CE73E9">
              <w:rPr>
                <w:rFonts w:cs="Arial"/>
              </w:rPr>
              <w:t>NVQ Level 2 in Childcare</w:t>
            </w:r>
            <w:r w:rsidR="00343D9D">
              <w:rPr>
                <w:rFonts w:cs="Arial"/>
              </w:rPr>
              <w:t xml:space="preserve"> or equivalent </w:t>
            </w:r>
          </w:p>
          <w:p w14:paraId="53128261"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jc w:val="both"/>
            </w:pPr>
          </w:p>
        </w:tc>
      </w:tr>
      <w:tr w:rsidR="00CE73E9" w:rsidRPr="00CE73E9" w14:paraId="5E7D2252" w14:textId="77777777" w:rsidTr="00AD6C1C">
        <w:trPr>
          <w:cantSplit/>
          <w:trHeight w:val="464"/>
        </w:trPr>
        <w:tc>
          <w:tcPr>
            <w:tcW w:w="1448" w:type="pct"/>
          </w:tcPr>
          <w:p w14:paraId="62486C05" w14:textId="77777777" w:rsidR="00CE73E9" w:rsidRPr="00CE73E9" w:rsidRDefault="00CE73E9" w:rsidP="00AD6C1C">
            <w:pPr>
              <w:pStyle w:val="ListParagraph"/>
              <w:spacing w:after="0"/>
              <w:ind w:left="0"/>
              <w:rPr>
                <w:rFonts w:cs="Arial"/>
              </w:rPr>
            </w:pPr>
          </w:p>
          <w:p w14:paraId="718EE1A2" w14:textId="77777777" w:rsidR="00CE73E9" w:rsidRPr="00CE73E9" w:rsidRDefault="00CE73E9" w:rsidP="00AD6C1C">
            <w:pPr>
              <w:pStyle w:val="ListParagraph"/>
              <w:spacing w:after="0"/>
              <w:ind w:left="0"/>
              <w:rPr>
                <w:rFonts w:cs="Arial"/>
              </w:rPr>
            </w:pPr>
            <w:r w:rsidRPr="00CE73E9">
              <w:rPr>
                <w:rFonts w:cs="Arial"/>
              </w:rPr>
              <w:t>Experience</w:t>
            </w:r>
          </w:p>
        </w:tc>
        <w:tc>
          <w:tcPr>
            <w:tcW w:w="3552" w:type="pct"/>
          </w:tcPr>
          <w:p w14:paraId="4101652C" w14:textId="77777777" w:rsidR="00CE73E9" w:rsidRPr="00CE73E9" w:rsidRDefault="00CE73E9" w:rsidP="00AD6C1C">
            <w:pPr>
              <w:pStyle w:val="normal1"/>
              <w:jc w:val="both"/>
              <w:rPr>
                <w:rFonts w:asciiTheme="minorHAnsi" w:eastAsia="Calibri" w:hAnsiTheme="minorHAnsi"/>
                <w:sz w:val="22"/>
                <w:szCs w:val="22"/>
                <w:lang w:eastAsia="en-US"/>
              </w:rPr>
            </w:pPr>
          </w:p>
          <w:p w14:paraId="364E28D8" w14:textId="07C30B6D"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Experience of working with</w:t>
            </w:r>
            <w:r w:rsidR="00723899">
              <w:rPr>
                <w:rFonts w:asciiTheme="minorHAnsi" w:eastAsia="Calibri" w:hAnsiTheme="minorHAnsi"/>
                <w:sz w:val="22"/>
                <w:szCs w:val="22"/>
                <w:lang w:eastAsia="en-US"/>
              </w:rPr>
              <w:t xml:space="preserve"> EYFS</w:t>
            </w:r>
            <w:r w:rsidRPr="00CE73E9">
              <w:rPr>
                <w:rFonts w:asciiTheme="minorHAnsi" w:eastAsia="Calibri" w:hAnsiTheme="minorHAnsi"/>
                <w:sz w:val="22"/>
                <w:szCs w:val="22"/>
                <w:lang w:eastAsia="en-US"/>
              </w:rPr>
              <w:t xml:space="preserve"> children</w:t>
            </w:r>
          </w:p>
          <w:p w14:paraId="4F9D795B"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 xml:space="preserve">Knowledge and Experience of </w:t>
            </w:r>
            <w:r w:rsidR="00AC4DDB">
              <w:rPr>
                <w:rFonts w:asciiTheme="minorHAnsi" w:eastAsia="Calibri" w:hAnsiTheme="minorHAnsi"/>
                <w:sz w:val="22"/>
                <w:szCs w:val="22"/>
                <w:lang w:eastAsia="en-US"/>
              </w:rPr>
              <w:t>supporting children with SEND</w:t>
            </w:r>
          </w:p>
          <w:p w14:paraId="561686EA"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Knowledge and understanding of Equal Opportunities</w:t>
            </w:r>
          </w:p>
          <w:p w14:paraId="55E02B3C" w14:textId="77777777" w:rsidR="00CE73E9" w:rsidRPr="00CE73E9" w:rsidRDefault="00CE73E9" w:rsidP="00AD6C1C">
            <w:pPr>
              <w:pStyle w:val="normal1"/>
              <w:spacing w:before="240"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Knowledge of Health and Safety issues</w:t>
            </w:r>
          </w:p>
        </w:tc>
      </w:tr>
      <w:tr w:rsidR="00CE73E9" w:rsidRPr="00CE73E9" w14:paraId="1BF61155" w14:textId="77777777" w:rsidTr="00AD6C1C">
        <w:trPr>
          <w:cantSplit/>
          <w:trHeight w:val="464"/>
        </w:trPr>
        <w:tc>
          <w:tcPr>
            <w:tcW w:w="1448" w:type="pct"/>
          </w:tcPr>
          <w:p w14:paraId="4B99056E" w14:textId="77777777" w:rsidR="00CE73E9" w:rsidRPr="00CE73E9" w:rsidRDefault="00CE73E9" w:rsidP="00AD6C1C">
            <w:pPr>
              <w:pStyle w:val="ListParagraph"/>
              <w:spacing w:after="0"/>
              <w:ind w:left="0"/>
              <w:rPr>
                <w:rFonts w:cs="Arial"/>
              </w:rPr>
            </w:pPr>
          </w:p>
          <w:p w14:paraId="6BA0B493" w14:textId="77777777" w:rsidR="00CE73E9" w:rsidRPr="00CE73E9" w:rsidRDefault="00CE73E9" w:rsidP="00AD6C1C">
            <w:pPr>
              <w:pStyle w:val="ListParagraph"/>
              <w:spacing w:after="0"/>
              <w:ind w:left="0"/>
              <w:rPr>
                <w:rFonts w:cs="Arial"/>
              </w:rPr>
            </w:pPr>
            <w:r w:rsidRPr="00CE73E9">
              <w:rPr>
                <w:rFonts w:cs="Arial"/>
              </w:rPr>
              <w:t>Training</w:t>
            </w:r>
          </w:p>
        </w:tc>
        <w:tc>
          <w:tcPr>
            <w:tcW w:w="3552" w:type="pct"/>
          </w:tcPr>
          <w:p w14:paraId="1299C43A" w14:textId="77777777" w:rsidR="00CE73E9" w:rsidRPr="00CE73E9" w:rsidRDefault="00CE73E9" w:rsidP="00AD6C1C">
            <w:pPr>
              <w:pStyle w:val="normal1"/>
              <w:jc w:val="both"/>
              <w:rPr>
                <w:rFonts w:asciiTheme="minorHAnsi" w:eastAsia="Calibri" w:hAnsiTheme="minorHAnsi"/>
                <w:sz w:val="22"/>
                <w:szCs w:val="22"/>
                <w:lang w:eastAsia="en-US"/>
              </w:rPr>
            </w:pPr>
          </w:p>
          <w:p w14:paraId="426BBE6D" w14:textId="77777777" w:rsidR="00CE73E9" w:rsidRPr="00CE73E9" w:rsidRDefault="00CE73E9" w:rsidP="00AD6C1C">
            <w:pPr>
              <w:pStyle w:val="normal1"/>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 xml:space="preserve">Willing to attend relevant training </w:t>
            </w:r>
          </w:p>
        </w:tc>
      </w:tr>
      <w:tr w:rsidR="00CE73E9" w:rsidRPr="00CE73E9" w14:paraId="239F2188" w14:textId="77777777" w:rsidTr="00AD6C1C">
        <w:trPr>
          <w:cantSplit/>
          <w:trHeight w:val="464"/>
        </w:trPr>
        <w:tc>
          <w:tcPr>
            <w:tcW w:w="1448" w:type="pct"/>
          </w:tcPr>
          <w:p w14:paraId="4DDBEF00" w14:textId="77777777" w:rsidR="00CE73E9" w:rsidRPr="00CE73E9" w:rsidRDefault="00CE73E9" w:rsidP="00AD6C1C">
            <w:pPr>
              <w:pStyle w:val="ListParagraph"/>
              <w:spacing w:after="0"/>
              <w:ind w:left="0"/>
              <w:rPr>
                <w:rFonts w:cs="Arial"/>
              </w:rPr>
            </w:pPr>
          </w:p>
          <w:p w14:paraId="7E4BC7FD" w14:textId="77777777" w:rsidR="00CE73E9" w:rsidRPr="00CE73E9" w:rsidRDefault="00CE73E9" w:rsidP="00AD6C1C">
            <w:pPr>
              <w:pStyle w:val="ListParagraph"/>
              <w:spacing w:after="0"/>
              <w:ind w:left="0"/>
              <w:rPr>
                <w:rFonts w:cs="Arial"/>
              </w:rPr>
            </w:pPr>
            <w:r w:rsidRPr="00CE73E9">
              <w:rPr>
                <w:rFonts w:cs="Arial"/>
              </w:rPr>
              <w:t>Special Knowledge</w:t>
            </w:r>
          </w:p>
        </w:tc>
        <w:tc>
          <w:tcPr>
            <w:tcW w:w="3552" w:type="pct"/>
          </w:tcPr>
          <w:p w14:paraId="3461D779" w14:textId="77777777" w:rsidR="00CE73E9" w:rsidRPr="00CE73E9" w:rsidRDefault="00CE73E9" w:rsidP="00AD6C1C">
            <w:pPr>
              <w:pStyle w:val="normal1"/>
              <w:jc w:val="both"/>
              <w:rPr>
                <w:rFonts w:asciiTheme="minorHAnsi" w:eastAsia="Calibri" w:hAnsiTheme="minorHAnsi"/>
                <w:sz w:val="22"/>
                <w:szCs w:val="22"/>
                <w:lang w:eastAsia="en-US"/>
              </w:rPr>
            </w:pPr>
          </w:p>
          <w:p w14:paraId="2F998049" w14:textId="77777777" w:rsid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 xml:space="preserve">An understanding of child development and appropriate levels of childcare </w:t>
            </w:r>
          </w:p>
          <w:p w14:paraId="5CD96DDC" w14:textId="77777777" w:rsidR="00AC4DDB" w:rsidRPr="00CE73E9" w:rsidRDefault="00AC4DDB" w:rsidP="00AD6C1C">
            <w:pPr>
              <w:pStyle w:val="normal1"/>
              <w:spacing w:after="200" w:line="360"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An interest in or knowledge of SEND provision and support strategies</w:t>
            </w:r>
          </w:p>
        </w:tc>
      </w:tr>
      <w:tr w:rsidR="00CE73E9" w:rsidRPr="00CE73E9" w14:paraId="42E7A40C" w14:textId="77777777" w:rsidTr="00AD6C1C">
        <w:trPr>
          <w:cantSplit/>
          <w:trHeight w:val="464"/>
        </w:trPr>
        <w:tc>
          <w:tcPr>
            <w:tcW w:w="1448" w:type="pct"/>
          </w:tcPr>
          <w:p w14:paraId="3CF2D8B6" w14:textId="77777777" w:rsidR="00CE73E9" w:rsidRPr="00CE73E9" w:rsidRDefault="00CE73E9" w:rsidP="00AD6C1C">
            <w:pPr>
              <w:pStyle w:val="ListParagraph"/>
              <w:spacing w:after="0"/>
              <w:ind w:left="0"/>
              <w:rPr>
                <w:rFonts w:cs="Arial"/>
              </w:rPr>
            </w:pPr>
          </w:p>
          <w:p w14:paraId="2B44FE22" w14:textId="77777777" w:rsidR="00CE73E9" w:rsidRPr="00CE73E9" w:rsidRDefault="00CE73E9" w:rsidP="00AD6C1C">
            <w:pPr>
              <w:pStyle w:val="ListParagraph"/>
              <w:spacing w:after="0"/>
              <w:ind w:left="0"/>
              <w:rPr>
                <w:rFonts w:cs="Arial"/>
              </w:rPr>
            </w:pPr>
            <w:r w:rsidRPr="00CE73E9">
              <w:rPr>
                <w:rFonts w:cs="Arial"/>
              </w:rPr>
              <w:t>Circumstances</w:t>
            </w:r>
          </w:p>
        </w:tc>
        <w:tc>
          <w:tcPr>
            <w:tcW w:w="3552" w:type="pct"/>
          </w:tcPr>
          <w:p w14:paraId="0FB78278" w14:textId="77777777" w:rsidR="00CE73E9" w:rsidRPr="00CE73E9" w:rsidRDefault="00CE73E9" w:rsidP="00AD6C1C">
            <w:pPr>
              <w:pStyle w:val="normal1"/>
              <w:jc w:val="both"/>
              <w:rPr>
                <w:rFonts w:asciiTheme="minorHAnsi" w:eastAsia="Calibri" w:hAnsiTheme="minorHAnsi"/>
                <w:sz w:val="22"/>
                <w:szCs w:val="22"/>
                <w:lang w:eastAsia="en-US"/>
              </w:rPr>
            </w:pPr>
          </w:p>
          <w:p w14:paraId="03EDCF02"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Ability to work when the school is open (Term Time working)</w:t>
            </w:r>
          </w:p>
          <w:p w14:paraId="2D5F6210"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Willingness to work flexibly to meet the requirements of the post</w:t>
            </w:r>
          </w:p>
        </w:tc>
      </w:tr>
      <w:tr w:rsidR="00CE73E9" w:rsidRPr="00CE73E9" w14:paraId="58F86CDA" w14:textId="77777777" w:rsidTr="00AD6C1C">
        <w:trPr>
          <w:cantSplit/>
          <w:trHeight w:val="464"/>
        </w:trPr>
        <w:tc>
          <w:tcPr>
            <w:tcW w:w="1448" w:type="pct"/>
          </w:tcPr>
          <w:p w14:paraId="1FC39945" w14:textId="77777777" w:rsidR="00CE73E9" w:rsidRPr="00723899" w:rsidRDefault="00CE73E9" w:rsidP="00AD6C1C">
            <w:pPr>
              <w:pStyle w:val="ListParagraph"/>
              <w:spacing w:after="0"/>
              <w:ind w:left="0"/>
              <w:rPr>
                <w:rFonts w:cs="Arial"/>
              </w:rPr>
            </w:pPr>
          </w:p>
          <w:p w14:paraId="28CB9442" w14:textId="77777777" w:rsidR="00CE73E9" w:rsidRPr="00723899" w:rsidRDefault="00CE73E9" w:rsidP="00AD6C1C">
            <w:pPr>
              <w:pStyle w:val="ListParagraph"/>
              <w:spacing w:after="0"/>
              <w:ind w:left="0"/>
              <w:rPr>
                <w:rFonts w:cs="Arial"/>
              </w:rPr>
            </w:pPr>
            <w:r w:rsidRPr="00723899">
              <w:rPr>
                <w:rFonts w:cs="Arial"/>
              </w:rPr>
              <w:t>Disposition</w:t>
            </w:r>
          </w:p>
        </w:tc>
        <w:tc>
          <w:tcPr>
            <w:tcW w:w="3552" w:type="pct"/>
          </w:tcPr>
          <w:p w14:paraId="0562CB0E" w14:textId="77777777" w:rsidR="00CE73E9" w:rsidRPr="00CE73E9" w:rsidRDefault="00CE73E9" w:rsidP="00AD6C1C">
            <w:pPr>
              <w:pStyle w:val="normal1"/>
              <w:jc w:val="both"/>
              <w:rPr>
                <w:rFonts w:asciiTheme="minorHAnsi" w:eastAsia="Calibri" w:hAnsiTheme="minorHAnsi"/>
                <w:sz w:val="22"/>
                <w:szCs w:val="22"/>
                <w:lang w:eastAsia="en-US"/>
              </w:rPr>
            </w:pPr>
          </w:p>
          <w:p w14:paraId="05507372"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 xml:space="preserve">Ability to motivate individuals to perform effectively </w:t>
            </w:r>
          </w:p>
          <w:p w14:paraId="41D3C5FF"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Commitment to working in partnership with parents</w:t>
            </w:r>
          </w:p>
          <w:p w14:paraId="57FCD954"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Awareness of and respect for, the needs of the individual child and their families, including multi-cultural and inclusive practices.</w:t>
            </w:r>
          </w:p>
        </w:tc>
      </w:tr>
      <w:tr w:rsidR="00CE73E9" w:rsidRPr="00CE73E9" w14:paraId="53E8BBDB" w14:textId="77777777" w:rsidTr="00AD6C1C">
        <w:trPr>
          <w:cantSplit/>
          <w:trHeight w:val="464"/>
        </w:trPr>
        <w:tc>
          <w:tcPr>
            <w:tcW w:w="1448" w:type="pct"/>
          </w:tcPr>
          <w:p w14:paraId="34CE0A41" w14:textId="77777777" w:rsidR="00CE73E9" w:rsidRPr="00723899" w:rsidRDefault="00CE73E9" w:rsidP="00AD6C1C">
            <w:pPr>
              <w:pStyle w:val="Heading1"/>
              <w:rPr>
                <w:rFonts w:asciiTheme="minorHAnsi" w:hAnsiTheme="minorHAnsi" w:cs="Helvetica"/>
                <w:color w:val="auto"/>
                <w:sz w:val="22"/>
                <w:szCs w:val="22"/>
              </w:rPr>
            </w:pPr>
          </w:p>
          <w:p w14:paraId="0BA7FED2" w14:textId="77777777" w:rsidR="00CE73E9" w:rsidRPr="00723899" w:rsidRDefault="00CE73E9" w:rsidP="00AD6C1C">
            <w:pPr>
              <w:pStyle w:val="Heading1"/>
              <w:ind w:right="55"/>
              <w:rPr>
                <w:rFonts w:asciiTheme="minorHAnsi" w:hAnsiTheme="minorHAnsi" w:cs="Helvetica"/>
                <w:color w:val="auto"/>
                <w:sz w:val="22"/>
                <w:szCs w:val="22"/>
              </w:rPr>
            </w:pPr>
            <w:r w:rsidRPr="00723899">
              <w:rPr>
                <w:rFonts w:asciiTheme="minorHAnsi" w:eastAsia="Calibri" w:hAnsiTheme="minorHAnsi" w:cs="Arial"/>
                <w:bCs/>
                <w:color w:val="auto"/>
                <w:sz w:val="22"/>
                <w:szCs w:val="22"/>
              </w:rPr>
              <w:t>Practical and Intellectual Skills</w:t>
            </w:r>
          </w:p>
        </w:tc>
        <w:tc>
          <w:tcPr>
            <w:tcW w:w="3552" w:type="pct"/>
          </w:tcPr>
          <w:p w14:paraId="62EBF3C5" w14:textId="77777777" w:rsidR="00CE73E9" w:rsidRPr="00CE73E9" w:rsidRDefault="00CE73E9" w:rsidP="00AD6C1C">
            <w:pPr>
              <w:spacing w:after="0" w:line="240" w:lineRule="auto"/>
              <w:jc w:val="both"/>
              <w:rPr>
                <w:rFonts w:cs="Arial"/>
              </w:rPr>
            </w:pPr>
          </w:p>
          <w:p w14:paraId="0C0BCE95"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Able to communicate effectively</w:t>
            </w:r>
          </w:p>
          <w:p w14:paraId="3034E772"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Ability to use IT technology</w:t>
            </w:r>
          </w:p>
        </w:tc>
      </w:tr>
      <w:tr w:rsidR="00CE73E9" w:rsidRPr="00CE73E9" w14:paraId="25807338" w14:textId="77777777" w:rsidTr="00AD6C1C">
        <w:tblPrEx>
          <w:tblCellMar>
            <w:left w:w="108" w:type="dxa"/>
            <w:right w:w="108" w:type="dxa"/>
          </w:tblCellMar>
        </w:tblPrEx>
        <w:trPr>
          <w:cantSplit/>
          <w:trHeight w:val="19"/>
        </w:trPr>
        <w:tc>
          <w:tcPr>
            <w:tcW w:w="1448" w:type="pct"/>
            <w:tcBorders>
              <w:bottom w:val="single" w:sz="4" w:space="0" w:color="auto"/>
            </w:tcBorders>
            <w:tcMar>
              <w:top w:w="58" w:type="dxa"/>
              <w:left w:w="115" w:type="dxa"/>
              <w:bottom w:w="58" w:type="dxa"/>
              <w:right w:w="115" w:type="dxa"/>
            </w:tcMar>
          </w:tcPr>
          <w:p w14:paraId="13336A0F" w14:textId="77777777" w:rsidR="00CE73E9" w:rsidRPr="0072389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cs="Arial"/>
              </w:rPr>
            </w:pPr>
            <w:r w:rsidRPr="00723899">
              <w:rPr>
                <w:rFonts w:cs="Arial"/>
              </w:rPr>
              <w:t>Legal Requirements</w:t>
            </w:r>
          </w:p>
        </w:tc>
        <w:tc>
          <w:tcPr>
            <w:tcW w:w="3552" w:type="pct"/>
            <w:tcBorders>
              <w:bottom w:val="single" w:sz="4" w:space="0" w:color="auto"/>
            </w:tcBorders>
            <w:tcMar>
              <w:top w:w="58" w:type="dxa"/>
              <w:left w:w="115" w:type="dxa"/>
              <w:bottom w:w="58" w:type="dxa"/>
              <w:right w:w="115" w:type="dxa"/>
            </w:tcMar>
          </w:tcPr>
          <w:p w14:paraId="6E8A54B6" w14:textId="77777777" w:rsidR="00CE73E9" w:rsidRPr="00CE73E9" w:rsidRDefault="00CE73E9" w:rsidP="00AD6C1C">
            <w:r w:rsidRPr="00CE73E9">
              <w:rPr>
                <w:rFonts w:cs="Arial"/>
              </w:rPr>
              <w:t>Enhanced DBS Clearance</w:t>
            </w:r>
          </w:p>
        </w:tc>
      </w:tr>
    </w:tbl>
    <w:p w14:paraId="6D98A12B" w14:textId="77777777" w:rsidR="00CE73E9" w:rsidRDefault="00CE73E9" w:rsidP="00CE73E9"/>
    <w:sectPr w:rsidR="00CE73E9" w:rsidSect="00CE73E9">
      <w:headerReference w:type="default" r:id="rId7"/>
      <w:footerReference w:type="default" r:id="rId8"/>
      <w:pgSz w:w="11906" w:h="16838"/>
      <w:pgMar w:top="1701" w:right="992"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FFD37" w14:textId="77777777" w:rsidR="001916F6" w:rsidRDefault="001916F6" w:rsidP="00AF3A06">
      <w:pPr>
        <w:spacing w:after="0" w:line="240" w:lineRule="auto"/>
      </w:pPr>
      <w:r>
        <w:separator/>
      </w:r>
    </w:p>
  </w:endnote>
  <w:endnote w:type="continuationSeparator" w:id="0">
    <w:p w14:paraId="6B699379" w14:textId="77777777" w:rsidR="001916F6" w:rsidRDefault="001916F6" w:rsidP="00AF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modern"/>
    <w:notTrueType/>
    <w:pitch w:val="variable"/>
    <w:sig w:usb0="A00002AF" w:usb1="5000E0FB"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DB82" w14:textId="77777777" w:rsidR="00CD48D1" w:rsidRDefault="00CD48D1">
    <w:pPr>
      <w:pStyle w:val="Footer"/>
      <w:jc w:val="right"/>
    </w:pPr>
  </w:p>
  <w:p w14:paraId="5997CC1D" w14:textId="77777777" w:rsidR="00CD48D1" w:rsidRDefault="00CD4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9F23F" w14:textId="77777777" w:rsidR="001916F6" w:rsidRDefault="001916F6" w:rsidP="00AF3A06">
      <w:pPr>
        <w:spacing w:after="0" w:line="240" w:lineRule="auto"/>
      </w:pPr>
      <w:r>
        <w:separator/>
      </w:r>
    </w:p>
  </w:footnote>
  <w:footnote w:type="continuationSeparator" w:id="0">
    <w:p w14:paraId="1F72F646" w14:textId="77777777" w:rsidR="001916F6" w:rsidRDefault="001916F6" w:rsidP="00AF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2393" w14:textId="77777777" w:rsidR="00CE73E9" w:rsidRDefault="00723899">
    <w:pPr>
      <w:pStyle w:val="Header"/>
    </w:pPr>
    <w:r>
      <w:rPr>
        <w:noProof/>
        <w:lang w:eastAsia="en-GB"/>
      </w:rPr>
      <w:drawing>
        <wp:anchor distT="0" distB="0" distL="114300" distR="114300" simplePos="0" relativeHeight="251660288" behindDoc="0" locked="0" layoutInCell="1" allowOverlap="1" wp14:anchorId="21DDD249" wp14:editId="55D8F5A3">
          <wp:simplePos x="0" y="0"/>
          <wp:positionH relativeFrom="column">
            <wp:posOffset>5649595</wp:posOffset>
          </wp:positionH>
          <wp:positionV relativeFrom="paragraph">
            <wp:posOffset>-259080</wp:posOffset>
          </wp:positionV>
          <wp:extent cx="74295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ant-logo.jpg"/>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CE73E9">
      <w:rPr>
        <w:noProof/>
        <w:lang w:eastAsia="en-GB"/>
      </w:rPr>
      <w:drawing>
        <wp:anchor distT="0" distB="0" distL="114300" distR="114300" simplePos="0" relativeHeight="251659264" behindDoc="0" locked="0" layoutInCell="1" allowOverlap="1" wp14:anchorId="2FB6C0CD" wp14:editId="110F4487">
          <wp:simplePos x="0" y="0"/>
          <wp:positionH relativeFrom="column">
            <wp:posOffset>-151130</wp:posOffset>
          </wp:positionH>
          <wp:positionV relativeFrom="paragraph">
            <wp:posOffset>-52070</wp:posOffset>
          </wp:positionV>
          <wp:extent cx="1938866" cy="534637"/>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T logo.png"/>
                  <pic:cNvPicPr/>
                </pic:nvPicPr>
                <pic:blipFill>
                  <a:blip r:embed="rId2">
                    <a:extLst>
                      <a:ext uri="{28A0092B-C50C-407E-A947-70E740481C1C}">
                        <a14:useLocalDpi xmlns:a14="http://schemas.microsoft.com/office/drawing/2010/main" val="0"/>
                      </a:ext>
                    </a:extLst>
                  </a:blip>
                  <a:stretch>
                    <a:fillRect/>
                  </a:stretch>
                </pic:blipFill>
                <pic:spPr>
                  <a:xfrm>
                    <a:off x="0" y="0"/>
                    <a:ext cx="1938866" cy="5346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FFF"/>
    <w:multiLevelType w:val="hybridMultilevel"/>
    <w:tmpl w:val="2EFAB0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53483"/>
    <w:multiLevelType w:val="hybridMultilevel"/>
    <w:tmpl w:val="7F3EF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67C15"/>
    <w:multiLevelType w:val="hybridMultilevel"/>
    <w:tmpl w:val="2CFE97E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D2289"/>
    <w:multiLevelType w:val="hybridMultilevel"/>
    <w:tmpl w:val="25E6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F792D"/>
    <w:multiLevelType w:val="hybridMultilevel"/>
    <w:tmpl w:val="177A1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1B1E88"/>
    <w:multiLevelType w:val="hybridMultilevel"/>
    <w:tmpl w:val="01B26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B4895"/>
    <w:multiLevelType w:val="hybridMultilevel"/>
    <w:tmpl w:val="8DBAA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4285A"/>
    <w:multiLevelType w:val="hybridMultilevel"/>
    <w:tmpl w:val="D70EEAC2"/>
    <w:lvl w:ilvl="0" w:tplc="4E5EE2EE">
      <w:start w:val="1"/>
      <w:numFmt w:val="decimal"/>
      <w:lvlText w:val="%1."/>
      <w:lvlJc w:val="left"/>
      <w:pPr>
        <w:tabs>
          <w:tab w:val="num" w:pos="432"/>
        </w:tabs>
        <w:ind w:left="432" w:hanging="432"/>
      </w:pPr>
      <w:rPr>
        <w:rFonts w:ascii="Arial" w:hAnsi="Arial" w:hint="default"/>
        <w:sz w:val="20"/>
        <w:u w:val="none"/>
      </w:rPr>
    </w:lvl>
    <w:lvl w:ilvl="1" w:tplc="9E884BBA">
      <w:start w:val="1"/>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13C7C"/>
    <w:multiLevelType w:val="hybridMultilevel"/>
    <w:tmpl w:val="43800ED2"/>
    <w:lvl w:ilvl="0" w:tplc="7090DFA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650F59"/>
    <w:multiLevelType w:val="hybridMultilevel"/>
    <w:tmpl w:val="2836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F3E1B"/>
    <w:multiLevelType w:val="hybridMultilevel"/>
    <w:tmpl w:val="8FB47A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0019C0"/>
    <w:multiLevelType w:val="hybridMultilevel"/>
    <w:tmpl w:val="2F5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71A2C"/>
    <w:multiLevelType w:val="hybridMultilevel"/>
    <w:tmpl w:val="8F2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80912"/>
    <w:multiLevelType w:val="hybridMultilevel"/>
    <w:tmpl w:val="3A984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451499"/>
    <w:multiLevelType w:val="hybridMultilevel"/>
    <w:tmpl w:val="EA40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60ED2"/>
    <w:multiLevelType w:val="hybridMultilevel"/>
    <w:tmpl w:val="7D2A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D6704"/>
    <w:multiLevelType w:val="hybridMultilevel"/>
    <w:tmpl w:val="AD24F1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031B3"/>
    <w:multiLevelType w:val="hybridMultilevel"/>
    <w:tmpl w:val="673019C6"/>
    <w:lvl w:ilvl="0" w:tplc="0D9C915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7E388C"/>
    <w:multiLevelType w:val="hybridMultilevel"/>
    <w:tmpl w:val="2B0A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4"/>
  </w:num>
  <w:num w:numId="3">
    <w:abstractNumId w:val="3"/>
  </w:num>
  <w:num w:numId="4">
    <w:abstractNumId w:val="2"/>
  </w:num>
  <w:num w:numId="5">
    <w:abstractNumId w:val="4"/>
  </w:num>
  <w:num w:numId="6">
    <w:abstractNumId w:val="1"/>
  </w:num>
  <w:num w:numId="7">
    <w:abstractNumId w:val="13"/>
  </w:num>
  <w:num w:numId="8">
    <w:abstractNumId w:val="16"/>
  </w:num>
  <w:num w:numId="9">
    <w:abstractNumId w:val="6"/>
  </w:num>
  <w:num w:numId="10">
    <w:abstractNumId w:val="10"/>
  </w:num>
  <w:num w:numId="11">
    <w:abstractNumId w:val="9"/>
  </w:num>
  <w:num w:numId="12">
    <w:abstractNumId w:val="0"/>
  </w:num>
  <w:num w:numId="13">
    <w:abstractNumId w:val="8"/>
  </w:num>
  <w:num w:numId="14">
    <w:abstractNumId w:val="17"/>
  </w:num>
  <w:num w:numId="15">
    <w:abstractNumId w:val="7"/>
  </w:num>
  <w:num w:numId="16">
    <w:abstractNumId w:val="5"/>
  </w:num>
  <w:num w:numId="17">
    <w:abstractNumId w:val="1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91"/>
    <w:rsid w:val="00010095"/>
    <w:rsid w:val="00010F7F"/>
    <w:rsid w:val="00072F24"/>
    <w:rsid w:val="00076C25"/>
    <w:rsid w:val="000D0D73"/>
    <w:rsid w:val="00113D2A"/>
    <w:rsid w:val="001142F3"/>
    <w:rsid w:val="00166E7D"/>
    <w:rsid w:val="001916F6"/>
    <w:rsid w:val="00191F1B"/>
    <w:rsid w:val="001F2891"/>
    <w:rsid w:val="002772B9"/>
    <w:rsid w:val="002C3971"/>
    <w:rsid w:val="0030511A"/>
    <w:rsid w:val="0030697E"/>
    <w:rsid w:val="00306D1C"/>
    <w:rsid w:val="00343D9D"/>
    <w:rsid w:val="00356C6E"/>
    <w:rsid w:val="003D18BC"/>
    <w:rsid w:val="003F6C84"/>
    <w:rsid w:val="004127F0"/>
    <w:rsid w:val="00416571"/>
    <w:rsid w:val="0042234D"/>
    <w:rsid w:val="0048151C"/>
    <w:rsid w:val="004877D2"/>
    <w:rsid w:val="004A3F3C"/>
    <w:rsid w:val="004B3681"/>
    <w:rsid w:val="004B7C0D"/>
    <w:rsid w:val="004C24F4"/>
    <w:rsid w:val="004D3F34"/>
    <w:rsid w:val="004F399F"/>
    <w:rsid w:val="00550F28"/>
    <w:rsid w:val="00551AF3"/>
    <w:rsid w:val="005E10AF"/>
    <w:rsid w:val="00620FBF"/>
    <w:rsid w:val="00651F8B"/>
    <w:rsid w:val="00667F02"/>
    <w:rsid w:val="0067358C"/>
    <w:rsid w:val="006B799C"/>
    <w:rsid w:val="00722724"/>
    <w:rsid w:val="00723899"/>
    <w:rsid w:val="00741916"/>
    <w:rsid w:val="007B377C"/>
    <w:rsid w:val="007C29FC"/>
    <w:rsid w:val="007D2D80"/>
    <w:rsid w:val="007F0AB5"/>
    <w:rsid w:val="007F7D5B"/>
    <w:rsid w:val="00842099"/>
    <w:rsid w:val="00866552"/>
    <w:rsid w:val="008926F1"/>
    <w:rsid w:val="009051FD"/>
    <w:rsid w:val="009067C3"/>
    <w:rsid w:val="00937A82"/>
    <w:rsid w:val="00976C60"/>
    <w:rsid w:val="009A3191"/>
    <w:rsid w:val="009D04CA"/>
    <w:rsid w:val="009D53D0"/>
    <w:rsid w:val="009E087E"/>
    <w:rsid w:val="009E2AFD"/>
    <w:rsid w:val="00A30DBF"/>
    <w:rsid w:val="00A34C9E"/>
    <w:rsid w:val="00A350CE"/>
    <w:rsid w:val="00AB60CC"/>
    <w:rsid w:val="00AC4DDB"/>
    <w:rsid w:val="00AF3A06"/>
    <w:rsid w:val="00AF56F3"/>
    <w:rsid w:val="00B072C7"/>
    <w:rsid w:val="00B12AB9"/>
    <w:rsid w:val="00BD1A6D"/>
    <w:rsid w:val="00C20168"/>
    <w:rsid w:val="00C474C6"/>
    <w:rsid w:val="00C55AD5"/>
    <w:rsid w:val="00CB4C90"/>
    <w:rsid w:val="00CD48D1"/>
    <w:rsid w:val="00CE73E9"/>
    <w:rsid w:val="00D071F0"/>
    <w:rsid w:val="00D16936"/>
    <w:rsid w:val="00D31DD0"/>
    <w:rsid w:val="00D35476"/>
    <w:rsid w:val="00D61139"/>
    <w:rsid w:val="00D62E4D"/>
    <w:rsid w:val="00D662BC"/>
    <w:rsid w:val="00DB4BB5"/>
    <w:rsid w:val="00DF7DB0"/>
    <w:rsid w:val="00E329D2"/>
    <w:rsid w:val="00E846C6"/>
    <w:rsid w:val="00E977C5"/>
    <w:rsid w:val="00ED1B27"/>
    <w:rsid w:val="00ED7E80"/>
    <w:rsid w:val="00EF2BDB"/>
    <w:rsid w:val="00F01D91"/>
    <w:rsid w:val="00F26844"/>
    <w:rsid w:val="00F33F24"/>
    <w:rsid w:val="00F555D3"/>
    <w:rsid w:val="00FC2927"/>
    <w:rsid w:val="00FD7B1C"/>
    <w:rsid w:val="48738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12F252"/>
  <w15:docId w15:val="{5BAF00CD-08A8-4D43-8373-74BCD6DB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E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D62E4D"/>
    <w:pPr>
      <w:keepNext/>
      <w:spacing w:after="0" w:line="240" w:lineRule="auto"/>
      <w:jc w:val="right"/>
      <w:outlineLvl w:val="4"/>
    </w:pPr>
    <w:rPr>
      <w:rFonts w:ascii="Arial Black" w:eastAsia="Times New Roman" w:hAnsi="Arial Black"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53D0"/>
    <w:pPr>
      <w:ind w:left="720"/>
      <w:contextualSpacing/>
    </w:pPr>
  </w:style>
  <w:style w:type="character" w:styleId="Hyperlink">
    <w:name w:val="Hyperlink"/>
    <w:basedOn w:val="DefaultParagraphFont"/>
    <w:uiPriority w:val="99"/>
    <w:unhideWhenUsed/>
    <w:rsid w:val="006B799C"/>
    <w:rPr>
      <w:color w:val="0563C1" w:themeColor="hyperlink"/>
      <w:u w:val="single"/>
    </w:rPr>
  </w:style>
  <w:style w:type="paragraph" w:styleId="Header">
    <w:name w:val="header"/>
    <w:basedOn w:val="Normal"/>
    <w:link w:val="HeaderChar"/>
    <w:unhideWhenUsed/>
    <w:rsid w:val="00AF3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A06"/>
  </w:style>
  <w:style w:type="paragraph" w:styleId="Footer">
    <w:name w:val="footer"/>
    <w:basedOn w:val="Normal"/>
    <w:link w:val="FooterChar"/>
    <w:uiPriority w:val="99"/>
    <w:unhideWhenUsed/>
    <w:rsid w:val="00AF3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A06"/>
  </w:style>
  <w:style w:type="table" w:styleId="TableGrid">
    <w:name w:val="Table Grid"/>
    <w:basedOn w:val="TableNormal"/>
    <w:uiPriority w:val="39"/>
    <w:rsid w:val="00CD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36"/>
    <w:rPr>
      <w:rFonts w:ascii="Segoe UI" w:hAnsi="Segoe UI" w:cs="Segoe UI"/>
      <w:sz w:val="18"/>
      <w:szCs w:val="18"/>
    </w:rPr>
  </w:style>
  <w:style w:type="character" w:customStyle="1" w:styleId="Heading5Char">
    <w:name w:val="Heading 5 Char"/>
    <w:basedOn w:val="DefaultParagraphFont"/>
    <w:link w:val="Heading5"/>
    <w:rsid w:val="00D62E4D"/>
    <w:rPr>
      <w:rFonts w:ascii="Arial Black" w:eastAsia="Times New Roman" w:hAnsi="Arial Black" w:cs="Times New Roman"/>
      <w:sz w:val="40"/>
      <w:szCs w:val="24"/>
    </w:rPr>
  </w:style>
  <w:style w:type="character" w:customStyle="1" w:styleId="Heading1Char">
    <w:name w:val="Heading 1 Char"/>
    <w:basedOn w:val="DefaultParagraphFont"/>
    <w:link w:val="Heading1"/>
    <w:uiPriority w:val="9"/>
    <w:rsid w:val="00166E7D"/>
    <w:rPr>
      <w:rFonts w:asciiTheme="majorHAnsi" w:eastAsiaTheme="majorEastAsia" w:hAnsiTheme="majorHAnsi" w:cstheme="majorBidi"/>
      <w:color w:val="2E74B5" w:themeColor="accent1" w:themeShade="BF"/>
      <w:sz w:val="32"/>
      <w:szCs w:val="32"/>
    </w:rPr>
  </w:style>
  <w:style w:type="paragraph" w:customStyle="1" w:styleId="bold">
    <w:name w:val="bold"/>
    <w:basedOn w:val="Normal"/>
    <w:rsid w:val="00166E7D"/>
    <w:pPr>
      <w:spacing w:before="120" w:after="120" w:line="240" w:lineRule="auto"/>
    </w:pPr>
    <w:rPr>
      <w:rFonts w:ascii="Arial" w:eastAsia="Times New Roman" w:hAnsi="Arial" w:cs="Arial"/>
      <w:b/>
      <w:bCs/>
      <w:lang w:eastAsia="en-GB"/>
    </w:rPr>
  </w:style>
  <w:style w:type="character" w:customStyle="1" w:styleId="NormalblueChar">
    <w:name w:val="Normal blue Char"/>
    <w:rsid w:val="00166E7D"/>
    <w:rPr>
      <w:rFonts w:ascii="Arial" w:hAnsi="Arial" w:cs="Arial"/>
      <w:color w:val="0000FF"/>
      <w:sz w:val="22"/>
      <w:szCs w:val="22"/>
      <w:lang w:val="en-GB" w:eastAsia="en-GB"/>
    </w:rPr>
  </w:style>
  <w:style w:type="paragraph" w:customStyle="1" w:styleId="a">
    <w:name w:val="_"/>
    <w:basedOn w:val="Normal"/>
    <w:rsid w:val="00CE73E9"/>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val="en-US"/>
    </w:rPr>
  </w:style>
  <w:style w:type="paragraph" w:customStyle="1" w:styleId="normal1">
    <w:name w:val="normal1"/>
    <w:basedOn w:val="Normal"/>
    <w:rsid w:val="00CE73E9"/>
    <w:pPr>
      <w:spacing w:after="0" w:line="240" w:lineRule="auto"/>
    </w:pPr>
    <w:rPr>
      <w:rFonts w:ascii="Arial" w:eastAsia="Times New Roman" w:hAnsi="Arial" w:cs="Arial"/>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VPA</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dc:creator>
  <cp:lastModifiedBy>Mrs S Cox</cp:lastModifiedBy>
  <cp:revision>2</cp:revision>
  <cp:lastPrinted>2021-09-10T10:34:00Z</cp:lastPrinted>
  <dcterms:created xsi:type="dcterms:W3CDTF">2021-10-08T13:43:00Z</dcterms:created>
  <dcterms:modified xsi:type="dcterms:W3CDTF">2021-10-08T13:43:00Z</dcterms:modified>
</cp:coreProperties>
</file>