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2B8" w:rsidRPr="00406BDD" w:rsidRDefault="005C42B8" w:rsidP="005C42B8">
      <w:pPr>
        <w:pStyle w:val="Default"/>
        <w:rPr>
          <w:rFonts w:ascii="Calibri" w:hAnsi="Calibri" w:cs="Calibri"/>
          <w:b/>
          <w:bCs/>
          <w:color w:val="auto"/>
          <w:sz w:val="56"/>
          <w:szCs w:val="56"/>
        </w:rPr>
      </w:pPr>
      <w:r>
        <w:rPr>
          <w:rFonts w:ascii="Calibri" w:hAnsi="Calibri" w:cs="Calibri"/>
          <w:b/>
          <w:noProof/>
          <w:color w:val="auto"/>
          <w:sz w:val="56"/>
          <w:szCs w:val="56"/>
        </w:rPr>
        <mc:AlternateContent>
          <mc:Choice Requires="wps">
            <w:drawing>
              <wp:anchor distT="0" distB="0" distL="114300" distR="114300" simplePos="0" relativeHeight="251660288" behindDoc="0" locked="0" layoutInCell="1" allowOverlap="1">
                <wp:simplePos x="0" y="0"/>
                <wp:positionH relativeFrom="column">
                  <wp:posOffset>4990465</wp:posOffset>
                </wp:positionH>
                <wp:positionV relativeFrom="paragraph">
                  <wp:posOffset>-655320</wp:posOffset>
                </wp:positionV>
                <wp:extent cx="1444625" cy="1359535"/>
                <wp:effectExtent l="0" t="0" r="317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35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2B8" w:rsidRDefault="005C42B8" w:rsidP="005C42B8">
                            <w:r>
                              <w:rPr>
                                <w:noProof/>
                                <w:lang w:eastAsia="en-GB"/>
                              </w:rPr>
                              <w:drawing>
                                <wp:inline distT="0" distB="0" distL="0" distR="0">
                                  <wp:extent cx="1257300" cy="1266825"/>
                                  <wp:effectExtent l="0" t="0" r="0" b="9525"/>
                                  <wp:docPr id="2" name="Picture 2" descr="OAKS PARK I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S PARK IN CIRC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92.95pt;margin-top:-51.6pt;width:113.75pt;height:107.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" filled="f" stroked="f">
                <v:textbox style="mso-fit-shape-to-text:t">
                  <w:txbxContent>
                    <w:p w:rsidR="005C42B8" w:rsidRDefault="005C42B8" w:rsidP="005C42B8">
                      <w:r>
                        <w:rPr>
                          <w:noProof/>
                          <w:lang w:eastAsia="en-GB"/>
                        </w:rPr>
                        <w:drawing>
                          <wp:inline distT="0" distB="0" distL="0" distR="0">
                            <wp:extent cx="1257300" cy="1266825"/>
                            <wp:effectExtent l="0" t="0" r="0" b="9525"/>
                            <wp:docPr id="2" name="Picture 2" descr="OAKS PARK I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S PARK IN CIRC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xbxContent>
                </v:textbox>
              </v:shape>
            </w:pict>
          </mc:Fallback>
        </mc:AlternateContent>
      </w:r>
      <w:r w:rsidRPr="00406BDD">
        <w:rPr>
          <w:rFonts w:ascii="Calibri" w:hAnsi="Calibri" w:cs="Calibri"/>
          <w:b/>
          <w:color w:val="auto"/>
          <w:sz w:val="56"/>
          <w:szCs w:val="56"/>
        </w:rPr>
        <w:t>JOB DESCRIPTION</w:t>
      </w:r>
    </w:p>
    <w:p w:rsidR="005C42B8" w:rsidRDefault="005C42B8" w:rsidP="005C42B8">
      <w:pPr>
        <w:pStyle w:val="Default"/>
        <w:ind w:left="2160" w:hanging="2160"/>
        <w:rPr>
          <w:rFonts w:ascii="Calibri" w:hAnsi="Calibri" w:cs="Calibri"/>
          <w:b/>
          <w:bCs/>
        </w:rPr>
      </w:pPr>
    </w:p>
    <w:p w:rsidR="005C42B8" w:rsidRPr="007F6849" w:rsidRDefault="005C42B8" w:rsidP="005C42B8">
      <w:pPr>
        <w:pStyle w:val="Default"/>
        <w:ind w:left="1985" w:hanging="1985"/>
        <w:rPr>
          <w:rFonts w:ascii="Calibri" w:hAnsi="Calibri" w:cs="Calibri"/>
          <w:b/>
          <w:bCs/>
          <w:sz w:val="22"/>
          <w:szCs w:val="22"/>
        </w:rPr>
      </w:pPr>
      <w:r w:rsidRPr="007F6849">
        <w:rPr>
          <w:rFonts w:ascii="Calibri" w:hAnsi="Calibri" w:cs="Calibri"/>
          <w:b/>
          <w:bCs/>
          <w:sz w:val="22"/>
          <w:szCs w:val="22"/>
        </w:rPr>
        <w:t xml:space="preserve">Job title:  </w:t>
      </w:r>
      <w:r w:rsidRPr="007F6849">
        <w:rPr>
          <w:rFonts w:ascii="Calibri" w:hAnsi="Calibri" w:cs="Calibri"/>
          <w:b/>
          <w:bCs/>
          <w:sz w:val="22"/>
          <w:szCs w:val="22"/>
        </w:rPr>
        <w:tab/>
      </w:r>
      <w:r w:rsidR="006C05A7" w:rsidRPr="007F6849">
        <w:rPr>
          <w:rFonts w:ascii="Calibri" w:hAnsi="Calibri" w:cs="Calibri"/>
          <w:b/>
          <w:bCs/>
          <w:sz w:val="22"/>
          <w:szCs w:val="22"/>
        </w:rPr>
        <w:tab/>
      </w:r>
      <w:r w:rsidR="006C05A7" w:rsidRPr="007F6849">
        <w:rPr>
          <w:rFonts w:ascii="Calibri" w:hAnsi="Calibri" w:cs="Calibri"/>
          <w:b/>
          <w:bCs/>
          <w:sz w:val="22"/>
          <w:szCs w:val="22"/>
        </w:rPr>
        <w:tab/>
      </w:r>
      <w:r w:rsidRPr="007F6849">
        <w:rPr>
          <w:rFonts w:ascii="Calibri" w:hAnsi="Calibri" w:cs="Calibri"/>
          <w:b/>
          <w:bCs/>
          <w:sz w:val="22"/>
          <w:szCs w:val="22"/>
        </w:rPr>
        <w:t>Learni</w:t>
      </w:r>
      <w:r w:rsidR="007A3B07" w:rsidRPr="007F6849">
        <w:rPr>
          <w:rFonts w:ascii="Calibri" w:hAnsi="Calibri" w:cs="Calibri"/>
          <w:b/>
          <w:bCs/>
          <w:sz w:val="22"/>
          <w:szCs w:val="22"/>
        </w:rPr>
        <w:t xml:space="preserve">ng Support Assistant </w:t>
      </w:r>
      <w:r w:rsidR="00626E42">
        <w:rPr>
          <w:rFonts w:ascii="Calibri" w:hAnsi="Calibri" w:cs="Calibri"/>
          <w:b/>
          <w:bCs/>
          <w:sz w:val="22"/>
          <w:szCs w:val="22"/>
        </w:rPr>
        <w:t>(LSA)</w:t>
      </w:r>
    </w:p>
    <w:p w:rsidR="005C42B8" w:rsidRPr="007F6849" w:rsidRDefault="005C42B8" w:rsidP="005C42B8">
      <w:pPr>
        <w:pStyle w:val="Default"/>
        <w:ind w:left="1985" w:hanging="1985"/>
        <w:rPr>
          <w:rFonts w:ascii="Calibri" w:hAnsi="Calibri" w:cs="Calibri"/>
          <w:b/>
          <w:bCs/>
          <w:sz w:val="22"/>
          <w:szCs w:val="22"/>
        </w:rPr>
      </w:pPr>
      <w:r w:rsidRPr="007F6849">
        <w:rPr>
          <w:rFonts w:ascii="Calibri" w:hAnsi="Calibri" w:cs="Calibri"/>
          <w:b/>
          <w:bCs/>
          <w:sz w:val="22"/>
          <w:szCs w:val="22"/>
        </w:rPr>
        <w:t xml:space="preserve">Line </w:t>
      </w:r>
      <w:r w:rsidR="007F6849" w:rsidRPr="007F6849">
        <w:rPr>
          <w:rFonts w:ascii="Calibri" w:hAnsi="Calibri" w:cs="Calibri"/>
          <w:b/>
          <w:bCs/>
          <w:sz w:val="22"/>
          <w:szCs w:val="22"/>
        </w:rPr>
        <w:t>m</w:t>
      </w:r>
      <w:r w:rsidRPr="007F6849">
        <w:rPr>
          <w:rFonts w:ascii="Calibri" w:hAnsi="Calibri" w:cs="Calibri"/>
          <w:b/>
          <w:bCs/>
          <w:sz w:val="22"/>
          <w:szCs w:val="22"/>
        </w:rPr>
        <w:t>anager:</w:t>
      </w:r>
      <w:r w:rsidRPr="007F6849">
        <w:rPr>
          <w:rFonts w:ascii="Calibri" w:hAnsi="Calibri" w:cs="Calibri"/>
          <w:b/>
          <w:bCs/>
          <w:sz w:val="22"/>
          <w:szCs w:val="22"/>
        </w:rPr>
        <w:tab/>
      </w:r>
      <w:r w:rsidR="006C05A7" w:rsidRPr="007F6849">
        <w:rPr>
          <w:rFonts w:ascii="Calibri" w:hAnsi="Calibri" w:cs="Calibri"/>
          <w:b/>
          <w:bCs/>
          <w:sz w:val="22"/>
          <w:szCs w:val="22"/>
        </w:rPr>
        <w:tab/>
      </w:r>
      <w:r w:rsidR="006C05A7" w:rsidRPr="007F6849">
        <w:rPr>
          <w:rFonts w:ascii="Calibri" w:hAnsi="Calibri" w:cs="Calibri"/>
          <w:b/>
          <w:bCs/>
          <w:sz w:val="22"/>
          <w:szCs w:val="22"/>
        </w:rPr>
        <w:tab/>
      </w:r>
      <w:r w:rsidR="001D41B7">
        <w:rPr>
          <w:rFonts w:ascii="Calibri" w:hAnsi="Calibri" w:cs="Calibri"/>
          <w:bCs/>
          <w:sz w:val="22"/>
          <w:szCs w:val="22"/>
        </w:rPr>
        <w:t>Relevant SENCo</w:t>
      </w:r>
      <w:r w:rsidR="00703622">
        <w:rPr>
          <w:rFonts w:ascii="Calibri" w:hAnsi="Calibri" w:cs="Calibri"/>
          <w:bCs/>
          <w:sz w:val="22"/>
          <w:szCs w:val="22"/>
        </w:rPr>
        <w:t>/Head of Horizon</w:t>
      </w:r>
    </w:p>
    <w:p w:rsidR="005C42B8" w:rsidRPr="007F6849" w:rsidRDefault="005C42B8" w:rsidP="005C42B8">
      <w:pPr>
        <w:pStyle w:val="Default"/>
        <w:tabs>
          <w:tab w:val="left" w:pos="1985"/>
        </w:tabs>
        <w:ind w:left="1985" w:hanging="1985"/>
        <w:rPr>
          <w:rFonts w:ascii="Calibri" w:hAnsi="Calibri" w:cs="Calibri"/>
          <w:b/>
          <w:bCs/>
          <w:sz w:val="22"/>
          <w:szCs w:val="22"/>
        </w:rPr>
      </w:pPr>
      <w:r w:rsidRPr="007F6849">
        <w:rPr>
          <w:rFonts w:ascii="Calibri" w:hAnsi="Calibri" w:cs="Calibri"/>
          <w:b/>
          <w:bCs/>
          <w:sz w:val="22"/>
          <w:szCs w:val="22"/>
        </w:rPr>
        <w:t xml:space="preserve">Scale: </w:t>
      </w:r>
      <w:r w:rsidRPr="007F6849">
        <w:rPr>
          <w:rFonts w:ascii="Calibri" w:hAnsi="Calibri" w:cs="Calibri"/>
          <w:b/>
          <w:bCs/>
          <w:sz w:val="22"/>
          <w:szCs w:val="22"/>
        </w:rPr>
        <w:tab/>
      </w:r>
      <w:r w:rsidR="006C05A7" w:rsidRPr="007F6849">
        <w:rPr>
          <w:rFonts w:ascii="Calibri" w:hAnsi="Calibri" w:cs="Calibri"/>
          <w:b/>
          <w:bCs/>
          <w:sz w:val="22"/>
          <w:szCs w:val="22"/>
        </w:rPr>
        <w:tab/>
      </w:r>
      <w:r w:rsidR="006C05A7" w:rsidRPr="007F6849">
        <w:rPr>
          <w:rFonts w:ascii="Calibri" w:hAnsi="Calibri" w:cs="Calibri"/>
          <w:b/>
          <w:bCs/>
          <w:sz w:val="22"/>
          <w:szCs w:val="22"/>
        </w:rPr>
        <w:tab/>
      </w:r>
      <w:r w:rsidR="007A3B07" w:rsidRPr="007F6849">
        <w:rPr>
          <w:rFonts w:ascii="Calibri" w:hAnsi="Calibri" w:cs="Calibri"/>
          <w:bCs/>
          <w:sz w:val="22"/>
          <w:szCs w:val="22"/>
        </w:rPr>
        <w:t>CAN 1</w:t>
      </w:r>
      <w:r w:rsidR="00FA7E6F" w:rsidRPr="007F6849">
        <w:rPr>
          <w:rFonts w:ascii="Calibri" w:hAnsi="Calibri" w:cs="Calibri"/>
          <w:bCs/>
          <w:sz w:val="22"/>
          <w:szCs w:val="22"/>
        </w:rPr>
        <w:t>4-17</w:t>
      </w:r>
      <w:r w:rsidR="00731FDA">
        <w:rPr>
          <w:rFonts w:ascii="Calibri" w:hAnsi="Calibri" w:cs="Calibri"/>
          <w:bCs/>
          <w:sz w:val="22"/>
          <w:szCs w:val="22"/>
        </w:rPr>
        <w:t xml:space="preserve"> </w:t>
      </w:r>
      <w:r w:rsidR="00731FDA" w:rsidRPr="00731FDA">
        <w:rPr>
          <w:rFonts w:asciiTheme="minorHAnsi" w:hAnsiTheme="minorHAnsi" w:cstheme="minorHAnsi"/>
          <w:sz w:val="22"/>
        </w:rPr>
        <w:t xml:space="preserve">(£22,027-£22,447 </w:t>
      </w:r>
      <w:r w:rsidR="00731FDA" w:rsidRPr="00731FDA">
        <w:rPr>
          <w:rFonts w:asciiTheme="minorHAnsi" w:hAnsiTheme="minorHAnsi" w:cstheme="minorHAnsi"/>
          <w:sz w:val="22"/>
        </w:rPr>
        <w:t xml:space="preserve">FTE, </w:t>
      </w:r>
      <w:r w:rsidR="00731FDA" w:rsidRPr="00731FDA">
        <w:rPr>
          <w:rFonts w:asciiTheme="minorHAnsi" w:hAnsiTheme="minorHAnsi" w:cstheme="minorHAnsi"/>
          <w:sz w:val="22"/>
        </w:rPr>
        <w:t xml:space="preserve">£16,839-£17,160 </w:t>
      </w:r>
      <w:r w:rsidR="00731FDA" w:rsidRPr="00731FDA">
        <w:rPr>
          <w:rFonts w:asciiTheme="minorHAnsi" w:hAnsiTheme="minorHAnsi" w:cstheme="minorHAnsi"/>
          <w:sz w:val="22"/>
        </w:rPr>
        <w:t>pro-rata)</w:t>
      </w:r>
    </w:p>
    <w:p w:rsidR="00294EB8" w:rsidRDefault="00294EB8" w:rsidP="00294EB8">
      <w:pPr>
        <w:pStyle w:val="Default"/>
        <w:tabs>
          <w:tab w:val="left" w:pos="1985"/>
        </w:tabs>
        <w:ind w:left="1985" w:hanging="1985"/>
        <w:rPr>
          <w:rFonts w:ascii="Calibri" w:hAnsi="Calibri" w:cs="Calibri"/>
          <w:b/>
          <w:bCs/>
          <w:sz w:val="22"/>
          <w:szCs w:val="22"/>
        </w:rPr>
      </w:pPr>
      <w:r>
        <w:rPr>
          <w:rFonts w:ascii="Calibri" w:hAnsi="Calibri" w:cs="Calibri"/>
          <w:b/>
          <w:bCs/>
          <w:sz w:val="22"/>
          <w:szCs w:val="22"/>
        </w:rPr>
        <w:t xml:space="preserve">Hours per week: </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00521A6E">
        <w:rPr>
          <w:rFonts w:ascii="Calibri" w:hAnsi="Calibri" w:cs="Calibri"/>
          <w:bCs/>
          <w:sz w:val="22"/>
          <w:szCs w:val="22"/>
        </w:rPr>
        <w:t>33 hours</w:t>
      </w:r>
    </w:p>
    <w:p w:rsidR="00294EB8" w:rsidRDefault="00294EB8" w:rsidP="00294EB8">
      <w:pPr>
        <w:pStyle w:val="Default"/>
        <w:tabs>
          <w:tab w:val="left" w:pos="1985"/>
        </w:tabs>
        <w:ind w:left="1985" w:hanging="1985"/>
        <w:rPr>
          <w:rFonts w:ascii="Calibri" w:hAnsi="Calibri" w:cs="Calibri"/>
          <w:b/>
          <w:bCs/>
          <w:color w:val="auto"/>
          <w:sz w:val="22"/>
          <w:szCs w:val="22"/>
        </w:rPr>
      </w:pPr>
      <w:r>
        <w:rPr>
          <w:rFonts w:ascii="Calibri" w:hAnsi="Calibri" w:cs="Calibri"/>
          <w:b/>
          <w:bCs/>
          <w:sz w:val="22"/>
          <w:szCs w:val="22"/>
        </w:rPr>
        <w:t>Weeks per year:</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521A6E">
        <w:rPr>
          <w:rFonts w:ascii="Calibri" w:hAnsi="Calibri" w:cs="Calibri"/>
          <w:bCs/>
          <w:color w:val="auto"/>
          <w:sz w:val="22"/>
          <w:szCs w:val="22"/>
        </w:rPr>
        <w:t>Term time plus 2 prep days (190 days) or 188 days</w:t>
      </w:r>
      <w:r>
        <w:rPr>
          <w:rFonts w:ascii="Calibri" w:hAnsi="Calibri" w:cs="Calibri"/>
          <w:bCs/>
          <w:color w:val="auto"/>
          <w:sz w:val="22"/>
          <w:szCs w:val="22"/>
        </w:rPr>
        <w:t xml:space="preserve"> as agreed</w:t>
      </w:r>
    </w:p>
    <w:p w:rsidR="00294EB8" w:rsidRDefault="00294EB8" w:rsidP="00294EB8">
      <w:pPr>
        <w:pStyle w:val="Default"/>
        <w:tabs>
          <w:tab w:val="left" w:pos="1985"/>
        </w:tabs>
        <w:ind w:left="2880" w:hanging="2880"/>
        <w:rPr>
          <w:rFonts w:ascii="Calibri" w:hAnsi="Calibri" w:cs="Calibri"/>
          <w:b/>
          <w:sz w:val="22"/>
          <w:szCs w:val="22"/>
        </w:rPr>
      </w:pPr>
      <w:r>
        <w:rPr>
          <w:rFonts w:ascii="Calibri" w:hAnsi="Calibri" w:cs="Calibri"/>
          <w:b/>
          <w:sz w:val="22"/>
          <w:szCs w:val="22"/>
        </w:rPr>
        <w:t xml:space="preserve">Core hours:  </w:t>
      </w:r>
      <w:r>
        <w:rPr>
          <w:rFonts w:ascii="Calibri" w:hAnsi="Calibri" w:cs="Calibri"/>
          <w:b/>
          <w:sz w:val="22"/>
          <w:szCs w:val="22"/>
        </w:rPr>
        <w:tab/>
      </w:r>
      <w:r>
        <w:rPr>
          <w:rFonts w:ascii="Calibri" w:hAnsi="Calibri" w:cs="Calibri"/>
          <w:b/>
          <w:sz w:val="22"/>
          <w:szCs w:val="22"/>
        </w:rPr>
        <w:tab/>
      </w:r>
      <w:r>
        <w:rPr>
          <w:rFonts w:ascii="Calibri" w:hAnsi="Calibri" w:cs="Calibri"/>
          <w:sz w:val="22"/>
          <w:szCs w:val="22"/>
        </w:rPr>
        <w:t xml:space="preserve">Between </w:t>
      </w:r>
      <w:r w:rsidR="00521A6E">
        <w:rPr>
          <w:rFonts w:ascii="Calibri" w:hAnsi="Calibri" w:cs="Calibri"/>
          <w:sz w:val="22"/>
          <w:szCs w:val="22"/>
        </w:rPr>
        <w:t>8</w:t>
      </w:r>
      <w:r>
        <w:rPr>
          <w:rFonts w:ascii="Calibri" w:hAnsi="Calibri" w:cs="Calibri"/>
          <w:sz w:val="22"/>
          <w:szCs w:val="22"/>
        </w:rPr>
        <w:t xml:space="preserve"> am and 3.50 pm unless otherwise agre</w:t>
      </w:r>
      <w:bookmarkStart w:id="0" w:name="_GoBack"/>
      <w:bookmarkEnd w:id="0"/>
      <w:r>
        <w:rPr>
          <w:rFonts w:ascii="Calibri" w:hAnsi="Calibri" w:cs="Calibri"/>
          <w:sz w:val="22"/>
          <w:szCs w:val="22"/>
        </w:rPr>
        <w:t>ed with you and in accordance with agreed hours.</w:t>
      </w:r>
    </w:p>
    <w:p w:rsidR="006C05A7" w:rsidRPr="007F6849" w:rsidRDefault="006C05A7" w:rsidP="005C42B8">
      <w:pPr>
        <w:pStyle w:val="Default"/>
        <w:tabs>
          <w:tab w:val="left" w:pos="1985"/>
        </w:tabs>
        <w:ind w:left="1985" w:hanging="1985"/>
        <w:rPr>
          <w:rFonts w:ascii="Calibri" w:hAnsi="Calibri" w:cs="Calibri"/>
          <w:b/>
          <w:sz w:val="22"/>
          <w:szCs w:val="22"/>
        </w:rPr>
      </w:pPr>
    </w:p>
    <w:p w:rsidR="006C05A7" w:rsidRPr="007F6849" w:rsidRDefault="006C05A7" w:rsidP="007F6849">
      <w:pPr>
        <w:pStyle w:val="Default"/>
        <w:tabs>
          <w:tab w:val="left" w:pos="1985"/>
        </w:tabs>
        <w:ind w:left="2880" w:hanging="2880"/>
        <w:rPr>
          <w:rFonts w:ascii="Calibri" w:hAnsi="Calibri" w:cs="Calibri"/>
          <w:b/>
          <w:sz w:val="22"/>
          <w:szCs w:val="22"/>
        </w:rPr>
      </w:pPr>
      <w:r w:rsidRPr="007F6849">
        <w:rPr>
          <w:rFonts w:ascii="Calibri" w:hAnsi="Calibri" w:cs="Calibri"/>
          <w:b/>
          <w:sz w:val="22"/>
          <w:szCs w:val="22"/>
        </w:rPr>
        <w:t xml:space="preserve">Breaks during the day:  </w:t>
      </w:r>
      <w:r w:rsidR="009F73C7" w:rsidRPr="007F6849">
        <w:rPr>
          <w:rFonts w:ascii="Calibri" w:hAnsi="Calibri" w:cs="Calibri"/>
          <w:b/>
          <w:sz w:val="22"/>
          <w:szCs w:val="22"/>
        </w:rPr>
        <w:tab/>
      </w:r>
      <w:r w:rsidR="009F73C7" w:rsidRPr="007F6849">
        <w:rPr>
          <w:rFonts w:ascii="Calibri" w:hAnsi="Calibri" w:cs="Calibri"/>
          <w:sz w:val="22"/>
          <w:szCs w:val="22"/>
        </w:rPr>
        <w:t>You will be scheduled for a minimum of 40 minutes break</w:t>
      </w:r>
      <w:r w:rsidR="00703622">
        <w:rPr>
          <w:rFonts w:ascii="Calibri" w:hAnsi="Calibri" w:cs="Calibri"/>
          <w:sz w:val="22"/>
          <w:szCs w:val="22"/>
        </w:rPr>
        <w:t xml:space="preserve"> each day, of which at least 2</w:t>
      </w:r>
      <w:r w:rsidR="009F73C7" w:rsidRPr="007F6849">
        <w:rPr>
          <w:rFonts w:ascii="Calibri" w:hAnsi="Calibri" w:cs="Calibri"/>
          <w:sz w:val="22"/>
          <w:szCs w:val="22"/>
        </w:rPr>
        <w:t xml:space="preserve">0 minutes will be for you to have lunch.   You may be allocated a further break of 20 minutes on a day depending on </w:t>
      </w:r>
      <w:r w:rsidR="007F6849" w:rsidRPr="007F6849">
        <w:rPr>
          <w:rFonts w:ascii="Calibri" w:hAnsi="Calibri" w:cs="Calibri"/>
          <w:sz w:val="22"/>
          <w:szCs w:val="22"/>
        </w:rPr>
        <w:t>service requirements</w:t>
      </w:r>
    </w:p>
    <w:p w:rsidR="005C42B8" w:rsidRPr="007F6849" w:rsidRDefault="005C42B8" w:rsidP="005C42B8">
      <w:pPr>
        <w:pStyle w:val="Default"/>
        <w:rPr>
          <w:rFonts w:ascii="Calibri" w:hAnsi="Calibri" w:cs="Calibri"/>
          <w:b/>
          <w:bCs/>
          <w:sz w:val="22"/>
          <w:szCs w:val="22"/>
        </w:rPr>
      </w:pPr>
    </w:p>
    <w:p w:rsidR="005C42B8" w:rsidRPr="007F6849" w:rsidRDefault="005C42B8" w:rsidP="005C42B8">
      <w:pPr>
        <w:ind w:right="-547"/>
        <w:jc w:val="center"/>
        <w:rPr>
          <w:rFonts w:ascii="Calibri" w:hAnsi="Calibri" w:cs="Calibri"/>
          <w:b/>
          <w:sz w:val="22"/>
          <w:szCs w:val="22"/>
        </w:rPr>
      </w:pPr>
    </w:p>
    <w:p w:rsidR="001C0A41" w:rsidRPr="007F6849" w:rsidRDefault="005C42B8" w:rsidP="007F6849">
      <w:pPr>
        <w:pStyle w:val="Heading4"/>
        <w:rPr>
          <w:rFonts w:ascii="Calibri" w:hAnsi="Calibri" w:cs="Calibri"/>
          <w:sz w:val="22"/>
          <w:szCs w:val="22"/>
        </w:rPr>
      </w:pPr>
      <w:r w:rsidRPr="007F6849">
        <w:rPr>
          <w:rFonts w:ascii="Calibri" w:hAnsi="Calibri" w:cs="Calibri"/>
          <w:sz w:val="22"/>
          <w:szCs w:val="22"/>
        </w:rPr>
        <w:t>To work under the direct instruction of teaching/senior staff in order to support access to learning for students</w:t>
      </w:r>
      <w:r w:rsidR="007A3B07" w:rsidRPr="007F6849">
        <w:rPr>
          <w:rFonts w:ascii="Calibri" w:hAnsi="Calibri" w:cs="Calibri"/>
          <w:sz w:val="22"/>
          <w:szCs w:val="22"/>
        </w:rPr>
        <w:t xml:space="preserve">.  This may be within the </w:t>
      </w:r>
      <w:r w:rsidR="00886085">
        <w:rPr>
          <w:rFonts w:ascii="Calibri" w:hAnsi="Calibri" w:cs="Calibri"/>
          <w:sz w:val="22"/>
          <w:szCs w:val="22"/>
        </w:rPr>
        <w:t>Horizon base</w:t>
      </w:r>
      <w:r w:rsidR="007A3B07" w:rsidRPr="007F6849">
        <w:rPr>
          <w:rFonts w:ascii="Calibri" w:hAnsi="Calibri" w:cs="Calibri"/>
          <w:sz w:val="22"/>
          <w:szCs w:val="22"/>
        </w:rPr>
        <w:t xml:space="preserve"> or within mainstream classes and activities.</w:t>
      </w:r>
    </w:p>
    <w:p w:rsidR="001C0A41" w:rsidRPr="007F6849" w:rsidRDefault="001C0A41" w:rsidP="007F6849">
      <w:pPr>
        <w:pStyle w:val="Heading4"/>
        <w:rPr>
          <w:rFonts w:ascii="Calibri" w:hAnsi="Calibri" w:cs="Calibri"/>
          <w:sz w:val="22"/>
          <w:szCs w:val="22"/>
        </w:rPr>
      </w:pPr>
    </w:p>
    <w:p w:rsidR="005C42B8" w:rsidRPr="007F6849" w:rsidRDefault="005C42B8" w:rsidP="007F6849">
      <w:pPr>
        <w:pStyle w:val="Heading4"/>
        <w:rPr>
          <w:rFonts w:ascii="Calibri" w:hAnsi="Calibri" w:cs="Calibri"/>
          <w:sz w:val="22"/>
          <w:szCs w:val="22"/>
        </w:rPr>
      </w:pPr>
      <w:r w:rsidRPr="007F6849">
        <w:rPr>
          <w:rFonts w:ascii="Calibri" w:hAnsi="Calibri" w:cs="Calibri"/>
          <w:sz w:val="22"/>
          <w:szCs w:val="22"/>
        </w:rPr>
        <w:t>Support for Students</w:t>
      </w:r>
    </w:p>
    <w:p w:rsidR="007A3B07" w:rsidRPr="007F6849" w:rsidRDefault="007A3B07" w:rsidP="007F6849">
      <w:pPr>
        <w:rPr>
          <w:rFonts w:ascii="Calibri" w:hAnsi="Calibri" w:cs="Calibri"/>
          <w:sz w:val="22"/>
          <w:szCs w:val="22"/>
        </w:rPr>
      </w:pPr>
    </w:p>
    <w:p w:rsidR="005C42B8" w:rsidRPr="007F6849" w:rsidRDefault="005C42B8" w:rsidP="007F6849">
      <w:pPr>
        <w:pStyle w:val="BlockText"/>
        <w:numPr>
          <w:ilvl w:val="0"/>
          <w:numId w:val="1"/>
        </w:numPr>
        <w:ind w:right="0"/>
        <w:jc w:val="both"/>
        <w:rPr>
          <w:rFonts w:ascii="Calibri" w:hAnsi="Calibri" w:cs="Calibri"/>
          <w:sz w:val="22"/>
          <w:szCs w:val="22"/>
        </w:rPr>
      </w:pPr>
      <w:r w:rsidRPr="007F6849">
        <w:rPr>
          <w:rFonts w:ascii="Calibri" w:hAnsi="Calibri" w:cs="Calibri"/>
          <w:sz w:val="22"/>
          <w:szCs w:val="22"/>
        </w:rPr>
        <w:t>Attend to the students’ personal needs, and implement related personal programmes, including social, health, physical, hygiene, first-aid and welfare matters.</w:t>
      </w:r>
    </w:p>
    <w:p w:rsidR="005C42B8" w:rsidRPr="007F6849" w:rsidRDefault="005C42B8" w:rsidP="007F6849">
      <w:pPr>
        <w:numPr>
          <w:ilvl w:val="0"/>
          <w:numId w:val="1"/>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 xml:space="preserve">Supervise and provide particular support for students, including those with special </w:t>
      </w:r>
    </w:p>
    <w:p w:rsidR="005C42B8" w:rsidRPr="007F6849" w:rsidRDefault="00FA7E6F" w:rsidP="007F6849">
      <w:pPr>
        <w:ind w:left="720"/>
        <w:jc w:val="both"/>
        <w:rPr>
          <w:rFonts w:ascii="Calibri" w:hAnsi="Calibri" w:cs="Calibri"/>
          <w:sz w:val="22"/>
          <w:szCs w:val="22"/>
        </w:rPr>
      </w:pPr>
      <w:r w:rsidRPr="007F6849">
        <w:rPr>
          <w:rFonts w:ascii="Calibri" w:hAnsi="Calibri" w:cs="Calibri"/>
          <w:sz w:val="22"/>
          <w:szCs w:val="22"/>
        </w:rPr>
        <w:t>N</w:t>
      </w:r>
      <w:r w:rsidR="005C42B8" w:rsidRPr="007F6849">
        <w:rPr>
          <w:rFonts w:ascii="Calibri" w:hAnsi="Calibri" w:cs="Calibri"/>
          <w:sz w:val="22"/>
          <w:szCs w:val="22"/>
        </w:rPr>
        <w:t>eeds</w:t>
      </w:r>
      <w:r w:rsidRPr="007F6849">
        <w:rPr>
          <w:rFonts w:ascii="Calibri" w:hAnsi="Calibri" w:cs="Calibri"/>
          <w:sz w:val="22"/>
          <w:szCs w:val="22"/>
        </w:rPr>
        <w:t xml:space="preserve"> and EAL</w:t>
      </w:r>
      <w:r w:rsidR="005C42B8" w:rsidRPr="007F6849">
        <w:rPr>
          <w:rFonts w:ascii="Calibri" w:hAnsi="Calibri" w:cs="Calibri"/>
          <w:sz w:val="22"/>
          <w:szCs w:val="22"/>
        </w:rPr>
        <w:t>, ensuring their safety and access to learning activities.</w:t>
      </w:r>
    </w:p>
    <w:p w:rsidR="005C42B8" w:rsidRPr="007F6849" w:rsidRDefault="005C42B8" w:rsidP="007F6849">
      <w:pPr>
        <w:numPr>
          <w:ilvl w:val="0"/>
          <w:numId w:val="1"/>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Assist with the development and implementation of Individual Education/Behaviour Plans and Personal care Programmes.</w:t>
      </w:r>
    </w:p>
    <w:p w:rsidR="005C42B8" w:rsidRPr="007F6849" w:rsidRDefault="005C42B8" w:rsidP="007F6849">
      <w:pPr>
        <w:numPr>
          <w:ilvl w:val="0"/>
          <w:numId w:val="1"/>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Establish good relationships with students, acting as a role model and being aware of and responding appropriately to individual needs.</w:t>
      </w:r>
    </w:p>
    <w:p w:rsidR="005C42B8" w:rsidRPr="007F6849" w:rsidRDefault="005C42B8" w:rsidP="007F6849">
      <w:pPr>
        <w:numPr>
          <w:ilvl w:val="0"/>
          <w:numId w:val="1"/>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Promote the inclusion and acceptance of all students, encouraging them to interact with others but also to act independently where appropriate.</w:t>
      </w:r>
    </w:p>
    <w:p w:rsidR="005C42B8" w:rsidRPr="007F6849" w:rsidRDefault="005C42B8" w:rsidP="007F6849">
      <w:pPr>
        <w:numPr>
          <w:ilvl w:val="0"/>
          <w:numId w:val="1"/>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To work with students providing in-class and withdrawal support for both individuals and small groups of students</w:t>
      </w:r>
    </w:p>
    <w:p w:rsidR="005C42B8" w:rsidRPr="007F6849" w:rsidRDefault="005C42B8" w:rsidP="007F6849">
      <w:pPr>
        <w:numPr>
          <w:ilvl w:val="0"/>
          <w:numId w:val="1"/>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 xml:space="preserve">Work with and act upon guidance provided by colleagues and other professionals, such as the Speech and Language Therapist and Educational Psychologist, amongst others. </w:t>
      </w:r>
    </w:p>
    <w:p w:rsidR="005C42B8" w:rsidRPr="007F6849" w:rsidRDefault="005C42B8" w:rsidP="007F6849">
      <w:pPr>
        <w:numPr>
          <w:ilvl w:val="0"/>
          <w:numId w:val="1"/>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Provide support for students with personal, emotional, social and behavioural problems, e.g. by giving time to listen to their concerns to enable students to feel valued and respected.</w:t>
      </w:r>
    </w:p>
    <w:p w:rsidR="005C42B8" w:rsidRPr="007F6849" w:rsidRDefault="005C42B8" w:rsidP="007F6849">
      <w:pPr>
        <w:numPr>
          <w:ilvl w:val="0"/>
          <w:numId w:val="1"/>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Develop students’ cognitive skills by reinforcing concepts or terminology or discussing a query raised by individual students, enabling them to understand the subject matter and task at hand.</w:t>
      </w:r>
    </w:p>
    <w:p w:rsidR="005C42B8" w:rsidRPr="007F6849" w:rsidRDefault="005C42B8" w:rsidP="007F6849">
      <w:pPr>
        <w:numPr>
          <w:ilvl w:val="0"/>
          <w:numId w:val="1"/>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Develop students’ problem solving skills by providing opportunities for developing investigative skills and encouraging students to use a variety of information sources and seek a range of solutions.</w:t>
      </w:r>
    </w:p>
    <w:p w:rsidR="00D23FB9" w:rsidRDefault="005C42B8" w:rsidP="00D23FB9">
      <w:pPr>
        <w:numPr>
          <w:ilvl w:val="0"/>
          <w:numId w:val="1"/>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 xml:space="preserve">Encourage, and support where necessary, </w:t>
      </w:r>
      <w:r w:rsidR="007A3B07" w:rsidRPr="007F6849">
        <w:rPr>
          <w:rFonts w:ascii="Calibri" w:hAnsi="Calibri" w:cs="Calibri"/>
          <w:sz w:val="22"/>
          <w:szCs w:val="22"/>
        </w:rPr>
        <w:t xml:space="preserve">allocated </w:t>
      </w:r>
      <w:r w:rsidRPr="007F6849">
        <w:rPr>
          <w:rFonts w:ascii="Calibri" w:hAnsi="Calibri" w:cs="Calibri"/>
          <w:sz w:val="22"/>
          <w:szCs w:val="22"/>
        </w:rPr>
        <w:t xml:space="preserve">students to take part in the extra-curricular life of the school.   </w:t>
      </w:r>
    </w:p>
    <w:p w:rsidR="005C42B8" w:rsidRPr="00D23FB9" w:rsidRDefault="005C42B8" w:rsidP="00D23FB9">
      <w:pPr>
        <w:numPr>
          <w:ilvl w:val="0"/>
          <w:numId w:val="1"/>
        </w:numPr>
        <w:overflowPunct w:val="0"/>
        <w:autoSpaceDE w:val="0"/>
        <w:autoSpaceDN w:val="0"/>
        <w:adjustRightInd w:val="0"/>
        <w:jc w:val="both"/>
        <w:textAlignment w:val="baseline"/>
        <w:rPr>
          <w:rFonts w:ascii="Calibri" w:hAnsi="Calibri" w:cs="Calibri"/>
          <w:sz w:val="22"/>
          <w:szCs w:val="22"/>
        </w:rPr>
      </w:pPr>
      <w:r w:rsidRPr="00D23FB9">
        <w:rPr>
          <w:rFonts w:ascii="Calibri" w:hAnsi="Calibri" w:cs="Calibri"/>
          <w:sz w:val="22"/>
          <w:szCs w:val="22"/>
        </w:rPr>
        <w:t xml:space="preserve">To monitor and record progress of students and write reports on students </w:t>
      </w:r>
      <w:r w:rsidR="007A3B07" w:rsidRPr="00D23FB9">
        <w:rPr>
          <w:rFonts w:ascii="Calibri" w:hAnsi="Calibri" w:cs="Calibri"/>
          <w:sz w:val="22"/>
          <w:szCs w:val="22"/>
        </w:rPr>
        <w:t>with SEN Needs (including those with EHC Plans)</w:t>
      </w:r>
      <w:r w:rsidRPr="00D23FB9">
        <w:rPr>
          <w:rFonts w:ascii="Calibri" w:hAnsi="Calibri" w:cs="Calibri"/>
          <w:sz w:val="22"/>
          <w:szCs w:val="22"/>
        </w:rPr>
        <w:t xml:space="preserve"> as necessary.</w:t>
      </w:r>
    </w:p>
    <w:p w:rsidR="005C42B8" w:rsidRPr="007F6849" w:rsidRDefault="005C42B8" w:rsidP="007F6849">
      <w:pPr>
        <w:numPr>
          <w:ilvl w:val="0"/>
          <w:numId w:val="1"/>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 xml:space="preserve">To work </w:t>
      </w:r>
      <w:r w:rsidR="001C0A41" w:rsidRPr="007F6849">
        <w:rPr>
          <w:rFonts w:ascii="Calibri" w:hAnsi="Calibri" w:cs="Calibri"/>
          <w:sz w:val="22"/>
          <w:szCs w:val="22"/>
        </w:rPr>
        <w:t>a</w:t>
      </w:r>
      <w:r w:rsidRPr="007F6849">
        <w:rPr>
          <w:rFonts w:ascii="Calibri" w:hAnsi="Calibri" w:cs="Calibri"/>
          <w:sz w:val="22"/>
          <w:szCs w:val="22"/>
        </w:rPr>
        <w:t>s a mentor with individual students to provide ‘solution focused’ activities to overcome barriers to learning, both inside and outside school and thereby assist them in achieving their full potential.</w:t>
      </w:r>
    </w:p>
    <w:p w:rsidR="005C42B8" w:rsidRPr="007F6849" w:rsidRDefault="005C42B8" w:rsidP="007F6849">
      <w:pPr>
        <w:numPr>
          <w:ilvl w:val="0"/>
          <w:numId w:val="1"/>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 xml:space="preserve">Assist in the overall raising of standards and achievements for students with </w:t>
      </w:r>
      <w:r w:rsidR="007A3B07" w:rsidRPr="007F6849">
        <w:rPr>
          <w:rFonts w:ascii="Calibri" w:hAnsi="Calibri" w:cs="Calibri"/>
          <w:sz w:val="22"/>
          <w:szCs w:val="22"/>
        </w:rPr>
        <w:t xml:space="preserve">SEN </w:t>
      </w:r>
      <w:r w:rsidR="008E0976" w:rsidRPr="007F6849">
        <w:rPr>
          <w:rFonts w:ascii="Calibri" w:hAnsi="Calibri" w:cs="Calibri"/>
          <w:sz w:val="22"/>
          <w:szCs w:val="22"/>
        </w:rPr>
        <w:t xml:space="preserve">and/or EAL </w:t>
      </w:r>
      <w:r w:rsidRPr="007F6849">
        <w:rPr>
          <w:rFonts w:ascii="Calibri" w:hAnsi="Calibri" w:cs="Calibri"/>
          <w:sz w:val="22"/>
          <w:szCs w:val="22"/>
        </w:rPr>
        <w:t>through raising students’ self- esteem, expectations and aspirations.</w:t>
      </w:r>
    </w:p>
    <w:p w:rsidR="005C42B8" w:rsidRPr="007F6849" w:rsidRDefault="005C42B8" w:rsidP="007F6849">
      <w:pPr>
        <w:numPr>
          <w:ilvl w:val="0"/>
          <w:numId w:val="1"/>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lastRenderedPageBreak/>
        <w:t>To provide support in the further development of students’ social skills.</w:t>
      </w:r>
    </w:p>
    <w:p w:rsidR="005C42B8" w:rsidRPr="007F6849" w:rsidRDefault="005C42B8" w:rsidP="007F6849">
      <w:pPr>
        <w:numPr>
          <w:ilvl w:val="0"/>
          <w:numId w:val="1"/>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 xml:space="preserve">To supervise </w:t>
      </w:r>
      <w:r w:rsidR="008E0976" w:rsidRPr="007F6849">
        <w:rPr>
          <w:rFonts w:ascii="Calibri" w:hAnsi="Calibri" w:cs="Calibri"/>
          <w:sz w:val="22"/>
          <w:szCs w:val="22"/>
        </w:rPr>
        <w:t xml:space="preserve">allocated </w:t>
      </w:r>
      <w:r w:rsidRPr="007F6849">
        <w:rPr>
          <w:rFonts w:ascii="Calibri" w:hAnsi="Calibri" w:cs="Calibri"/>
          <w:sz w:val="22"/>
          <w:szCs w:val="22"/>
        </w:rPr>
        <w:t>students at break, lunchtime, before and after school in a variety of settings</w:t>
      </w:r>
    </w:p>
    <w:p w:rsidR="005C42B8" w:rsidRPr="007F6849" w:rsidRDefault="005C42B8" w:rsidP="007F6849">
      <w:pPr>
        <w:numPr>
          <w:ilvl w:val="0"/>
          <w:numId w:val="1"/>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To provide support and guidance for students in their use of ICT</w:t>
      </w:r>
      <w:r w:rsidR="008E0976" w:rsidRPr="007F6849">
        <w:rPr>
          <w:rFonts w:ascii="Calibri" w:hAnsi="Calibri" w:cs="Calibri"/>
          <w:sz w:val="22"/>
          <w:szCs w:val="22"/>
        </w:rPr>
        <w:t xml:space="preserve"> as required</w:t>
      </w:r>
      <w:r w:rsidRPr="007F6849">
        <w:rPr>
          <w:rFonts w:ascii="Calibri" w:hAnsi="Calibri" w:cs="Calibri"/>
          <w:sz w:val="22"/>
          <w:szCs w:val="22"/>
        </w:rPr>
        <w:t>.</w:t>
      </w:r>
    </w:p>
    <w:p w:rsidR="00461AD6" w:rsidRPr="007F6849" w:rsidRDefault="00461AD6" w:rsidP="007F6849">
      <w:pPr>
        <w:rPr>
          <w:rFonts w:ascii="Calibri" w:hAnsi="Calibri" w:cs="Calibri"/>
          <w:sz w:val="22"/>
          <w:szCs w:val="22"/>
        </w:rPr>
      </w:pPr>
    </w:p>
    <w:p w:rsidR="005C42B8" w:rsidRPr="007F6849" w:rsidRDefault="005C42B8" w:rsidP="007F6849">
      <w:pPr>
        <w:rPr>
          <w:rFonts w:ascii="Calibri" w:hAnsi="Calibri" w:cs="Calibri"/>
          <w:sz w:val="22"/>
          <w:szCs w:val="22"/>
        </w:rPr>
      </w:pPr>
      <w:r w:rsidRPr="007F6849">
        <w:rPr>
          <w:rFonts w:ascii="Calibri" w:hAnsi="Calibri" w:cs="Calibri"/>
          <w:b/>
          <w:sz w:val="22"/>
          <w:szCs w:val="22"/>
        </w:rPr>
        <w:t>Support for Teacher</w:t>
      </w:r>
      <w:r w:rsidR="007A3B07" w:rsidRPr="007F6849">
        <w:rPr>
          <w:rFonts w:ascii="Calibri" w:hAnsi="Calibri" w:cs="Calibri"/>
          <w:b/>
          <w:sz w:val="22"/>
          <w:szCs w:val="22"/>
        </w:rPr>
        <w:t xml:space="preserve">s </w:t>
      </w:r>
    </w:p>
    <w:p w:rsidR="005C42B8" w:rsidRPr="007F6849" w:rsidRDefault="005C42B8" w:rsidP="007F6849">
      <w:pPr>
        <w:numPr>
          <w:ilvl w:val="0"/>
          <w:numId w:val="4"/>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 xml:space="preserve">Prepare classroom as directed for lessons and clear afterwards. </w:t>
      </w:r>
    </w:p>
    <w:p w:rsidR="005C42B8" w:rsidRPr="0004713A" w:rsidRDefault="005C42B8" w:rsidP="007F6849">
      <w:pPr>
        <w:numPr>
          <w:ilvl w:val="0"/>
          <w:numId w:val="4"/>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Support and help to maintain a purposeful, orderly, safe and supportive</w:t>
      </w:r>
      <w:r w:rsidR="0004713A">
        <w:rPr>
          <w:rFonts w:ascii="Calibri" w:hAnsi="Calibri" w:cs="Calibri"/>
          <w:sz w:val="22"/>
          <w:szCs w:val="22"/>
        </w:rPr>
        <w:t xml:space="preserve"> </w:t>
      </w:r>
      <w:r w:rsidRPr="0004713A">
        <w:rPr>
          <w:rFonts w:ascii="Calibri" w:hAnsi="Calibri" w:cs="Calibri"/>
          <w:sz w:val="22"/>
          <w:szCs w:val="22"/>
        </w:rPr>
        <w:t xml:space="preserve">environment, in accordance with lesson plans. </w:t>
      </w:r>
    </w:p>
    <w:p w:rsidR="005C42B8" w:rsidRPr="007F6849" w:rsidRDefault="005C42B8" w:rsidP="007F6849">
      <w:pPr>
        <w:numPr>
          <w:ilvl w:val="0"/>
          <w:numId w:val="4"/>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Use and evaluate strategies, in liaison with the teacher, to support students in achieving learning goals.</w:t>
      </w:r>
    </w:p>
    <w:p w:rsidR="005C42B8" w:rsidRPr="007F6849" w:rsidRDefault="005C42B8" w:rsidP="007F6849">
      <w:pPr>
        <w:numPr>
          <w:ilvl w:val="0"/>
          <w:numId w:val="4"/>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Assist with the planning of learning activities.</w:t>
      </w:r>
    </w:p>
    <w:p w:rsidR="005C42B8" w:rsidRPr="007F6849" w:rsidRDefault="005C42B8" w:rsidP="007F6849">
      <w:pPr>
        <w:numPr>
          <w:ilvl w:val="0"/>
          <w:numId w:val="4"/>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 xml:space="preserve">Support the teacher in managing student behaviour, reporting </w:t>
      </w:r>
      <w:r w:rsidR="004C08A0" w:rsidRPr="007F6849">
        <w:rPr>
          <w:rFonts w:ascii="Calibri" w:hAnsi="Calibri" w:cs="Calibri"/>
          <w:sz w:val="22"/>
          <w:szCs w:val="22"/>
        </w:rPr>
        <w:t>where needed and taking opportunities to praise and reward where appropriate</w:t>
      </w:r>
    </w:p>
    <w:p w:rsidR="005C42B8" w:rsidRPr="007F6849" w:rsidRDefault="005C42B8" w:rsidP="007F6849">
      <w:pPr>
        <w:numPr>
          <w:ilvl w:val="0"/>
          <w:numId w:val="4"/>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Gather/report information from/to parents/carers/students/teachers as directed.</w:t>
      </w:r>
    </w:p>
    <w:p w:rsidR="005C42B8" w:rsidRPr="007F6849" w:rsidRDefault="005C42B8" w:rsidP="007F6849">
      <w:pPr>
        <w:numPr>
          <w:ilvl w:val="0"/>
          <w:numId w:val="4"/>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 xml:space="preserve">Administer routine tests, invigilate exams and undertake routine marking of students’ work. </w:t>
      </w:r>
    </w:p>
    <w:p w:rsidR="005C42B8" w:rsidRPr="007F6849" w:rsidRDefault="005C42B8" w:rsidP="007F6849">
      <w:pPr>
        <w:numPr>
          <w:ilvl w:val="0"/>
          <w:numId w:val="4"/>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Support and complement the work of subject leaders by utilising administrative time to complete the following:</w:t>
      </w:r>
    </w:p>
    <w:p w:rsidR="005C42B8" w:rsidRPr="007F6849" w:rsidRDefault="005C42B8" w:rsidP="007F6849">
      <w:pPr>
        <w:numPr>
          <w:ilvl w:val="0"/>
          <w:numId w:val="5"/>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 xml:space="preserve">Responding to individual needs by personalising resources for an individual or small group; </w:t>
      </w:r>
    </w:p>
    <w:p w:rsidR="005C42B8" w:rsidRPr="007F6849" w:rsidRDefault="005C42B8" w:rsidP="007F6849">
      <w:pPr>
        <w:numPr>
          <w:ilvl w:val="0"/>
          <w:numId w:val="5"/>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Assisting with assessing, recording and reporting (including verbal feedback to teachers and, on occasions, parents regarding student progress and attainment).</w:t>
      </w:r>
    </w:p>
    <w:p w:rsidR="005C42B8" w:rsidRPr="007F6849" w:rsidRDefault="005C42B8" w:rsidP="007F6849">
      <w:pPr>
        <w:numPr>
          <w:ilvl w:val="0"/>
          <w:numId w:val="2"/>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Advise on appropriate deployment and use of specialist aid/resources/equipment.</w:t>
      </w:r>
    </w:p>
    <w:p w:rsidR="005C42B8" w:rsidRPr="007F6849" w:rsidRDefault="005C42B8" w:rsidP="007F6849">
      <w:pPr>
        <w:pStyle w:val="Heading5"/>
        <w:spacing w:before="0" w:after="0"/>
        <w:jc w:val="both"/>
        <w:rPr>
          <w:rFonts w:cs="Calibri"/>
          <w:bCs w:val="0"/>
          <w:i w:val="0"/>
          <w:iCs w:val="0"/>
          <w:sz w:val="22"/>
          <w:szCs w:val="22"/>
        </w:rPr>
      </w:pPr>
    </w:p>
    <w:p w:rsidR="005C42B8" w:rsidRDefault="00521A6E" w:rsidP="007F6849">
      <w:pPr>
        <w:pStyle w:val="Heading5"/>
        <w:spacing w:before="0" w:after="0"/>
        <w:jc w:val="both"/>
        <w:rPr>
          <w:rFonts w:cs="Calibri"/>
          <w:bCs w:val="0"/>
          <w:i w:val="0"/>
          <w:iCs w:val="0"/>
          <w:sz w:val="22"/>
          <w:szCs w:val="22"/>
        </w:rPr>
      </w:pPr>
      <w:r>
        <w:rPr>
          <w:rFonts w:cs="Calibri"/>
          <w:bCs w:val="0"/>
          <w:i w:val="0"/>
          <w:iCs w:val="0"/>
          <w:sz w:val="22"/>
          <w:szCs w:val="22"/>
        </w:rPr>
        <w:t>GENERAL</w:t>
      </w:r>
    </w:p>
    <w:p w:rsidR="00521A6E" w:rsidRPr="00521A6E" w:rsidRDefault="00521A6E" w:rsidP="00521A6E"/>
    <w:p w:rsidR="00521A6E" w:rsidRDefault="005C42B8" w:rsidP="004C4CEC">
      <w:pPr>
        <w:numPr>
          <w:ilvl w:val="0"/>
          <w:numId w:val="3"/>
        </w:numPr>
        <w:overflowPunct w:val="0"/>
        <w:autoSpaceDE w:val="0"/>
        <w:autoSpaceDN w:val="0"/>
        <w:adjustRightInd w:val="0"/>
        <w:jc w:val="both"/>
        <w:textAlignment w:val="baseline"/>
        <w:rPr>
          <w:rFonts w:ascii="Calibri" w:hAnsi="Calibri" w:cs="Calibri"/>
          <w:sz w:val="22"/>
          <w:szCs w:val="22"/>
        </w:rPr>
      </w:pPr>
      <w:r w:rsidRPr="00521A6E">
        <w:rPr>
          <w:rFonts w:ascii="Calibri" w:hAnsi="Calibri" w:cs="Calibri"/>
          <w:sz w:val="22"/>
          <w:szCs w:val="22"/>
        </w:rPr>
        <w:t xml:space="preserve">Be aware of and comply with </w:t>
      </w:r>
      <w:r w:rsidR="00521A6E" w:rsidRPr="00521A6E">
        <w:rPr>
          <w:rFonts w:ascii="Calibri" w:hAnsi="Calibri" w:cs="Calibri"/>
          <w:sz w:val="22"/>
          <w:szCs w:val="22"/>
        </w:rPr>
        <w:t xml:space="preserve">Trust and school </w:t>
      </w:r>
      <w:r w:rsidRPr="00521A6E">
        <w:rPr>
          <w:rFonts w:ascii="Calibri" w:hAnsi="Calibri" w:cs="Calibri"/>
          <w:sz w:val="22"/>
          <w:szCs w:val="22"/>
        </w:rPr>
        <w:t xml:space="preserve">policies and procedures </w:t>
      </w:r>
    </w:p>
    <w:p w:rsidR="005C42B8" w:rsidRPr="007F6849" w:rsidRDefault="005C42B8" w:rsidP="007F6849">
      <w:pPr>
        <w:numPr>
          <w:ilvl w:val="0"/>
          <w:numId w:val="3"/>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 xml:space="preserve">Attend relevant meetings as required. </w:t>
      </w:r>
    </w:p>
    <w:p w:rsidR="005C42B8" w:rsidRPr="007F6849" w:rsidRDefault="005C42B8" w:rsidP="007F6849">
      <w:pPr>
        <w:numPr>
          <w:ilvl w:val="0"/>
          <w:numId w:val="3"/>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 xml:space="preserve">Participate in training and other learning activities and performance </w:t>
      </w:r>
      <w:r w:rsidR="007A3B07" w:rsidRPr="007F6849">
        <w:rPr>
          <w:rFonts w:ascii="Calibri" w:hAnsi="Calibri" w:cs="Calibri"/>
          <w:sz w:val="22"/>
          <w:szCs w:val="22"/>
        </w:rPr>
        <w:t xml:space="preserve">management </w:t>
      </w:r>
      <w:r w:rsidRPr="007F6849">
        <w:rPr>
          <w:rFonts w:ascii="Calibri" w:hAnsi="Calibri" w:cs="Calibri"/>
          <w:sz w:val="22"/>
          <w:szCs w:val="22"/>
        </w:rPr>
        <w:t>as required.</w:t>
      </w:r>
    </w:p>
    <w:p w:rsidR="005C42B8" w:rsidRPr="007F6849" w:rsidRDefault="005C42B8" w:rsidP="007F6849">
      <w:pPr>
        <w:numPr>
          <w:ilvl w:val="0"/>
          <w:numId w:val="3"/>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Accompany teaching staff and students on visits, trips and out of school activities as required and take responsibility for a group under the supervision of the teacher.</w:t>
      </w:r>
    </w:p>
    <w:p w:rsidR="005C42B8" w:rsidRPr="007F6849" w:rsidRDefault="005C42B8" w:rsidP="007F6849">
      <w:pPr>
        <w:numPr>
          <w:ilvl w:val="0"/>
          <w:numId w:val="3"/>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Maintain high standards in terms of personal presentation, attendance and punctuality.</w:t>
      </w:r>
    </w:p>
    <w:p w:rsidR="00765FDF" w:rsidRPr="007F6849" w:rsidRDefault="00765FDF" w:rsidP="007F6849">
      <w:pPr>
        <w:widowControl w:val="0"/>
        <w:numPr>
          <w:ilvl w:val="0"/>
          <w:numId w:val="3"/>
        </w:numPr>
        <w:overflowPunct w:val="0"/>
        <w:autoSpaceDE w:val="0"/>
        <w:autoSpaceDN w:val="0"/>
        <w:adjustRightInd w:val="0"/>
        <w:jc w:val="both"/>
        <w:textAlignment w:val="baseline"/>
        <w:rPr>
          <w:rFonts w:ascii="Calibri" w:hAnsi="Calibri" w:cs="Calibri"/>
          <w:sz w:val="22"/>
          <w:szCs w:val="22"/>
        </w:rPr>
      </w:pPr>
      <w:r w:rsidRPr="007F6849">
        <w:rPr>
          <w:rFonts w:ascii="Calibri" w:hAnsi="Calibri" w:cs="Calibri"/>
          <w:sz w:val="22"/>
          <w:szCs w:val="22"/>
        </w:rPr>
        <w:t>To carry out other duties as may be reasonably requested by the Senior Leadership Team.</w:t>
      </w:r>
    </w:p>
    <w:p w:rsidR="00765FDF" w:rsidRPr="007F6849" w:rsidRDefault="00765FDF" w:rsidP="007F6849">
      <w:pPr>
        <w:overflowPunct w:val="0"/>
        <w:autoSpaceDE w:val="0"/>
        <w:autoSpaceDN w:val="0"/>
        <w:adjustRightInd w:val="0"/>
        <w:ind w:left="720"/>
        <w:jc w:val="both"/>
        <w:textAlignment w:val="baseline"/>
        <w:rPr>
          <w:rFonts w:ascii="Calibri" w:hAnsi="Calibri" w:cs="Calibri"/>
          <w:sz w:val="22"/>
          <w:szCs w:val="22"/>
        </w:rPr>
      </w:pPr>
    </w:p>
    <w:p w:rsidR="005C42B8" w:rsidRPr="007F6849" w:rsidRDefault="005C42B8" w:rsidP="007F6849">
      <w:pPr>
        <w:ind w:left="720" w:hanging="720"/>
        <w:jc w:val="both"/>
        <w:rPr>
          <w:rFonts w:ascii="Calibri" w:hAnsi="Calibri" w:cs="Calibri"/>
          <w:sz w:val="22"/>
          <w:szCs w:val="22"/>
        </w:rPr>
      </w:pPr>
    </w:p>
    <w:p w:rsidR="005C42B8" w:rsidRPr="007F6849" w:rsidRDefault="005C42B8" w:rsidP="007F6849">
      <w:pPr>
        <w:ind w:left="720" w:hanging="720"/>
        <w:jc w:val="both"/>
        <w:rPr>
          <w:rFonts w:ascii="Calibri" w:hAnsi="Calibri" w:cs="Calibri"/>
          <w:b/>
          <w:sz w:val="22"/>
          <w:szCs w:val="22"/>
        </w:rPr>
      </w:pPr>
      <w:r w:rsidRPr="007F6849">
        <w:rPr>
          <w:rFonts w:ascii="Calibri" w:hAnsi="Calibri" w:cs="Calibri"/>
          <w:b/>
          <w:sz w:val="22"/>
          <w:szCs w:val="22"/>
        </w:rPr>
        <w:t>Supervision Arrangements</w:t>
      </w:r>
    </w:p>
    <w:p w:rsidR="005C42B8" w:rsidRPr="007F6849" w:rsidRDefault="005C42B8" w:rsidP="007F6849">
      <w:pPr>
        <w:pStyle w:val="BodyText"/>
        <w:spacing w:after="0"/>
        <w:jc w:val="both"/>
        <w:rPr>
          <w:rFonts w:ascii="Calibri" w:hAnsi="Calibri" w:cs="Calibri"/>
          <w:b/>
          <w:sz w:val="22"/>
          <w:szCs w:val="22"/>
        </w:rPr>
      </w:pPr>
      <w:r w:rsidRPr="007F6849">
        <w:rPr>
          <w:rFonts w:ascii="Calibri" w:hAnsi="Calibri" w:cs="Calibri"/>
          <w:sz w:val="22"/>
          <w:szCs w:val="22"/>
        </w:rPr>
        <w:t>The School will determine supervision arrangements in line with current management structures and the needs of the job.</w:t>
      </w:r>
    </w:p>
    <w:p w:rsidR="005C42B8" w:rsidRPr="007F6849" w:rsidRDefault="005C42B8" w:rsidP="007F6849">
      <w:pPr>
        <w:jc w:val="both"/>
        <w:rPr>
          <w:rFonts w:ascii="Calibri" w:hAnsi="Calibri" w:cs="Calibri"/>
          <w:b/>
          <w:sz w:val="22"/>
          <w:szCs w:val="22"/>
        </w:rPr>
      </w:pPr>
    </w:p>
    <w:p w:rsidR="005C42B8" w:rsidRPr="007F6849" w:rsidRDefault="005C42B8" w:rsidP="007F6849">
      <w:pPr>
        <w:jc w:val="both"/>
        <w:rPr>
          <w:rFonts w:ascii="Calibri" w:hAnsi="Calibri" w:cs="Calibri"/>
          <w:b/>
          <w:sz w:val="22"/>
          <w:szCs w:val="22"/>
        </w:rPr>
      </w:pPr>
      <w:r w:rsidRPr="007F6849">
        <w:rPr>
          <w:rFonts w:ascii="Calibri" w:hAnsi="Calibri" w:cs="Calibri"/>
          <w:b/>
          <w:sz w:val="22"/>
          <w:szCs w:val="22"/>
        </w:rPr>
        <w:t>Equal Opportunities</w:t>
      </w:r>
    </w:p>
    <w:p w:rsidR="005C42B8" w:rsidRPr="007F6849" w:rsidRDefault="005C42B8" w:rsidP="007F6849">
      <w:pPr>
        <w:jc w:val="both"/>
        <w:rPr>
          <w:rFonts w:ascii="Calibri" w:hAnsi="Calibri" w:cs="Calibri"/>
          <w:sz w:val="22"/>
          <w:szCs w:val="22"/>
        </w:rPr>
      </w:pPr>
      <w:r w:rsidRPr="007F6849">
        <w:rPr>
          <w:rFonts w:ascii="Calibri" w:hAnsi="Calibri" w:cs="Calibri"/>
          <w:sz w:val="22"/>
          <w:szCs w:val="22"/>
        </w:rPr>
        <w:t>You will, at all times, carry out the duties and responsibilities of the post with due regard to the school’s equal opportunities policies.</w:t>
      </w:r>
    </w:p>
    <w:p w:rsidR="005C42B8" w:rsidRPr="00D5717B" w:rsidRDefault="005C42B8" w:rsidP="007F6849">
      <w:pPr>
        <w:ind w:left="284"/>
        <w:jc w:val="both"/>
        <w:rPr>
          <w:rFonts w:ascii="Calibri" w:hAnsi="Calibri" w:cs="Calibri"/>
          <w:sz w:val="20"/>
          <w:szCs w:val="22"/>
        </w:rPr>
      </w:pPr>
    </w:p>
    <w:p w:rsidR="005C42B8" w:rsidRPr="00CD3B2D" w:rsidRDefault="005C42B8" w:rsidP="00521A6E">
      <w:pPr>
        <w:pStyle w:val="Default"/>
        <w:jc w:val="both"/>
        <w:rPr>
          <w:rFonts w:ascii="Calibri" w:hAnsi="Calibri" w:cs="Calibri"/>
          <w:i/>
          <w:sz w:val="20"/>
        </w:rPr>
      </w:pPr>
      <w:r w:rsidRPr="00D5717B">
        <w:rPr>
          <w:rFonts w:ascii="Calibri" w:hAnsi="Calibri" w:cs="Calibri"/>
          <w:i/>
          <w:sz w:val="20"/>
          <w:szCs w:val="22"/>
        </w:rPr>
        <w:t>This job description sets out the duties of the post at the time it was drawn up.  The post holder may be required from time to time to undertake other duties within the school as may be reasonably expected, without changing the general character of the duties or the level of responsibility entailed.</w:t>
      </w:r>
      <w:r w:rsidRPr="00447883">
        <w:rPr>
          <w:rFonts w:ascii="Calibri" w:hAnsi="Calibri" w:cs="Calibri"/>
          <w:i/>
          <w:sz w:val="20"/>
        </w:rPr>
        <w:t xml:space="preserve">  </w:t>
      </w:r>
    </w:p>
    <w:p w:rsidR="007451E2" w:rsidRDefault="007451E2">
      <w:pPr>
        <w:spacing w:after="160" w:line="259" w:lineRule="auto"/>
        <w:rPr>
          <w:rFonts w:ascii="Calibri" w:hAnsi="Calibri" w:cs="Calibri"/>
          <w:color w:val="000000"/>
          <w:sz w:val="22"/>
          <w:szCs w:val="22"/>
          <w:lang w:eastAsia="en-GB"/>
        </w:rPr>
      </w:pPr>
      <w:r>
        <w:rPr>
          <w:rFonts w:ascii="Calibri" w:hAnsi="Calibri" w:cs="Calibri"/>
          <w:sz w:val="22"/>
          <w:szCs w:val="22"/>
        </w:rPr>
        <w:br w:type="page"/>
      </w:r>
    </w:p>
    <w:p w:rsidR="007451E2" w:rsidRPr="00406BDD" w:rsidRDefault="007451E2" w:rsidP="007451E2">
      <w:pPr>
        <w:tabs>
          <w:tab w:val="left" w:pos="4275"/>
        </w:tabs>
        <w:rPr>
          <w:rFonts w:ascii="Calibri" w:hAnsi="Calibri" w:cs="Calibri"/>
          <w:b/>
          <w:sz w:val="56"/>
          <w:szCs w:val="56"/>
        </w:rPr>
      </w:pPr>
      <w:r w:rsidRPr="00406BDD">
        <w:rPr>
          <w:rFonts w:ascii="Calibri" w:hAnsi="Calibri" w:cs="Calibri"/>
          <w:b/>
          <w:sz w:val="56"/>
          <w:szCs w:val="56"/>
        </w:rPr>
        <w:lastRenderedPageBreak/>
        <w:t>PERSON SPECIFICATION</w:t>
      </w:r>
    </w:p>
    <w:p w:rsidR="007451E2" w:rsidRPr="005C42B8" w:rsidRDefault="007451E2" w:rsidP="007451E2">
      <w:pPr>
        <w:tabs>
          <w:tab w:val="left" w:pos="4275"/>
        </w:tabs>
        <w:jc w:val="center"/>
        <w:rPr>
          <w:rFonts w:ascii="Calibri" w:hAnsi="Calibri" w:cs="Calibri"/>
          <w:b/>
          <w:sz w:val="22"/>
          <w:szCs w:val="22"/>
        </w:rPr>
      </w:pPr>
    </w:p>
    <w:p w:rsidR="007451E2" w:rsidRPr="005C42B8" w:rsidRDefault="007451E2" w:rsidP="007451E2">
      <w:pPr>
        <w:rPr>
          <w:rFonts w:ascii="Calibri" w:hAnsi="Calibri" w:cs="Calibri"/>
          <w:b/>
          <w:sz w:val="32"/>
          <w:szCs w:val="22"/>
        </w:rPr>
      </w:pPr>
      <w:r>
        <w:rPr>
          <w:rFonts w:ascii="Calibri" w:hAnsi="Calibri" w:cs="Calibri"/>
          <w:b/>
          <w:sz w:val="32"/>
          <w:szCs w:val="22"/>
        </w:rPr>
        <w:t xml:space="preserve">Learning Support Assistant </w:t>
      </w:r>
    </w:p>
    <w:p w:rsidR="007451E2" w:rsidRPr="005C42B8" w:rsidRDefault="007451E2" w:rsidP="007451E2">
      <w:pPr>
        <w:tabs>
          <w:tab w:val="left" w:pos="4275"/>
        </w:tabs>
        <w:jc w:val="center"/>
        <w:rPr>
          <w:rFonts w:ascii="Calibri" w:hAnsi="Calibri" w:cs="Calibri"/>
          <w:b/>
          <w:sz w:val="22"/>
          <w:szCs w:val="22"/>
        </w:rPr>
      </w:pPr>
    </w:p>
    <w:p w:rsidR="007451E2" w:rsidRPr="002337C0" w:rsidRDefault="007451E2" w:rsidP="007451E2">
      <w:pPr>
        <w:jc w:val="both"/>
        <w:rPr>
          <w:rFonts w:ascii="Calibri" w:hAnsi="Calibri" w:cs="Calibri"/>
          <w:b/>
        </w:rPr>
      </w:pPr>
      <w:r w:rsidRPr="002337C0">
        <w:rPr>
          <w:rFonts w:ascii="Calibri" w:hAnsi="Calibri" w:cs="Calibri"/>
          <w:sz w:val="22"/>
          <w:szCs w:val="22"/>
        </w:rPr>
        <w:t xml:space="preserve">As a Learning Support Assistant (LSA) you will be part of a team working under the direction of the </w:t>
      </w:r>
      <w:r>
        <w:rPr>
          <w:rFonts w:ascii="Calibri" w:hAnsi="Calibri" w:cs="Calibri"/>
          <w:sz w:val="22"/>
          <w:szCs w:val="22"/>
        </w:rPr>
        <w:t>SENCo</w:t>
      </w:r>
      <w:r w:rsidRPr="002337C0">
        <w:rPr>
          <w:rFonts w:ascii="Calibri" w:hAnsi="Calibri" w:cs="Calibri"/>
          <w:sz w:val="22"/>
          <w:szCs w:val="22"/>
        </w:rPr>
        <w:t>, or allocated for day to day management to the Leaders of Mathematics, English, Science or other departments. You will be expected to work effectively with both teaching and support staff at all levels as well as with parents/carers, students and external agencies.  You will thus need the following qualities:-</w:t>
      </w:r>
    </w:p>
    <w:p w:rsidR="007451E2" w:rsidRPr="002337C0" w:rsidRDefault="007451E2" w:rsidP="007451E2">
      <w:pPr>
        <w:jc w:val="both"/>
        <w:rPr>
          <w:rFonts w:ascii="Calibri" w:hAnsi="Calibri" w:cs="Calibri"/>
          <w:sz w:val="22"/>
          <w:szCs w:val="22"/>
        </w:rPr>
      </w:pPr>
    </w:p>
    <w:p w:rsidR="007451E2" w:rsidRPr="002337C0" w:rsidRDefault="007451E2" w:rsidP="007451E2">
      <w:pPr>
        <w:numPr>
          <w:ilvl w:val="0"/>
          <w:numId w:val="8"/>
        </w:numPr>
        <w:jc w:val="both"/>
        <w:rPr>
          <w:rFonts w:ascii="Calibri" w:hAnsi="Calibri" w:cs="Calibri"/>
          <w:sz w:val="22"/>
          <w:szCs w:val="22"/>
        </w:rPr>
      </w:pPr>
      <w:r w:rsidRPr="002337C0">
        <w:rPr>
          <w:rFonts w:ascii="Calibri" w:hAnsi="Calibri" w:cs="Calibri"/>
          <w:sz w:val="22"/>
          <w:szCs w:val="22"/>
        </w:rPr>
        <w:t>Ability to handle sensitive issues relating to students, keeping confidentiality as required</w:t>
      </w:r>
    </w:p>
    <w:p w:rsidR="007451E2" w:rsidRPr="002337C0" w:rsidRDefault="007451E2" w:rsidP="007451E2">
      <w:pPr>
        <w:numPr>
          <w:ilvl w:val="0"/>
          <w:numId w:val="8"/>
        </w:numPr>
        <w:jc w:val="both"/>
        <w:rPr>
          <w:rFonts w:ascii="Calibri" w:hAnsi="Calibri" w:cs="Calibri"/>
          <w:sz w:val="22"/>
          <w:szCs w:val="22"/>
        </w:rPr>
      </w:pPr>
      <w:r w:rsidRPr="002337C0">
        <w:rPr>
          <w:rFonts w:ascii="Calibri" w:hAnsi="Calibri" w:cs="Calibri"/>
          <w:sz w:val="22"/>
          <w:szCs w:val="22"/>
        </w:rPr>
        <w:t xml:space="preserve">Ability to form good working relationships with students, parents/carers and colleagues </w:t>
      </w:r>
    </w:p>
    <w:p w:rsidR="007451E2" w:rsidRPr="002337C0" w:rsidRDefault="007451E2" w:rsidP="007451E2">
      <w:pPr>
        <w:numPr>
          <w:ilvl w:val="0"/>
          <w:numId w:val="8"/>
        </w:numPr>
        <w:jc w:val="both"/>
        <w:rPr>
          <w:rFonts w:ascii="Calibri" w:hAnsi="Calibri" w:cs="Calibri"/>
          <w:sz w:val="22"/>
          <w:szCs w:val="22"/>
        </w:rPr>
      </w:pPr>
      <w:r w:rsidRPr="002337C0">
        <w:rPr>
          <w:rFonts w:ascii="Calibri" w:hAnsi="Calibri" w:cs="Calibri"/>
          <w:sz w:val="22"/>
          <w:szCs w:val="22"/>
        </w:rPr>
        <w:t>Good oral and written communication skills</w:t>
      </w:r>
    </w:p>
    <w:p w:rsidR="007451E2" w:rsidRPr="002337C0" w:rsidRDefault="007451E2" w:rsidP="007451E2">
      <w:pPr>
        <w:numPr>
          <w:ilvl w:val="0"/>
          <w:numId w:val="8"/>
        </w:numPr>
        <w:jc w:val="both"/>
        <w:rPr>
          <w:rFonts w:ascii="Calibri" w:hAnsi="Calibri" w:cs="Calibri"/>
          <w:sz w:val="22"/>
          <w:szCs w:val="22"/>
        </w:rPr>
      </w:pPr>
      <w:r w:rsidRPr="002337C0">
        <w:rPr>
          <w:rFonts w:ascii="Calibri" w:hAnsi="Calibri" w:cs="Calibri"/>
          <w:sz w:val="22"/>
          <w:szCs w:val="22"/>
        </w:rPr>
        <w:t>Good organisational and time management skills and the ability to work under pressure</w:t>
      </w:r>
    </w:p>
    <w:p w:rsidR="007451E2" w:rsidRPr="002337C0" w:rsidRDefault="007451E2" w:rsidP="007451E2">
      <w:pPr>
        <w:numPr>
          <w:ilvl w:val="0"/>
          <w:numId w:val="8"/>
        </w:numPr>
        <w:jc w:val="both"/>
        <w:rPr>
          <w:rFonts w:ascii="Calibri" w:hAnsi="Calibri" w:cs="Calibri"/>
          <w:sz w:val="22"/>
          <w:szCs w:val="22"/>
        </w:rPr>
      </w:pPr>
      <w:r w:rsidRPr="002337C0">
        <w:rPr>
          <w:rFonts w:ascii="Calibri" w:hAnsi="Calibri" w:cs="Calibri"/>
          <w:sz w:val="22"/>
          <w:szCs w:val="22"/>
        </w:rPr>
        <w:t>Adaptability and flexibility in working practices and the ability to know when to use initiative</w:t>
      </w:r>
    </w:p>
    <w:p w:rsidR="007451E2" w:rsidRPr="002337C0" w:rsidRDefault="007451E2" w:rsidP="007451E2">
      <w:pPr>
        <w:numPr>
          <w:ilvl w:val="0"/>
          <w:numId w:val="8"/>
        </w:numPr>
        <w:jc w:val="both"/>
        <w:rPr>
          <w:rFonts w:ascii="Calibri" w:hAnsi="Calibri" w:cs="Calibri"/>
          <w:sz w:val="22"/>
          <w:szCs w:val="22"/>
        </w:rPr>
      </w:pPr>
      <w:r w:rsidRPr="002337C0">
        <w:rPr>
          <w:rFonts w:ascii="Calibri" w:hAnsi="Calibri" w:cs="Calibri"/>
          <w:sz w:val="22"/>
          <w:szCs w:val="22"/>
        </w:rPr>
        <w:t>A high degree of professionalism in your approach to work and tasks set</w:t>
      </w:r>
    </w:p>
    <w:p w:rsidR="007451E2" w:rsidRPr="002337C0" w:rsidRDefault="007451E2" w:rsidP="007451E2">
      <w:pPr>
        <w:numPr>
          <w:ilvl w:val="0"/>
          <w:numId w:val="8"/>
        </w:numPr>
        <w:jc w:val="both"/>
        <w:rPr>
          <w:rFonts w:ascii="Calibri" w:hAnsi="Calibri" w:cs="Calibri"/>
          <w:sz w:val="22"/>
          <w:szCs w:val="22"/>
        </w:rPr>
      </w:pPr>
      <w:r w:rsidRPr="002337C0">
        <w:rPr>
          <w:rFonts w:ascii="Calibri" w:hAnsi="Calibri" w:cs="Calibri"/>
          <w:sz w:val="22"/>
          <w:szCs w:val="22"/>
        </w:rPr>
        <w:t>An ability to be a good role model for students and colleagues.</w:t>
      </w:r>
    </w:p>
    <w:p w:rsidR="007451E2" w:rsidRPr="002337C0" w:rsidRDefault="007451E2" w:rsidP="007451E2">
      <w:pPr>
        <w:jc w:val="both"/>
        <w:rPr>
          <w:rFonts w:ascii="Calibri" w:hAnsi="Calibri" w:cs="Calibri"/>
          <w:sz w:val="22"/>
          <w:szCs w:val="22"/>
        </w:rPr>
      </w:pPr>
    </w:p>
    <w:p w:rsidR="007451E2" w:rsidRPr="002337C0" w:rsidRDefault="007451E2" w:rsidP="007451E2">
      <w:pPr>
        <w:jc w:val="both"/>
        <w:rPr>
          <w:rFonts w:ascii="Calibri" w:hAnsi="Calibri" w:cs="Calibri"/>
          <w:sz w:val="22"/>
          <w:szCs w:val="22"/>
        </w:rPr>
      </w:pPr>
      <w:r w:rsidRPr="002337C0">
        <w:rPr>
          <w:rFonts w:ascii="Calibri" w:hAnsi="Calibri" w:cs="Calibri"/>
          <w:sz w:val="22"/>
          <w:szCs w:val="22"/>
        </w:rPr>
        <w:t>In addition, it will be advantageous to:</w:t>
      </w:r>
    </w:p>
    <w:p w:rsidR="007451E2" w:rsidRPr="002337C0" w:rsidRDefault="007451E2" w:rsidP="007451E2">
      <w:pPr>
        <w:numPr>
          <w:ilvl w:val="0"/>
          <w:numId w:val="8"/>
        </w:numPr>
        <w:jc w:val="both"/>
        <w:rPr>
          <w:rFonts w:ascii="Calibri" w:hAnsi="Calibri" w:cs="Calibri"/>
          <w:sz w:val="22"/>
          <w:szCs w:val="22"/>
        </w:rPr>
      </w:pPr>
      <w:r w:rsidRPr="002337C0">
        <w:rPr>
          <w:rFonts w:ascii="Calibri" w:hAnsi="Calibri" w:cs="Calibri"/>
          <w:sz w:val="22"/>
          <w:szCs w:val="22"/>
        </w:rPr>
        <w:t>Be computer literate and be willing to learn new computer systems</w:t>
      </w:r>
    </w:p>
    <w:p w:rsidR="007451E2" w:rsidRPr="002337C0" w:rsidRDefault="007451E2" w:rsidP="007451E2">
      <w:pPr>
        <w:numPr>
          <w:ilvl w:val="0"/>
          <w:numId w:val="8"/>
        </w:numPr>
        <w:jc w:val="both"/>
        <w:rPr>
          <w:rFonts w:ascii="Calibri" w:hAnsi="Calibri" w:cs="Calibri"/>
          <w:sz w:val="22"/>
          <w:szCs w:val="22"/>
        </w:rPr>
      </w:pPr>
      <w:r w:rsidRPr="002337C0">
        <w:rPr>
          <w:rFonts w:ascii="Calibri" w:hAnsi="Calibri" w:cs="Calibri"/>
          <w:sz w:val="22"/>
          <w:szCs w:val="22"/>
        </w:rPr>
        <w:t>Be willing to access in-house/external training to enhance professional development</w:t>
      </w:r>
    </w:p>
    <w:p w:rsidR="007451E2" w:rsidRPr="002337C0" w:rsidRDefault="007451E2" w:rsidP="007451E2">
      <w:pPr>
        <w:numPr>
          <w:ilvl w:val="0"/>
          <w:numId w:val="8"/>
        </w:numPr>
        <w:jc w:val="both"/>
        <w:rPr>
          <w:rFonts w:ascii="Calibri" w:hAnsi="Calibri" w:cs="Calibri"/>
          <w:sz w:val="22"/>
          <w:szCs w:val="22"/>
        </w:rPr>
      </w:pPr>
      <w:r w:rsidRPr="002337C0">
        <w:rPr>
          <w:rFonts w:ascii="Calibri" w:hAnsi="Calibri" w:cs="Calibri"/>
          <w:sz w:val="22"/>
          <w:szCs w:val="22"/>
        </w:rPr>
        <w:t>Have some experience of working with young people with learning/behavioural difficulties.</w:t>
      </w:r>
    </w:p>
    <w:p w:rsidR="007451E2" w:rsidRPr="002337C0" w:rsidRDefault="007451E2" w:rsidP="007451E2">
      <w:pPr>
        <w:jc w:val="both"/>
        <w:rPr>
          <w:rFonts w:ascii="Calibri" w:hAnsi="Calibri" w:cs="Calibri"/>
          <w:sz w:val="22"/>
          <w:szCs w:val="22"/>
        </w:rPr>
      </w:pPr>
    </w:p>
    <w:p w:rsidR="007451E2" w:rsidRPr="002337C0" w:rsidRDefault="007451E2" w:rsidP="007451E2">
      <w:pPr>
        <w:jc w:val="both"/>
        <w:rPr>
          <w:rFonts w:ascii="Calibri" w:hAnsi="Calibri" w:cs="Calibri"/>
          <w:sz w:val="22"/>
          <w:szCs w:val="22"/>
        </w:rPr>
      </w:pPr>
    </w:p>
    <w:p w:rsidR="007451E2" w:rsidRPr="002337C0" w:rsidRDefault="007451E2" w:rsidP="007451E2">
      <w:pPr>
        <w:jc w:val="both"/>
        <w:rPr>
          <w:rFonts w:ascii="Calibri" w:hAnsi="Calibri" w:cs="Calibri"/>
          <w:sz w:val="22"/>
          <w:szCs w:val="22"/>
        </w:rPr>
      </w:pPr>
      <w:r w:rsidRPr="002337C0">
        <w:rPr>
          <w:rFonts w:ascii="Calibri" w:hAnsi="Calibri" w:cs="Calibri"/>
          <w:sz w:val="22"/>
          <w:szCs w:val="22"/>
        </w:rPr>
        <w:t xml:space="preserve">Training in school systems and practices will be provided. </w:t>
      </w:r>
    </w:p>
    <w:p w:rsidR="007451E2" w:rsidRDefault="007451E2" w:rsidP="007451E2">
      <w:pPr>
        <w:tabs>
          <w:tab w:val="left" w:pos="4275"/>
        </w:tabs>
        <w:jc w:val="both"/>
        <w:rPr>
          <w:rFonts w:ascii="Calibri" w:hAnsi="Calibri" w:cs="Calibri"/>
          <w:sz w:val="22"/>
          <w:szCs w:val="22"/>
        </w:rPr>
      </w:pPr>
    </w:p>
    <w:p w:rsidR="007451E2" w:rsidRPr="005C42B8" w:rsidRDefault="007451E2" w:rsidP="007451E2">
      <w:pPr>
        <w:tabs>
          <w:tab w:val="left" w:pos="4275"/>
        </w:tabs>
        <w:jc w:val="both"/>
        <w:rPr>
          <w:rFonts w:ascii="Calibri" w:hAnsi="Calibri" w:cs="Calibri"/>
          <w:sz w:val="22"/>
          <w:szCs w:val="22"/>
        </w:rPr>
      </w:pPr>
      <w:r w:rsidRPr="005C42B8">
        <w:rPr>
          <w:rFonts w:ascii="Calibri" w:hAnsi="Calibri" w:cs="Calibri"/>
          <w:sz w:val="22"/>
          <w:szCs w:val="22"/>
        </w:rPr>
        <w:t xml:space="preserve">Please state, on the application form, in the supporting statement section, how you meet the </w:t>
      </w:r>
      <w:r>
        <w:rPr>
          <w:rFonts w:ascii="Calibri" w:hAnsi="Calibri" w:cs="Calibri"/>
          <w:sz w:val="22"/>
          <w:szCs w:val="22"/>
        </w:rPr>
        <w:t xml:space="preserve">job description and person specification above. </w:t>
      </w:r>
      <w:r w:rsidRPr="005C42B8">
        <w:rPr>
          <w:rFonts w:ascii="Calibri" w:hAnsi="Calibri" w:cs="Calibri"/>
          <w:sz w:val="22"/>
          <w:szCs w:val="22"/>
        </w:rPr>
        <w:t xml:space="preserve">  Candidates will be shortlisted </w:t>
      </w:r>
      <w:r>
        <w:rPr>
          <w:rFonts w:ascii="Calibri" w:hAnsi="Calibri" w:cs="Calibri"/>
          <w:sz w:val="22"/>
          <w:szCs w:val="22"/>
        </w:rPr>
        <w:t xml:space="preserve">from the field available </w:t>
      </w:r>
      <w:r w:rsidRPr="005C42B8">
        <w:rPr>
          <w:rFonts w:ascii="Calibri" w:hAnsi="Calibri" w:cs="Calibri"/>
          <w:sz w:val="22"/>
          <w:szCs w:val="22"/>
        </w:rPr>
        <w:t>on the basis of the extent to which they meet the criteria in their application form</w:t>
      </w:r>
      <w:r>
        <w:rPr>
          <w:rFonts w:ascii="Calibri" w:hAnsi="Calibri" w:cs="Calibri"/>
          <w:sz w:val="22"/>
          <w:szCs w:val="22"/>
        </w:rPr>
        <w:t>.</w:t>
      </w:r>
    </w:p>
    <w:p w:rsidR="007451E2" w:rsidRDefault="007451E2" w:rsidP="007451E2">
      <w:pPr>
        <w:tabs>
          <w:tab w:val="left" w:pos="4275"/>
        </w:tabs>
        <w:rPr>
          <w:rFonts w:ascii="Calibri" w:hAnsi="Calibri" w:cs="Calibri"/>
          <w:sz w:val="20"/>
          <w:szCs w:val="24"/>
        </w:rPr>
      </w:pPr>
    </w:p>
    <w:p w:rsidR="007451E2" w:rsidRDefault="007451E2" w:rsidP="007451E2"/>
    <w:p w:rsidR="005C42B8" w:rsidRPr="00DE18CB" w:rsidRDefault="005C42B8" w:rsidP="005C42B8">
      <w:pPr>
        <w:pStyle w:val="Default"/>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61312" behindDoc="0" locked="0" layoutInCell="1" allowOverlap="1">
                <wp:simplePos x="0" y="0"/>
                <wp:positionH relativeFrom="column">
                  <wp:posOffset>4914265</wp:posOffset>
                </wp:positionH>
                <wp:positionV relativeFrom="paragraph">
                  <wp:posOffset>-664845</wp:posOffset>
                </wp:positionV>
                <wp:extent cx="1444625" cy="1359535"/>
                <wp:effectExtent l="0" t="0" r="3175"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35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2B8" w:rsidRDefault="005C42B8" w:rsidP="005C42B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86.95pt;margin-top:-52.35pt;width:113.75pt;height:107.0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" filled="f" stroked="f">
                <v:textbox style="mso-fit-shape-to-text:t">
                  <w:txbxContent>
                    <w:p w:rsidR="005C42B8" w:rsidRDefault="005C42B8" w:rsidP="005C42B8"/>
                  </w:txbxContent>
                </v:textbox>
              </v:shape>
            </w:pict>
          </mc:Fallback>
        </mc:AlternateContent>
      </w:r>
    </w:p>
    <w:p w:rsidR="005C42B8" w:rsidRPr="009A7FF0" w:rsidRDefault="005C42B8" w:rsidP="007F6849">
      <w:pPr>
        <w:jc w:val="right"/>
        <w:rPr>
          <w:rFonts w:ascii="Calibri" w:hAnsi="Calibri" w:cs="Calibri"/>
          <w:sz w:val="22"/>
          <w:szCs w:val="22"/>
        </w:rPr>
      </w:pPr>
    </w:p>
    <w:p w:rsidR="005C42B8" w:rsidRDefault="005C42B8" w:rsidP="005C42B8">
      <w:pPr>
        <w:jc w:val="center"/>
        <w:rPr>
          <w:rFonts w:ascii="Calibri" w:hAnsi="Calibri" w:cs="Calibri"/>
          <w:b/>
          <w:sz w:val="28"/>
          <w:szCs w:val="28"/>
        </w:rPr>
      </w:pPr>
    </w:p>
    <w:sectPr w:rsidR="005C42B8" w:rsidSect="005C42B8">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849" w:rsidRDefault="007F6849" w:rsidP="007F6849">
      <w:r>
        <w:separator/>
      </w:r>
    </w:p>
  </w:endnote>
  <w:endnote w:type="continuationSeparator" w:id="0">
    <w:p w:rsidR="007F6849" w:rsidRDefault="007F6849" w:rsidP="007F6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849" w:rsidRDefault="007F6849" w:rsidP="007F6849">
      <w:r>
        <w:separator/>
      </w:r>
    </w:p>
  </w:footnote>
  <w:footnote w:type="continuationSeparator" w:id="0">
    <w:p w:rsidR="007F6849" w:rsidRDefault="007F6849" w:rsidP="007F68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107"/>
    <w:multiLevelType w:val="hybridMultilevel"/>
    <w:tmpl w:val="4ED231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E735C"/>
    <w:multiLevelType w:val="hybridMultilevel"/>
    <w:tmpl w:val="A3BABA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0730BF"/>
    <w:multiLevelType w:val="hybridMultilevel"/>
    <w:tmpl w:val="71623F9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99C30ED"/>
    <w:multiLevelType w:val="hybridMultilevel"/>
    <w:tmpl w:val="03EA89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13714A"/>
    <w:multiLevelType w:val="hybridMultilevel"/>
    <w:tmpl w:val="36F23C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FC4D5B"/>
    <w:multiLevelType w:val="hybridMultilevel"/>
    <w:tmpl w:val="E446F8F8"/>
    <w:lvl w:ilvl="0" w:tplc="96325FAC">
      <w:start w:val="1"/>
      <w:numFmt w:val="decimal"/>
      <w:lvlText w:val="%1)"/>
      <w:lvlJc w:val="left"/>
      <w:pPr>
        <w:ind w:left="18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69A409FE"/>
    <w:multiLevelType w:val="hybridMultilevel"/>
    <w:tmpl w:val="DD022C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653BD7"/>
    <w:multiLevelType w:val="hybridMultilevel"/>
    <w:tmpl w:val="C1240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0C1DB1"/>
    <w:multiLevelType w:val="hybridMultilevel"/>
    <w:tmpl w:val="E1F03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6"/>
  </w:num>
  <w:num w:numId="5">
    <w:abstractNumId w:val="5"/>
  </w:num>
  <w:num w:numId="6">
    <w:abstractNumId w:val="8"/>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2B8"/>
    <w:rsid w:val="0004713A"/>
    <w:rsid w:val="00123457"/>
    <w:rsid w:val="00155FEE"/>
    <w:rsid w:val="001C0A41"/>
    <w:rsid w:val="001D41B7"/>
    <w:rsid w:val="00294EB8"/>
    <w:rsid w:val="00461AD6"/>
    <w:rsid w:val="004B7346"/>
    <w:rsid w:val="004C08A0"/>
    <w:rsid w:val="00521A6E"/>
    <w:rsid w:val="005248E5"/>
    <w:rsid w:val="005C42B8"/>
    <w:rsid w:val="00626E42"/>
    <w:rsid w:val="006C05A7"/>
    <w:rsid w:val="006F7CAD"/>
    <w:rsid w:val="00703622"/>
    <w:rsid w:val="00731FDA"/>
    <w:rsid w:val="007451E2"/>
    <w:rsid w:val="00765FDF"/>
    <w:rsid w:val="007720FA"/>
    <w:rsid w:val="007A3B07"/>
    <w:rsid w:val="007F6849"/>
    <w:rsid w:val="00886085"/>
    <w:rsid w:val="008E0976"/>
    <w:rsid w:val="00904E89"/>
    <w:rsid w:val="009F73C7"/>
    <w:rsid w:val="00A81D29"/>
    <w:rsid w:val="00B61464"/>
    <w:rsid w:val="00D23FB9"/>
    <w:rsid w:val="00F07829"/>
    <w:rsid w:val="00FA7E6F"/>
    <w:rsid w:val="00FC5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6C7B"/>
  <w15:chartTrackingRefBased/>
  <w15:docId w15:val="{95B86C07-10DB-4107-9710-F561CB0E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2B8"/>
    <w:pPr>
      <w:spacing w:after="0" w:line="240" w:lineRule="auto"/>
    </w:pPr>
    <w:rPr>
      <w:rFonts w:ascii="Arial" w:eastAsia="Times New Roman" w:hAnsi="Arial" w:cs="Times New Roman"/>
      <w:sz w:val="24"/>
      <w:szCs w:val="20"/>
    </w:rPr>
  </w:style>
  <w:style w:type="paragraph" w:styleId="Heading4">
    <w:name w:val="heading 4"/>
    <w:basedOn w:val="Normal"/>
    <w:next w:val="Normal"/>
    <w:link w:val="Heading4Char"/>
    <w:qFormat/>
    <w:rsid w:val="005C42B8"/>
    <w:pPr>
      <w:keepNext/>
      <w:jc w:val="both"/>
      <w:outlineLvl w:val="3"/>
    </w:pPr>
    <w:rPr>
      <w:b/>
    </w:rPr>
  </w:style>
  <w:style w:type="paragraph" w:styleId="Heading5">
    <w:name w:val="heading 5"/>
    <w:basedOn w:val="Normal"/>
    <w:next w:val="Normal"/>
    <w:link w:val="Heading5Char"/>
    <w:semiHidden/>
    <w:unhideWhenUsed/>
    <w:qFormat/>
    <w:rsid w:val="005C42B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C42B8"/>
    <w:rPr>
      <w:rFonts w:ascii="Arial" w:eastAsia="Times New Roman" w:hAnsi="Arial" w:cs="Times New Roman"/>
      <w:b/>
      <w:sz w:val="24"/>
      <w:szCs w:val="20"/>
    </w:rPr>
  </w:style>
  <w:style w:type="character" w:customStyle="1" w:styleId="Heading5Char">
    <w:name w:val="Heading 5 Char"/>
    <w:basedOn w:val="DefaultParagraphFont"/>
    <w:link w:val="Heading5"/>
    <w:semiHidden/>
    <w:rsid w:val="005C42B8"/>
    <w:rPr>
      <w:rFonts w:ascii="Calibri" w:eastAsia="Times New Roman" w:hAnsi="Calibri" w:cs="Times New Roman"/>
      <w:b/>
      <w:bCs/>
      <w:i/>
      <w:iCs/>
      <w:sz w:val="26"/>
      <w:szCs w:val="26"/>
    </w:rPr>
  </w:style>
  <w:style w:type="paragraph" w:styleId="BodyText">
    <w:name w:val="Body Text"/>
    <w:basedOn w:val="Normal"/>
    <w:link w:val="BodyTextChar"/>
    <w:rsid w:val="005C42B8"/>
    <w:pPr>
      <w:spacing w:after="120"/>
    </w:pPr>
  </w:style>
  <w:style w:type="character" w:customStyle="1" w:styleId="BodyTextChar">
    <w:name w:val="Body Text Char"/>
    <w:basedOn w:val="DefaultParagraphFont"/>
    <w:link w:val="BodyText"/>
    <w:rsid w:val="005C42B8"/>
    <w:rPr>
      <w:rFonts w:ascii="Arial" w:eastAsia="Times New Roman" w:hAnsi="Arial" w:cs="Times New Roman"/>
      <w:sz w:val="24"/>
      <w:szCs w:val="20"/>
    </w:rPr>
  </w:style>
  <w:style w:type="paragraph" w:styleId="ListParagraph">
    <w:name w:val="List Paragraph"/>
    <w:basedOn w:val="Normal"/>
    <w:uiPriority w:val="34"/>
    <w:qFormat/>
    <w:rsid w:val="005C42B8"/>
    <w:pPr>
      <w:ind w:left="720"/>
    </w:pPr>
  </w:style>
  <w:style w:type="paragraph" w:customStyle="1" w:styleId="Default">
    <w:name w:val="Default"/>
    <w:rsid w:val="005C42B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
    <w:name w:val="Body Text Indent"/>
    <w:basedOn w:val="Normal"/>
    <w:link w:val="BodyTextIndentChar"/>
    <w:rsid w:val="005C42B8"/>
    <w:pPr>
      <w:spacing w:after="120"/>
      <w:ind w:left="283"/>
    </w:pPr>
  </w:style>
  <w:style w:type="character" w:customStyle="1" w:styleId="BodyTextIndentChar">
    <w:name w:val="Body Text Indent Char"/>
    <w:basedOn w:val="DefaultParagraphFont"/>
    <w:link w:val="BodyTextIndent"/>
    <w:rsid w:val="005C42B8"/>
    <w:rPr>
      <w:rFonts w:ascii="Arial" w:eastAsia="Times New Roman" w:hAnsi="Arial" w:cs="Times New Roman"/>
      <w:sz w:val="24"/>
      <w:szCs w:val="20"/>
    </w:rPr>
  </w:style>
  <w:style w:type="paragraph" w:styleId="BlockText">
    <w:name w:val="Block Text"/>
    <w:basedOn w:val="Normal"/>
    <w:rsid w:val="005C42B8"/>
    <w:pPr>
      <w:overflowPunct w:val="0"/>
      <w:autoSpaceDE w:val="0"/>
      <w:autoSpaceDN w:val="0"/>
      <w:adjustRightInd w:val="0"/>
      <w:ind w:left="720" w:right="242" w:hanging="720"/>
      <w:textAlignment w:val="baseline"/>
    </w:pPr>
  </w:style>
  <w:style w:type="paragraph" w:styleId="BalloonText">
    <w:name w:val="Balloon Text"/>
    <w:basedOn w:val="Normal"/>
    <w:link w:val="BalloonTextChar"/>
    <w:uiPriority w:val="99"/>
    <w:semiHidden/>
    <w:unhideWhenUsed/>
    <w:rsid w:val="007A3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B07"/>
    <w:rPr>
      <w:rFonts w:ascii="Segoe UI" w:eastAsia="Times New Roman" w:hAnsi="Segoe UI" w:cs="Segoe UI"/>
      <w:sz w:val="18"/>
      <w:szCs w:val="18"/>
    </w:rPr>
  </w:style>
  <w:style w:type="paragraph" w:styleId="Header">
    <w:name w:val="header"/>
    <w:basedOn w:val="Normal"/>
    <w:link w:val="HeaderChar"/>
    <w:uiPriority w:val="99"/>
    <w:unhideWhenUsed/>
    <w:rsid w:val="007F6849"/>
    <w:pPr>
      <w:tabs>
        <w:tab w:val="center" w:pos="4513"/>
        <w:tab w:val="right" w:pos="9026"/>
      </w:tabs>
    </w:pPr>
  </w:style>
  <w:style w:type="character" w:customStyle="1" w:styleId="HeaderChar">
    <w:name w:val="Header Char"/>
    <w:basedOn w:val="DefaultParagraphFont"/>
    <w:link w:val="Header"/>
    <w:uiPriority w:val="99"/>
    <w:rsid w:val="007F6849"/>
    <w:rPr>
      <w:rFonts w:ascii="Arial" w:eastAsia="Times New Roman" w:hAnsi="Arial" w:cs="Times New Roman"/>
      <w:sz w:val="24"/>
      <w:szCs w:val="20"/>
    </w:rPr>
  </w:style>
  <w:style w:type="paragraph" w:styleId="Footer">
    <w:name w:val="footer"/>
    <w:basedOn w:val="Normal"/>
    <w:link w:val="FooterChar"/>
    <w:uiPriority w:val="99"/>
    <w:unhideWhenUsed/>
    <w:rsid w:val="007F6849"/>
    <w:pPr>
      <w:tabs>
        <w:tab w:val="center" w:pos="4513"/>
        <w:tab w:val="right" w:pos="9026"/>
      </w:tabs>
    </w:pPr>
  </w:style>
  <w:style w:type="character" w:customStyle="1" w:styleId="FooterChar">
    <w:name w:val="Footer Char"/>
    <w:basedOn w:val="DefaultParagraphFont"/>
    <w:link w:val="Footer"/>
    <w:uiPriority w:val="99"/>
    <w:rsid w:val="007F6849"/>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3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7DC025FD</Template>
  <TotalTime>1</TotalTime>
  <Pages>3</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Horrigan</dc:creator>
  <cp:keywords/>
  <dc:description/>
  <cp:lastModifiedBy>Max Smith</cp:lastModifiedBy>
  <cp:revision>2</cp:revision>
  <cp:lastPrinted>2019-09-19T16:16:00Z</cp:lastPrinted>
  <dcterms:created xsi:type="dcterms:W3CDTF">2020-10-09T13:46:00Z</dcterms:created>
  <dcterms:modified xsi:type="dcterms:W3CDTF">2020-10-09T13:46:00Z</dcterms:modified>
</cp:coreProperties>
</file>