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1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3658"/>
        <w:gridCol w:w="3409"/>
      </w:tblGrid>
      <w:tr w:rsidR="000D2712" w:rsidRPr="00C16EB4" w14:paraId="7CCC04AC" w14:textId="77777777" w:rsidTr="00E52A64">
        <w:trPr>
          <w:trHeight w:val="2199"/>
          <w:tblCellSpacing w:w="20" w:type="dxa"/>
        </w:trPr>
        <w:tc>
          <w:tcPr>
            <w:tcW w:w="3334" w:type="dxa"/>
            <w:shd w:val="clear" w:color="auto" w:fill="auto"/>
          </w:tcPr>
          <w:p w14:paraId="2146E722" w14:textId="77777777" w:rsidR="00C16EB4" w:rsidRPr="00C16EB4" w:rsidRDefault="00C16EB4" w:rsidP="001777FE">
            <w:pPr>
              <w:rPr>
                <w:rFonts w:ascii="Arial" w:hAnsi="Arial"/>
                <w:noProof/>
                <w:sz w:val="28"/>
                <w:szCs w:val="28"/>
              </w:rPr>
            </w:pPr>
          </w:p>
          <w:p w14:paraId="381DC537" w14:textId="77777777" w:rsidR="00C16EB4" w:rsidRPr="00C16EB4" w:rsidRDefault="00C16EB4" w:rsidP="001777FE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16EB4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07A85A1F" wp14:editId="12D689D2">
                  <wp:extent cx="704850" cy="826376"/>
                  <wp:effectExtent l="0" t="0" r="0" b="0"/>
                  <wp:docPr id="2" name="Picture 2" descr="KCC 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CC 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19" cy="84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shd w:val="clear" w:color="auto" w:fill="auto"/>
          </w:tcPr>
          <w:p w14:paraId="69239BDB" w14:textId="77777777" w:rsidR="00C16EB4" w:rsidRPr="00C16EB4" w:rsidRDefault="00C16EB4" w:rsidP="001777FE">
            <w:pPr>
              <w:jc w:val="center"/>
              <w:rPr>
                <w:rFonts w:ascii="Arial" w:hAnsi="Arial" w:cs="Arial"/>
                <w:b/>
                <w:color w:val="000066"/>
                <w:sz w:val="16"/>
                <w:szCs w:val="16"/>
              </w:rPr>
            </w:pPr>
          </w:p>
          <w:p w14:paraId="01C73771" w14:textId="77777777" w:rsidR="00E52A64" w:rsidRPr="00E52A64" w:rsidRDefault="00E52A64" w:rsidP="000D2712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</w:rPr>
            </w:pPr>
          </w:p>
          <w:p w14:paraId="07EC1550" w14:textId="00E8E5DE" w:rsidR="00C16EB4" w:rsidRPr="000D2712" w:rsidRDefault="00C16EB4" w:rsidP="000D2712">
            <w:pPr>
              <w:jc w:val="center"/>
              <w:rPr>
                <w:rFonts w:ascii="Arial" w:hAnsi="Arial" w:cs="Arial"/>
                <w:b/>
                <w:color w:val="800000"/>
                <w:sz w:val="52"/>
                <w:szCs w:val="52"/>
              </w:rPr>
            </w:pPr>
            <w:r w:rsidRPr="00C16EB4">
              <w:rPr>
                <w:rFonts w:ascii="Arial" w:hAnsi="Arial" w:cs="Arial"/>
                <w:b/>
                <w:color w:val="000066"/>
                <w:sz w:val="52"/>
                <w:szCs w:val="52"/>
              </w:rPr>
              <w:t>Kingsthorpe</w:t>
            </w:r>
            <w:r w:rsidRPr="00C16EB4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C16EB4">
              <w:rPr>
                <w:rFonts w:ascii="Arial" w:hAnsi="Arial" w:cs="Arial"/>
                <w:b/>
                <w:color w:val="000066"/>
                <w:sz w:val="52"/>
                <w:szCs w:val="52"/>
              </w:rPr>
              <w:t>College</w:t>
            </w:r>
          </w:p>
        </w:tc>
        <w:tc>
          <w:tcPr>
            <w:tcW w:w="3349" w:type="dxa"/>
            <w:shd w:val="clear" w:color="auto" w:fill="auto"/>
          </w:tcPr>
          <w:p w14:paraId="06FA409C" w14:textId="2F384FD7" w:rsidR="00C16EB4" w:rsidRPr="00C16EB4" w:rsidRDefault="00C16EB4" w:rsidP="001777FE">
            <w:pPr>
              <w:jc w:val="center"/>
              <w:rPr>
                <w:rFonts w:ascii="Arial" w:hAnsi="Arial"/>
                <w:noProof/>
              </w:rPr>
            </w:pPr>
          </w:p>
          <w:p w14:paraId="4FD0153F" w14:textId="4B71F470" w:rsidR="00C16EB4" w:rsidRPr="000D2712" w:rsidRDefault="000D2712" w:rsidP="000D2712">
            <w:pPr>
              <w:jc w:val="center"/>
              <w:rPr>
                <w:rFonts w:ascii="Arial" w:hAnsi="Arial" w:cs="Arial"/>
                <w:b/>
                <w:color w:val="000066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BE286CA" wp14:editId="5E920807">
                  <wp:extent cx="1971039" cy="98552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542" cy="101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DC452D" w14:textId="0082F140" w:rsidR="00C16EB4" w:rsidRPr="00C16EB4" w:rsidRDefault="00C16EB4" w:rsidP="00C16EB4">
      <w:pPr>
        <w:jc w:val="center"/>
        <w:outlineLvl w:val="0"/>
        <w:rPr>
          <w:rFonts w:ascii="Arial" w:eastAsia="Arial Unicode MS" w:hAnsi="Arial"/>
          <w:b/>
          <w:color w:val="000000"/>
          <w:szCs w:val="20"/>
          <w:u w:color="000000"/>
        </w:rPr>
      </w:pPr>
    </w:p>
    <w:p w14:paraId="28535C90" w14:textId="2838ADFD" w:rsidR="0050034B" w:rsidRDefault="00CA05D9" w:rsidP="00227F58">
      <w:pPr>
        <w:ind w:right="63"/>
        <w:jc w:val="center"/>
        <w:rPr>
          <w:rFonts w:ascii="Arial" w:eastAsia="Arial" w:hAnsi="Arial" w:cs="Arial"/>
          <w:bCs/>
          <w:color w:val="002060"/>
          <w:sz w:val="40"/>
          <w:szCs w:val="40"/>
          <w:u w:val="single" w:color="002060"/>
        </w:rPr>
      </w:pPr>
      <w:r>
        <w:rPr>
          <w:rFonts w:ascii="Arial" w:eastAsia="Arial" w:hAnsi="Arial" w:cs="Arial"/>
          <w:bCs/>
          <w:color w:val="002060"/>
          <w:sz w:val="40"/>
          <w:szCs w:val="40"/>
          <w:u w:val="single" w:color="002060"/>
        </w:rPr>
        <w:t>Learnin</w:t>
      </w:r>
      <w:r w:rsidR="00227F58">
        <w:rPr>
          <w:rFonts w:ascii="Arial" w:eastAsia="Arial" w:hAnsi="Arial" w:cs="Arial"/>
          <w:bCs/>
          <w:color w:val="002060"/>
          <w:sz w:val="40"/>
          <w:szCs w:val="40"/>
          <w:u w:val="single" w:color="002060"/>
        </w:rPr>
        <w:t xml:space="preserve">g Support Assistant (Level 2) </w:t>
      </w:r>
    </w:p>
    <w:p w14:paraId="2177794F" w14:textId="77777777" w:rsidR="00227F58" w:rsidRPr="00227F58" w:rsidRDefault="00227F58" w:rsidP="00227F58">
      <w:pPr>
        <w:ind w:right="63"/>
        <w:jc w:val="center"/>
        <w:rPr>
          <w:rFonts w:ascii="Arial" w:eastAsia="Arial" w:hAnsi="Arial" w:cs="Arial"/>
          <w:bCs/>
          <w:color w:val="002060"/>
          <w:sz w:val="40"/>
          <w:szCs w:val="40"/>
          <w:u w:val="single" w:color="002060"/>
        </w:rPr>
      </w:pPr>
    </w:p>
    <w:p w14:paraId="19EDA0A5" w14:textId="77777777" w:rsidR="0050034B" w:rsidRPr="0050034B" w:rsidRDefault="0050034B" w:rsidP="0050034B">
      <w:pPr>
        <w:keepNext/>
        <w:keepLines/>
        <w:spacing w:before="360" w:after="120"/>
        <w:contextualSpacing/>
        <w:jc w:val="center"/>
        <w:outlineLvl w:val="1"/>
        <w:rPr>
          <w:rFonts w:asciiTheme="minorHAnsi" w:eastAsia="Arial" w:hAnsiTheme="minorHAnsi" w:cstheme="minorHAnsi"/>
          <w:b/>
          <w:bCs/>
          <w:sz w:val="28"/>
          <w:szCs w:val="28"/>
          <w:lang w:val="en-US" w:eastAsia="ja-JP"/>
        </w:rPr>
      </w:pPr>
      <w:r w:rsidRPr="0050034B">
        <w:rPr>
          <w:rFonts w:asciiTheme="minorHAnsi" w:eastAsia="Arial" w:hAnsiTheme="minorHAnsi" w:cstheme="minorHAnsi"/>
          <w:b/>
          <w:bCs/>
          <w:sz w:val="28"/>
          <w:szCs w:val="28"/>
          <w:lang w:val="en-US" w:eastAsia="ja-JP"/>
        </w:rPr>
        <w:t xml:space="preserve">Do you believe that everything is possible?  </w:t>
      </w:r>
    </w:p>
    <w:p w14:paraId="4C389848" w14:textId="77777777" w:rsidR="0050034B" w:rsidRPr="0050034B" w:rsidRDefault="0050034B" w:rsidP="0050034B">
      <w:pPr>
        <w:keepNext/>
        <w:keepLines/>
        <w:spacing w:before="360" w:after="120"/>
        <w:contextualSpacing/>
        <w:jc w:val="center"/>
        <w:outlineLvl w:val="1"/>
        <w:rPr>
          <w:rFonts w:asciiTheme="minorHAnsi" w:eastAsia="Arial" w:hAnsiTheme="minorHAnsi" w:cstheme="minorHAnsi"/>
          <w:b/>
          <w:bCs/>
          <w:sz w:val="28"/>
          <w:szCs w:val="28"/>
          <w:lang w:val="en-US" w:eastAsia="ja-JP"/>
        </w:rPr>
      </w:pPr>
      <w:r w:rsidRPr="0050034B">
        <w:rPr>
          <w:rFonts w:asciiTheme="minorHAnsi" w:eastAsia="Arial" w:hAnsiTheme="minorHAnsi" w:cstheme="minorHAnsi"/>
          <w:b/>
          <w:bCs/>
          <w:sz w:val="28"/>
          <w:szCs w:val="28"/>
          <w:lang w:val="en-US" w:eastAsia="ja-JP"/>
        </w:rPr>
        <w:t>If so, Kingsthorpe College has an opportunity just for you.</w:t>
      </w:r>
    </w:p>
    <w:p w14:paraId="3236E0CB" w14:textId="77777777" w:rsidR="0050034B" w:rsidRPr="0034722C" w:rsidRDefault="0050034B" w:rsidP="0050034B">
      <w:pPr>
        <w:keepNext/>
        <w:keepLines/>
        <w:spacing w:before="360" w:after="120"/>
        <w:contextualSpacing/>
        <w:jc w:val="center"/>
        <w:outlineLvl w:val="1"/>
        <w:rPr>
          <w:rFonts w:ascii="Arial" w:eastAsia="Arial" w:hAnsi="Arial" w:cs="Arial"/>
          <w:b/>
          <w:bCs/>
          <w:sz w:val="16"/>
          <w:szCs w:val="16"/>
          <w:lang w:val="en-US" w:eastAsia="ja-JP"/>
        </w:rPr>
      </w:pPr>
    </w:p>
    <w:p w14:paraId="7E5A8F07" w14:textId="77777777" w:rsidR="0050034B" w:rsidRPr="0050034B" w:rsidRDefault="0050034B" w:rsidP="0050034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  <w:lang w:val="en-US" w:eastAsia="ja-JP"/>
        </w:rPr>
      </w:pPr>
      <w:r w:rsidRPr="0050034B">
        <w:rPr>
          <w:rFonts w:asciiTheme="minorHAnsi" w:eastAsia="Arial" w:hAnsiTheme="minorHAnsi" w:cstheme="minorHAnsi"/>
          <w:b/>
          <w:sz w:val="22"/>
          <w:szCs w:val="22"/>
          <w:lang w:val="en-US" w:eastAsia="ja-JP"/>
        </w:rPr>
        <w:t xml:space="preserve">Are you an optimistic, reflective, and determined leader who wishes to work with a forward-looking and ambitious Leadership Team at an oversubscribed and </w:t>
      </w:r>
      <w:proofErr w:type="spellStart"/>
      <w:r w:rsidRPr="0050034B">
        <w:rPr>
          <w:rFonts w:asciiTheme="minorHAnsi" w:eastAsia="Arial" w:hAnsiTheme="minorHAnsi" w:cstheme="minorHAnsi"/>
          <w:b/>
          <w:sz w:val="22"/>
          <w:szCs w:val="22"/>
          <w:lang w:val="en-US" w:eastAsia="ja-JP"/>
        </w:rPr>
        <w:t>Ofsted</w:t>
      </w:r>
      <w:proofErr w:type="spellEnd"/>
      <w:r w:rsidRPr="0050034B">
        <w:rPr>
          <w:rFonts w:asciiTheme="minorHAnsi" w:eastAsia="Arial" w:hAnsiTheme="minorHAnsi" w:cstheme="minorHAnsi"/>
          <w:b/>
          <w:sz w:val="22"/>
          <w:szCs w:val="22"/>
          <w:lang w:val="en-US" w:eastAsia="ja-JP"/>
        </w:rPr>
        <w:t xml:space="preserve"> Good (Dec 2019) school?</w:t>
      </w:r>
    </w:p>
    <w:p w14:paraId="732E0417" w14:textId="77777777" w:rsidR="0050034B" w:rsidRPr="0050034B" w:rsidRDefault="0050034B" w:rsidP="0050034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  <w:lang w:val="en-US" w:eastAsia="ja-JP"/>
        </w:rPr>
      </w:pPr>
      <w:r w:rsidRPr="0050034B">
        <w:rPr>
          <w:rFonts w:asciiTheme="minorHAnsi" w:eastAsia="Arial" w:hAnsiTheme="minorHAnsi" w:cstheme="minorHAnsi"/>
          <w:b/>
          <w:sz w:val="22"/>
          <w:szCs w:val="22"/>
          <w:lang w:val="en-US" w:eastAsia="ja-JP"/>
        </w:rPr>
        <w:t xml:space="preserve">Are you someone who enjoys being challenged and is not afraid to offer challenge?  </w:t>
      </w:r>
    </w:p>
    <w:p w14:paraId="30002318" w14:textId="2614BEFC" w:rsidR="0050034B" w:rsidRPr="0050034B" w:rsidRDefault="0050034B" w:rsidP="0050034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  <w:lang w:val="en-US" w:eastAsia="ja-JP"/>
        </w:rPr>
      </w:pPr>
      <w:r w:rsidRPr="0050034B">
        <w:rPr>
          <w:rFonts w:asciiTheme="minorHAnsi" w:eastAsia="Arial" w:hAnsiTheme="minorHAnsi" w:cstheme="minorHAnsi"/>
          <w:b/>
          <w:sz w:val="22"/>
          <w:szCs w:val="22"/>
          <w:lang w:val="en-US" w:eastAsia="ja-JP"/>
        </w:rPr>
        <w:t>Are you someone who does the right thing even when no-one is watching?</w:t>
      </w:r>
    </w:p>
    <w:p w14:paraId="413A3A71" w14:textId="7A36DF03" w:rsidR="0050034B" w:rsidRPr="0050034B" w:rsidRDefault="0050034B" w:rsidP="0050034B">
      <w:pPr>
        <w:spacing w:after="7" w:line="250" w:lineRule="auto"/>
        <w:ind w:left="-5" w:hanging="1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0034B">
        <w:rPr>
          <w:rFonts w:asciiTheme="minorHAnsi" w:eastAsia="Arial" w:hAnsiTheme="minorHAnsi" w:cstheme="minorHAnsi"/>
          <w:sz w:val="22"/>
          <w:szCs w:val="22"/>
        </w:rPr>
        <w:t xml:space="preserve">We are seeking a positive, proactive and confident person to join our busy </w:t>
      </w:r>
      <w:r w:rsidR="00CA05D9">
        <w:rPr>
          <w:rFonts w:asciiTheme="minorHAnsi" w:eastAsia="Arial" w:hAnsiTheme="minorHAnsi" w:cstheme="minorHAnsi"/>
          <w:sz w:val="22"/>
          <w:szCs w:val="22"/>
        </w:rPr>
        <w:t>special educational needs and disabilities (SEND)</w:t>
      </w:r>
      <w:r w:rsidRPr="0050034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A05D9">
        <w:rPr>
          <w:rFonts w:asciiTheme="minorHAnsi" w:eastAsia="Arial" w:hAnsiTheme="minorHAnsi" w:cstheme="minorHAnsi"/>
          <w:sz w:val="22"/>
          <w:szCs w:val="22"/>
        </w:rPr>
        <w:t>t</w:t>
      </w:r>
      <w:r w:rsidRPr="0050034B">
        <w:rPr>
          <w:rFonts w:asciiTheme="minorHAnsi" w:eastAsia="Arial" w:hAnsiTheme="minorHAnsi" w:cstheme="minorHAnsi"/>
          <w:sz w:val="22"/>
          <w:szCs w:val="22"/>
        </w:rPr>
        <w:t xml:space="preserve">eam. You will provide high quality support across the College. Applicants should be organised, self-confident and possess excellent communication, interpersonal and IT skills along with the ability to multitask.  </w:t>
      </w:r>
      <w:r w:rsidRPr="00CA05D9">
        <w:rPr>
          <w:rFonts w:asciiTheme="minorHAnsi" w:eastAsia="Arial" w:hAnsiTheme="minorHAnsi" w:cstheme="minorHAnsi"/>
          <w:bCs/>
          <w:sz w:val="22"/>
          <w:szCs w:val="22"/>
        </w:rPr>
        <w:t>We are especially keen to interview candidates with high levels of skills using Microsoft Office, Excel, Word and Outlook</w:t>
      </w:r>
      <w:r w:rsidRPr="00CA05D9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14:paraId="71E0E7DA" w14:textId="77777777" w:rsidR="0050034B" w:rsidRPr="0050034B" w:rsidRDefault="0050034B" w:rsidP="0050034B">
      <w:pPr>
        <w:spacing w:after="7" w:line="250" w:lineRule="auto"/>
        <w:ind w:left="-5" w:hanging="1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C2B7820" w14:textId="77777777" w:rsidR="0050034B" w:rsidRPr="0050034B" w:rsidRDefault="0050034B" w:rsidP="0050034B">
      <w:pPr>
        <w:rPr>
          <w:rFonts w:asciiTheme="minorHAnsi" w:eastAsia="Arial" w:hAnsiTheme="minorHAnsi" w:cstheme="minorHAnsi"/>
          <w:b/>
          <w:bCs/>
          <w:color w:val="ED7D31" w:themeColor="accent2"/>
          <w:sz w:val="22"/>
          <w:szCs w:val="22"/>
          <w:lang w:val="en-US" w:eastAsia="ja-JP"/>
        </w:rPr>
      </w:pPr>
      <w:r w:rsidRPr="0050034B">
        <w:rPr>
          <w:rFonts w:asciiTheme="minorHAnsi" w:eastAsia="Arial" w:hAnsiTheme="minorHAnsi" w:cstheme="minorHAnsi"/>
          <w:b/>
          <w:bCs/>
          <w:color w:val="ED7D31" w:themeColor="accent2"/>
          <w:sz w:val="22"/>
          <w:szCs w:val="22"/>
          <w:lang w:val="en-US" w:eastAsia="ja-JP"/>
        </w:rPr>
        <w:t>Why do we exist?</w:t>
      </w:r>
    </w:p>
    <w:p w14:paraId="0AAC4D0D" w14:textId="77777777" w:rsidR="0050034B" w:rsidRPr="0050034B" w:rsidRDefault="0050034B" w:rsidP="0050034B">
      <w:pPr>
        <w:spacing w:line="288" w:lineRule="auto"/>
        <w:jc w:val="both"/>
        <w:rPr>
          <w:rFonts w:asciiTheme="minorHAnsi" w:eastAsia="Arial" w:hAnsiTheme="minorHAnsi" w:cstheme="minorHAnsi"/>
          <w:sz w:val="22"/>
          <w:szCs w:val="22"/>
          <w:lang w:val="en-US" w:eastAsia="ja-JP"/>
        </w:rPr>
      </w:pPr>
      <w:r w:rsidRPr="0050034B">
        <w:rPr>
          <w:rFonts w:asciiTheme="minorHAnsi" w:eastAsia="Arial" w:hAnsiTheme="minorHAnsi" w:cstheme="minorHAnsi"/>
          <w:sz w:val="22"/>
          <w:szCs w:val="22"/>
          <w:lang w:val="en-US" w:eastAsia="ja-JP"/>
        </w:rPr>
        <w:t xml:space="preserve">We exist to </w:t>
      </w:r>
      <w:proofErr w:type="spellStart"/>
      <w:r w:rsidRPr="0050034B">
        <w:rPr>
          <w:rFonts w:asciiTheme="minorHAnsi" w:eastAsia="Arial" w:hAnsiTheme="minorHAnsi" w:cstheme="minorHAnsi"/>
          <w:sz w:val="22"/>
          <w:szCs w:val="22"/>
          <w:lang w:val="en-US" w:eastAsia="ja-JP"/>
        </w:rPr>
        <w:t>maximise</w:t>
      </w:r>
      <w:proofErr w:type="spellEnd"/>
      <w:r w:rsidRPr="0050034B">
        <w:rPr>
          <w:rFonts w:asciiTheme="minorHAnsi" w:eastAsia="Arial" w:hAnsiTheme="minorHAnsi" w:cstheme="minorHAnsi"/>
          <w:sz w:val="22"/>
          <w:szCs w:val="22"/>
          <w:lang w:val="en-US" w:eastAsia="ja-JP"/>
        </w:rPr>
        <w:t xml:space="preserve"> the life choices of our students by being the catalyst in students’ artistic, athletic and academic lives.  </w:t>
      </w:r>
    </w:p>
    <w:p w14:paraId="0F14B501" w14:textId="77777777" w:rsidR="0050034B" w:rsidRPr="0050034B" w:rsidRDefault="0050034B" w:rsidP="0050034B">
      <w:pPr>
        <w:spacing w:line="288" w:lineRule="auto"/>
        <w:jc w:val="both"/>
        <w:rPr>
          <w:rFonts w:asciiTheme="minorHAnsi" w:eastAsia="Arial" w:hAnsiTheme="minorHAnsi" w:cstheme="minorHAnsi"/>
          <w:color w:val="ED7D31" w:themeColor="accent2"/>
          <w:sz w:val="22"/>
          <w:szCs w:val="22"/>
          <w:lang w:val="en-US" w:eastAsia="ja-JP"/>
        </w:rPr>
      </w:pPr>
      <w:r w:rsidRPr="0050034B">
        <w:rPr>
          <w:rFonts w:asciiTheme="minorHAnsi" w:eastAsia="Arial" w:hAnsiTheme="minorHAnsi" w:cstheme="minorHAnsi"/>
          <w:b/>
          <w:bCs/>
          <w:color w:val="ED7D31" w:themeColor="accent2"/>
          <w:sz w:val="22"/>
          <w:szCs w:val="22"/>
          <w:lang w:val="en-US" w:eastAsia="ja-JP"/>
        </w:rPr>
        <w:t>How do we behave?</w:t>
      </w:r>
    </w:p>
    <w:p w14:paraId="2870B391" w14:textId="77777777" w:rsidR="0050034B" w:rsidRPr="0050034B" w:rsidRDefault="0050034B" w:rsidP="0050034B">
      <w:pPr>
        <w:spacing w:line="288" w:lineRule="auto"/>
        <w:jc w:val="both"/>
        <w:rPr>
          <w:rFonts w:asciiTheme="minorHAnsi" w:eastAsia="Arial" w:hAnsiTheme="minorHAnsi" w:cstheme="minorHAnsi"/>
          <w:sz w:val="22"/>
          <w:szCs w:val="22"/>
          <w:lang w:val="en-US" w:eastAsia="ja-JP"/>
        </w:rPr>
      </w:pPr>
      <w:r w:rsidRPr="0050034B">
        <w:rPr>
          <w:rFonts w:asciiTheme="minorHAnsi" w:eastAsia="Arial" w:hAnsiTheme="minorHAnsi" w:cstheme="minorHAnsi"/>
          <w:sz w:val="22"/>
          <w:szCs w:val="22"/>
          <w:lang w:val="en-US" w:eastAsia="ja-JP"/>
        </w:rPr>
        <w:t>We behave with optimism, determination, thoughtfulness, and clarity.</w:t>
      </w:r>
    </w:p>
    <w:p w14:paraId="06A5911B" w14:textId="77777777" w:rsidR="0050034B" w:rsidRPr="0050034B" w:rsidRDefault="0050034B" w:rsidP="0050034B">
      <w:pPr>
        <w:spacing w:line="288" w:lineRule="auto"/>
        <w:jc w:val="both"/>
        <w:rPr>
          <w:rFonts w:asciiTheme="minorHAnsi" w:eastAsia="Arial" w:hAnsiTheme="minorHAnsi" w:cstheme="minorHAnsi"/>
          <w:color w:val="ED7D31" w:themeColor="accent2"/>
          <w:sz w:val="22"/>
          <w:szCs w:val="22"/>
          <w:lang w:val="en-US" w:eastAsia="ja-JP"/>
        </w:rPr>
      </w:pPr>
      <w:r w:rsidRPr="0050034B">
        <w:rPr>
          <w:rFonts w:asciiTheme="minorHAnsi" w:eastAsia="Arial" w:hAnsiTheme="minorHAnsi" w:cstheme="minorHAnsi"/>
          <w:b/>
          <w:bCs/>
          <w:color w:val="ED7D31" w:themeColor="accent2"/>
          <w:sz w:val="22"/>
          <w:szCs w:val="22"/>
          <w:lang w:val="en-US" w:eastAsia="ja-JP"/>
        </w:rPr>
        <w:t>What do we do?</w:t>
      </w:r>
    </w:p>
    <w:p w14:paraId="18BC5A9B" w14:textId="77777777" w:rsidR="0050034B" w:rsidRPr="0050034B" w:rsidRDefault="0050034B" w:rsidP="0050034B">
      <w:pPr>
        <w:spacing w:line="288" w:lineRule="auto"/>
        <w:jc w:val="both"/>
        <w:rPr>
          <w:rFonts w:asciiTheme="minorHAnsi" w:eastAsia="Arial" w:hAnsiTheme="minorHAnsi" w:cstheme="minorHAnsi"/>
          <w:sz w:val="22"/>
          <w:szCs w:val="22"/>
          <w:lang w:val="en-US" w:eastAsia="ja-JP"/>
        </w:rPr>
      </w:pPr>
      <w:r w:rsidRPr="0050034B">
        <w:rPr>
          <w:rFonts w:asciiTheme="minorHAnsi" w:eastAsia="Arial" w:hAnsiTheme="minorHAnsi" w:cstheme="minorHAnsi"/>
          <w:sz w:val="22"/>
          <w:szCs w:val="22"/>
          <w:lang w:val="en-US" w:eastAsia="ja-JP"/>
        </w:rPr>
        <w:t>We provide character and currency for our students to achieve success.</w:t>
      </w:r>
    </w:p>
    <w:p w14:paraId="0CEC9CB7" w14:textId="77777777" w:rsidR="0050034B" w:rsidRPr="0050034B" w:rsidRDefault="0050034B" w:rsidP="0050034B">
      <w:pPr>
        <w:spacing w:line="288" w:lineRule="auto"/>
        <w:jc w:val="both"/>
        <w:rPr>
          <w:rFonts w:asciiTheme="minorHAnsi" w:eastAsia="Arial" w:hAnsiTheme="minorHAnsi" w:cstheme="minorHAnsi"/>
          <w:color w:val="ED7D31" w:themeColor="accent2"/>
          <w:sz w:val="22"/>
          <w:szCs w:val="22"/>
          <w:lang w:val="en-US" w:eastAsia="ja-JP"/>
        </w:rPr>
      </w:pPr>
      <w:r w:rsidRPr="0050034B">
        <w:rPr>
          <w:rFonts w:asciiTheme="minorHAnsi" w:eastAsia="Arial" w:hAnsiTheme="minorHAnsi" w:cstheme="minorHAnsi"/>
          <w:b/>
          <w:bCs/>
          <w:color w:val="ED7D31" w:themeColor="accent2"/>
          <w:sz w:val="22"/>
          <w:szCs w:val="22"/>
          <w:lang w:val="en-US" w:eastAsia="ja-JP"/>
        </w:rPr>
        <w:t>How will we succeed?</w:t>
      </w:r>
    </w:p>
    <w:p w14:paraId="6C44D8FE" w14:textId="77777777" w:rsidR="0050034B" w:rsidRPr="0050034B" w:rsidRDefault="0050034B" w:rsidP="0050034B">
      <w:pPr>
        <w:spacing w:after="180" w:line="288" w:lineRule="auto"/>
        <w:jc w:val="both"/>
        <w:rPr>
          <w:rFonts w:asciiTheme="minorHAnsi" w:eastAsia="Arial" w:hAnsiTheme="minorHAnsi" w:cstheme="minorHAnsi"/>
          <w:sz w:val="22"/>
          <w:szCs w:val="22"/>
          <w:lang w:val="en-US" w:eastAsia="ja-JP"/>
        </w:rPr>
      </w:pPr>
      <w:r w:rsidRPr="0050034B">
        <w:rPr>
          <w:rFonts w:asciiTheme="minorHAnsi" w:eastAsia="Arial" w:hAnsiTheme="minorHAnsi" w:cstheme="minorHAnsi"/>
          <w:sz w:val="22"/>
          <w:szCs w:val="22"/>
          <w:lang w:val="en-US" w:eastAsia="ja-JP"/>
        </w:rPr>
        <w:t>We will differentiate ourselves by creating a healthy organization, making student-centric decisions, and giving students opportunities to develop resilience, perseverance and creativity, and be curious, kind, well-rounded individuals.</w:t>
      </w:r>
    </w:p>
    <w:p w14:paraId="2845712D" w14:textId="77777777" w:rsidR="0050034B" w:rsidRPr="0050034B" w:rsidRDefault="0050034B" w:rsidP="0050034B">
      <w:pPr>
        <w:spacing w:line="249" w:lineRule="auto"/>
        <w:ind w:left="3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50034B">
        <w:rPr>
          <w:rFonts w:asciiTheme="minorHAnsi" w:eastAsia="Arial" w:hAnsiTheme="minorHAnsi" w:cstheme="minorHAnsi"/>
          <w:b/>
          <w:sz w:val="22"/>
          <w:szCs w:val="22"/>
        </w:rPr>
        <w:t xml:space="preserve">At KC, we don’t value what we measure, we measure what we value.  For us, this is team work. </w:t>
      </w:r>
    </w:p>
    <w:p w14:paraId="0B138A37" w14:textId="77777777" w:rsidR="0050034B" w:rsidRDefault="0050034B" w:rsidP="0050034B">
      <w:pPr>
        <w:spacing w:after="3" w:line="252" w:lineRule="auto"/>
        <w:ind w:left="1569" w:right="1561" w:hanging="10"/>
        <w:jc w:val="center"/>
        <w:rPr>
          <w:rFonts w:asciiTheme="minorHAnsi" w:eastAsia="Arial" w:hAnsiTheme="minorHAnsi" w:cstheme="minorHAnsi"/>
          <w:b/>
        </w:rPr>
      </w:pPr>
    </w:p>
    <w:p w14:paraId="07AA22AC" w14:textId="69AED6DD" w:rsidR="0050034B" w:rsidRPr="00640E2A" w:rsidRDefault="0050034B" w:rsidP="0050034B">
      <w:pPr>
        <w:spacing w:after="3" w:line="252" w:lineRule="auto"/>
        <w:ind w:left="1569" w:right="1561" w:hanging="10"/>
        <w:jc w:val="center"/>
        <w:rPr>
          <w:rFonts w:asciiTheme="minorHAnsi" w:eastAsia="Arial" w:hAnsiTheme="minorHAnsi" w:cstheme="minorHAnsi"/>
          <w:b/>
        </w:rPr>
      </w:pPr>
      <w:r w:rsidRPr="00640E2A">
        <w:rPr>
          <w:rFonts w:asciiTheme="minorHAnsi" w:eastAsia="Arial" w:hAnsiTheme="minorHAnsi" w:cstheme="minorHAnsi"/>
          <w:b/>
        </w:rPr>
        <w:t>Permanent Contract</w:t>
      </w:r>
    </w:p>
    <w:p w14:paraId="6DEAF12D" w14:textId="5E07405F" w:rsidR="00E702B3" w:rsidRPr="00640E2A" w:rsidRDefault="00E702B3" w:rsidP="00E702B3">
      <w:pPr>
        <w:spacing w:after="3" w:line="252" w:lineRule="auto"/>
        <w:ind w:left="1569" w:right="1561" w:hanging="10"/>
        <w:jc w:val="center"/>
        <w:rPr>
          <w:rFonts w:asciiTheme="minorHAnsi" w:eastAsia="Arial" w:hAnsiTheme="minorHAnsi" w:cstheme="minorHAnsi"/>
          <w:b/>
        </w:rPr>
      </w:pPr>
      <w:r w:rsidRPr="00640E2A">
        <w:rPr>
          <w:rFonts w:asciiTheme="minorHAnsi" w:eastAsia="Arial" w:hAnsiTheme="minorHAnsi" w:cstheme="minorHAnsi"/>
          <w:b/>
        </w:rPr>
        <w:t xml:space="preserve">Annual Salary </w:t>
      </w:r>
      <w:r w:rsidR="00D72240">
        <w:rPr>
          <w:rFonts w:asciiTheme="minorHAnsi" w:eastAsia="Arial" w:hAnsiTheme="minorHAnsi" w:cstheme="minorHAnsi"/>
          <w:b/>
        </w:rPr>
        <w:t>–</w:t>
      </w:r>
      <w:r w:rsidRPr="00640E2A">
        <w:rPr>
          <w:rFonts w:asciiTheme="minorHAnsi" w:eastAsia="Arial" w:hAnsiTheme="minorHAnsi" w:cstheme="minorHAnsi"/>
          <w:b/>
        </w:rPr>
        <w:t xml:space="preserve"> </w:t>
      </w:r>
      <w:r w:rsidR="00D72240">
        <w:rPr>
          <w:rFonts w:asciiTheme="minorHAnsi" w:eastAsia="Arial" w:hAnsiTheme="minorHAnsi" w:cstheme="minorHAnsi"/>
          <w:b/>
        </w:rPr>
        <w:t xml:space="preserve">Orbis Pay Scale 2022 9 – 11 </w:t>
      </w:r>
      <w:r w:rsidRPr="00640E2A">
        <w:rPr>
          <w:rFonts w:asciiTheme="minorHAnsi" w:eastAsia="Arial" w:hAnsiTheme="minorHAnsi" w:cstheme="minorHAnsi"/>
          <w:b/>
        </w:rPr>
        <w:t>£1</w:t>
      </w:r>
      <w:r w:rsidR="00D72240">
        <w:rPr>
          <w:rFonts w:asciiTheme="minorHAnsi" w:eastAsia="Arial" w:hAnsiTheme="minorHAnsi" w:cstheme="minorHAnsi"/>
          <w:b/>
        </w:rPr>
        <w:t>9</w:t>
      </w:r>
      <w:r w:rsidRPr="00640E2A">
        <w:rPr>
          <w:rFonts w:asciiTheme="minorHAnsi" w:eastAsia="Arial" w:hAnsiTheme="minorHAnsi" w:cstheme="minorHAnsi"/>
          <w:b/>
        </w:rPr>
        <w:t>,</w:t>
      </w:r>
      <w:r w:rsidR="00D72240">
        <w:rPr>
          <w:rFonts w:asciiTheme="minorHAnsi" w:eastAsia="Arial" w:hAnsiTheme="minorHAnsi" w:cstheme="minorHAnsi"/>
          <w:b/>
        </w:rPr>
        <w:t>068</w:t>
      </w:r>
      <w:r w:rsidRPr="00640E2A">
        <w:rPr>
          <w:rFonts w:asciiTheme="minorHAnsi" w:eastAsia="Arial" w:hAnsiTheme="minorHAnsi" w:cstheme="minorHAnsi"/>
          <w:b/>
        </w:rPr>
        <w:t xml:space="preserve"> - £</w:t>
      </w:r>
      <w:r w:rsidR="00D72240">
        <w:rPr>
          <w:rFonts w:asciiTheme="minorHAnsi" w:eastAsia="Arial" w:hAnsiTheme="minorHAnsi" w:cstheme="minorHAnsi"/>
          <w:b/>
        </w:rPr>
        <w:t>20</w:t>
      </w:r>
      <w:r w:rsidRPr="00640E2A">
        <w:rPr>
          <w:rFonts w:asciiTheme="minorHAnsi" w:eastAsia="Arial" w:hAnsiTheme="minorHAnsi" w:cstheme="minorHAnsi"/>
          <w:b/>
        </w:rPr>
        <w:t>,</w:t>
      </w:r>
      <w:r w:rsidR="00D30ACA">
        <w:rPr>
          <w:rFonts w:asciiTheme="minorHAnsi" w:eastAsia="Arial" w:hAnsiTheme="minorHAnsi" w:cstheme="minorHAnsi"/>
          <w:b/>
        </w:rPr>
        <w:t>0</w:t>
      </w:r>
      <w:r w:rsidR="00D72240">
        <w:rPr>
          <w:rFonts w:asciiTheme="minorHAnsi" w:eastAsia="Arial" w:hAnsiTheme="minorHAnsi" w:cstheme="minorHAnsi"/>
          <w:b/>
        </w:rPr>
        <w:t>34</w:t>
      </w:r>
      <w:r w:rsidRPr="00640E2A">
        <w:rPr>
          <w:rFonts w:asciiTheme="minorHAnsi" w:eastAsia="Arial" w:hAnsiTheme="minorHAnsi" w:cstheme="minorHAnsi"/>
          <w:b/>
        </w:rPr>
        <w:t xml:space="preserve"> per annum </w:t>
      </w:r>
    </w:p>
    <w:p w14:paraId="068ABEA2" w14:textId="459A690E" w:rsidR="00E702B3" w:rsidRDefault="00E702B3" w:rsidP="00E702B3">
      <w:pPr>
        <w:spacing w:after="3" w:line="252" w:lineRule="auto"/>
        <w:ind w:left="1569" w:right="1561" w:hanging="10"/>
        <w:jc w:val="center"/>
        <w:rPr>
          <w:rFonts w:asciiTheme="minorHAnsi" w:eastAsia="Arial" w:hAnsiTheme="minorHAnsi" w:cstheme="minorHAnsi"/>
          <w:b/>
        </w:rPr>
      </w:pPr>
      <w:r w:rsidRPr="00640E2A">
        <w:rPr>
          <w:rFonts w:asciiTheme="minorHAnsi" w:eastAsia="Arial" w:hAnsiTheme="minorHAnsi" w:cstheme="minorHAnsi"/>
          <w:b/>
        </w:rPr>
        <w:t>Actual Salary Pro Rata - £1</w:t>
      </w:r>
      <w:r w:rsidR="005A6647">
        <w:rPr>
          <w:rFonts w:asciiTheme="minorHAnsi" w:eastAsia="Arial" w:hAnsiTheme="minorHAnsi" w:cstheme="minorHAnsi"/>
          <w:b/>
        </w:rPr>
        <w:t>6,553</w:t>
      </w:r>
      <w:r w:rsidRPr="00640E2A">
        <w:rPr>
          <w:rFonts w:asciiTheme="minorHAnsi" w:eastAsia="Arial" w:hAnsiTheme="minorHAnsi" w:cstheme="minorHAnsi"/>
          <w:b/>
        </w:rPr>
        <w:t xml:space="preserve"> - £</w:t>
      </w:r>
      <w:r w:rsidR="005A6647">
        <w:rPr>
          <w:rFonts w:asciiTheme="minorHAnsi" w:eastAsia="Arial" w:hAnsiTheme="minorHAnsi" w:cstheme="minorHAnsi"/>
          <w:b/>
        </w:rPr>
        <w:t>17,392</w:t>
      </w:r>
    </w:p>
    <w:p w14:paraId="2952A52B" w14:textId="62972C46" w:rsidR="00D30ACA" w:rsidRPr="00640E2A" w:rsidRDefault="00D30ACA" w:rsidP="00E702B3">
      <w:pPr>
        <w:spacing w:after="3" w:line="252" w:lineRule="auto"/>
        <w:ind w:left="1569" w:right="1561" w:hanging="10"/>
        <w:jc w:val="center"/>
        <w:rPr>
          <w:rFonts w:asciiTheme="minorHAnsi" w:eastAsia="Arial" w:hAnsiTheme="minorHAnsi" w:cstheme="minorHAnsi"/>
          <w:b/>
        </w:rPr>
      </w:pPr>
      <w:proofErr w:type="gramStart"/>
      <w:r w:rsidRPr="00640E2A">
        <w:rPr>
          <w:rFonts w:asciiTheme="minorHAnsi" w:eastAsia="Arial" w:hAnsiTheme="minorHAnsi" w:cstheme="minorHAnsi"/>
          <w:b/>
        </w:rPr>
        <w:t>depending</w:t>
      </w:r>
      <w:proofErr w:type="gramEnd"/>
      <w:r w:rsidRPr="00640E2A">
        <w:rPr>
          <w:rFonts w:asciiTheme="minorHAnsi" w:eastAsia="Arial" w:hAnsiTheme="minorHAnsi" w:cstheme="minorHAnsi"/>
          <w:b/>
        </w:rPr>
        <w:t xml:space="preserve"> on experience</w:t>
      </w:r>
    </w:p>
    <w:p w14:paraId="2DB60388" w14:textId="77777777" w:rsidR="00E702B3" w:rsidRPr="00640E2A" w:rsidRDefault="00E702B3" w:rsidP="001D5A15">
      <w:pPr>
        <w:spacing w:after="3" w:line="252" w:lineRule="auto"/>
        <w:ind w:right="1561"/>
        <w:rPr>
          <w:rFonts w:asciiTheme="minorHAnsi" w:hAnsiTheme="minorHAnsi" w:cstheme="minorHAnsi"/>
        </w:rPr>
      </w:pPr>
    </w:p>
    <w:p w14:paraId="2992806D" w14:textId="77777777" w:rsidR="00CA05D9" w:rsidRPr="00640E2A" w:rsidRDefault="0050034B" w:rsidP="0050034B">
      <w:pPr>
        <w:spacing w:after="3" w:line="252" w:lineRule="auto"/>
        <w:ind w:left="1569" w:right="1565" w:hanging="10"/>
        <w:jc w:val="center"/>
        <w:rPr>
          <w:rFonts w:asciiTheme="minorHAnsi" w:eastAsia="Arial" w:hAnsiTheme="minorHAnsi" w:cstheme="minorHAnsi"/>
          <w:b/>
        </w:rPr>
      </w:pPr>
      <w:r w:rsidRPr="00640E2A">
        <w:rPr>
          <w:rFonts w:asciiTheme="minorHAnsi" w:eastAsia="Arial" w:hAnsiTheme="minorHAnsi" w:cstheme="minorHAnsi"/>
          <w:b/>
        </w:rPr>
        <w:t>Hours – 3</w:t>
      </w:r>
      <w:r w:rsidR="00CA05D9" w:rsidRPr="00640E2A">
        <w:rPr>
          <w:rFonts w:asciiTheme="minorHAnsi" w:eastAsia="Arial" w:hAnsiTheme="minorHAnsi" w:cstheme="minorHAnsi"/>
          <w:b/>
        </w:rPr>
        <w:t>7</w:t>
      </w:r>
      <w:r w:rsidRPr="00640E2A">
        <w:rPr>
          <w:rFonts w:asciiTheme="minorHAnsi" w:eastAsia="Arial" w:hAnsiTheme="minorHAnsi" w:cstheme="minorHAnsi"/>
          <w:b/>
        </w:rPr>
        <w:t xml:space="preserve"> per week / 39 weeks </w:t>
      </w:r>
      <w:bookmarkStart w:id="0" w:name="_GoBack"/>
      <w:bookmarkEnd w:id="0"/>
    </w:p>
    <w:p w14:paraId="7F1BC170" w14:textId="2BDDF7A5" w:rsidR="00E702B3" w:rsidRPr="00640E2A" w:rsidRDefault="00CA05D9" w:rsidP="0050034B">
      <w:pPr>
        <w:spacing w:after="3" w:line="252" w:lineRule="auto"/>
        <w:ind w:left="1569" w:right="1565" w:hanging="10"/>
        <w:jc w:val="center"/>
        <w:rPr>
          <w:rFonts w:asciiTheme="minorHAnsi" w:eastAsia="Arial" w:hAnsiTheme="minorHAnsi" w:cstheme="minorHAnsi"/>
          <w:b/>
        </w:rPr>
      </w:pPr>
      <w:r w:rsidRPr="00640E2A">
        <w:rPr>
          <w:rFonts w:asciiTheme="minorHAnsi" w:eastAsia="Arial" w:hAnsiTheme="minorHAnsi" w:cstheme="minorHAnsi"/>
          <w:b/>
        </w:rPr>
        <w:t xml:space="preserve">Monday, Tuesday, Wednesday </w:t>
      </w:r>
      <w:r w:rsidR="00E702B3" w:rsidRPr="00640E2A">
        <w:rPr>
          <w:rFonts w:asciiTheme="minorHAnsi" w:eastAsia="Arial" w:hAnsiTheme="minorHAnsi" w:cstheme="minorHAnsi"/>
          <w:b/>
        </w:rPr>
        <w:t>&amp;</w:t>
      </w:r>
      <w:r w:rsidRPr="00640E2A">
        <w:rPr>
          <w:rFonts w:asciiTheme="minorHAnsi" w:eastAsia="Arial" w:hAnsiTheme="minorHAnsi" w:cstheme="minorHAnsi"/>
          <w:b/>
        </w:rPr>
        <w:t xml:space="preserve"> Thursday 8.15am – 4.15pm</w:t>
      </w:r>
    </w:p>
    <w:p w14:paraId="2500C6ED" w14:textId="01FB34F9" w:rsidR="0050034B" w:rsidRPr="00640E2A" w:rsidRDefault="00CA05D9" w:rsidP="0050034B">
      <w:pPr>
        <w:spacing w:after="3" w:line="252" w:lineRule="auto"/>
        <w:ind w:left="1569" w:right="1565" w:hanging="10"/>
        <w:jc w:val="center"/>
        <w:rPr>
          <w:rFonts w:asciiTheme="minorHAnsi" w:hAnsiTheme="minorHAnsi" w:cstheme="minorHAnsi"/>
        </w:rPr>
      </w:pPr>
      <w:r w:rsidRPr="00640E2A">
        <w:rPr>
          <w:rFonts w:asciiTheme="minorHAnsi" w:eastAsia="Arial" w:hAnsiTheme="minorHAnsi" w:cstheme="minorHAnsi"/>
          <w:b/>
        </w:rPr>
        <w:t xml:space="preserve">Friday </w:t>
      </w:r>
      <w:r w:rsidR="00E702B3" w:rsidRPr="00640E2A">
        <w:rPr>
          <w:rFonts w:asciiTheme="minorHAnsi" w:eastAsia="Arial" w:hAnsiTheme="minorHAnsi" w:cstheme="minorHAnsi"/>
          <w:b/>
        </w:rPr>
        <w:t xml:space="preserve">8.15am – 3.45pm, </w:t>
      </w:r>
      <w:r w:rsidR="001D5A15" w:rsidRPr="00640E2A">
        <w:rPr>
          <w:rFonts w:asciiTheme="minorHAnsi" w:eastAsia="Arial" w:hAnsiTheme="minorHAnsi" w:cstheme="minorHAnsi"/>
          <w:b/>
        </w:rPr>
        <w:t>30-minute</w:t>
      </w:r>
      <w:r w:rsidR="00E702B3" w:rsidRPr="00640E2A">
        <w:rPr>
          <w:rFonts w:asciiTheme="minorHAnsi" w:eastAsia="Arial" w:hAnsiTheme="minorHAnsi" w:cstheme="minorHAnsi"/>
          <w:b/>
        </w:rPr>
        <w:t xml:space="preserve"> unpaid lunch daily </w:t>
      </w:r>
    </w:p>
    <w:p w14:paraId="7EA59E0B" w14:textId="77777777" w:rsidR="0050034B" w:rsidRPr="00640E2A" w:rsidRDefault="0050034B" w:rsidP="0050034B">
      <w:pPr>
        <w:spacing w:after="3" w:line="252" w:lineRule="auto"/>
        <w:ind w:left="1569" w:right="1558" w:hanging="10"/>
        <w:jc w:val="center"/>
        <w:rPr>
          <w:rFonts w:asciiTheme="minorHAnsi" w:hAnsiTheme="minorHAnsi" w:cstheme="minorHAnsi"/>
        </w:rPr>
      </w:pPr>
      <w:r w:rsidRPr="00640E2A">
        <w:rPr>
          <w:rFonts w:asciiTheme="minorHAnsi" w:eastAsia="Arial" w:hAnsiTheme="minorHAnsi" w:cstheme="minorHAnsi"/>
          <w:b/>
        </w:rPr>
        <w:t xml:space="preserve">Start date – As soon as possible </w:t>
      </w:r>
    </w:p>
    <w:p w14:paraId="32AD0C20" w14:textId="77777777" w:rsidR="0050034B" w:rsidRPr="00640E2A" w:rsidRDefault="0050034B" w:rsidP="0050034B">
      <w:pPr>
        <w:ind w:left="57"/>
        <w:jc w:val="center"/>
        <w:rPr>
          <w:rFonts w:asciiTheme="minorHAnsi" w:hAnsiTheme="minorHAnsi" w:cstheme="minorHAnsi"/>
          <w:sz w:val="16"/>
          <w:szCs w:val="16"/>
        </w:rPr>
      </w:pPr>
    </w:p>
    <w:p w14:paraId="33B6F27B" w14:textId="19C12C49" w:rsidR="0050034B" w:rsidRPr="00640E2A" w:rsidRDefault="0050034B" w:rsidP="0050034B">
      <w:pPr>
        <w:spacing w:after="3" w:line="252" w:lineRule="auto"/>
        <w:ind w:left="1569" w:right="1501" w:hanging="10"/>
        <w:jc w:val="center"/>
        <w:rPr>
          <w:rFonts w:asciiTheme="minorHAnsi" w:eastAsia="Arial" w:hAnsiTheme="minorHAnsi" w:cstheme="minorHAnsi"/>
          <w:b/>
          <w:u w:val="single"/>
        </w:rPr>
      </w:pPr>
      <w:r w:rsidRPr="00640E2A">
        <w:rPr>
          <w:rFonts w:asciiTheme="minorHAnsi" w:eastAsia="Arial" w:hAnsiTheme="minorHAnsi" w:cstheme="minorHAnsi"/>
          <w:b/>
          <w:u w:val="single"/>
        </w:rPr>
        <w:t xml:space="preserve">Closing date for applications: 9am on </w:t>
      </w:r>
      <w:r w:rsidR="003E7CF9">
        <w:rPr>
          <w:rFonts w:asciiTheme="minorHAnsi" w:eastAsia="Arial" w:hAnsiTheme="minorHAnsi" w:cstheme="minorHAnsi"/>
          <w:b/>
          <w:u w:val="single"/>
        </w:rPr>
        <w:t xml:space="preserve">Monday 17 October </w:t>
      </w:r>
      <w:r w:rsidR="00227F58">
        <w:rPr>
          <w:rFonts w:asciiTheme="minorHAnsi" w:eastAsia="Arial" w:hAnsiTheme="minorHAnsi" w:cstheme="minorHAnsi"/>
          <w:b/>
          <w:u w:val="single"/>
        </w:rPr>
        <w:t>2022</w:t>
      </w:r>
    </w:p>
    <w:p w14:paraId="0C811DC5" w14:textId="77777777" w:rsidR="0050034B" w:rsidRPr="0050034B" w:rsidRDefault="0050034B" w:rsidP="0050034B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0E2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Interviews </w:t>
      </w:r>
      <w:proofErr w:type="gramStart"/>
      <w:r w:rsidRPr="00640E2A">
        <w:rPr>
          <w:rFonts w:asciiTheme="minorHAnsi" w:hAnsiTheme="minorHAnsi" w:cstheme="minorHAnsi"/>
          <w:b/>
          <w:bCs/>
          <w:sz w:val="22"/>
          <w:szCs w:val="22"/>
        </w:rPr>
        <w:t>will be held</w:t>
      </w:r>
      <w:proofErr w:type="gramEnd"/>
      <w:r w:rsidRPr="00640E2A">
        <w:rPr>
          <w:rFonts w:asciiTheme="minorHAnsi" w:hAnsiTheme="minorHAnsi" w:cstheme="minorHAnsi"/>
          <w:b/>
          <w:bCs/>
          <w:sz w:val="22"/>
          <w:szCs w:val="22"/>
        </w:rPr>
        <w:t xml:space="preserve"> the week commencing TBC</w:t>
      </w:r>
    </w:p>
    <w:p w14:paraId="505FD42D" w14:textId="77777777" w:rsidR="0050034B" w:rsidRPr="0050034B" w:rsidRDefault="0050034B" w:rsidP="0050034B">
      <w:pPr>
        <w:spacing w:after="3" w:line="252" w:lineRule="auto"/>
        <w:ind w:right="-160" w:hanging="10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50034B">
        <w:rPr>
          <w:rFonts w:asciiTheme="minorHAnsi" w:eastAsia="Arial" w:hAnsiTheme="minorHAnsi" w:cstheme="minorHAnsi"/>
          <w:sz w:val="22"/>
          <w:szCs w:val="22"/>
        </w:rPr>
        <w:t>Please note that we may close applications early depending upon the number of applications received.</w:t>
      </w:r>
    </w:p>
    <w:p w14:paraId="075B9260" w14:textId="77777777" w:rsidR="0050034B" w:rsidRPr="00871776" w:rsidRDefault="0050034B" w:rsidP="0050034B">
      <w:pPr>
        <w:ind w:right="15"/>
        <w:jc w:val="center"/>
        <w:rPr>
          <w:rFonts w:asciiTheme="minorHAnsi" w:eastAsia="Arial" w:hAnsiTheme="minorHAnsi" w:cstheme="minorHAnsi"/>
          <w:sz w:val="16"/>
          <w:szCs w:val="16"/>
        </w:rPr>
      </w:pPr>
    </w:p>
    <w:p w14:paraId="5F0B200D" w14:textId="77777777" w:rsidR="0050034B" w:rsidRPr="00871776" w:rsidRDefault="0050034B" w:rsidP="0050034B">
      <w:pPr>
        <w:ind w:right="15"/>
        <w:jc w:val="center"/>
        <w:rPr>
          <w:rStyle w:val="Hyperlink"/>
          <w:rFonts w:asciiTheme="minorHAnsi" w:eastAsia="Arial" w:hAnsiTheme="minorHAnsi" w:cstheme="minorHAnsi"/>
          <w:color w:val="0000FF"/>
          <w:sz w:val="20"/>
        </w:rPr>
      </w:pPr>
      <w:r w:rsidRPr="00871776">
        <w:rPr>
          <w:rFonts w:asciiTheme="minorHAnsi" w:eastAsia="Arial" w:hAnsiTheme="minorHAnsi" w:cstheme="minorHAnsi"/>
          <w:sz w:val="20"/>
        </w:rPr>
        <w:t xml:space="preserve">Please note the College cannot accept CV's. </w:t>
      </w:r>
      <w:r w:rsidRPr="00871776">
        <w:rPr>
          <w:rFonts w:asciiTheme="minorHAnsi" w:eastAsia="Arial" w:hAnsiTheme="minorHAnsi" w:cstheme="minorHAnsi"/>
          <w:sz w:val="20"/>
          <w:u w:val="single"/>
        </w:rPr>
        <w:t>Applicants must complete</w:t>
      </w:r>
      <w:r w:rsidRPr="00871776">
        <w:rPr>
          <w:rFonts w:asciiTheme="minorHAnsi" w:eastAsia="Arial" w:hAnsiTheme="minorHAnsi" w:cstheme="minorHAnsi"/>
          <w:sz w:val="20"/>
        </w:rPr>
        <w:t xml:space="preserve"> a Support Staff Application Form that is available on the college website at </w:t>
      </w:r>
      <w:hyperlink r:id="rId9" w:history="1">
        <w:r w:rsidRPr="00871776">
          <w:rPr>
            <w:rStyle w:val="Hyperlink"/>
            <w:rFonts w:asciiTheme="minorHAnsi" w:eastAsia="Arial" w:hAnsiTheme="minorHAnsi" w:cstheme="minorHAnsi"/>
            <w:color w:val="0000FF"/>
            <w:sz w:val="20"/>
          </w:rPr>
          <w:t>www.kingsthorpecollege.org.uk/workwithus</w:t>
        </w:r>
      </w:hyperlink>
    </w:p>
    <w:p w14:paraId="48D96EE2" w14:textId="77777777" w:rsidR="0050034B" w:rsidRPr="00871776" w:rsidRDefault="0050034B" w:rsidP="0050034B">
      <w:pPr>
        <w:ind w:right="15"/>
        <w:rPr>
          <w:rFonts w:asciiTheme="minorHAnsi" w:eastAsia="Arial" w:hAnsiTheme="minorHAnsi" w:cstheme="minorHAnsi"/>
          <w:sz w:val="20"/>
        </w:rPr>
      </w:pPr>
    </w:p>
    <w:p w14:paraId="587FBDF9" w14:textId="77777777" w:rsidR="0050034B" w:rsidRPr="00871776" w:rsidRDefault="0050034B" w:rsidP="0050034B">
      <w:pPr>
        <w:ind w:left="51"/>
        <w:jc w:val="center"/>
        <w:rPr>
          <w:rFonts w:asciiTheme="minorHAnsi" w:hAnsiTheme="minorHAnsi" w:cstheme="minorHAnsi"/>
          <w:sz w:val="20"/>
          <w:szCs w:val="20"/>
        </w:rPr>
      </w:pPr>
      <w:r w:rsidRPr="00871776">
        <w:rPr>
          <w:rFonts w:asciiTheme="minorHAnsi" w:eastAsia="Arial" w:hAnsiTheme="minorHAnsi" w:cstheme="minorHAnsi"/>
          <w:sz w:val="20"/>
          <w:szCs w:val="20"/>
        </w:rPr>
        <w:t xml:space="preserve">Please email your completed application form to </w:t>
      </w:r>
      <w:r w:rsidRPr="00871776">
        <w:rPr>
          <w:rFonts w:asciiTheme="minorHAnsi" w:eastAsia="Arial" w:hAnsiTheme="minorHAnsi" w:cstheme="minorHAnsi"/>
          <w:color w:val="0000FF"/>
          <w:sz w:val="20"/>
          <w:szCs w:val="20"/>
          <w:u w:val="single" w:color="0000FF"/>
        </w:rPr>
        <w:t>recruitment@kingsthorpecollege.org.uk</w:t>
      </w:r>
    </w:p>
    <w:p w14:paraId="37A7EC8C" w14:textId="77777777" w:rsidR="0050034B" w:rsidRPr="00871776" w:rsidRDefault="0050034B" w:rsidP="0050034B">
      <w:pPr>
        <w:spacing w:after="4" w:line="250" w:lineRule="auto"/>
        <w:ind w:right="1378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                     </w:t>
      </w:r>
      <w:r w:rsidRPr="00871776">
        <w:rPr>
          <w:rFonts w:asciiTheme="minorHAnsi" w:eastAsia="Arial" w:hAnsiTheme="minorHAnsi" w:cstheme="minorHAnsi"/>
          <w:sz w:val="20"/>
          <w:szCs w:val="20"/>
        </w:rPr>
        <w:t xml:space="preserve">Kingsthorpe College, Boughton Green Road, Kingsthorpe, Northampton NN2 7HR Tel: 01604 </w:t>
      </w:r>
      <w:r>
        <w:rPr>
          <w:rFonts w:asciiTheme="minorHAnsi" w:eastAsia="Arial" w:hAnsiTheme="minorHAnsi" w:cstheme="minorHAnsi"/>
          <w:sz w:val="20"/>
          <w:szCs w:val="20"/>
        </w:rPr>
        <w:t>716106</w:t>
      </w:r>
      <w:r w:rsidRPr="00871776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402A90B3" w14:textId="77777777" w:rsidR="0050034B" w:rsidRPr="00871776" w:rsidRDefault="0050034B" w:rsidP="0050034B">
      <w:pPr>
        <w:ind w:left="51"/>
        <w:jc w:val="center"/>
        <w:rPr>
          <w:rFonts w:asciiTheme="minorHAnsi" w:hAnsiTheme="minorHAnsi" w:cstheme="minorHAnsi"/>
          <w:sz w:val="20"/>
          <w:szCs w:val="20"/>
        </w:rPr>
      </w:pPr>
      <w:r w:rsidRPr="0087177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</w:p>
    <w:p w14:paraId="3BFDF4B3" w14:textId="77777777" w:rsidR="0050034B" w:rsidRPr="00AE69C0" w:rsidRDefault="0050034B" w:rsidP="0050034B">
      <w:pPr>
        <w:jc w:val="center"/>
        <w:rPr>
          <w:rFonts w:asciiTheme="minorHAnsi" w:hAnsiTheme="minorHAnsi" w:cstheme="minorHAnsi"/>
          <w:sz w:val="18"/>
          <w:szCs w:val="18"/>
        </w:rPr>
      </w:pPr>
      <w:r w:rsidRPr="00AE69C0">
        <w:rPr>
          <w:rFonts w:asciiTheme="minorHAnsi" w:eastAsia="Arial" w:hAnsiTheme="minorHAnsi" w:cstheme="minorHAnsi"/>
          <w:i/>
          <w:sz w:val="18"/>
          <w:szCs w:val="18"/>
        </w:rPr>
        <w:t>Kingsthorpe College is committed to safeguarding and promoting the welfare of children and young people and expects all staff and volunteers to share this commitment.</w:t>
      </w:r>
    </w:p>
    <w:p w14:paraId="574AA996" w14:textId="6658B5CF" w:rsidR="007809A9" w:rsidRPr="007809A9" w:rsidRDefault="007809A9" w:rsidP="007809A9">
      <w:pPr>
        <w:jc w:val="center"/>
        <w:rPr>
          <w:rFonts w:asciiTheme="minorHAnsi" w:hAnsiTheme="minorHAnsi" w:cstheme="minorHAnsi"/>
          <w:color w:val="002060"/>
          <w:sz w:val="22"/>
          <w:szCs w:val="22"/>
        </w:rPr>
      </w:pPr>
    </w:p>
    <w:p w14:paraId="07DFFB50" w14:textId="0F2D649F" w:rsidR="000D2712" w:rsidRPr="003C0B1D" w:rsidRDefault="000D2712" w:rsidP="00CA05D9">
      <w:pPr>
        <w:jc w:val="center"/>
        <w:rPr>
          <w:b/>
        </w:rPr>
      </w:pPr>
    </w:p>
    <w:sectPr w:rsidR="000D2712" w:rsidRPr="003C0B1D" w:rsidSect="007809A9">
      <w:footerReference w:type="default" r:id="rId10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07F01" w14:textId="77777777" w:rsidR="001777FE" w:rsidRDefault="001777FE" w:rsidP="001777FE">
      <w:r>
        <w:separator/>
      </w:r>
    </w:p>
  </w:endnote>
  <w:endnote w:type="continuationSeparator" w:id="0">
    <w:p w14:paraId="3C9AA47D" w14:textId="77777777" w:rsidR="001777FE" w:rsidRDefault="001777FE" w:rsidP="0017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B552A" w14:textId="27A0E150" w:rsidR="001777FE" w:rsidRPr="002D77A9" w:rsidRDefault="00CA05D9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Ma</w:t>
    </w:r>
    <w:r w:rsidR="00F06371">
      <w:rPr>
        <w:rFonts w:asciiTheme="minorHAnsi" w:hAnsiTheme="minorHAnsi" w:cstheme="minorHAnsi"/>
        <w:sz w:val="22"/>
        <w:szCs w:val="22"/>
      </w:rPr>
      <w:t xml:space="preserve">y </w:t>
    </w:r>
    <w:r>
      <w:rPr>
        <w:rFonts w:asciiTheme="minorHAnsi" w:hAnsiTheme="minorHAnsi" w:cstheme="minorHAnsi"/>
        <w:sz w:val="22"/>
        <w:szCs w:val="22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DFB7D" w14:textId="77777777" w:rsidR="001777FE" w:rsidRDefault="001777FE" w:rsidP="001777FE">
      <w:r>
        <w:separator/>
      </w:r>
    </w:p>
  </w:footnote>
  <w:footnote w:type="continuationSeparator" w:id="0">
    <w:p w14:paraId="49B9A84D" w14:textId="77777777" w:rsidR="001777FE" w:rsidRDefault="001777FE" w:rsidP="00177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39FC"/>
    <w:multiLevelType w:val="hybridMultilevel"/>
    <w:tmpl w:val="61E8A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653"/>
    <w:multiLevelType w:val="hybridMultilevel"/>
    <w:tmpl w:val="15DAA860"/>
    <w:lvl w:ilvl="0" w:tplc="171041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479A2"/>
    <w:multiLevelType w:val="hybridMultilevel"/>
    <w:tmpl w:val="944E16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F4F7D"/>
    <w:multiLevelType w:val="hybridMultilevel"/>
    <w:tmpl w:val="70B68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B4"/>
    <w:rsid w:val="00044724"/>
    <w:rsid w:val="000A3517"/>
    <w:rsid w:val="000B0937"/>
    <w:rsid w:val="000D2712"/>
    <w:rsid w:val="00162561"/>
    <w:rsid w:val="001777FE"/>
    <w:rsid w:val="001D5A15"/>
    <w:rsid w:val="00227F58"/>
    <w:rsid w:val="002D77A9"/>
    <w:rsid w:val="003C0B1D"/>
    <w:rsid w:val="003E7CF9"/>
    <w:rsid w:val="00436FD6"/>
    <w:rsid w:val="0050034B"/>
    <w:rsid w:val="00547996"/>
    <w:rsid w:val="005A6647"/>
    <w:rsid w:val="005F57BE"/>
    <w:rsid w:val="00640E2A"/>
    <w:rsid w:val="00656A34"/>
    <w:rsid w:val="006664F2"/>
    <w:rsid w:val="007407F3"/>
    <w:rsid w:val="007809A9"/>
    <w:rsid w:val="007E0B67"/>
    <w:rsid w:val="00911B59"/>
    <w:rsid w:val="0095283B"/>
    <w:rsid w:val="00A17775"/>
    <w:rsid w:val="00A20C7F"/>
    <w:rsid w:val="00B21DCD"/>
    <w:rsid w:val="00B72BF4"/>
    <w:rsid w:val="00B81E07"/>
    <w:rsid w:val="00C16EB4"/>
    <w:rsid w:val="00CA05D9"/>
    <w:rsid w:val="00CC5526"/>
    <w:rsid w:val="00CF4558"/>
    <w:rsid w:val="00D30ACA"/>
    <w:rsid w:val="00D72240"/>
    <w:rsid w:val="00DC7826"/>
    <w:rsid w:val="00E52A64"/>
    <w:rsid w:val="00E702B3"/>
    <w:rsid w:val="00EB58C2"/>
    <w:rsid w:val="00F06371"/>
    <w:rsid w:val="00F2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827E"/>
  <w15:chartTrackingRefBased/>
  <w15:docId w15:val="{6C91340B-CFE2-4930-A10E-FDA15C2D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7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7FE"/>
  </w:style>
  <w:style w:type="paragraph" w:styleId="Footer">
    <w:name w:val="footer"/>
    <w:basedOn w:val="Normal"/>
    <w:link w:val="FooterChar"/>
    <w:uiPriority w:val="99"/>
    <w:unhideWhenUsed/>
    <w:rsid w:val="001777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FE"/>
  </w:style>
  <w:style w:type="table" w:styleId="TableGrid">
    <w:name w:val="Table Grid"/>
    <w:basedOn w:val="TableNormal"/>
    <w:uiPriority w:val="39"/>
    <w:rsid w:val="005F5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77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0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ingsthorpecollege.org.uk/workwith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L</dc:creator>
  <cp:keywords/>
  <dc:description/>
  <cp:lastModifiedBy>Prentice, Natasha</cp:lastModifiedBy>
  <cp:revision>5</cp:revision>
  <dcterms:created xsi:type="dcterms:W3CDTF">2022-09-29T14:31:00Z</dcterms:created>
  <dcterms:modified xsi:type="dcterms:W3CDTF">2022-09-30T12:34:00Z</dcterms:modified>
</cp:coreProperties>
</file>