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40A40" w14:textId="77777777" w:rsidR="00C80F92" w:rsidRDefault="007B28C6">
      <w:pPr>
        <w:spacing w:line="259" w:lineRule="auto"/>
        <w:ind w:left="-23" w:firstLine="0"/>
      </w:pPr>
      <w:r>
        <w:rPr>
          <w:noProof/>
        </w:rPr>
        <mc:AlternateContent>
          <mc:Choice Requires="wpg">
            <w:drawing>
              <wp:inline distT="0" distB="0" distL="0" distR="0" wp14:anchorId="2E92B873" wp14:editId="4DBAD796">
                <wp:extent cx="5940470" cy="4843586"/>
                <wp:effectExtent l="0" t="0" r="0" b="0"/>
                <wp:docPr id="16168" name="Group 16168"/>
                <wp:cNvGraphicFramePr/>
                <a:graphic xmlns:a="http://schemas.openxmlformats.org/drawingml/2006/main">
                  <a:graphicData uri="http://schemas.microsoft.com/office/word/2010/wordprocessingGroup">
                    <wpg:wgp>
                      <wpg:cNvGrpSpPr/>
                      <wpg:grpSpPr>
                        <a:xfrm>
                          <a:off x="0" y="0"/>
                          <a:ext cx="5940470" cy="4843586"/>
                          <a:chOff x="0" y="0"/>
                          <a:chExt cx="5940470" cy="4843586"/>
                        </a:xfrm>
                      </wpg:grpSpPr>
                      <pic:pic xmlns:pic="http://schemas.openxmlformats.org/drawingml/2006/picture">
                        <pic:nvPicPr>
                          <pic:cNvPr id="23" name="Picture 23"/>
                          <pic:cNvPicPr/>
                        </pic:nvPicPr>
                        <pic:blipFill>
                          <a:blip r:embed="rId7"/>
                          <a:stretch>
                            <a:fillRect/>
                          </a:stretch>
                        </pic:blipFill>
                        <pic:spPr>
                          <a:xfrm>
                            <a:off x="0" y="0"/>
                            <a:ext cx="5938811" cy="1582442"/>
                          </a:xfrm>
                          <a:prstGeom prst="rect">
                            <a:avLst/>
                          </a:prstGeom>
                        </pic:spPr>
                      </pic:pic>
                      <pic:pic xmlns:pic="http://schemas.openxmlformats.org/drawingml/2006/picture">
                        <pic:nvPicPr>
                          <pic:cNvPr id="25" name="Picture 25"/>
                          <pic:cNvPicPr/>
                        </pic:nvPicPr>
                        <pic:blipFill>
                          <a:blip r:embed="rId8"/>
                          <a:stretch>
                            <a:fillRect/>
                          </a:stretch>
                        </pic:blipFill>
                        <pic:spPr>
                          <a:xfrm>
                            <a:off x="0" y="1604572"/>
                            <a:ext cx="5940470" cy="1605922"/>
                          </a:xfrm>
                          <a:prstGeom prst="rect">
                            <a:avLst/>
                          </a:prstGeom>
                        </pic:spPr>
                      </pic:pic>
                      <pic:pic xmlns:pic="http://schemas.openxmlformats.org/drawingml/2006/picture">
                        <pic:nvPicPr>
                          <pic:cNvPr id="27" name="Picture 27"/>
                          <pic:cNvPicPr/>
                        </pic:nvPicPr>
                        <pic:blipFill>
                          <a:blip r:embed="rId9"/>
                          <a:stretch>
                            <a:fillRect/>
                          </a:stretch>
                        </pic:blipFill>
                        <pic:spPr>
                          <a:xfrm>
                            <a:off x="0" y="3232543"/>
                            <a:ext cx="5937123" cy="1611042"/>
                          </a:xfrm>
                          <a:prstGeom prst="rect">
                            <a:avLst/>
                          </a:prstGeom>
                        </pic:spPr>
                      </pic:pic>
                    </wpg:wgp>
                  </a:graphicData>
                </a:graphic>
              </wp:inline>
            </w:drawing>
          </mc:Choice>
          <mc:Fallback xmlns:a="http://schemas.openxmlformats.org/drawingml/2006/main">
            <w:pict>
              <v:group id="Group 16168" style="width:467.754pt;height:381.385pt;mso-position-horizontal-relative:char;mso-position-vertical-relative:line" coordsize="59404,48435">
                <v:shape id="Picture 23" style="position:absolute;width:59388;height:15824;left:0;top:0;" filled="f">
                  <v:imagedata r:id="rId13"/>
                </v:shape>
                <v:shape id="Picture 25" style="position:absolute;width:59404;height:16059;left:0;top:16045;" filled="f">
                  <v:imagedata r:id="rId14"/>
                </v:shape>
                <v:shape id="Picture 27" style="position:absolute;width:59371;height:16110;left:0;top:32325;" filled="f">
                  <v:imagedata r:id="rId15"/>
                </v:shape>
              </v:group>
            </w:pict>
          </mc:Fallback>
        </mc:AlternateContent>
      </w:r>
    </w:p>
    <w:p w14:paraId="32D9F7BE" w14:textId="77777777" w:rsidR="00C80F92" w:rsidRDefault="007B28C6">
      <w:pPr>
        <w:spacing w:after="168" w:line="259" w:lineRule="auto"/>
        <w:ind w:left="0" w:firstLine="0"/>
        <w:jc w:val="right"/>
      </w:pPr>
      <w:r>
        <w:rPr>
          <w:rFonts w:ascii="Trebuchet MS" w:eastAsia="Trebuchet MS" w:hAnsi="Trebuchet MS" w:cs="Trebuchet MS"/>
          <w:sz w:val="20"/>
        </w:rPr>
        <w:t xml:space="preserve"> </w:t>
      </w:r>
    </w:p>
    <w:p w14:paraId="6F01FA3B" w14:textId="77777777" w:rsidR="00C80F92" w:rsidRDefault="007B28C6">
      <w:pPr>
        <w:spacing w:after="322" w:line="259" w:lineRule="auto"/>
        <w:ind w:left="4654" w:firstLine="0"/>
      </w:pPr>
      <w:r>
        <w:rPr>
          <w:rFonts w:ascii="Trebuchet MS" w:eastAsia="Trebuchet MS" w:hAnsi="Trebuchet MS" w:cs="Trebuchet MS"/>
          <w:sz w:val="20"/>
        </w:rPr>
        <w:t xml:space="preserve"> </w:t>
      </w:r>
    </w:p>
    <w:p w14:paraId="39E9A1D8" w14:textId="77777777" w:rsidR="00C80F92" w:rsidRDefault="007B28C6">
      <w:pPr>
        <w:tabs>
          <w:tab w:val="center" w:pos="4494"/>
          <w:tab w:val="center" w:pos="7413"/>
        </w:tabs>
        <w:spacing w:line="259" w:lineRule="auto"/>
        <w:ind w:left="0" w:firstLine="0"/>
      </w:pPr>
      <w:r>
        <w:tab/>
      </w:r>
      <w:r>
        <w:rPr>
          <w:b/>
          <w:color w:val="18598C"/>
          <w:sz w:val="52"/>
        </w:rPr>
        <w:t xml:space="preserve">The Arbib Education Trust </w:t>
      </w:r>
      <w:r>
        <w:rPr>
          <w:rFonts w:ascii="Trebuchet MS" w:eastAsia="Trebuchet MS" w:hAnsi="Trebuchet MS" w:cs="Trebuchet MS"/>
          <w:sz w:val="31"/>
          <w:vertAlign w:val="superscript"/>
        </w:rPr>
        <w:t xml:space="preserve"> </w:t>
      </w:r>
      <w:r>
        <w:rPr>
          <w:rFonts w:ascii="Trebuchet MS" w:eastAsia="Trebuchet MS" w:hAnsi="Trebuchet MS" w:cs="Trebuchet MS"/>
          <w:sz w:val="31"/>
          <w:vertAlign w:val="superscript"/>
        </w:rPr>
        <w:tab/>
      </w:r>
      <w:r>
        <w:rPr>
          <w:b/>
          <w:color w:val="18598C"/>
          <w:sz w:val="52"/>
        </w:rPr>
        <w:t xml:space="preserve"> </w:t>
      </w:r>
    </w:p>
    <w:p w14:paraId="52F2B169" w14:textId="77777777" w:rsidR="00C80F92" w:rsidRDefault="007B28C6">
      <w:pPr>
        <w:spacing w:after="223" w:line="259" w:lineRule="auto"/>
        <w:ind w:left="4654" w:firstLine="0"/>
      </w:pPr>
      <w:r>
        <w:rPr>
          <w:rFonts w:ascii="Trebuchet MS" w:eastAsia="Trebuchet MS" w:hAnsi="Trebuchet MS" w:cs="Trebuchet MS"/>
          <w:sz w:val="20"/>
        </w:rPr>
        <w:t xml:space="preserve"> </w:t>
      </w:r>
    </w:p>
    <w:p w14:paraId="438CF019" w14:textId="77777777" w:rsidR="00C80F92" w:rsidRDefault="007B28C6">
      <w:pPr>
        <w:tabs>
          <w:tab w:val="center" w:pos="4494"/>
          <w:tab w:val="center" w:pos="6373"/>
        </w:tabs>
        <w:spacing w:after="29" w:line="259" w:lineRule="auto"/>
        <w:ind w:left="0" w:firstLine="0"/>
      </w:pPr>
      <w:r>
        <w:tab/>
      </w:r>
      <w:r>
        <w:rPr>
          <w:b/>
          <w:color w:val="18598C"/>
          <w:sz w:val="52"/>
        </w:rPr>
        <w:t>Slough, Berkshire</w:t>
      </w:r>
      <w:r>
        <w:rPr>
          <w:rFonts w:ascii="Trebuchet MS" w:eastAsia="Trebuchet MS" w:hAnsi="Trebuchet MS" w:cs="Trebuchet MS"/>
          <w:sz w:val="20"/>
        </w:rPr>
        <w:t xml:space="preserve"> </w:t>
      </w:r>
      <w:r>
        <w:rPr>
          <w:rFonts w:ascii="Trebuchet MS" w:eastAsia="Trebuchet MS" w:hAnsi="Trebuchet MS" w:cs="Trebuchet MS"/>
          <w:sz w:val="20"/>
        </w:rPr>
        <w:tab/>
      </w:r>
      <w:r>
        <w:rPr>
          <w:b/>
          <w:color w:val="18598C"/>
          <w:sz w:val="52"/>
        </w:rPr>
        <w:t xml:space="preserve"> </w:t>
      </w:r>
    </w:p>
    <w:p w14:paraId="10E3B897" w14:textId="77777777" w:rsidR="00C80F92" w:rsidRDefault="007B28C6">
      <w:pPr>
        <w:tabs>
          <w:tab w:val="center" w:pos="3455"/>
          <w:tab w:val="center" w:pos="6405"/>
        </w:tabs>
        <w:spacing w:line="259" w:lineRule="auto"/>
        <w:ind w:left="0" w:firstLine="0"/>
      </w:pPr>
      <w:r>
        <w:tab/>
      </w:r>
      <w:r>
        <w:rPr>
          <w:b/>
          <w:color w:val="18598C"/>
          <w:sz w:val="52"/>
        </w:rPr>
        <w:t>Learning Support</w:t>
      </w:r>
      <w:r>
        <w:rPr>
          <w:rFonts w:ascii="Trebuchet MS" w:eastAsia="Trebuchet MS" w:hAnsi="Trebuchet MS" w:cs="Trebuchet MS"/>
          <w:sz w:val="31"/>
          <w:vertAlign w:val="superscript"/>
        </w:rPr>
        <w:t xml:space="preserve"> </w:t>
      </w:r>
      <w:r>
        <w:rPr>
          <w:rFonts w:ascii="Trebuchet MS" w:eastAsia="Trebuchet MS" w:hAnsi="Trebuchet MS" w:cs="Trebuchet MS"/>
          <w:sz w:val="31"/>
          <w:vertAlign w:val="superscript"/>
        </w:rPr>
        <w:tab/>
      </w:r>
      <w:r>
        <w:rPr>
          <w:b/>
          <w:color w:val="18598C"/>
          <w:sz w:val="52"/>
        </w:rPr>
        <w:t>A</w:t>
      </w:r>
      <w:r>
        <w:rPr>
          <w:b/>
          <w:color w:val="18598C"/>
          <w:sz w:val="52"/>
        </w:rPr>
        <w:t xml:space="preserve">ssistant </w:t>
      </w:r>
    </w:p>
    <w:p w14:paraId="0B2D339A" w14:textId="77777777" w:rsidR="00C80F92" w:rsidRDefault="007B28C6">
      <w:pPr>
        <w:spacing w:after="236" w:line="259" w:lineRule="auto"/>
        <w:ind w:left="4654" w:firstLine="0"/>
      </w:pPr>
      <w:r>
        <w:rPr>
          <w:rFonts w:ascii="Trebuchet MS" w:eastAsia="Trebuchet MS" w:hAnsi="Trebuchet MS" w:cs="Trebuchet MS"/>
          <w:sz w:val="20"/>
        </w:rPr>
        <w:t xml:space="preserve"> </w:t>
      </w:r>
    </w:p>
    <w:p w14:paraId="60215E01" w14:textId="77777777" w:rsidR="00C80F92" w:rsidRDefault="007B28C6">
      <w:pPr>
        <w:tabs>
          <w:tab w:val="center" w:pos="4157"/>
          <w:tab w:val="center" w:pos="6106"/>
        </w:tabs>
        <w:spacing w:line="259" w:lineRule="auto"/>
        <w:ind w:left="0" w:firstLine="0"/>
      </w:pPr>
      <w:r>
        <w:tab/>
      </w:r>
      <w:r>
        <w:rPr>
          <w:color w:val="A6A6A6"/>
          <w:sz w:val="48"/>
        </w:rPr>
        <w:t>Application Pack</w:t>
      </w:r>
      <w:r>
        <w:rPr>
          <w:rFonts w:ascii="Trebuchet MS" w:eastAsia="Trebuchet MS" w:hAnsi="Trebuchet MS" w:cs="Trebuchet MS"/>
          <w:sz w:val="20"/>
        </w:rPr>
        <w:t xml:space="preserve"> </w:t>
      </w:r>
      <w:r>
        <w:rPr>
          <w:rFonts w:ascii="Trebuchet MS" w:eastAsia="Trebuchet MS" w:hAnsi="Trebuchet MS" w:cs="Trebuchet MS"/>
          <w:sz w:val="20"/>
        </w:rPr>
        <w:tab/>
      </w:r>
      <w:r>
        <w:rPr>
          <w:color w:val="A6A6A6"/>
          <w:sz w:val="48"/>
        </w:rPr>
        <w:t xml:space="preserve"> for  </w:t>
      </w:r>
    </w:p>
    <w:p w14:paraId="7B203C01" w14:textId="77777777" w:rsidR="00C80F92" w:rsidRDefault="007B28C6">
      <w:pPr>
        <w:tabs>
          <w:tab w:val="center" w:pos="4494"/>
          <w:tab w:val="center" w:pos="7422"/>
        </w:tabs>
        <w:spacing w:line="259" w:lineRule="auto"/>
        <w:ind w:left="0" w:firstLine="0"/>
      </w:pPr>
      <w:r>
        <w:tab/>
      </w:r>
      <w:r>
        <w:rPr>
          <w:color w:val="A6A6A6"/>
          <w:sz w:val="48"/>
        </w:rPr>
        <w:t>The Langley Academy Primary</w:t>
      </w:r>
      <w:r>
        <w:rPr>
          <w:rFonts w:ascii="Trebuchet MS" w:eastAsia="Trebuchet MS" w:hAnsi="Trebuchet MS" w:cs="Trebuchet MS"/>
          <w:sz w:val="31"/>
          <w:vertAlign w:val="superscript"/>
        </w:rPr>
        <w:t xml:space="preserve"> </w:t>
      </w:r>
      <w:r>
        <w:rPr>
          <w:rFonts w:ascii="Trebuchet MS" w:eastAsia="Trebuchet MS" w:hAnsi="Trebuchet MS" w:cs="Trebuchet MS"/>
          <w:sz w:val="31"/>
          <w:vertAlign w:val="superscript"/>
        </w:rPr>
        <w:tab/>
      </w:r>
      <w:r>
        <w:rPr>
          <w:b/>
          <w:color w:val="18598C"/>
          <w:sz w:val="52"/>
        </w:rPr>
        <w:t xml:space="preserve"> </w:t>
      </w:r>
    </w:p>
    <w:p w14:paraId="1EAAE4EE" w14:textId="77777777" w:rsidR="00C80F92" w:rsidRDefault="007B28C6">
      <w:pPr>
        <w:spacing w:after="216" w:line="259" w:lineRule="auto"/>
        <w:ind w:left="4654" w:firstLine="0"/>
      </w:pPr>
      <w:r>
        <w:rPr>
          <w:rFonts w:ascii="Trebuchet MS" w:eastAsia="Trebuchet MS" w:hAnsi="Trebuchet MS" w:cs="Trebuchet MS"/>
          <w:sz w:val="20"/>
        </w:rPr>
        <w:t xml:space="preserve"> </w:t>
      </w:r>
    </w:p>
    <w:p w14:paraId="1D1D4DF6" w14:textId="77777777" w:rsidR="00C80F92" w:rsidRDefault="007B28C6">
      <w:pPr>
        <w:spacing w:line="259" w:lineRule="auto"/>
        <w:ind w:left="4654" w:firstLine="0"/>
      </w:pPr>
      <w:r>
        <w:rPr>
          <w:rFonts w:ascii="Trebuchet MS" w:eastAsia="Trebuchet MS" w:hAnsi="Trebuchet MS" w:cs="Trebuchet MS"/>
          <w:sz w:val="20"/>
        </w:rPr>
        <w:t xml:space="preserve"> </w:t>
      </w:r>
    </w:p>
    <w:p w14:paraId="0844A57F" w14:textId="77777777" w:rsidR="00C80F92" w:rsidRDefault="007B28C6">
      <w:pPr>
        <w:spacing w:line="259" w:lineRule="auto"/>
        <w:ind w:left="2324" w:firstLine="0"/>
      </w:pPr>
      <w:r>
        <w:rPr>
          <w:noProof/>
        </w:rPr>
        <w:lastRenderedPageBreak/>
        <mc:AlternateContent>
          <mc:Choice Requires="wpg">
            <w:drawing>
              <wp:inline distT="0" distB="0" distL="0" distR="0" wp14:anchorId="13ED7E18" wp14:editId="190B2814">
                <wp:extent cx="2915920" cy="1016635"/>
                <wp:effectExtent l="0" t="0" r="0" b="0"/>
                <wp:docPr id="16169" name="Group 16169"/>
                <wp:cNvGraphicFramePr/>
                <a:graphic xmlns:a="http://schemas.openxmlformats.org/drawingml/2006/main">
                  <a:graphicData uri="http://schemas.microsoft.com/office/word/2010/wordprocessingGroup">
                    <wpg:wgp>
                      <wpg:cNvGrpSpPr/>
                      <wpg:grpSpPr>
                        <a:xfrm>
                          <a:off x="0" y="0"/>
                          <a:ext cx="2915920" cy="1016635"/>
                          <a:chOff x="0" y="0"/>
                          <a:chExt cx="2915920" cy="1016635"/>
                        </a:xfrm>
                      </wpg:grpSpPr>
                      <wps:wsp>
                        <wps:cNvPr id="19" name="Rectangle 19"/>
                        <wps:cNvSpPr/>
                        <wps:spPr>
                          <a:xfrm>
                            <a:off x="1479931" y="137623"/>
                            <a:ext cx="50638" cy="161417"/>
                          </a:xfrm>
                          <a:prstGeom prst="rect">
                            <a:avLst/>
                          </a:prstGeom>
                          <a:ln>
                            <a:noFill/>
                          </a:ln>
                        </wps:spPr>
                        <wps:txbx>
                          <w:txbxContent>
                            <w:p w14:paraId="2D1BEAE3" w14:textId="77777777" w:rsidR="00C80F92" w:rsidRDefault="007B28C6">
                              <w:pPr>
                                <w:spacing w:after="160" w:line="259" w:lineRule="auto"/>
                                <w:ind w:left="0" w:firstLine="0"/>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20" name="Rectangle 20"/>
                        <wps:cNvSpPr/>
                        <wps:spPr>
                          <a:xfrm>
                            <a:off x="1479931" y="434752"/>
                            <a:ext cx="50638" cy="161417"/>
                          </a:xfrm>
                          <a:prstGeom prst="rect">
                            <a:avLst/>
                          </a:prstGeom>
                          <a:ln>
                            <a:noFill/>
                          </a:ln>
                        </wps:spPr>
                        <wps:txbx>
                          <w:txbxContent>
                            <w:p w14:paraId="092AEB44" w14:textId="77777777" w:rsidR="00C80F92" w:rsidRDefault="007B28C6">
                              <w:pPr>
                                <w:spacing w:after="160" w:line="259" w:lineRule="auto"/>
                                <w:ind w:left="0" w:firstLine="0"/>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21" name="Rectangle 21"/>
                        <wps:cNvSpPr/>
                        <wps:spPr>
                          <a:xfrm>
                            <a:off x="1479931" y="731932"/>
                            <a:ext cx="50638" cy="161416"/>
                          </a:xfrm>
                          <a:prstGeom prst="rect">
                            <a:avLst/>
                          </a:prstGeom>
                          <a:ln>
                            <a:noFill/>
                          </a:ln>
                        </wps:spPr>
                        <wps:txbx>
                          <w:txbxContent>
                            <w:p w14:paraId="10E69C72" w14:textId="77777777" w:rsidR="00C80F92" w:rsidRDefault="007B28C6">
                              <w:pPr>
                                <w:spacing w:after="160" w:line="259" w:lineRule="auto"/>
                                <w:ind w:left="0" w:firstLine="0"/>
                              </w:pPr>
                              <w:r>
                                <w:rPr>
                                  <w:rFonts w:ascii="Trebuchet MS" w:eastAsia="Trebuchet MS" w:hAnsi="Trebuchet MS" w:cs="Trebuchet MS"/>
                                  <w:sz w:val="20"/>
                                </w:rPr>
                                <w:t xml:space="preserve"> </w:t>
                              </w:r>
                            </w:p>
                          </w:txbxContent>
                        </wps:txbx>
                        <wps:bodyPr horzOverflow="overflow" vert="horz" lIns="0" tIns="0" rIns="0" bIns="0" rtlCol="0">
                          <a:noAutofit/>
                        </wps:bodyPr>
                      </wps:wsp>
                      <pic:pic xmlns:pic="http://schemas.openxmlformats.org/drawingml/2006/picture">
                        <pic:nvPicPr>
                          <pic:cNvPr id="31" name="Picture 31"/>
                          <pic:cNvPicPr/>
                        </pic:nvPicPr>
                        <pic:blipFill>
                          <a:blip r:embed="rId16"/>
                          <a:stretch>
                            <a:fillRect/>
                          </a:stretch>
                        </pic:blipFill>
                        <pic:spPr>
                          <a:xfrm>
                            <a:off x="0" y="0"/>
                            <a:ext cx="2915920" cy="1016635"/>
                          </a:xfrm>
                          <a:prstGeom prst="rect">
                            <a:avLst/>
                          </a:prstGeom>
                        </pic:spPr>
                      </pic:pic>
                    </wpg:wgp>
                  </a:graphicData>
                </a:graphic>
              </wp:inline>
            </w:drawing>
          </mc:Choice>
          <mc:Fallback xmlns:a="http://schemas.openxmlformats.org/drawingml/2006/main">
            <w:pict>
              <v:group id="Group 16169" style="width:229.6pt;height:80.05pt;mso-position-horizontal-relative:char;mso-position-vertical-relative:line" coordsize="29159,10166">
                <v:rect id="Rectangle 19" style="position:absolute;width:506;height:1614;left:14799;top:1376;" filled="f" stroked="f">
                  <v:textbox inset="0,0,0,0">
                    <w:txbxContent>
                      <w:p>
                        <w:pPr>
                          <w:spacing w:before="0" w:after="160" w:line="259" w:lineRule="auto"/>
                          <w:ind w:left="0" w:firstLine="0"/>
                        </w:pPr>
                        <w:r>
                          <w:rPr>
                            <w:rFonts w:cs="Trebuchet MS" w:hAnsi="Trebuchet MS" w:eastAsia="Trebuchet MS" w:ascii="Trebuchet MS"/>
                            <w:sz w:val="20"/>
                          </w:rPr>
                          <w:t xml:space="preserve"> </w:t>
                        </w:r>
                      </w:p>
                    </w:txbxContent>
                  </v:textbox>
                </v:rect>
                <v:rect id="Rectangle 20" style="position:absolute;width:506;height:1614;left:14799;top:4347;" filled="f" stroked="f">
                  <v:textbox inset="0,0,0,0">
                    <w:txbxContent>
                      <w:p>
                        <w:pPr>
                          <w:spacing w:before="0" w:after="160" w:line="259" w:lineRule="auto"/>
                          <w:ind w:left="0" w:firstLine="0"/>
                        </w:pPr>
                        <w:r>
                          <w:rPr>
                            <w:rFonts w:cs="Trebuchet MS" w:hAnsi="Trebuchet MS" w:eastAsia="Trebuchet MS" w:ascii="Trebuchet MS"/>
                            <w:sz w:val="20"/>
                          </w:rPr>
                          <w:t xml:space="preserve"> </w:t>
                        </w:r>
                      </w:p>
                    </w:txbxContent>
                  </v:textbox>
                </v:rect>
                <v:rect id="Rectangle 21" style="position:absolute;width:506;height:1614;left:14799;top:7319;" filled="f" stroked="f">
                  <v:textbox inset="0,0,0,0">
                    <w:txbxContent>
                      <w:p>
                        <w:pPr>
                          <w:spacing w:before="0" w:after="160" w:line="259" w:lineRule="auto"/>
                          <w:ind w:left="0" w:firstLine="0"/>
                        </w:pPr>
                        <w:r>
                          <w:rPr>
                            <w:rFonts w:cs="Trebuchet MS" w:hAnsi="Trebuchet MS" w:eastAsia="Trebuchet MS" w:ascii="Trebuchet MS"/>
                            <w:sz w:val="20"/>
                          </w:rPr>
                          <w:t xml:space="preserve"> </w:t>
                        </w:r>
                      </w:p>
                    </w:txbxContent>
                  </v:textbox>
                </v:rect>
                <v:shape id="Picture 31" style="position:absolute;width:29159;height:10166;left:0;top:0;" filled="f">
                  <v:imagedata r:id="rId17"/>
                </v:shape>
              </v:group>
            </w:pict>
          </mc:Fallback>
        </mc:AlternateContent>
      </w:r>
    </w:p>
    <w:p w14:paraId="4C8DA56B" w14:textId="77777777" w:rsidR="00C80F92" w:rsidRDefault="007B28C6">
      <w:pPr>
        <w:spacing w:line="259" w:lineRule="auto"/>
        <w:ind w:left="2324" w:firstLine="0"/>
        <w:jc w:val="center"/>
      </w:pPr>
      <w:r>
        <w:rPr>
          <w:rFonts w:ascii="Trebuchet MS" w:eastAsia="Trebuchet MS" w:hAnsi="Trebuchet MS" w:cs="Trebuchet MS"/>
          <w:sz w:val="20"/>
        </w:rPr>
        <w:t xml:space="preserve"> </w:t>
      </w:r>
    </w:p>
    <w:p w14:paraId="710FE11F" w14:textId="77777777" w:rsidR="00C80F92" w:rsidRDefault="007B28C6">
      <w:pPr>
        <w:spacing w:line="259" w:lineRule="auto"/>
        <w:ind w:left="-1440" w:right="10838" w:firstLine="0"/>
      </w:pPr>
      <w:r>
        <w:rPr>
          <w:noProof/>
        </w:rPr>
        <w:lastRenderedPageBreak/>
        <mc:AlternateContent>
          <mc:Choice Requires="wpg">
            <w:drawing>
              <wp:anchor distT="0" distB="0" distL="114300" distR="114300" simplePos="0" relativeHeight="251658240" behindDoc="0" locked="0" layoutInCell="1" allowOverlap="1" wp14:anchorId="5C0D3412" wp14:editId="01938836">
                <wp:simplePos x="0" y="0"/>
                <wp:positionH relativeFrom="page">
                  <wp:posOffset>9525</wp:posOffset>
                </wp:positionH>
                <wp:positionV relativeFrom="page">
                  <wp:posOffset>0</wp:posOffset>
                </wp:positionV>
                <wp:extent cx="7551039" cy="10692384"/>
                <wp:effectExtent l="0" t="0" r="0" b="0"/>
                <wp:wrapTopAndBottom/>
                <wp:docPr id="16335" name="Group 16335"/>
                <wp:cNvGraphicFramePr/>
                <a:graphic xmlns:a="http://schemas.openxmlformats.org/drawingml/2006/main">
                  <a:graphicData uri="http://schemas.microsoft.com/office/word/2010/wordprocessingGroup">
                    <wpg:wgp>
                      <wpg:cNvGrpSpPr/>
                      <wpg:grpSpPr>
                        <a:xfrm>
                          <a:off x="0" y="0"/>
                          <a:ext cx="7551039" cy="10692384"/>
                          <a:chOff x="0" y="0"/>
                          <a:chExt cx="7551039" cy="10692384"/>
                        </a:xfrm>
                      </wpg:grpSpPr>
                      <wps:wsp>
                        <wps:cNvPr id="52" name="Rectangle 52"/>
                        <wps:cNvSpPr/>
                        <wps:spPr>
                          <a:xfrm>
                            <a:off x="889940" y="475189"/>
                            <a:ext cx="50639" cy="161416"/>
                          </a:xfrm>
                          <a:prstGeom prst="rect">
                            <a:avLst/>
                          </a:prstGeom>
                          <a:ln>
                            <a:noFill/>
                          </a:ln>
                        </wps:spPr>
                        <wps:txbx>
                          <w:txbxContent>
                            <w:p w14:paraId="4A718610" w14:textId="77777777" w:rsidR="00C80F92" w:rsidRDefault="007B28C6">
                              <w:pPr>
                                <w:spacing w:after="160" w:line="259" w:lineRule="auto"/>
                                <w:ind w:left="0" w:firstLine="0"/>
                              </w:pPr>
                              <w:r>
                                <w:rPr>
                                  <w:rFonts w:ascii="Trebuchet MS" w:eastAsia="Trebuchet MS" w:hAnsi="Trebuchet MS" w:cs="Trebuchet MS"/>
                                  <w:b/>
                                  <w:color w:val="9C4599"/>
                                  <w:sz w:val="20"/>
                                </w:rPr>
                                <w:t xml:space="preserve"> </w:t>
                              </w:r>
                            </w:p>
                          </w:txbxContent>
                        </wps:txbx>
                        <wps:bodyPr horzOverflow="overflow" vert="horz" lIns="0" tIns="0" rIns="0" bIns="0" rtlCol="0">
                          <a:noAutofit/>
                        </wps:bodyPr>
                      </wps:wsp>
                      <wps:wsp>
                        <wps:cNvPr id="53" name="Rectangle 53"/>
                        <wps:cNvSpPr/>
                        <wps:spPr>
                          <a:xfrm>
                            <a:off x="3827018" y="9973976"/>
                            <a:ext cx="88155" cy="161416"/>
                          </a:xfrm>
                          <a:prstGeom prst="rect">
                            <a:avLst/>
                          </a:prstGeom>
                          <a:ln>
                            <a:noFill/>
                          </a:ln>
                        </wps:spPr>
                        <wps:txbx>
                          <w:txbxContent>
                            <w:p w14:paraId="6DDB0B34" w14:textId="77777777" w:rsidR="00C80F92" w:rsidRDefault="007B28C6">
                              <w:pPr>
                                <w:spacing w:after="160" w:line="259" w:lineRule="auto"/>
                                <w:ind w:left="0" w:firstLine="0"/>
                              </w:pPr>
                              <w:r>
                                <w:rPr>
                                  <w:rFonts w:ascii="Trebuchet MS" w:eastAsia="Trebuchet MS" w:hAnsi="Trebuchet MS" w:cs="Trebuchet MS"/>
                                  <w:sz w:val="20"/>
                                </w:rPr>
                                <w:t>2</w:t>
                              </w:r>
                            </w:p>
                          </w:txbxContent>
                        </wps:txbx>
                        <wps:bodyPr horzOverflow="overflow" vert="horz" lIns="0" tIns="0" rIns="0" bIns="0" rtlCol="0">
                          <a:noAutofit/>
                        </wps:bodyPr>
                      </wps:wsp>
                      <wps:wsp>
                        <wps:cNvPr id="54" name="Rectangle 54"/>
                        <wps:cNvSpPr/>
                        <wps:spPr>
                          <a:xfrm>
                            <a:off x="3894074" y="9973976"/>
                            <a:ext cx="50638" cy="161416"/>
                          </a:xfrm>
                          <a:prstGeom prst="rect">
                            <a:avLst/>
                          </a:prstGeom>
                          <a:ln>
                            <a:noFill/>
                          </a:ln>
                        </wps:spPr>
                        <wps:txbx>
                          <w:txbxContent>
                            <w:p w14:paraId="31D2BDC5" w14:textId="77777777" w:rsidR="00C80F92" w:rsidRDefault="007B28C6">
                              <w:pPr>
                                <w:spacing w:after="160" w:line="259" w:lineRule="auto"/>
                                <w:ind w:left="0" w:firstLine="0"/>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58" name="Rectangle 58"/>
                        <wps:cNvSpPr/>
                        <wps:spPr>
                          <a:xfrm>
                            <a:off x="889940" y="1106378"/>
                            <a:ext cx="50639" cy="161416"/>
                          </a:xfrm>
                          <a:prstGeom prst="rect">
                            <a:avLst/>
                          </a:prstGeom>
                          <a:ln>
                            <a:noFill/>
                          </a:ln>
                        </wps:spPr>
                        <wps:txbx>
                          <w:txbxContent>
                            <w:p w14:paraId="7AE22C37" w14:textId="77777777" w:rsidR="00C80F92" w:rsidRDefault="007B28C6">
                              <w:pPr>
                                <w:spacing w:after="160" w:line="259" w:lineRule="auto"/>
                                <w:ind w:left="0" w:firstLine="0"/>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59" name="Rectangle 59"/>
                        <wps:cNvSpPr/>
                        <wps:spPr>
                          <a:xfrm>
                            <a:off x="889940" y="1402035"/>
                            <a:ext cx="50639" cy="161416"/>
                          </a:xfrm>
                          <a:prstGeom prst="rect">
                            <a:avLst/>
                          </a:prstGeom>
                          <a:ln>
                            <a:noFill/>
                          </a:ln>
                        </wps:spPr>
                        <wps:txbx>
                          <w:txbxContent>
                            <w:p w14:paraId="64D05AA5" w14:textId="77777777" w:rsidR="00C80F92" w:rsidRDefault="007B28C6">
                              <w:pPr>
                                <w:spacing w:after="160" w:line="259" w:lineRule="auto"/>
                                <w:ind w:left="0" w:firstLine="0"/>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60" name="Rectangle 60"/>
                        <wps:cNvSpPr/>
                        <wps:spPr>
                          <a:xfrm>
                            <a:off x="889940" y="1699214"/>
                            <a:ext cx="50639" cy="161416"/>
                          </a:xfrm>
                          <a:prstGeom prst="rect">
                            <a:avLst/>
                          </a:prstGeom>
                          <a:ln>
                            <a:noFill/>
                          </a:ln>
                        </wps:spPr>
                        <wps:txbx>
                          <w:txbxContent>
                            <w:p w14:paraId="2E0A600B" w14:textId="77777777" w:rsidR="00C80F92" w:rsidRDefault="007B28C6">
                              <w:pPr>
                                <w:spacing w:after="160" w:line="259" w:lineRule="auto"/>
                                <w:ind w:left="0" w:firstLine="0"/>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61" name="Rectangle 61"/>
                        <wps:cNvSpPr/>
                        <wps:spPr>
                          <a:xfrm>
                            <a:off x="889940" y="1996394"/>
                            <a:ext cx="50639" cy="161416"/>
                          </a:xfrm>
                          <a:prstGeom prst="rect">
                            <a:avLst/>
                          </a:prstGeom>
                          <a:ln>
                            <a:noFill/>
                          </a:ln>
                        </wps:spPr>
                        <wps:txbx>
                          <w:txbxContent>
                            <w:p w14:paraId="016AF34B" w14:textId="77777777" w:rsidR="00C80F92" w:rsidRDefault="007B28C6">
                              <w:pPr>
                                <w:spacing w:after="160" w:line="259" w:lineRule="auto"/>
                                <w:ind w:left="0" w:firstLine="0"/>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62" name="Rectangle 62"/>
                        <wps:cNvSpPr/>
                        <wps:spPr>
                          <a:xfrm>
                            <a:off x="889940" y="2292051"/>
                            <a:ext cx="50639" cy="161416"/>
                          </a:xfrm>
                          <a:prstGeom prst="rect">
                            <a:avLst/>
                          </a:prstGeom>
                          <a:ln>
                            <a:noFill/>
                          </a:ln>
                        </wps:spPr>
                        <wps:txbx>
                          <w:txbxContent>
                            <w:p w14:paraId="615E946B" w14:textId="77777777" w:rsidR="00C80F92" w:rsidRDefault="007B28C6">
                              <w:pPr>
                                <w:spacing w:after="160" w:line="259" w:lineRule="auto"/>
                                <w:ind w:left="0" w:firstLine="0"/>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63" name="Rectangle 63"/>
                        <wps:cNvSpPr/>
                        <wps:spPr>
                          <a:xfrm>
                            <a:off x="889940" y="2589230"/>
                            <a:ext cx="50639" cy="161416"/>
                          </a:xfrm>
                          <a:prstGeom prst="rect">
                            <a:avLst/>
                          </a:prstGeom>
                          <a:ln>
                            <a:noFill/>
                          </a:ln>
                        </wps:spPr>
                        <wps:txbx>
                          <w:txbxContent>
                            <w:p w14:paraId="7541B18A" w14:textId="77777777" w:rsidR="00C80F92" w:rsidRDefault="007B28C6">
                              <w:pPr>
                                <w:spacing w:after="160" w:line="259" w:lineRule="auto"/>
                                <w:ind w:left="0" w:firstLine="0"/>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64" name="Rectangle 64"/>
                        <wps:cNvSpPr/>
                        <wps:spPr>
                          <a:xfrm>
                            <a:off x="889940" y="2884887"/>
                            <a:ext cx="50639" cy="161416"/>
                          </a:xfrm>
                          <a:prstGeom prst="rect">
                            <a:avLst/>
                          </a:prstGeom>
                          <a:ln>
                            <a:noFill/>
                          </a:ln>
                        </wps:spPr>
                        <wps:txbx>
                          <w:txbxContent>
                            <w:p w14:paraId="130F3F27" w14:textId="77777777" w:rsidR="00C80F92" w:rsidRDefault="007B28C6">
                              <w:pPr>
                                <w:spacing w:after="160" w:line="259" w:lineRule="auto"/>
                                <w:ind w:left="0" w:firstLine="0"/>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65" name="Rectangle 65"/>
                        <wps:cNvSpPr/>
                        <wps:spPr>
                          <a:xfrm>
                            <a:off x="889940" y="3182066"/>
                            <a:ext cx="50639" cy="161416"/>
                          </a:xfrm>
                          <a:prstGeom prst="rect">
                            <a:avLst/>
                          </a:prstGeom>
                          <a:ln>
                            <a:noFill/>
                          </a:ln>
                        </wps:spPr>
                        <wps:txbx>
                          <w:txbxContent>
                            <w:p w14:paraId="6972D375" w14:textId="77777777" w:rsidR="00C80F92" w:rsidRDefault="007B28C6">
                              <w:pPr>
                                <w:spacing w:after="160" w:line="259" w:lineRule="auto"/>
                                <w:ind w:left="0" w:firstLine="0"/>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66" name="Rectangle 66"/>
                        <wps:cNvSpPr/>
                        <wps:spPr>
                          <a:xfrm>
                            <a:off x="889940" y="3479627"/>
                            <a:ext cx="50639" cy="161416"/>
                          </a:xfrm>
                          <a:prstGeom prst="rect">
                            <a:avLst/>
                          </a:prstGeom>
                          <a:ln>
                            <a:noFill/>
                          </a:ln>
                        </wps:spPr>
                        <wps:txbx>
                          <w:txbxContent>
                            <w:p w14:paraId="7A4A10D6" w14:textId="77777777" w:rsidR="00C80F92" w:rsidRDefault="007B28C6">
                              <w:pPr>
                                <w:spacing w:after="160" w:line="259" w:lineRule="auto"/>
                                <w:ind w:left="0" w:firstLine="0"/>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67" name="Rectangle 67"/>
                        <wps:cNvSpPr/>
                        <wps:spPr>
                          <a:xfrm>
                            <a:off x="889940" y="3775284"/>
                            <a:ext cx="50639" cy="161416"/>
                          </a:xfrm>
                          <a:prstGeom prst="rect">
                            <a:avLst/>
                          </a:prstGeom>
                          <a:ln>
                            <a:noFill/>
                          </a:ln>
                        </wps:spPr>
                        <wps:txbx>
                          <w:txbxContent>
                            <w:p w14:paraId="4ECD3E7C" w14:textId="77777777" w:rsidR="00C80F92" w:rsidRDefault="007B28C6">
                              <w:pPr>
                                <w:spacing w:after="160" w:line="259" w:lineRule="auto"/>
                                <w:ind w:left="0" w:firstLine="0"/>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68" name="Rectangle 68"/>
                        <wps:cNvSpPr/>
                        <wps:spPr>
                          <a:xfrm>
                            <a:off x="889940" y="4072464"/>
                            <a:ext cx="50639" cy="161417"/>
                          </a:xfrm>
                          <a:prstGeom prst="rect">
                            <a:avLst/>
                          </a:prstGeom>
                          <a:ln>
                            <a:noFill/>
                          </a:ln>
                        </wps:spPr>
                        <wps:txbx>
                          <w:txbxContent>
                            <w:p w14:paraId="4A37FED9" w14:textId="77777777" w:rsidR="00C80F92" w:rsidRDefault="007B28C6">
                              <w:pPr>
                                <w:spacing w:after="160" w:line="259" w:lineRule="auto"/>
                                <w:ind w:left="0" w:firstLine="0"/>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69" name="Rectangle 69"/>
                        <wps:cNvSpPr/>
                        <wps:spPr>
                          <a:xfrm>
                            <a:off x="889940" y="4368120"/>
                            <a:ext cx="50639" cy="161417"/>
                          </a:xfrm>
                          <a:prstGeom prst="rect">
                            <a:avLst/>
                          </a:prstGeom>
                          <a:ln>
                            <a:noFill/>
                          </a:ln>
                        </wps:spPr>
                        <wps:txbx>
                          <w:txbxContent>
                            <w:p w14:paraId="56EC76D1" w14:textId="77777777" w:rsidR="00C80F92" w:rsidRDefault="007B28C6">
                              <w:pPr>
                                <w:spacing w:after="160" w:line="259" w:lineRule="auto"/>
                                <w:ind w:left="0" w:firstLine="0"/>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70" name="Rectangle 70"/>
                        <wps:cNvSpPr/>
                        <wps:spPr>
                          <a:xfrm>
                            <a:off x="889940" y="4665300"/>
                            <a:ext cx="50639" cy="161417"/>
                          </a:xfrm>
                          <a:prstGeom prst="rect">
                            <a:avLst/>
                          </a:prstGeom>
                          <a:ln>
                            <a:noFill/>
                          </a:ln>
                        </wps:spPr>
                        <wps:txbx>
                          <w:txbxContent>
                            <w:p w14:paraId="66E2846A" w14:textId="77777777" w:rsidR="00C80F92" w:rsidRDefault="007B28C6">
                              <w:pPr>
                                <w:spacing w:after="160" w:line="259" w:lineRule="auto"/>
                                <w:ind w:left="0" w:firstLine="0"/>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71" name="Rectangle 71"/>
                        <wps:cNvSpPr/>
                        <wps:spPr>
                          <a:xfrm>
                            <a:off x="889940" y="4962480"/>
                            <a:ext cx="50639" cy="161417"/>
                          </a:xfrm>
                          <a:prstGeom prst="rect">
                            <a:avLst/>
                          </a:prstGeom>
                          <a:ln>
                            <a:noFill/>
                          </a:ln>
                        </wps:spPr>
                        <wps:txbx>
                          <w:txbxContent>
                            <w:p w14:paraId="3A8BD7CD" w14:textId="77777777" w:rsidR="00C80F92" w:rsidRDefault="007B28C6">
                              <w:pPr>
                                <w:spacing w:after="160" w:line="259" w:lineRule="auto"/>
                                <w:ind w:left="0" w:firstLine="0"/>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72" name="Rectangle 72"/>
                        <wps:cNvSpPr/>
                        <wps:spPr>
                          <a:xfrm>
                            <a:off x="889940" y="5258136"/>
                            <a:ext cx="50639" cy="161417"/>
                          </a:xfrm>
                          <a:prstGeom prst="rect">
                            <a:avLst/>
                          </a:prstGeom>
                          <a:ln>
                            <a:noFill/>
                          </a:ln>
                        </wps:spPr>
                        <wps:txbx>
                          <w:txbxContent>
                            <w:p w14:paraId="118137D5" w14:textId="77777777" w:rsidR="00C80F92" w:rsidRDefault="007B28C6">
                              <w:pPr>
                                <w:spacing w:after="160" w:line="259" w:lineRule="auto"/>
                                <w:ind w:left="0" w:firstLine="0"/>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73" name="Rectangle 73"/>
                        <wps:cNvSpPr/>
                        <wps:spPr>
                          <a:xfrm>
                            <a:off x="889940" y="5555316"/>
                            <a:ext cx="50639" cy="161417"/>
                          </a:xfrm>
                          <a:prstGeom prst="rect">
                            <a:avLst/>
                          </a:prstGeom>
                          <a:ln>
                            <a:noFill/>
                          </a:ln>
                        </wps:spPr>
                        <wps:txbx>
                          <w:txbxContent>
                            <w:p w14:paraId="459BA71A" w14:textId="77777777" w:rsidR="00C80F92" w:rsidRDefault="007B28C6">
                              <w:pPr>
                                <w:spacing w:after="160" w:line="259" w:lineRule="auto"/>
                                <w:ind w:left="0" w:firstLine="0"/>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74" name="Rectangle 74"/>
                        <wps:cNvSpPr/>
                        <wps:spPr>
                          <a:xfrm>
                            <a:off x="889940" y="5851226"/>
                            <a:ext cx="50639" cy="161417"/>
                          </a:xfrm>
                          <a:prstGeom prst="rect">
                            <a:avLst/>
                          </a:prstGeom>
                          <a:ln>
                            <a:noFill/>
                          </a:ln>
                        </wps:spPr>
                        <wps:txbx>
                          <w:txbxContent>
                            <w:p w14:paraId="18FF4D90" w14:textId="77777777" w:rsidR="00C80F92" w:rsidRDefault="007B28C6">
                              <w:pPr>
                                <w:spacing w:after="160" w:line="259" w:lineRule="auto"/>
                                <w:ind w:left="0" w:firstLine="0"/>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75" name="Rectangle 75"/>
                        <wps:cNvSpPr/>
                        <wps:spPr>
                          <a:xfrm>
                            <a:off x="889940" y="6148406"/>
                            <a:ext cx="50639" cy="161417"/>
                          </a:xfrm>
                          <a:prstGeom prst="rect">
                            <a:avLst/>
                          </a:prstGeom>
                          <a:ln>
                            <a:noFill/>
                          </a:ln>
                        </wps:spPr>
                        <wps:txbx>
                          <w:txbxContent>
                            <w:p w14:paraId="1D8F0A62" w14:textId="77777777" w:rsidR="00C80F92" w:rsidRDefault="007B28C6">
                              <w:pPr>
                                <w:spacing w:after="160" w:line="259" w:lineRule="auto"/>
                                <w:ind w:left="0" w:firstLine="0"/>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76" name="Rectangle 76"/>
                        <wps:cNvSpPr/>
                        <wps:spPr>
                          <a:xfrm>
                            <a:off x="889940" y="6445586"/>
                            <a:ext cx="50639" cy="161416"/>
                          </a:xfrm>
                          <a:prstGeom prst="rect">
                            <a:avLst/>
                          </a:prstGeom>
                          <a:ln>
                            <a:noFill/>
                          </a:ln>
                        </wps:spPr>
                        <wps:txbx>
                          <w:txbxContent>
                            <w:p w14:paraId="4D0C036B" w14:textId="77777777" w:rsidR="00C80F92" w:rsidRDefault="007B28C6">
                              <w:pPr>
                                <w:spacing w:after="160" w:line="259" w:lineRule="auto"/>
                                <w:ind w:left="0" w:firstLine="0"/>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77" name="Rectangle 77"/>
                        <wps:cNvSpPr/>
                        <wps:spPr>
                          <a:xfrm>
                            <a:off x="889940" y="6741241"/>
                            <a:ext cx="50639" cy="161417"/>
                          </a:xfrm>
                          <a:prstGeom prst="rect">
                            <a:avLst/>
                          </a:prstGeom>
                          <a:ln>
                            <a:noFill/>
                          </a:ln>
                        </wps:spPr>
                        <wps:txbx>
                          <w:txbxContent>
                            <w:p w14:paraId="55C0E4D8" w14:textId="77777777" w:rsidR="00C80F92" w:rsidRDefault="007B28C6">
                              <w:pPr>
                                <w:spacing w:after="160" w:line="259" w:lineRule="auto"/>
                                <w:ind w:left="0" w:firstLine="0"/>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78" name="Rectangle 78"/>
                        <wps:cNvSpPr/>
                        <wps:spPr>
                          <a:xfrm>
                            <a:off x="889940" y="7038422"/>
                            <a:ext cx="50639" cy="161417"/>
                          </a:xfrm>
                          <a:prstGeom prst="rect">
                            <a:avLst/>
                          </a:prstGeom>
                          <a:ln>
                            <a:noFill/>
                          </a:ln>
                        </wps:spPr>
                        <wps:txbx>
                          <w:txbxContent>
                            <w:p w14:paraId="096F0672" w14:textId="77777777" w:rsidR="00C80F92" w:rsidRDefault="007B28C6">
                              <w:pPr>
                                <w:spacing w:after="160" w:line="259" w:lineRule="auto"/>
                                <w:ind w:left="0" w:firstLine="0"/>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79" name="Rectangle 79"/>
                        <wps:cNvSpPr/>
                        <wps:spPr>
                          <a:xfrm>
                            <a:off x="889940" y="7335602"/>
                            <a:ext cx="50639" cy="161416"/>
                          </a:xfrm>
                          <a:prstGeom prst="rect">
                            <a:avLst/>
                          </a:prstGeom>
                          <a:ln>
                            <a:noFill/>
                          </a:ln>
                        </wps:spPr>
                        <wps:txbx>
                          <w:txbxContent>
                            <w:p w14:paraId="389B2DE6" w14:textId="77777777" w:rsidR="00C80F92" w:rsidRDefault="007B28C6">
                              <w:pPr>
                                <w:spacing w:after="160" w:line="259" w:lineRule="auto"/>
                                <w:ind w:left="0" w:firstLine="0"/>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80" name="Rectangle 80"/>
                        <wps:cNvSpPr/>
                        <wps:spPr>
                          <a:xfrm>
                            <a:off x="889940" y="7631258"/>
                            <a:ext cx="50639" cy="161416"/>
                          </a:xfrm>
                          <a:prstGeom prst="rect">
                            <a:avLst/>
                          </a:prstGeom>
                          <a:ln>
                            <a:noFill/>
                          </a:ln>
                        </wps:spPr>
                        <wps:txbx>
                          <w:txbxContent>
                            <w:p w14:paraId="16F72FA4" w14:textId="77777777" w:rsidR="00C80F92" w:rsidRDefault="007B28C6">
                              <w:pPr>
                                <w:spacing w:after="160" w:line="259" w:lineRule="auto"/>
                                <w:ind w:left="0" w:firstLine="0"/>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81" name="Rectangle 81"/>
                        <wps:cNvSpPr/>
                        <wps:spPr>
                          <a:xfrm>
                            <a:off x="889940" y="7928438"/>
                            <a:ext cx="50639" cy="161416"/>
                          </a:xfrm>
                          <a:prstGeom prst="rect">
                            <a:avLst/>
                          </a:prstGeom>
                          <a:ln>
                            <a:noFill/>
                          </a:ln>
                        </wps:spPr>
                        <wps:txbx>
                          <w:txbxContent>
                            <w:p w14:paraId="193AC21F" w14:textId="77777777" w:rsidR="00C80F92" w:rsidRDefault="007B28C6">
                              <w:pPr>
                                <w:spacing w:after="160" w:line="259" w:lineRule="auto"/>
                                <w:ind w:left="0" w:firstLine="0"/>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21369" name="Shape 21369"/>
                        <wps:cNvSpPr/>
                        <wps:spPr>
                          <a:xfrm>
                            <a:off x="0" y="0"/>
                            <a:ext cx="7551039" cy="10692381"/>
                          </a:xfrm>
                          <a:custGeom>
                            <a:avLst/>
                            <a:gdLst/>
                            <a:ahLst/>
                            <a:cxnLst/>
                            <a:rect l="0" t="0" r="0" b="0"/>
                            <a:pathLst>
                              <a:path w="7551039" h="10692381">
                                <a:moveTo>
                                  <a:pt x="0" y="0"/>
                                </a:moveTo>
                                <a:lnTo>
                                  <a:pt x="7551039" y="0"/>
                                </a:lnTo>
                                <a:lnTo>
                                  <a:pt x="7551039" y="10692381"/>
                                </a:lnTo>
                                <a:lnTo>
                                  <a:pt x="0" y="10692381"/>
                                </a:lnTo>
                                <a:lnTo>
                                  <a:pt x="0" y="0"/>
                                </a:lnTo>
                              </a:path>
                            </a:pathLst>
                          </a:custGeom>
                          <a:ln w="0" cap="flat">
                            <a:miter lim="127000"/>
                          </a:ln>
                        </wps:spPr>
                        <wps:style>
                          <a:lnRef idx="0">
                            <a:srgbClr val="000000">
                              <a:alpha val="0"/>
                            </a:srgbClr>
                          </a:lnRef>
                          <a:fillRef idx="1">
                            <a:srgbClr val="18598C"/>
                          </a:fillRef>
                          <a:effectRef idx="0">
                            <a:scrgbClr r="0" g="0" b="0"/>
                          </a:effectRef>
                          <a:fontRef idx="none"/>
                        </wps:style>
                        <wps:bodyPr/>
                      </wps:wsp>
                      <wps:wsp>
                        <wps:cNvPr id="83" name="Shape 83"/>
                        <wps:cNvSpPr/>
                        <wps:spPr>
                          <a:xfrm>
                            <a:off x="0" y="0"/>
                            <a:ext cx="7551039" cy="10692384"/>
                          </a:xfrm>
                          <a:custGeom>
                            <a:avLst/>
                            <a:gdLst/>
                            <a:ahLst/>
                            <a:cxnLst/>
                            <a:rect l="0" t="0" r="0" b="0"/>
                            <a:pathLst>
                              <a:path w="7551039" h="10692384">
                                <a:moveTo>
                                  <a:pt x="0" y="10692384"/>
                                </a:moveTo>
                                <a:lnTo>
                                  <a:pt x="0" y="0"/>
                                </a:lnTo>
                                <a:lnTo>
                                  <a:pt x="7551039"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84" name="Rectangle 84"/>
                        <wps:cNvSpPr/>
                        <wps:spPr>
                          <a:xfrm>
                            <a:off x="94107" y="74377"/>
                            <a:ext cx="50639" cy="161416"/>
                          </a:xfrm>
                          <a:prstGeom prst="rect">
                            <a:avLst/>
                          </a:prstGeom>
                          <a:ln>
                            <a:noFill/>
                          </a:ln>
                        </wps:spPr>
                        <wps:txbx>
                          <w:txbxContent>
                            <w:p w14:paraId="711377A4" w14:textId="77777777" w:rsidR="00C80F92" w:rsidRDefault="007B28C6">
                              <w:pPr>
                                <w:spacing w:after="160" w:line="259" w:lineRule="auto"/>
                                <w:ind w:left="0" w:firstLine="0"/>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85" name="Rectangle 85"/>
                        <wps:cNvSpPr/>
                        <wps:spPr>
                          <a:xfrm>
                            <a:off x="3828542" y="1243457"/>
                            <a:ext cx="3820601" cy="344777"/>
                          </a:xfrm>
                          <a:prstGeom prst="rect">
                            <a:avLst/>
                          </a:prstGeom>
                          <a:ln>
                            <a:noFill/>
                          </a:ln>
                        </wps:spPr>
                        <wps:txbx>
                          <w:txbxContent>
                            <w:p w14:paraId="7A343281" w14:textId="77777777" w:rsidR="00C80F92" w:rsidRDefault="007B28C6">
                              <w:pPr>
                                <w:spacing w:after="160" w:line="259" w:lineRule="auto"/>
                                <w:ind w:left="0" w:firstLine="0"/>
                              </w:pPr>
                              <w:r>
                                <w:rPr>
                                  <w:color w:val="FFFFFF"/>
                                  <w:sz w:val="40"/>
                                </w:rPr>
                                <w:t xml:space="preserve">Thank you for your interest </w:t>
                              </w:r>
                            </w:p>
                          </w:txbxContent>
                        </wps:txbx>
                        <wps:bodyPr horzOverflow="overflow" vert="horz" lIns="0" tIns="0" rIns="0" bIns="0" rtlCol="0">
                          <a:noAutofit/>
                        </wps:bodyPr>
                      </wps:wsp>
                      <wps:wsp>
                        <wps:cNvPr id="86" name="Rectangle 86"/>
                        <wps:cNvSpPr/>
                        <wps:spPr>
                          <a:xfrm>
                            <a:off x="3828542" y="1600072"/>
                            <a:ext cx="868919" cy="344777"/>
                          </a:xfrm>
                          <a:prstGeom prst="rect">
                            <a:avLst/>
                          </a:prstGeom>
                          <a:ln>
                            <a:noFill/>
                          </a:ln>
                        </wps:spPr>
                        <wps:txbx>
                          <w:txbxContent>
                            <w:p w14:paraId="0D85132A" w14:textId="77777777" w:rsidR="00C80F92" w:rsidRDefault="007B28C6">
                              <w:pPr>
                                <w:spacing w:after="160" w:line="259" w:lineRule="auto"/>
                                <w:ind w:left="0" w:firstLine="0"/>
                              </w:pPr>
                              <w:r>
                                <w:rPr>
                                  <w:color w:val="FFFFFF"/>
                                  <w:sz w:val="40"/>
                                </w:rPr>
                                <w:t xml:space="preserve">in the </w:t>
                              </w:r>
                            </w:p>
                          </w:txbxContent>
                        </wps:txbx>
                        <wps:bodyPr horzOverflow="overflow" vert="horz" lIns="0" tIns="0" rIns="0" bIns="0" rtlCol="0">
                          <a:noAutofit/>
                        </wps:bodyPr>
                      </wps:wsp>
                      <wps:wsp>
                        <wps:cNvPr id="87" name="Rectangle 87"/>
                        <wps:cNvSpPr/>
                        <wps:spPr>
                          <a:xfrm>
                            <a:off x="4482592" y="1600072"/>
                            <a:ext cx="142168" cy="344777"/>
                          </a:xfrm>
                          <a:prstGeom prst="rect">
                            <a:avLst/>
                          </a:prstGeom>
                          <a:ln>
                            <a:noFill/>
                          </a:ln>
                        </wps:spPr>
                        <wps:txbx>
                          <w:txbxContent>
                            <w:p w14:paraId="4B745869" w14:textId="77777777" w:rsidR="00C80F92" w:rsidRDefault="007B28C6">
                              <w:pPr>
                                <w:spacing w:after="160" w:line="259" w:lineRule="auto"/>
                                <w:ind w:left="0" w:firstLine="0"/>
                              </w:pPr>
                              <w:r>
                                <w:rPr>
                                  <w:color w:val="FFFFFF"/>
                                  <w:sz w:val="40"/>
                                </w:rPr>
                                <w:t>L</w:t>
                              </w:r>
                            </w:p>
                          </w:txbxContent>
                        </wps:txbx>
                        <wps:bodyPr horzOverflow="overflow" vert="horz" lIns="0" tIns="0" rIns="0" bIns="0" rtlCol="0">
                          <a:noAutofit/>
                        </wps:bodyPr>
                      </wps:wsp>
                      <wps:wsp>
                        <wps:cNvPr id="88" name="Rectangle 88"/>
                        <wps:cNvSpPr/>
                        <wps:spPr>
                          <a:xfrm>
                            <a:off x="4589272" y="1600072"/>
                            <a:ext cx="1112297" cy="344777"/>
                          </a:xfrm>
                          <a:prstGeom prst="rect">
                            <a:avLst/>
                          </a:prstGeom>
                          <a:ln>
                            <a:noFill/>
                          </a:ln>
                        </wps:spPr>
                        <wps:txbx>
                          <w:txbxContent>
                            <w:p w14:paraId="7D09B977" w14:textId="77777777" w:rsidR="00C80F92" w:rsidRDefault="007B28C6">
                              <w:pPr>
                                <w:spacing w:after="160" w:line="259" w:lineRule="auto"/>
                                <w:ind w:left="0" w:firstLine="0"/>
                              </w:pPr>
                              <w:r>
                                <w:rPr>
                                  <w:color w:val="FFFFFF"/>
                                  <w:sz w:val="40"/>
                                </w:rPr>
                                <w:t xml:space="preserve">earning </w:t>
                              </w:r>
                            </w:p>
                          </w:txbxContent>
                        </wps:txbx>
                        <wps:bodyPr horzOverflow="overflow" vert="horz" lIns="0" tIns="0" rIns="0" bIns="0" rtlCol="0">
                          <a:noAutofit/>
                        </wps:bodyPr>
                      </wps:wsp>
                      <wps:wsp>
                        <wps:cNvPr id="89" name="Rectangle 89"/>
                        <wps:cNvSpPr/>
                        <wps:spPr>
                          <a:xfrm>
                            <a:off x="5425948" y="1600072"/>
                            <a:ext cx="155370" cy="344777"/>
                          </a:xfrm>
                          <a:prstGeom prst="rect">
                            <a:avLst/>
                          </a:prstGeom>
                          <a:ln>
                            <a:noFill/>
                          </a:ln>
                        </wps:spPr>
                        <wps:txbx>
                          <w:txbxContent>
                            <w:p w14:paraId="6C11A007" w14:textId="77777777" w:rsidR="00C80F92" w:rsidRDefault="007B28C6">
                              <w:pPr>
                                <w:spacing w:after="160" w:line="259" w:lineRule="auto"/>
                                <w:ind w:left="0" w:firstLine="0"/>
                              </w:pPr>
                              <w:r>
                                <w:rPr>
                                  <w:color w:val="FFFFFF"/>
                                  <w:sz w:val="40"/>
                                </w:rPr>
                                <w:t>S</w:t>
                              </w:r>
                            </w:p>
                          </w:txbxContent>
                        </wps:txbx>
                        <wps:bodyPr horzOverflow="overflow" vert="horz" lIns="0" tIns="0" rIns="0" bIns="0" rtlCol="0">
                          <a:noAutofit/>
                        </wps:bodyPr>
                      </wps:wsp>
                      <wps:wsp>
                        <wps:cNvPr id="90" name="Rectangle 90"/>
                        <wps:cNvSpPr/>
                        <wps:spPr>
                          <a:xfrm>
                            <a:off x="5543296" y="1600072"/>
                            <a:ext cx="1019211" cy="344777"/>
                          </a:xfrm>
                          <a:prstGeom prst="rect">
                            <a:avLst/>
                          </a:prstGeom>
                          <a:ln>
                            <a:noFill/>
                          </a:ln>
                        </wps:spPr>
                        <wps:txbx>
                          <w:txbxContent>
                            <w:p w14:paraId="41EB6E2B" w14:textId="77777777" w:rsidR="00C80F92" w:rsidRDefault="007B28C6">
                              <w:pPr>
                                <w:spacing w:after="160" w:line="259" w:lineRule="auto"/>
                                <w:ind w:left="0" w:firstLine="0"/>
                              </w:pPr>
                              <w:proofErr w:type="spellStart"/>
                              <w:r>
                                <w:rPr>
                                  <w:color w:val="FFFFFF"/>
                                  <w:sz w:val="40"/>
                                </w:rPr>
                                <w:t>upport</w:t>
                              </w:r>
                              <w:proofErr w:type="spellEnd"/>
                              <w:r>
                                <w:rPr>
                                  <w:color w:val="FFFFFF"/>
                                  <w:sz w:val="40"/>
                                </w:rPr>
                                <w:t xml:space="preserve"> </w:t>
                              </w:r>
                            </w:p>
                          </w:txbxContent>
                        </wps:txbx>
                        <wps:bodyPr horzOverflow="overflow" vert="horz" lIns="0" tIns="0" rIns="0" bIns="0" rtlCol="0">
                          <a:noAutofit/>
                        </wps:bodyPr>
                      </wps:wsp>
                      <wps:wsp>
                        <wps:cNvPr id="91" name="Rectangle 91"/>
                        <wps:cNvSpPr/>
                        <wps:spPr>
                          <a:xfrm>
                            <a:off x="3828542" y="1956688"/>
                            <a:ext cx="195989" cy="344777"/>
                          </a:xfrm>
                          <a:prstGeom prst="rect">
                            <a:avLst/>
                          </a:prstGeom>
                          <a:ln>
                            <a:noFill/>
                          </a:ln>
                        </wps:spPr>
                        <wps:txbx>
                          <w:txbxContent>
                            <w:p w14:paraId="72801B78" w14:textId="77777777" w:rsidR="00C80F92" w:rsidRDefault="007B28C6">
                              <w:pPr>
                                <w:spacing w:after="160" w:line="259" w:lineRule="auto"/>
                                <w:ind w:left="0" w:firstLine="0"/>
                              </w:pPr>
                              <w:r>
                                <w:rPr>
                                  <w:color w:val="FFFFFF"/>
                                  <w:sz w:val="40"/>
                                </w:rPr>
                                <w:t>A</w:t>
                              </w:r>
                            </w:p>
                          </w:txbxContent>
                        </wps:txbx>
                        <wps:bodyPr horzOverflow="overflow" vert="horz" lIns="0" tIns="0" rIns="0" bIns="0" rtlCol="0">
                          <a:noAutofit/>
                        </wps:bodyPr>
                      </wps:wsp>
                      <wps:wsp>
                        <wps:cNvPr id="92" name="Rectangle 92"/>
                        <wps:cNvSpPr/>
                        <wps:spPr>
                          <a:xfrm>
                            <a:off x="3976624" y="1956688"/>
                            <a:ext cx="1038843" cy="344777"/>
                          </a:xfrm>
                          <a:prstGeom prst="rect">
                            <a:avLst/>
                          </a:prstGeom>
                          <a:ln>
                            <a:noFill/>
                          </a:ln>
                        </wps:spPr>
                        <wps:txbx>
                          <w:txbxContent>
                            <w:p w14:paraId="2A0575F8" w14:textId="77777777" w:rsidR="00C80F92" w:rsidRDefault="007B28C6">
                              <w:pPr>
                                <w:spacing w:after="160" w:line="259" w:lineRule="auto"/>
                                <w:ind w:left="0" w:firstLine="0"/>
                              </w:pPr>
                              <w:proofErr w:type="spellStart"/>
                              <w:r>
                                <w:rPr>
                                  <w:color w:val="FFFFFF"/>
                                  <w:sz w:val="40"/>
                                </w:rPr>
                                <w:t>ssistant</w:t>
                              </w:r>
                              <w:proofErr w:type="spellEnd"/>
                            </w:p>
                          </w:txbxContent>
                        </wps:txbx>
                        <wps:bodyPr horzOverflow="overflow" vert="horz" lIns="0" tIns="0" rIns="0" bIns="0" rtlCol="0">
                          <a:noAutofit/>
                        </wps:bodyPr>
                      </wps:wsp>
                      <wps:wsp>
                        <wps:cNvPr id="93" name="Rectangle 93"/>
                        <wps:cNvSpPr/>
                        <wps:spPr>
                          <a:xfrm>
                            <a:off x="4758436" y="1956688"/>
                            <a:ext cx="76500" cy="344777"/>
                          </a:xfrm>
                          <a:prstGeom prst="rect">
                            <a:avLst/>
                          </a:prstGeom>
                          <a:ln>
                            <a:noFill/>
                          </a:ln>
                        </wps:spPr>
                        <wps:txbx>
                          <w:txbxContent>
                            <w:p w14:paraId="3478700C" w14:textId="77777777" w:rsidR="00C80F92" w:rsidRDefault="007B28C6">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94" name="Rectangle 94"/>
                        <wps:cNvSpPr/>
                        <wps:spPr>
                          <a:xfrm>
                            <a:off x="4816348" y="1956688"/>
                            <a:ext cx="2125076" cy="344777"/>
                          </a:xfrm>
                          <a:prstGeom prst="rect">
                            <a:avLst/>
                          </a:prstGeom>
                          <a:ln>
                            <a:noFill/>
                          </a:ln>
                        </wps:spPr>
                        <wps:txbx>
                          <w:txbxContent>
                            <w:p w14:paraId="48172209" w14:textId="77777777" w:rsidR="00C80F92" w:rsidRDefault="007B28C6">
                              <w:pPr>
                                <w:spacing w:after="160" w:line="259" w:lineRule="auto"/>
                                <w:ind w:left="0" w:firstLine="0"/>
                              </w:pPr>
                              <w:r>
                                <w:rPr>
                                  <w:color w:val="FFFFFF"/>
                                  <w:sz w:val="40"/>
                                </w:rPr>
                                <w:t xml:space="preserve">position at The </w:t>
                              </w:r>
                            </w:p>
                          </w:txbxContent>
                        </wps:txbx>
                        <wps:bodyPr horzOverflow="overflow" vert="horz" lIns="0" tIns="0" rIns="0" bIns="0" rtlCol="0">
                          <a:noAutofit/>
                        </wps:bodyPr>
                      </wps:wsp>
                      <wps:wsp>
                        <wps:cNvPr id="95" name="Rectangle 95"/>
                        <wps:cNvSpPr/>
                        <wps:spPr>
                          <a:xfrm>
                            <a:off x="3828542" y="2313305"/>
                            <a:ext cx="2974700" cy="344777"/>
                          </a:xfrm>
                          <a:prstGeom prst="rect">
                            <a:avLst/>
                          </a:prstGeom>
                          <a:ln>
                            <a:noFill/>
                          </a:ln>
                        </wps:spPr>
                        <wps:txbx>
                          <w:txbxContent>
                            <w:p w14:paraId="19D53CE7" w14:textId="77777777" w:rsidR="00C80F92" w:rsidRDefault="007B28C6">
                              <w:pPr>
                                <w:spacing w:after="160" w:line="259" w:lineRule="auto"/>
                                <w:ind w:left="0" w:firstLine="0"/>
                              </w:pPr>
                              <w:r>
                                <w:rPr>
                                  <w:color w:val="FFFFFF"/>
                                  <w:sz w:val="40"/>
                                </w:rPr>
                                <w:t>Arbib Education Trust</w:t>
                              </w:r>
                            </w:p>
                          </w:txbxContent>
                        </wps:txbx>
                        <wps:bodyPr horzOverflow="overflow" vert="horz" lIns="0" tIns="0" rIns="0" bIns="0" rtlCol="0">
                          <a:noAutofit/>
                        </wps:bodyPr>
                      </wps:wsp>
                      <wps:wsp>
                        <wps:cNvPr id="96" name="Rectangle 96"/>
                        <wps:cNvSpPr/>
                        <wps:spPr>
                          <a:xfrm>
                            <a:off x="6066409" y="2313305"/>
                            <a:ext cx="85301" cy="344777"/>
                          </a:xfrm>
                          <a:prstGeom prst="rect">
                            <a:avLst/>
                          </a:prstGeom>
                          <a:ln>
                            <a:noFill/>
                          </a:ln>
                        </wps:spPr>
                        <wps:txbx>
                          <w:txbxContent>
                            <w:p w14:paraId="7DA83F3A" w14:textId="77777777" w:rsidR="00C80F92" w:rsidRDefault="007B28C6">
                              <w:pPr>
                                <w:spacing w:after="160" w:line="259" w:lineRule="auto"/>
                                <w:ind w:left="0" w:firstLine="0"/>
                              </w:pPr>
                              <w:r>
                                <w:rPr>
                                  <w:color w:val="FFFFFF"/>
                                  <w:sz w:val="40"/>
                                </w:rPr>
                                <w:t>.</w:t>
                              </w:r>
                            </w:p>
                          </w:txbxContent>
                        </wps:txbx>
                        <wps:bodyPr horzOverflow="overflow" vert="horz" lIns="0" tIns="0" rIns="0" bIns="0" rtlCol="0">
                          <a:noAutofit/>
                        </wps:bodyPr>
                      </wps:wsp>
                      <wps:wsp>
                        <wps:cNvPr id="97" name="Rectangle 97"/>
                        <wps:cNvSpPr/>
                        <wps:spPr>
                          <a:xfrm>
                            <a:off x="6128893" y="2313305"/>
                            <a:ext cx="76500" cy="344777"/>
                          </a:xfrm>
                          <a:prstGeom prst="rect">
                            <a:avLst/>
                          </a:prstGeom>
                          <a:ln>
                            <a:noFill/>
                          </a:ln>
                        </wps:spPr>
                        <wps:txbx>
                          <w:txbxContent>
                            <w:p w14:paraId="0A9EB5F9" w14:textId="77777777" w:rsidR="00C80F92" w:rsidRDefault="007B28C6">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98" name="Rectangle 98"/>
                        <wps:cNvSpPr/>
                        <wps:spPr>
                          <a:xfrm>
                            <a:off x="3828542" y="2774190"/>
                            <a:ext cx="56129" cy="178919"/>
                          </a:xfrm>
                          <a:prstGeom prst="rect">
                            <a:avLst/>
                          </a:prstGeom>
                          <a:ln>
                            <a:noFill/>
                          </a:ln>
                        </wps:spPr>
                        <wps:txbx>
                          <w:txbxContent>
                            <w:p w14:paraId="73C9107D" w14:textId="77777777" w:rsidR="00C80F92" w:rsidRDefault="007B28C6">
                              <w:pPr>
                                <w:spacing w:after="160" w:line="259" w:lineRule="auto"/>
                                <w:ind w:left="0" w:firstLine="0"/>
                              </w:pPr>
                              <w:r>
                                <w:rPr>
                                  <w:rFonts w:ascii="Trebuchet MS" w:eastAsia="Trebuchet MS" w:hAnsi="Trebuchet MS" w:cs="Trebuchet MS"/>
                                  <w:b/>
                                  <w:color w:val="FFFFFF"/>
                                </w:rPr>
                                <w:t xml:space="preserve"> </w:t>
                              </w:r>
                            </w:p>
                          </w:txbxContent>
                        </wps:txbx>
                        <wps:bodyPr horzOverflow="overflow" vert="horz" lIns="0" tIns="0" rIns="0" bIns="0" rtlCol="0">
                          <a:noAutofit/>
                        </wps:bodyPr>
                      </wps:wsp>
                      <wps:wsp>
                        <wps:cNvPr id="99" name="Rectangle 99"/>
                        <wps:cNvSpPr/>
                        <wps:spPr>
                          <a:xfrm>
                            <a:off x="3828542" y="3088134"/>
                            <a:ext cx="56129" cy="178919"/>
                          </a:xfrm>
                          <a:prstGeom prst="rect">
                            <a:avLst/>
                          </a:prstGeom>
                          <a:ln>
                            <a:noFill/>
                          </a:ln>
                        </wps:spPr>
                        <wps:txbx>
                          <w:txbxContent>
                            <w:p w14:paraId="72B0D382" w14:textId="77777777" w:rsidR="00C80F92" w:rsidRDefault="007B28C6">
                              <w:pPr>
                                <w:spacing w:after="160" w:line="259" w:lineRule="auto"/>
                                <w:ind w:left="0" w:firstLine="0"/>
                              </w:pPr>
                              <w:r>
                                <w:rPr>
                                  <w:rFonts w:ascii="Trebuchet MS" w:eastAsia="Trebuchet MS" w:hAnsi="Trebuchet MS" w:cs="Trebuchet MS"/>
                                  <w:b/>
                                  <w:color w:val="FFFFFF"/>
                                </w:rPr>
                                <w:t xml:space="preserve"> </w:t>
                              </w:r>
                            </w:p>
                          </w:txbxContent>
                        </wps:txbx>
                        <wps:bodyPr horzOverflow="overflow" vert="horz" lIns="0" tIns="0" rIns="0" bIns="0" rtlCol="0">
                          <a:noAutofit/>
                        </wps:bodyPr>
                      </wps:wsp>
                      <wps:wsp>
                        <wps:cNvPr id="100" name="Rectangle 100"/>
                        <wps:cNvSpPr/>
                        <wps:spPr>
                          <a:xfrm>
                            <a:off x="3828542" y="3400297"/>
                            <a:ext cx="1459366" cy="189937"/>
                          </a:xfrm>
                          <a:prstGeom prst="rect">
                            <a:avLst/>
                          </a:prstGeom>
                          <a:ln>
                            <a:noFill/>
                          </a:ln>
                        </wps:spPr>
                        <wps:txbx>
                          <w:txbxContent>
                            <w:p w14:paraId="4E444239" w14:textId="77777777" w:rsidR="00C80F92" w:rsidRDefault="007B28C6">
                              <w:pPr>
                                <w:spacing w:after="160" w:line="259" w:lineRule="auto"/>
                                <w:ind w:left="0" w:firstLine="0"/>
                              </w:pPr>
                              <w:r>
                                <w:rPr>
                                  <w:b/>
                                  <w:color w:val="FFFFFF"/>
                                </w:rPr>
                                <w:t>This pack contains:</w:t>
                              </w:r>
                            </w:p>
                          </w:txbxContent>
                        </wps:txbx>
                        <wps:bodyPr horzOverflow="overflow" vert="horz" lIns="0" tIns="0" rIns="0" bIns="0" rtlCol="0">
                          <a:noAutofit/>
                        </wps:bodyPr>
                      </wps:wsp>
                      <wps:wsp>
                        <wps:cNvPr id="101" name="Rectangle 101"/>
                        <wps:cNvSpPr/>
                        <wps:spPr>
                          <a:xfrm>
                            <a:off x="4924552" y="3400297"/>
                            <a:ext cx="42143" cy="189937"/>
                          </a:xfrm>
                          <a:prstGeom prst="rect">
                            <a:avLst/>
                          </a:prstGeom>
                          <a:ln>
                            <a:noFill/>
                          </a:ln>
                        </wps:spPr>
                        <wps:txbx>
                          <w:txbxContent>
                            <w:p w14:paraId="33872440" w14:textId="77777777" w:rsidR="00C80F92" w:rsidRDefault="007B28C6">
                              <w:pPr>
                                <w:spacing w:after="160" w:line="259" w:lineRule="auto"/>
                                <w:ind w:left="0" w:firstLine="0"/>
                              </w:pPr>
                              <w:r>
                                <w:rPr>
                                  <w:b/>
                                  <w:color w:val="FFFFFF"/>
                                </w:rPr>
                                <w:t xml:space="preserve"> </w:t>
                              </w:r>
                            </w:p>
                          </w:txbxContent>
                        </wps:txbx>
                        <wps:bodyPr horzOverflow="overflow" vert="horz" lIns="0" tIns="0" rIns="0" bIns="0" rtlCol="0">
                          <a:noAutofit/>
                        </wps:bodyPr>
                      </wps:wsp>
                      <wps:wsp>
                        <wps:cNvPr id="102" name="Rectangle 102"/>
                        <wps:cNvSpPr/>
                        <wps:spPr>
                          <a:xfrm>
                            <a:off x="3828542" y="3725547"/>
                            <a:ext cx="68437" cy="178919"/>
                          </a:xfrm>
                          <a:prstGeom prst="rect">
                            <a:avLst/>
                          </a:prstGeom>
                          <a:ln>
                            <a:noFill/>
                          </a:ln>
                        </wps:spPr>
                        <wps:txbx>
                          <w:txbxContent>
                            <w:p w14:paraId="5BFA888E" w14:textId="77777777" w:rsidR="00C80F92" w:rsidRDefault="007B28C6">
                              <w:pPr>
                                <w:spacing w:after="160" w:line="259" w:lineRule="auto"/>
                                <w:ind w:left="0" w:firstLine="0"/>
                              </w:pPr>
                              <w:r>
                                <w:rPr>
                                  <w:rFonts w:ascii="Trebuchet MS" w:eastAsia="Trebuchet MS" w:hAnsi="Trebuchet MS" w:cs="Trebuchet MS"/>
                                  <w:color w:val="FFFFFF"/>
                                </w:rPr>
                                <w:t>-</w:t>
                              </w:r>
                            </w:p>
                          </w:txbxContent>
                        </wps:txbx>
                        <wps:bodyPr horzOverflow="overflow" vert="horz" lIns="0" tIns="0" rIns="0" bIns="0" rtlCol="0">
                          <a:noAutofit/>
                        </wps:bodyPr>
                      </wps:wsp>
                      <wps:wsp>
                        <wps:cNvPr id="103" name="Rectangle 103"/>
                        <wps:cNvSpPr/>
                        <wps:spPr>
                          <a:xfrm>
                            <a:off x="3880358" y="3702035"/>
                            <a:ext cx="51809" cy="207922"/>
                          </a:xfrm>
                          <a:prstGeom prst="rect">
                            <a:avLst/>
                          </a:prstGeom>
                          <a:ln>
                            <a:noFill/>
                          </a:ln>
                        </wps:spPr>
                        <wps:txbx>
                          <w:txbxContent>
                            <w:p w14:paraId="2EB97E6F" w14:textId="77777777" w:rsidR="00C80F92" w:rsidRDefault="007B28C6">
                              <w:pPr>
                                <w:spacing w:after="160" w:line="259" w:lineRule="auto"/>
                                <w:ind w:left="0" w:firstLine="0"/>
                              </w:pPr>
                              <w:r>
                                <w:rPr>
                                  <w:rFonts w:ascii="Arial" w:eastAsia="Arial" w:hAnsi="Arial" w:cs="Arial"/>
                                  <w:color w:val="FFFFFF"/>
                                </w:rPr>
                                <w:t xml:space="preserve"> </w:t>
                              </w:r>
                            </w:p>
                          </w:txbxContent>
                        </wps:txbx>
                        <wps:bodyPr horzOverflow="overflow" vert="horz" lIns="0" tIns="0" rIns="0" bIns="0" rtlCol="0">
                          <a:noAutofit/>
                        </wps:bodyPr>
                      </wps:wsp>
                      <wps:wsp>
                        <wps:cNvPr id="104" name="Rectangle 104"/>
                        <wps:cNvSpPr/>
                        <wps:spPr>
                          <a:xfrm>
                            <a:off x="4100068" y="3723767"/>
                            <a:ext cx="1517174" cy="189937"/>
                          </a:xfrm>
                          <a:prstGeom prst="rect">
                            <a:avLst/>
                          </a:prstGeom>
                          <a:ln>
                            <a:noFill/>
                          </a:ln>
                        </wps:spPr>
                        <wps:txbx>
                          <w:txbxContent>
                            <w:p w14:paraId="75F2986C" w14:textId="77777777" w:rsidR="00C80F92" w:rsidRDefault="007B28C6">
                              <w:pPr>
                                <w:spacing w:after="160" w:line="259" w:lineRule="auto"/>
                                <w:ind w:left="0" w:firstLine="0"/>
                              </w:pPr>
                              <w:r>
                                <w:rPr>
                                  <w:color w:val="FFFFFF"/>
                                </w:rPr>
                                <w:t>Letter to candidates</w:t>
                              </w:r>
                            </w:p>
                          </w:txbxContent>
                        </wps:txbx>
                        <wps:bodyPr horzOverflow="overflow" vert="horz" lIns="0" tIns="0" rIns="0" bIns="0" rtlCol="0">
                          <a:noAutofit/>
                        </wps:bodyPr>
                      </wps:wsp>
                      <wps:wsp>
                        <wps:cNvPr id="105" name="Rectangle 105"/>
                        <wps:cNvSpPr/>
                        <wps:spPr>
                          <a:xfrm>
                            <a:off x="5240020" y="3723767"/>
                            <a:ext cx="42143" cy="189937"/>
                          </a:xfrm>
                          <a:prstGeom prst="rect">
                            <a:avLst/>
                          </a:prstGeom>
                          <a:ln>
                            <a:noFill/>
                          </a:ln>
                        </wps:spPr>
                        <wps:txbx>
                          <w:txbxContent>
                            <w:p w14:paraId="664C320D" w14:textId="77777777" w:rsidR="00C80F92" w:rsidRDefault="007B28C6">
                              <w:pPr>
                                <w:spacing w:after="160" w:line="259" w:lineRule="auto"/>
                                <w:ind w:left="0" w:firstLine="0"/>
                              </w:pPr>
                              <w:r>
                                <w:rPr>
                                  <w:color w:val="FFFFFF"/>
                                </w:rPr>
                                <w:t xml:space="preserve"> </w:t>
                              </w:r>
                            </w:p>
                          </w:txbxContent>
                        </wps:txbx>
                        <wps:bodyPr horzOverflow="overflow" vert="horz" lIns="0" tIns="0" rIns="0" bIns="0" rtlCol="0">
                          <a:noAutofit/>
                        </wps:bodyPr>
                      </wps:wsp>
                      <wps:wsp>
                        <wps:cNvPr id="106" name="Rectangle 106"/>
                        <wps:cNvSpPr/>
                        <wps:spPr>
                          <a:xfrm>
                            <a:off x="3828542" y="3920619"/>
                            <a:ext cx="68437" cy="178919"/>
                          </a:xfrm>
                          <a:prstGeom prst="rect">
                            <a:avLst/>
                          </a:prstGeom>
                          <a:ln>
                            <a:noFill/>
                          </a:ln>
                        </wps:spPr>
                        <wps:txbx>
                          <w:txbxContent>
                            <w:p w14:paraId="06FA10C6" w14:textId="77777777" w:rsidR="00C80F92" w:rsidRDefault="007B28C6">
                              <w:pPr>
                                <w:spacing w:after="160" w:line="259" w:lineRule="auto"/>
                                <w:ind w:left="0" w:firstLine="0"/>
                              </w:pPr>
                              <w:r>
                                <w:rPr>
                                  <w:rFonts w:ascii="Trebuchet MS" w:eastAsia="Trebuchet MS" w:hAnsi="Trebuchet MS" w:cs="Trebuchet MS"/>
                                  <w:color w:val="FFFFFF"/>
                                </w:rPr>
                                <w:t>-</w:t>
                              </w:r>
                            </w:p>
                          </w:txbxContent>
                        </wps:txbx>
                        <wps:bodyPr horzOverflow="overflow" vert="horz" lIns="0" tIns="0" rIns="0" bIns="0" rtlCol="0">
                          <a:noAutofit/>
                        </wps:bodyPr>
                      </wps:wsp>
                      <wps:wsp>
                        <wps:cNvPr id="107" name="Rectangle 107"/>
                        <wps:cNvSpPr/>
                        <wps:spPr>
                          <a:xfrm>
                            <a:off x="3880358" y="3897106"/>
                            <a:ext cx="51809" cy="207922"/>
                          </a:xfrm>
                          <a:prstGeom prst="rect">
                            <a:avLst/>
                          </a:prstGeom>
                          <a:ln>
                            <a:noFill/>
                          </a:ln>
                        </wps:spPr>
                        <wps:txbx>
                          <w:txbxContent>
                            <w:p w14:paraId="4E569CB5" w14:textId="77777777" w:rsidR="00C80F92" w:rsidRDefault="007B28C6">
                              <w:pPr>
                                <w:spacing w:after="160" w:line="259" w:lineRule="auto"/>
                                <w:ind w:left="0" w:firstLine="0"/>
                              </w:pPr>
                              <w:r>
                                <w:rPr>
                                  <w:rFonts w:ascii="Arial" w:eastAsia="Arial" w:hAnsi="Arial" w:cs="Arial"/>
                                  <w:color w:val="FFFFFF"/>
                                </w:rPr>
                                <w:t xml:space="preserve"> </w:t>
                              </w:r>
                            </w:p>
                          </w:txbxContent>
                        </wps:txbx>
                        <wps:bodyPr horzOverflow="overflow" vert="horz" lIns="0" tIns="0" rIns="0" bIns="0" rtlCol="0">
                          <a:noAutofit/>
                        </wps:bodyPr>
                      </wps:wsp>
                      <wps:wsp>
                        <wps:cNvPr id="108" name="Rectangle 108"/>
                        <wps:cNvSpPr/>
                        <wps:spPr>
                          <a:xfrm>
                            <a:off x="4100068" y="3918838"/>
                            <a:ext cx="1205945" cy="189937"/>
                          </a:xfrm>
                          <a:prstGeom prst="rect">
                            <a:avLst/>
                          </a:prstGeom>
                          <a:ln>
                            <a:noFill/>
                          </a:ln>
                        </wps:spPr>
                        <wps:txbx>
                          <w:txbxContent>
                            <w:p w14:paraId="40697745" w14:textId="77777777" w:rsidR="00C80F92" w:rsidRDefault="007B28C6">
                              <w:pPr>
                                <w:spacing w:after="160" w:line="259" w:lineRule="auto"/>
                                <w:ind w:left="0" w:firstLine="0"/>
                              </w:pPr>
                              <w:r>
                                <w:rPr>
                                  <w:color w:val="FFFFFF"/>
                                </w:rPr>
                                <w:t xml:space="preserve">Details about </w:t>
                              </w:r>
                              <w:proofErr w:type="spellStart"/>
                              <w:r>
                                <w:rPr>
                                  <w:color w:val="FFFFFF"/>
                                </w:rPr>
                                <w:t>th</w:t>
                              </w:r>
                              <w:proofErr w:type="spellEnd"/>
                            </w:p>
                          </w:txbxContent>
                        </wps:txbx>
                        <wps:bodyPr horzOverflow="overflow" vert="horz" lIns="0" tIns="0" rIns="0" bIns="0" rtlCol="0">
                          <a:noAutofit/>
                        </wps:bodyPr>
                      </wps:wsp>
                      <wps:wsp>
                        <wps:cNvPr id="109" name="Rectangle 109"/>
                        <wps:cNvSpPr/>
                        <wps:spPr>
                          <a:xfrm>
                            <a:off x="5006848" y="3918838"/>
                            <a:ext cx="2104762" cy="189937"/>
                          </a:xfrm>
                          <a:prstGeom prst="rect">
                            <a:avLst/>
                          </a:prstGeom>
                          <a:ln>
                            <a:noFill/>
                          </a:ln>
                        </wps:spPr>
                        <wps:txbx>
                          <w:txbxContent>
                            <w:p w14:paraId="19A81483" w14:textId="77777777" w:rsidR="00C80F92" w:rsidRDefault="007B28C6">
                              <w:pPr>
                                <w:spacing w:after="160" w:line="259" w:lineRule="auto"/>
                                <w:ind w:left="0" w:firstLine="0"/>
                              </w:pPr>
                              <w:r>
                                <w:rPr>
                                  <w:color w:val="FFFFFF"/>
                                </w:rPr>
                                <w:t xml:space="preserve">e Sponsor and The Annabel </w:t>
                              </w:r>
                            </w:p>
                          </w:txbxContent>
                        </wps:txbx>
                        <wps:bodyPr horzOverflow="overflow" vert="horz" lIns="0" tIns="0" rIns="0" bIns="0" rtlCol="0">
                          <a:noAutofit/>
                        </wps:bodyPr>
                      </wps:wsp>
                      <wps:wsp>
                        <wps:cNvPr id="110" name="Rectangle 110"/>
                        <wps:cNvSpPr/>
                        <wps:spPr>
                          <a:xfrm>
                            <a:off x="4100068" y="4115435"/>
                            <a:ext cx="410435" cy="189937"/>
                          </a:xfrm>
                          <a:prstGeom prst="rect">
                            <a:avLst/>
                          </a:prstGeom>
                          <a:ln>
                            <a:noFill/>
                          </a:ln>
                        </wps:spPr>
                        <wps:txbx>
                          <w:txbxContent>
                            <w:p w14:paraId="6B4D25A7" w14:textId="77777777" w:rsidR="00C80F92" w:rsidRDefault="007B28C6">
                              <w:pPr>
                                <w:spacing w:after="160" w:line="259" w:lineRule="auto"/>
                                <w:ind w:left="0" w:firstLine="0"/>
                              </w:pPr>
                              <w:r>
                                <w:rPr>
                                  <w:color w:val="FFFFFF"/>
                                </w:rPr>
                                <w:t>Arbib</w:t>
                              </w:r>
                            </w:p>
                          </w:txbxContent>
                        </wps:txbx>
                        <wps:bodyPr horzOverflow="overflow" vert="horz" lIns="0" tIns="0" rIns="0" bIns="0" rtlCol="0">
                          <a:noAutofit/>
                        </wps:bodyPr>
                      </wps:wsp>
                      <wps:wsp>
                        <wps:cNvPr id="111" name="Rectangle 111"/>
                        <wps:cNvSpPr/>
                        <wps:spPr>
                          <a:xfrm>
                            <a:off x="4407916" y="4115435"/>
                            <a:ext cx="42143" cy="189937"/>
                          </a:xfrm>
                          <a:prstGeom prst="rect">
                            <a:avLst/>
                          </a:prstGeom>
                          <a:ln>
                            <a:noFill/>
                          </a:ln>
                        </wps:spPr>
                        <wps:txbx>
                          <w:txbxContent>
                            <w:p w14:paraId="6BF375B0" w14:textId="77777777" w:rsidR="00C80F92" w:rsidRDefault="007B28C6">
                              <w:pPr>
                                <w:spacing w:after="160" w:line="259" w:lineRule="auto"/>
                                <w:ind w:left="0" w:firstLine="0"/>
                              </w:pPr>
                              <w:r>
                                <w:rPr>
                                  <w:color w:val="FFFFFF"/>
                                </w:rPr>
                                <w:t xml:space="preserve"> </w:t>
                              </w:r>
                            </w:p>
                          </w:txbxContent>
                        </wps:txbx>
                        <wps:bodyPr horzOverflow="overflow" vert="horz" lIns="0" tIns="0" rIns="0" bIns="0" rtlCol="0">
                          <a:noAutofit/>
                        </wps:bodyPr>
                      </wps:wsp>
                      <wps:wsp>
                        <wps:cNvPr id="112" name="Rectangle 112"/>
                        <wps:cNvSpPr/>
                        <wps:spPr>
                          <a:xfrm>
                            <a:off x="4439920" y="4115435"/>
                            <a:ext cx="867862" cy="189937"/>
                          </a:xfrm>
                          <a:prstGeom prst="rect">
                            <a:avLst/>
                          </a:prstGeom>
                          <a:ln>
                            <a:noFill/>
                          </a:ln>
                        </wps:spPr>
                        <wps:txbx>
                          <w:txbxContent>
                            <w:p w14:paraId="1800383E" w14:textId="77777777" w:rsidR="00C80F92" w:rsidRDefault="007B28C6">
                              <w:pPr>
                                <w:spacing w:after="160" w:line="259" w:lineRule="auto"/>
                                <w:ind w:left="0" w:firstLine="0"/>
                              </w:pPr>
                              <w:r>
                                <w:rPr>
                                  <w:color w:val="FFFFFF"/>
                                </w:rPr>
                                <w:t>Foundation</w:t>
                              </w:r>
                            </w:p>
                          </w:txbxContent>
                        </wps:txbx>
                        <wps:bodyPr horzOverflow="overflow" vert="horz" lIns="0" tIns="0" rIns="0" bIns="0" rtlCol="0">
                          <a:noAutofit/>
                        </wps:bodyPr>
                      </wps:wsp>
                      <wps:wsp>
                        <wps:cNvPr id="113" name="Rectangle 113"/>
                        <wps:cNvSpPr/>
                        <wps:spPr>
                          <a:xfrm>
                            <a:off x="5090668" y="4115435"/>
                            <a:ext cx="42143" cy="189937"/>
                          </a:xfrm>
                          <a:prstGeom prst="rect">
                            <a:avLst/>
                          </a:prstGeom>
                          <a:ln>
                            <a:noFill/>
                          </a:ln>
                        </wps:spPr>
                        <wps:txbx>
                          <w:txbxContent>
                            <w:p w14:paraId="025B6BFB" w14:textId="77777777" w:rsidR="00C80F92" w:rsidRDefault="007B28C6">
                              <w:pPr>
                                <w:spacing w:after="160" w:line="259" w:lineRule="auto"/>
                                <w:ind w:left="0" w:firstLine="0"/>
                              </w:pPr>
                              <w:r>
                                <w:rPr>
                                  <w:color w:val="FFFFFF"/>
                                </w:rPr>
                                <w:t xml:space="preserve"> </w:t>
                              </w:r>
                            </w:p>
                          </w:txbxContent>
                        </wps:txbx>
                        <wps:bodyPr horzOverflow="overflow" vert="horz" lIns="0" tIns="0" rIns="0" bIns="0" rtlCol="0">
                          <a:noAutofit/>
                        </wps:bodyPr>
                      </wps:wsp>
                      <wps:wsp>
                        <wps:cNvPr id="114" name="Rectangle 114"/>
                        <wps:cNvSpPr/>
                        <wps:spPr>
                          <a:xfrm>
                            <a:off x="3828542" y="4313811"/>
                            <a:ext cx="68437" cy="178919"/>
                          </a:xfrm>
                          <a:prstGeom prst="rect">
                            <a:avLst/>
                          </a:prstGeom>
                          <a:ln>
                            <a:noFill/>
                          </a:ln>
                        </wps:spPr>
                        <wps:txbx>
                          <w:txbxContent>
                            <w:p w14:paraId="23076191" w14:textId="77777777" w:rsidR="00C80F92" w:rsidRDefault="007B28C6">
                              <w:pPr>
                                <w:spacing w:after="160" w:line="259" w:lineRule="auto"/>
                                <w:ind w:left="0" w:firstLine="0"/>
                              </w:pPr>
                              <w:r>
                                <w:rPr>
                                  <w:rFonts w:ascii="Trebuchet MS" w:eastAsia="Trebuchet MS" w:hAnsi="Trebuchet MS" w:cs="Trebuchet MS"/>
                                  <w:color w:val="FFFFFF"/>
                                </w:rPr>
                                <w:t>-</w:t>
                              </w:r>
                            </w:p>
                          </w:txbxContent>
                        </wps:txbx>
                        <wps:bodyPr horzOverflow="overflow" vert="horz" lIns="0" tIns="0" rIns="0" bIns="0" rtlCol="0">
                          <a:noAutofit/>
                        </wps:bodyPr>
                      </wps:wsp>
                      <wps:wsp>
                        <wps:cNvPr id="115" name="Rectangle 115"/>
                        <wps:cNvSpPr/>
                        <wps:spPr>
                          <a:xfrm>
                            <a:off x="3880358" y="4290299"/>
                            <a:ext cx="51809" cy="207921"/>
                          </a:xfrm>
                          <a:prstGeom prst="rect">
                            <a:avLst/>
                          </a:prstGeom>
                          <a:ln>
                            <a:noFill/>
                          </a:ln>
                        </wps:spPr>
                        <wps:txbx>
                          <w:txbxContent>
                            <w:p w14:paraId="6A77D181" w14:textId="77777777" w:rsidR="00C80F92" w:rsidRDefault="007B28C6">
                              <w:pPr>
                                <w:spacing w:after="160" w:line="259" w:lineRule="auto"/>
                                <w:ind w:left="0" w:firstLine="0"/>
                              </w:pPr>
                              <w:r>
                                <w:rPr>
                                  <w:rFonts w:ascii="Arial" w:eastAsia="Arial" w:hAnsi="Arial" w:cs="Arial"/>
                                  <w:color w:val="FFFFFF"/>
                                </w:rPr>
                                <w:t xml:space="preserve"> </w:t>
                              </w:r>
                            </w:p>
                          </w:txbxContent>
                        </wps:txbx>
                        <wps:bodyPr horzOverflow="overflow" vert="horz" lIns="0" tIns="0" rIns="0" bIns="0" rtlCol="0">
                          <a:noAutofit/>
                        </wps:bodyPr>
                      </wps:wsp>
                      <wps:wsp>
                        <wps:cNvPr id="116" name="Rectangle 116"/>
                        <wps:cNvSpPr/>
                        <wps:spPr>
                          <a:xfrm>
                            <a:off x="4100068" y="4312031"/>
                            <a:ext cx="3105396" cy="189937"/>
                          </a:xfrm>
                          <a:prstGeom prst="rect">
                            <a:avLst/>
                          </a:prstGeom>
                          <a:ln>
                            <a:noFill/>
                          </a:ln>
                        </wps:spPr>
                        <wps:txbx>
                          <w:txbxContent>
                            <w:p w14:paraId="3A4E8B94" w14:textId="77777777" w:rsidR="00C80F92" w:rsidRDefault="007B28C6">
                              <w:pPr>
                                <w:spacing w:after="160" w:line="259" w:lineRule="auto"/>
                                <w:ind w:left="0" w:firstLine="0"/>
                              </w:pPr>
                              <w:r>
                                <w:rPr>
                                  <w:color w:val="FFFFFF"/>
                                </w:rPr>
                                <w:t xml:space="preserve">Information about The Langley Academy </w:t>
                              </w:r>
                            </w:p>
                          </w:txbxContent>
                        </wps:txbx>
                        <wps:bodyPr horzOverflow="overflow" vert="horz" lIns="0" tIns="0" rIns="0" bIns="0" rtlCol="0">
                          <a:noAutofit/>
                        </wps:bodyPr>
                      </wps:wsp>
                      <wps:wsp>
                        <wps:cNvPr id="117" name="Rectangle 117"/>
                        <wps:cNvSpPr/>
                        <wps:spPr>
                          <a:xfrm>
                            <a:off x="4100068" y="4508627"/>
                            <a:ext cx="790102" cy="189937"/>
                          </a:xfrm>
                          <a:prstGeom prst="rect">
                            <a:avLst/>
                          </a:prstGeom>
                          <a:ln>
                            <a:noFill/>
                          </a:ln>
                        </wps:spPr>
                        <wps:txbx>
                          <w:txbxContent>
                            <w:p w14:paraId="22F27CD4" w14:textId="77777777" w:rsidR="00C80F92" w:rsidRDefault="007B28C6">
                              <w:pPr>
                                <w:spacing w:after="160" w:line="259" w:lineRule="auto"/>
                                <w:ind w:left="0" w:firstLine="0"/>
                              </w:pPr>
                              <w:r>
                                <w:rPr>
                                  <w:color w:val="FFFFFF"/>
                                </w:rPr>
                                <w:t>Secondary</w:t>
                              </w:r>
                            </w:p>
                          </w:txbxContent>
                        </wps:txbx>
                        <wps:bodyPr horzOverflow="overflow" vert="horz" lIns="0" tIns="0" rIns="0" bIns="0" rtlCol="0">
                          <a:noAutofit/>
                        </wps:bodyPr>
                      </wps:wsp>
                      <wps:wsp>
                        <wps:cNvPr id="118" name="Rectangle 118"/>
                        <wps:cNvSpPr/>
                        <wps:spPr>
                          <a:xfrm>
                            <a:off x="4692904" y="4508627"/>
                            <a:ext cx="42143" cy="189937"/>
                          </a:xfrm>
                          <a:prstGeom prst="rect">
                            <a:avLst/>
                          </a:prstGeom>
                          <a:ln>
                            <a:noFill/>
                          </a:ln>
                        </wps:spPr>
                        <wps:txbx>
                          <w:txbxContent>
                            <w:p w14:paraId="100C102B" w14:textId="77777777" w:rsidR="00C80F92" w:rsidRDefault="007B28C6">
                              <w:pPr>
                                <w:spacing w:after="160" w:line="259" w:lineRule="auto"/>
                                <w:ind w:left="0" w:firstLine="0"/>
                              </w:pPr>
                              <w:r>
                                <w:rPr>
                                  <w:color w:val="FFFFFF"/>
                                </w:rPr>
                                <w:t xml:space="preserve"> </w:t>
                              </w:r>
                            </w:p>
                          </w:txbxContent>
                        </wps:txbx>
                        <wps:bodyPr horzOverflow="overflow" vert="horz" lIns="0" tIns="0" rIns="0" bIns="0" rtlCol="0">
                          <a:noAutofit/>
                        </wps:bodyPr>
                      </wps:wsp>
                      <wps:wsp>
                        <wps:cNvPr id="119" name="Rectangle 119"/>
                        <wps:cNvSpPr/>
                        <wps:spPr>
                          <a:xfrm>
                            <a:off x="3828542" y="4705479"/>
                            <a:ext cx="68437" cy="178919"/>
                          </a:xfrm>
                          <a:prstGeom prst="rect">
                            <a:avLst/>
                          </a:prstGeom>
                          <a:ln>
                            <a:noFill/>
                          </a:ln>
                        </wps:spPr>
                        <wps:txbx>
                          <w:txbxContent>
                            <w:p w14:paraId="3D8BA68F" w14:textId="77777777" w:rsidR="00C80F92" w:rsidRDefault="007B28C6">
                              <w:pPr>
                                <w:spacing w:after="160" w:line="259" w:lineRule="auto"/>
                                <w:ind w:left="0" w:firstLine="0"/>
                              </w:pPr>
                              <w:r>
                                <w:rPr>
                                  <w:rFonts w:ascii="Trebuchet MS" w:eastAsia="Trebuchet MS" w:hAnsi="Trebuchet MS" w:cs="Trebuchet MS"/>
                                  <w:color w:val="FFFFFF"/>
                                </w:rPr>
                                <w:t>-</w:t>
                              </w:r>
                            </w:p>
                          </w:txbxContent>
                        </wps:txbx>
                        <wps:bodyPr horzOverflow="overflow" vert="horz" lIns="0" tIns="0" rIns="0" bIns="0" rtlCol="0">
                          <a:noAutofit/>
                        </wps:bodyPr>
                      </wps:wsp>
                      <wps:wsp>
                        <wps:cNvPr id="120" name="Rectangle 120"/>
                        <wps:cNvSpPr/>
                        <wps:spPr>
                          <a:xfrm>
                            <a:off x="3880358" y="4681967"/>
                            <a:ext cx="51809" cy="207921"/>
                          </a:xfrm>
                          <a:prstGeom prst="rect">
                            <a:avLst/>
                          </a:prstGeom>
                          <a:ln>
                            <a:noFill/>
                          </a:ln>
                        </wps:spPr>
                        <wps:txbx>
                          <w:txbxContent>
                            <w:p w14:paraId="53FD30D0" w14:textId="77777777" w:rsidR="00C80F92" w:rsidRDefault="007B28C6">
                              <w:pPr>
                                <w:spacing w:after="160" w:line="259" w:lineRule="auto"/>
                                <w:ind w:left="0" w:firstLine="0"/>
                              </w:pPr>
                              <w:r>
                                <w:rPr>
                                  <w:rFonts w:ascii="Arial" w:eastAsia="Arial" w:hAnsi="Arial" w:cs="Arial"/>
                                  <w:color w:val="FFFFFF"/>
                                </w:rPr>
                                <w:t xml:space="preserve"> </w:t>
                              </w:r>
                            </w:p>
                          </w:txbxContent>
                        </wps:txbx>
                        <wps:bodyPr horzOverflow="overflow" vert="horz" lIns="0" tIns="0" rIns="0" bIns="0" rtlCol="0">
                          <a:noAutofit/>
                        </wps:bodyPr>
                      </wps:wsp>
                      <wps:wsp>
                        <wps:cNvPr id="121" name="Rectangle 121"/>
                        <wps:cNvSpPr/>
                        <wps:spPr>
                          <a:xfrm>
                            <a:off x="4100068" y="4703699"/>
                            <a:ext cx="1521090" cy="189937"/>
                          </a:xfrm>
                          <a:prstGeom prst="rect">
                            <a:avLst/>
                          </a:prstGeom>
                          <a:ln>
                            <a:noFill/>
                          </a:ln>
                        </wps:spPr>
                        <wps:txbx>
                          <w:txbxContent>
                            <w:p w14:paraId="30EA83E7" w14:textId="77777777" w:rsidR="00C80F92" w:rsidRDefault="007B28C6">
                              <w:pPr>
                                <w:spacing w:after="160" w:line="259" w:lineRule="auto"/>
                                <w:ind w:left="0" w:firstLine="0"/>
                              </w:pPr>
                              <w:r>
                                <w:rPr>
                                  <w:color w:val="FFFFFF"/>
                                </w:rPr>
                                <w:t>Information about T</w:t>
                              </w:r>
                            </w:p>
                          </w:txbxContent>
                        </wps:txbx>
                        <wps:bodyPr horzOverflow="overflow" vert="horz" lIns="0" tIns="0" rIns="0" bIns="0" rtlCol="0">
                          <a:noAutofit/>
                        </wps:bodyPr>
                      </wps:wsp>
                      <wps:wsp>
                        <wps:cNvPr id="122" name="Rectangle 122"/>
                        <wps:cNvSpPr/>
                        <wps:spPr>
                          <a:xfrm>
                            <a:off x="5244592" y="4703699"/>
                            <a:ext cx="2215902" cy="189937"/>
                          </a:xfrm>
                          <a:prstGeom prst="rect">
                            <a:avLst/>
                          </a:prstGeom>
                          <a:ln>
                            <a:noFill/>
                          </a:ln>
                        </wps:spPr>
                        <wps:txbx>
                          <w:txbxContent>
                            <w:p w14:paraId="4BFE9BC6" w14:textId="77777777" w:rsidR="00C80F92" w:rsidRDefault="007B28C6">
                              <w:pPr>
                                <w:spacing w:after="160" w:line="259" w:lineRule="auto"/>
                                <w:ind w:left="0" w:firstLine="0"/>
                              </w:pPr>
                              <w:r>
                                <w:rPr>
                                  <w:color w:val="FFFFFF"/>
                                </w:rPr>
                                <w:t xml:space="preserve">he Langley Academy Primary </w:t>
                              </w:r>
                            </w:p>
                          </w:txbxContent>
                        </wps:txbx>
                        <wps:bodyPr horzOverflow="overflow" vert="horz" lIns="0" tIns="0" rIns="0" bIns="0" rtlCol="0">
                          <a:noAutofit/>
                        </wps:bodyPr>
                      </wps:wsp>
                      <wps:wsp>
                        <wps:cNvPr id="123" name="Rectangle 123"/>
                        <wps:cNvSpPr/>
                        <wps:spPr>
                          <a:xfrm>
                            <a:off x="4100068" y="4900295"/>
                            <a:ext cx="416775" cy="189937"/>
                          </a:xfrm>
                          <a:prstGeom prst="rect">
                            <a:avLst/>
                          </a:prstGeom>
                          <a:ln>
                            <a:noFill/>
                          </a:ln>
                        </wps:spPr>
                        <wps:txbx>
                          <w:txbxContent>
                            <w:p w14:paraId="1138A0AC" w14:textId="77777777" w:rsidR="00C80F92" w:rsidRDefault="007B28C6">
                              <w:pPr>
                                <w:spacing w:after="160" w:line="259" w:lineRule="auto"/>
                                <w:ind w:left="0" w:firstLine="0"/>
                              </w:pPr>
                              <w:r>
                                <w:rPr>
                                  <w:color w:val="FFFFFF"/>
                                </w:rPr>
                                <w:t>and T</w:t>
                              </w:r>
                            </w:p>
                          </w:txbxContent>
                        </wps:txbx>
                        <wps:bodyPr horzOverflow="overflow" vert="horz" lIns="0" tIns="0" rIns="0" bIns="0" rtlCol="0">
                          <a:noAutofit/>
                        </wps:bodyPr>
                      </wps:wsp>
                      <wps:wsp>
                        <wps:cNvPr id="124" name="Rectangle 124"/>
                        <wps:cNvSpPr/>
                        <wps:spPr>
                          <a:xfrm>
                            <a:off x="4414012" y="4900295"/>
                            <a:ext cx="232350" cy="189937"/>
                          </a:xfrm>
                          <a:prstGeom prst="rect">
                            <a:avLst/>
                          </a:prstGeom>
                          <a:ln>
                            <a:noFill/>
                          </a:ln>
                        </wps:spPr>
                        <wps:txbx>
                          <w:txbxContent>
                            <w:p w14:paraId="649739EF" w14:textId="77777777" w:rsidR="00C80F92" w:rsidRDefault="007B28C6">
                              <w:pPr>
                                <w:spacing w:after="160" w:line="259" w:lineRule="auto"/>
                                <w:ind w:left="0" w:firstLine="0"/>
                              </w:pPr>
                              <w:r>
                                <w:rPr>
                                  <w:color w:val="FFFFFF"/>
                                </w:rPr>
                                <w:t xml:space="preserve">he </w:t>
                              </w:r>
                            </w:p>
                          </w:txbxContent>
                        </wps:txbx>
                        <wps:bodyPr horzOverflow="overflow" vert="horz" lIns="0" tIns="0" rIns="0" bIns="0" rtlCol="0">
                          <a:noAutofit/>
                        </wps:bodyPr>
                      </wps:wsp>
                      <wps:wsp>
                        <wps:cNvPr id="125" name="Rectangle 125"/>
                        <wps:cNvSpPr/>
                        <wps:spPr>
                          <a:xfrm>
                            <a:off x="4589272" y="4900295"/>
                            <a:ext cx="1891992" cy="189937"/>
                          </a:xfrm>
                          <a:prstGeom prst="rect">
                            <a:avLst/>
                          </a:prstGeom>
                          <a:ln>
                            <a:noFill/>
                          </a:ln>
                        </wps:spPr>
                        <wps:txbx>
                          <w:txbxContent>
                            <w:p w14:paraId="5D539DBF" w14:textId="77777777" w:rsidR="00C80F92" w:rsidRDefault="007B28C6">
                              <w:pPr>
                                <w:spacing w:after="160" w:line="259" w:lineRule="auto"/>
                                <w:ind w:left="0" w:firstLine="0"/>
                              </w:pPr>
                              <w:r>
                                <w:rPr>
                                  <w:color w:val="FFFFFF"/>
                                </w:rPr>
                                <w:t>Langley Heritage Primary</w:t>
                              </w:r>
                            </w:p>
                          </w:txbxContent>
                        </wps:txbx>
                        <wps:bodyPr horzOverflow="overflow" vert="horz" lIns="0" tIns="0" rIns="0" bIns="0" rtlCol="0">
                          <a:noAutofit/>
                        </wps:bodyPr>
                      </wps:wsp>
                      <wps:wsp>
                        <wps:cNvPr id="126" name="Rectangle 126"/>
                        <wps:cNvSpPr/>
                        <wps:spPr>
                          <a:xfrm>
                            <a:off x="6011545" y="4900295"/>
                            <a:ext cx="42143" cy="189937"/>
                          </a:xfrm>
                          <a:prstGeom prst="rect">
                            <a:avLst/>
                          </a:prstGeom>
                          <a:ln>
                            <a:noFill/>
                          </a:ln>
                        </wps:spPr>
                        <wps:txbx>
                          <w:txbxContent>
                            <w:p w14:paraId="466C5414" w14:textId="77777777" w:rsidR="00C80F92" w:rsidRDefault="007B28C6">
                              <w:pPr>
                                <w:spacing w:after="160" w:line="259" w:lineRule="auto"/>
                                <w:ind w:left="0" w:firstLine="0"/>
                              </w:pPr>
                              <w:r>
                                <w:rPr>
                                  <w:color w:val="FFFFFF"/>
                                </w:rPr>
                                <w:t xml:space="preserve"> </w:t>
                              </w:r>
                            </w:p>
                          </w:txbxContent>
                        </wps:txbx>
                        <wps:bodyPr horzOverflow="overflow" vert="horz" lIns="0" tIns="0" rIns="0" bIns="0" rtlCol="0">
                          <a:noAutofit/>
                        </wps:bodyPr>
                      </wps:wsp>
                      <wps:wsp>
                        <wps:cNvPr id="127" name="Rectangle 127"/>
                        <wps:cNvSpPr/>
                        <wps:spPr>
                          <a:xfrm>
                            <a:off x="3828542" y="5098671"/>
                            <a:ext cx="68437" cy="178919"/>
                          </a:xfrm>
                          <a:prstGeom prst="rect">
                            <a:avLst/>
                          </a:prstGeom>
                          <a:ln>
                            <a:noFill/>
                          </a:ln>
                        </wps:spPr>
                        <wps:txbx>
                          <w:txbxContent>
                            <w:p w14:paraId="39E9F431" w14:textId="77777777" w:rsidR="00C80F92" w:rsidRDefault="007B28C6">
                              <w:pPr>
                                <w:spacing w:after="160" w:line="259" w:lineRule="auto"/>
                                <w:ind w:left="0" w:firstLine="0"/>
                              </w:pPr>
                              <w:r>
                                <w:rPr>
                                  <w:rFonts w:ascii="Trebuchet MS" w:eastAsia="Trebuchet MS" w:hAnsi="Trebuchet MS" w:cs="Trebuchet MS"/>
                                  <w:color w:val="FFFFFF"/>
                                </w:rPr>
                                <w:t>-</w:t>
                              </w:r>
                            </w:p>
                          </w:txbxContent>
                        </wps:txbx>
                        <wps:bodyPr horzOverflow="overflow" vert="horz" lIns="0" tIns="0" rIns="0" bIns="0" rtlCol="0">
                          <a:noAutofit/>
                        </wps:bodyPr>
                      </wps:wsp>
                      <wps:wsp>
                        <wps:cNvPr id="128" name="Rectangle 128"/>
                        <wps:cNvSpPr/>
                        <wps:spPr>
                          <a:xfrm>
                            <a:off x="3880358" y="5075159"/>
                            <a:ext cx="51809" cy="207921"/>
                          </a:xfrm>
                          <a:prstGeom prst="rect">
                            <a:avLst/>
                          </a:prstGeom>
                          <a:ln>
                            <a:noFill/>
                          </a:ln>
                        </wps:spPr>
                        <wps:txbx>
                          <w:txbxContent>
                            <w:p w14:paraId="2AFDEFA3" w14:textId="77777777" w:rsidR="00C80F92" w:rsidRDefault="007B28C6">
                              <w:pPr>
                                <w:spacing w:after="160" w:line="259" w:lineRule="auto"/>
                                <w:ind w:left="0" w:firstLine="0"/>
                              </w:pPr>
                              <w:r>
                                <w:rPr>
                                  <w:rFonts w:ascii="Arial" w:eastAsia="Arial" w:hAnsi="Arial" w:cs="Arial"/>
                                  <w:color w:val="FFFFFF"/>
                                </w:rPr>
                                <w:t xml:space="preserve"> </w:t>
                              </w:r>
                            </w:p>
                          </w:txbxContent>
                        </wps:txbx>
                        <wps:bodyPr horzOverflow="overflow" vert="horz" lIns="0" tIns="0" rIns="0" bIns="0" rtlCol="0">
                          <a:noAutofit/>
                        </wps:bodyPr>
                      </wps:wsp>
                      <wps:wsp>
                        <wps:cNvPr id="129" name="Rectangle 129"/>
                        <wps:cNvSpPr/>
                        <wps:spPr>
                          <a:xfrm>
                            <a:off x="4100068" y="5096891"/>
                            <a:ext cx="1821317" cy="189937"/>
                          </a:xfrm>
                          <a:prstGeom prst="rect">
                            <a:avLst/>
                          </a:prstGeom>
                          <a:ln>
                            <a:noFill/>
                          </a:ln>
                        </wps:spPr>
                        <wps:txbx>
                          <w:txbxContent>
                            <w:p w14:paraId="084E46EC" w14:textId="77777777" w:rsidR="00C80F92" w:rsidRDefault="007B28C6">
                              <w:pPr>
                                <w:spacing w:after="160" w:line="259" w:lineRule="auto"/>
                                <w:ind w:left="0" w:firstLine="0"/>
                              </w:pPr>
                              <w:r>
                                <w:rPr>
                                  <w:color w:val="FFFFFF"/>
                                </w:rPr>
                                <w:t xml:space="preserve">The job description and </w:t>
                              </w:r>
                            </w:p>
                          </w:txbxContent>
                        </wps:txbx>
                        <wps:bodyPr horzOverflow="overflow" vert="horz" lIns="0" tIns="0" rIns="0" bIns="0" rtlCol="0">
                          <a:noAutofit/>
                        </wps:bodyPr>
                      </wps:wsp>
                      <wps:wsp>
                        <wps:cNvPr id="130" name="Rectangle 130"/>
                        <wps:cNvSpPr/>
                        <wps:spPr>
                          <a:xfrm>
                            <a:off x="5470144" y="5096891"/>
                            <a:ext cx="1516614" cy="189937"/>
                          </a:xfrm>
                          <a:prstGeom prst="rect">
                            <a:avLst/>
                          </a:prstGeom>
                          <a:ln>
                            <a:noFill/>
                          </a:ln>
                        </wps:spPr>
                        <wps:txbx>
                          <w:txbxContent>
                            <w:p w14:paraId="273F8BC6" w14:textId="77777777" w:rsidR="00C80F92" w:rsidRDefault="007B28C6">
                              <w:pPr>
                                <w:spacing w:after="160" w:line="259" w:lineRule="auto"/>
                                <w:ind w:left="0" w:firstLine="0"/>
                              </w:pPr>
                              <w:r>
                                <w:rPr>
                                  <w:color w:val="FFFFFF"/>
                                </w:rPr>
                                <w:t>person specification</w:t>
                              </w:r>
                            </w:p>
                          </w:txbxContent>
                        </wps:txbx>
                        <wps:bodyPr horzOverflow="overflow" vert="horz" lIns="0" tIns="0" rIns="0" bIns="0" rtlCol="0">
                          <a:noAutofit/>
                        </wps:bodyPr>
                      </wps:wsp>
                      <wps:wsp>
                        <wps:cNvPr id="131" name="Rectangle 131"/>
                        <wps:cNvSpPr/>
                        <wps:spPr>
                          <a:xfrm>
                            <a:off x="6608953" y="5096891"/>
                            <a:ext cx="42144" cy="189937"/>
                          </a:xfrm>
                          <a:prstGeom prst="rect">
                            <a:avLst/>
                          </a:prstGeom>
                          <a:ln>
                            <a:noFill/>
                          </a:ln>
                        </wps:spPr>
                        <wps:txbx>
                          <w:txbxContent>
                            <w:p w14:paraId="36542878" w14:textId="77777777" w:rsidR="00C80F92" w:rsidRDefault="007B28C6">
                              <w:pPr>
                                <w:spacing w:after="160" w:line="259" w:lineRule="auto"/>
                                <w:ind w:left="0" w:firstLine="0"/>
                              </w:pPr>
                              <w:r>
                                <w:rPr>
                                  <w:color w:val="FFFFFF"/>
                                </w:rPr>
                                <w:t xml:space="preserve"> </w:t>
                              </w:r>
                            </w:p>
                          </w:txbxContent>
                        </wps:txbx>
                        <wps:bodyPr horzOverflow="overflow" vert="horz" lIns="0" tIns="0" rIns="0" bIns="0" rtlCol="0">
                          <a:noAutofit/>
                        </wps:bodyPr>
                      </wps:wsp>
                      <wps:wsp>
                        <wps:cNvPr id="132" name="Rectangle 132"/>
                        <wps:cNvSpPr/>
                        <wps:spPr>
                          <a:xfrm>
                            <a:off x="3828542" y="5419979"/>
                            <a:ext cx="3670792" cy="189937"/>
                          </a:xfrm>
                          <a:prstGeom prst="rect">
                            <a:avLst/>
                          </a:prstGeom>
                          <a:ln>
                            <a:noFill/>
                          </a:ln>
                        </wps:spPr>
                        <wps:txbx>
                          <w:txbxContent>
                            <w:p w14:paraId="26516DA0" w14:textId="77777777" w:rsidR="00C80F92" w:rsidRDefault="007B28C6">
                              <w:pPr>
                                <w:spacing w:after="160" w:line="259" w:lineRule="auto"/>
                                <w:ind w:left="0" w:firstLine="0"/>
                              </w:pPr>
                              <w:r>
                                <w:rPr>
                                  <w:color w:val="FFFFFF"/>
                                </w:rPr>
                                <w:t xml:space="preserve">We hope that you find the pack informative and </w:t>
                              </w:r>
                            </w:p>
                          </w:txbxContent>
                        </wps:txbx>
                        <wps:bodyPr horzOverflow="overflow" vert="horz" lIns="0" tIns="0" rIns="0" bIns="0" rtlCol="0">
                          <a:noAutofit/>
                        </wps:bodyPr>
                      </wps:wsp>
                      <wps:wsp>
                        <wps:cNvPr id="133" name="Rectangle 133"/>
                        <wps:cNvSpPr/>
                        <wps:spPr>
                          <a:xfrm>
                            <a:off x="3828542" y="5615051"/>
                            <a:ext cx="3765336" cy="189937"/>
                          </a:xfrm>
                          <a:prstGeom prst="rect">
                            <a:avLst/>
                          </a:prstGeom>
                          <a:ln>
                            <a:noFill/>
                          </a:ln>
                        </wps:spPr>
                        <wps:txbx>
                          <w:txbxContent>
                            <w:p w14:paraId="71B9FA86" w14:textId="77777777" w:rsidR="00C80F92" w:rsidRDefault="007B28C6">
                              <w:pPr>
                                <w:spacing w:after="160" w:line="259" w:lineRule="auto"/>
                                <w:ind w:left="0" w:firstLine="0"/>
                              </w:pPr>
                              <w:r>
                                <w:rPr>
                                  <w:color w:val="FFFFFF"/>
                                </w:rPr>
                                <w:t xml:space="preserve">useful. If you do have any further questions, then </w:t>
                              </w:r>
                            </w:p>
                          </w:txbxContent>
                        </wps:txbx>
                        <wps:bodyPr horzOverflow="overflow" vert="horz" lIns="0" tIns="0" rIns="0" bIns="0" rtlCol="0">
                          <a:noAutofit/>
                        </wps:bodyPr>
                      </wps:wsp>
                      <wps:wsp>
                        <wps:cNvPr id="134" name="Rectangle 134"/>
                        <wps:cNvSpPr/>
                        <wps:spPr>
                          <a:xfrm>
                            <a:off x="3828542" y="5811901"/>
                            <a:ext cx="395330" cy="189937"/>
                          </a:xfrm>
                          <a:prstGeom prst="rect">
                            <a:avLst/>
                          </a:prstGeom>
                          <a:ln>
                            <a:noFill/>
                          </a:ln>
                        </wps:spPr>
                        <wps:txbx>
                          <w:txbxContent>
                            <w:p w14:paraId="7E9CB404" w14:textId="77777777" w:rsidR="00C80F92" w:rsidRDefault="007B28C6">
                              <w:pPr>
                                <w:spacing w:after="160" w:line="259" w:lineRule="auto"/>
                                <w:ind w:left="0" w:firstLine="0"/>
                              </w:pPr>
                              <w:r>
                                <w:rPr>
                                  <w:color w:val="FFFFFF"/>
                                </w:rPr>
                                <w:t>pleas</w:t>
                              </w:r>
                            </w:p>
                          </w:txbxContent>
                        </wps:txbx>
                        <wps:bodyPr horzOverflow="overflow" vert="horz" lIns="0" tIns="0" rIns="0" bIns="0" rtlCol="0">
                          <a:noAutofit/>
                        </wps:bodyPr>
                      </wps:wsp>
                      <wps:wsp>
                        <wps:cNvPr id="135" name="Rectangle 135"/>
                        <wps:cNvSpPr/>
                        <wps:spPr>
                          <a:xfrm>
                            <a:off x="4125976" y="5811901"/>
                            <a:ext cx="742737" cy="189937"/>
                          </a:xfrm>
                          <a:prstGeom prst="rect">
                            <a:avLst/>
                          </a:prstGeom>
                          <a:ln>
                            <a:noFill/>
                          </a:ln>
                        </wps:spPr>
                        <wps:txbx>
                          <w:txbxContent>
                            <w:p w14:paraId="59C28777" w14:textId="77777777" w:rsidR="00C80F92" w:rsidRDefault="007B28C6">
                              <w:pPr>
                                <w:spacing w:after="160" w:line="259" w:lineRule="auto"/>
                                <w:ind w:left="0" w:firstLine="0"/>
                              </w:pPr>
                              <w:r>
                                <w:rPr>
                                  <w:color w:val="FFFFFF"/>
                                </w:rPr>
                                <w:t xml:space="preserve">e contact </w:t>
                              </w:r>
                            </w:p>
                          </w:txbxContent>
                        </wps:txbx>
                        <wps:bodyPr horzOverflow="overflow" vert="horz" lIns="0" tIns="0" rIns="0" bIns="0" rtlCol="0">
                          <a:noAutofit/>
                        </wps:bodyPr>
                      </wps:wsp>
                      <wps:wsp>
                        <wps:cNvPr id="136" name="Rectangle 136"/>
                        <wps:cNvSpPr/>
                        <wps:spPr>
                          <a:xfrm>
                            <a:off x="4683760" y="5811901"/>
                            <a:ext cx="906463" cy="189937"/>
                          </a:xfrm>
                          <a:prstGeom prst="rect">
                            <a:avLst/>
                          </a:prstGeom>
                          <a:ln>
                            <a:noFill/>
                          </a:ln>
                        </wps:spPr>
                        <wps:txbx>
                          <w:txbxContent>
                            <w:p w14:paraId="53C13445" w14:textId="77777777" w:rsidR="00C80F92" w:rsidRDefault="007B28C6">
                              <w:pPr>
                                <w:spacing w:after="160" w:line="259" w:lineRule="auto"/>
                                <w:ind w:left="0" w:firstLine="0"/>
                              </w:pPr>
                              <w:r>
                                <w:rPr>
                                  <w:color w:val="FFFFFF"/>
                                </w:rPr>
                                <w:t>Mrs D Singh</w:t>
                              </w:r>
                            </w:p>
                          </w:txbxContent>
                        </wps:txbx>
                        <wps:bodyPr horzOverflow="overflow" vert="horz" lIns="0" tIns="0" rIns="0" bIns="0" rtlCol="0">
                          <a:noAutofit/>
                        </wps:bodyPr>
                      </wps:wsp>
                      <wps:wsp>
                        <wps:cNvPr id="137" name="Rectangle 137"/>
                        <wps:cNvSpPr/>
                        <wps:spPr>
                          <a:xfrm>
                            <a:off x="5364988" y="5811901"/>
                            <a:ext cx="88763" cy="189937"/>
                          </a:xfrm>
                          <a:prstGeom prst="rect">
                            <a:avLst/>
                          </a:prstGeom>
                          <a:ln>
                            <a:noFill/>
                          </a:ln>
                        </wps:spPr>
                        <wps:txbx>
                          <w:txbxContent>
                            <w:p w14:paraId="17FCA0FF" w14:textId="77777777" w:rsidR="00C80F92" w:rsidRDefault="007B28C6">
                              <w:pPr>
                                <w:spacing w:after="160" w:line="259" w:lineRule="auto"/>
                                <w:ind w:left="0" w:firstLine="0"/>
                              </w:pPr>
                              <w:r>
                                <w:rPr>
                                  <w:color w:val="FFFFFF"/>
                                </w:rPr>
                                <w:t xml:space="preserve">, </w:t>
                              </w:r>
                            </w:p>
                          </w:txbxContent>
                        </wps:txbx>
                        <wps:bodyPr horzOverflow="overflow" vert="horz" lIns="0" tIns="0" rIns="0" bIns="0" rtlCol="0">
                          <a:noAutofit/>
                        </wps:bodyPr>
                      </wps:wsp>
                      <wps:wsp>
                        <wps:cNvPr id="138" name="Rectangle 138"/>
                        <wps:cNvSpPr/>
                        <wps:spPr>
                          <a:xfrm>
                            <a:off x="5432044" y="5811901"/>
                            <a:ext cx="1756423" cy="189937"/>
                          </a:xfrm>
                          <a:prstGeom prst="rect">
                            <a:avLst/>
                          </a:prstGeom>
                          <a:ln>
                            <a:noFill/>
                          </a:ln>
                        </wps:spPr>
                        <wps:txbx>
                          <w:txbxContent>
                            <w:p w14:paraId="443E5B44" w14:textId="77777777" w:rsidR="00C80F92" w:rsidRDefault="007B28C6">
                              <w:pPr>
                                <w:spacing w:after="160" w:line="259" w:lineRule="auto"/>
                                <w:ind w:left="0" w:firstLine="0"/>
                              </w:pPr>
                              <w:r>
                                <w:rPr>
                                  <w:color w:val="FFFFFF"/>
                                </w:rPr>
                                <w:t xml:space="preserve">PA to the Headteacher </w:t>
                              </w:r>
                            </w:p>
                          </w:txbxContent>
                        </wps:txbx>
                        <wps:bodyPr horzOverflow="overflow" vert="horz" lIns="0" tIns="0" rIns="0" bIns="0" rtlCol="0">
                          <a:noAutofit/>
                        </wps:bodyPr>
                      </wps:wsp>
                      <wps:wsp>
                        <wps:cNvPr id="139" name="Rectangle 139"/>
                        <wps:cNvSpPr/>
                        <wps:spPr>
                          <a:xfrm>
                            <a:off x="6753733" y="5811901"/>
                            <a:ext cx="192071" cy="189937"/>
                          </a:xfrm>
                          <a:prstGeom prst="rect">
                            <a:avLst/>
                          </a:prstGeom>
                          <a:ln>
                            <a:noFill/>
                          </a:ln>
                        </wps:spPr>
                        <wps:txbx>
                          <w:txbxContent>
                            <w:p w14:paraId="60A520BA" w14:textId="77777777" w:rsidR="00C80F92" w:rsidRDefault="007B28C6">
                              <w:pPr>
                                <w:spacing w:after="160" w:line="259" w:lineRule="auto"/>
                                <w:ind w:left="0" w:firstLine="0"/>
                              </w:pPr>
                              <w:r>
                                <w:rPr>
                                  <w:color w:val="FFFFFF"/>
                                </w:rPr>
                                <w:t xml:space="preserve">at </w:t>
                              </w:r>
                            </w:p>
                          </w:txbxContent>
                        </wps:txbx>
                        <wps:bodyPr horzOverflow="overflow" vert="horz" lIns="0" tIns="0" rIns="0" bIns="0" rtlCol="0">
                          <a:noAutofit/>
                        </wps:bodyPr>
                      </wps:wsp>
                      <wps:wsp>
                        <wps:cNvPr id="140" name="Rectangle 140"/>
                        <wps:cNvSpPr/>
                        <wps:spPr>
                          <a:xfrm>
                            <a:off x="3828542" y="6008497"/>
                            <a:ext cx="3969342" cy="189937"/>
                          </a:xfrm>
                          <a:prstGeom prst="rect">
                            <a:avLst/>
                          </a:prstGeom>
                          <a:ln>
                            <a:noFill/>
                          </a:ln>
                        </wps:spPr>
                        <wps:txbx>
                          <w:txbxContent>
                            <w:p w14:paraId="3221DA99" w14:textId="77777777" w:rsidR="00C80F92" w:rsidRDefault="007B28C6">
                              <w:pPr>
                                <w:spacing w:after="160" w:line="259" w:lineRule="auto"/>
                                <w:ind w:left="0" w:firstLine="0"/>
                              </w:pPr>
                              <w:r>
                                <w:rPr>
                                  <w:color w:val="FFFFFF"/>
                                </w:rPr>
                                <w:t xml:space="preserve">denise.singh@langleyacademyprimary.org or 01753 </w:t>
                              </w:r>
                            </w:p>
                          </w:txbxContent>
                        </wps:txbx>
                        <wps:bodyPr horzOverflow="overflow" vert="horz" lIns="0" tIns="0" rIns="0" bIns="0" rtlCol="0">
                          <a:noAutofit/>
                        </wps:bodyPr>
                      </wps:wsp>
                      <wps:wsp>
                        <wps:cNvPr id="141" name="Rectangle 141"/>
                        <wps:cNvSpPr/>
                        <wps:spPr>
                          <a:xfrm>
                            <a:off x="3828542" y="6203569"/>
                            <a:ext cx="613881" cy="189937"/>
                          </a:xfrm>
                          <a:prstGeom prst="rect">
                            <a:avLst/>
                          </a:prstGeom>
                          <a:ln>
                            <a:noFill/>
                          </a:ln>
                        </wps:spPr>
                        <wps:txbx>
                          <w:txbxContent>
                            <w:p w14:paraId="44C271B6" w14:textId="77777777" w:rsidR="00C80F92" w:rsidRDefault="007B28C6">
                              <w:pPr>
                                <w:spacing w:after="160" w:line="259" w:lineRule="auto"/>
                                <w:ind w:left="0" w:firstLine="0"/>
                              </w:pPr>
                              <w:r>
                                <w:rPr>
                                  <w:color w:val="FFFFFF"/>
                                </w:rPr>
                                <w:t>214450.</w:t>
                              </w:r>
                            </w:p>
                          </w:txbxContent>
                        </wps:txbx>
                        <wps:bodyPr horzOverflow="overflow" vert="horz" lIns="0" tIns="0" rIns="0" bIns="0" rtlCol="0">
                          <a:noAutofit/>
                        </wps:bodyPr>
                      </wps:wsp>
                      <wps:wsp>
                        <wps:cNvPr id="142" name="Rectangle 142"/>
                        <wps:cNvSpPr/>
                        <wps:spPr>
                          <a:xfrm>
                            <a:off x="4290568" y="6203569"/>
                            <a:ext cx="42143" cy="189937"/>
                          </a:xfrm>
                          <a:prstGeom prst="rect">
                            <a:avLst/>
                          </a:prstGeom>
                          <a:ln>
                            <a:noFill/>
                          </a:ln>
                        </wps:spPr>
                        <wps:txbx>
                          <w:txbxContent>
                            <w:p w14:paraId="46F21F1D" w14:textId="77777777" w:rsidR="00C80F92" w:rsidRDefault="007B28C6">
                              <w:pPr>
                                <w:spacing w:after="160" w:line="259" w:lineRule="auto"/>
                                <w:ind w:left="0" w:firstLine="0"/>
                              </w:pPr>
                              <w:r>
                                <w:rPr>
                                  <w:color w:val="FFFFFF"/>
                                </w:rPr>
                                <w:t xml:space="preserve"> </w:t>
                              </w:r>
                            </w:p>
                          </w:txbxContent>
                        </wps:txbx>
                        <wps:bodyPr horzOverflow="overflow" vert="horz" lIns="0" tIns="0" rIns="0" bIns="0" rtlCol="0">
                          <a:noAutofit/>
                        </wps:bodyPr>
                      </wps:wsp>
                      <wps:wsp>
                        <wps:cNvPr id="143" name="Rectangle 143"/>
                        <wps:cNvSpPr/>
                        <wps:spPr>
                          <a:xfrm>
                            <a:off x="4321048" y="6203569"/>
                            <a:ext cx="42143" cy="189937"/>
                          </a:xfrm>
                          <a:prstGeom prst="rect">
                            <a:avLst/>
                          </a:prstGeom>
                          <a:ln>
                            <a:noFill/>
                          </a:ln>
                        </wps:spPr>
                        <wps:txbx>
                          <w:txbxContent>
                            <w:p w14:paraId="15E5DCFA" w14:textId="77777777" w:rsidR="00C80F92" w:rsidRDefault="007B28C6">
                              <w:pPr>
                                <w:spacing w:after="160" w:line="259" w:lineRule="auto"/>
                                <w:ind w:left="0" w:firstLine="0"/>
                              </w:pPr>
                              <w:r>
                                <w:rPr>
                                  <w:b/>
                                  <w:color w:val="FFFFFF"/>
                                </w:rPr>
                                <w:t xml:space="preserve"> </w:t>
                              </w:r>
                            </w:p>
                          </w:txbxContent>
                        </wps:txbx>
                        <wps:bodyPr horzOverflow="overflow" vert="horz" lIns="0" tIns="0" rIns="0" bIns="0" rtlCol="0">
                          <a:noAutofit/>
                        </wps:bodyPr>
                      </wps:wsp>
                      <wps:wsp>
                        <wps:cNvPr id="144" name="Rectangle 144"/>
                        <wps:cNvSpPr/>
                        <wps:spPr>
                          <a:xfrm>
                            <a:off x="3828542" y="6526657"/>
                            <a:ext cx="42143" cy="189936"/>
                          </a:xfrm>
                          <a:prstGeom prst="rect">
                            <a:avLst/>
                          </a:prstGeom>
                          <a:ln>
                            <a:noFill/>
                          </a:ln>
                        </wps:spPr>
                        <wps:txbx>
                          <w:txbxContent>
                            <w:p w14:paraId="7AC60CFF" w14:textId="77777777" w:rsidR="00C80F92" w:rsidRDefault="007B28C6">
                              <w:pPr>
                                <w:spacing w:after="160" w:line="259" w:lineRule="auto"/>
                                <w:ind w:left="0" w:firstLine="0"/>
                              </w:pPr>
                              <w:r>
                                <w:rPr>
                                  <w:color w:val="FFFFFF"/>
                                </w:rPr>
                                <w:t xml:space="preserve"> </w:t>
                              </w:r>
                            </w:p>
                          </w:txbxContent>
                        </wps:txbx>
                        <wps:bodyPr horzOverflow="overflow" vert="horz" lIns="0" tIns="0" rIns="0" bIns="0" rtlCol="0">
                          <a:noAutofit/>
                        </wps:bodyPr>
                      </wps:wsp>
                      <wps:wsp>
                        <wps:cNvPr id="145" name="Rectangle 145"/>
                        <wps:cNvSpPr/>
                        <wps:spPr>
                          <a:xfrm>
                            <a:off x="3828542" y="6723253"/>
                            <a:ext cx="1883041" cy="189936"/>
                          </a:xfrm>
                          <a:prstGeom prst="rect">
                            <a:avLst/>
                          </a:prstGeom>
                          <a:ln>
                            <a:noFill/>
                          </a:ln>
                        </wps:spPr>
                        <wps:txbx>
                          <w:txbxContent>
                            <w:p w14:paraId="2840C72E" w14:textId="77777777" w:rsidR="00C80F92" w:rsidRDefault="007B28C6">
                              <w:pPr>
                                <w:spacing w:after="160" w:line="259" w:lineRule="auto"/>
                                <w:ind w:left="0" w:firstLine="0"/>
                              </w:pPr>
                              <w:r>
                                <w:rPr>
                                  <w:color w:val="FFFFFF"/>
                                </w:rPr>
                                <w:t xml:space="preserve">You can also visit our </w:t>
                              </w:r>
                              <w:proofErr w:type="spellStart"/>
                              <w:r>
                                <w:rPr>
                                  <w:color w:val="FFFFFF"/>
                                </w:rPr>
                                <w:t>Tru</w:t>
                              </w:r>
                              <w:proofErr w:type="spellEnd"/>
                            </w:p>
                          </w:txbxContent>
                        </wps:txbx>
                        <wps:bodyPr horzOverflow="overflow" vert="horz" lIns="0" tIns="0" rIns="0" bIns="0" rtlCol="0">
                          <a:noAutofit/>
                        </wps:bodyPr>
                      </wps:wsp>
                      <wps:wsp>
                        <wps:cNvPr id="146" name="Rectangle 146"/>
                        <wps:cNvSpPr/>
                        <wps:spPr>
                          <a:xfrm>
                            <a:off x="5244592" y="6723253"/>
                            <a:ext cx="961846" cy="189936"/>
                          </a:xfrm>
                          <a:prstGeom prst="rect">
                            <a:avLst/>
                          </a:prstGeom>
                          <a:ln>
                            <a:noFill/>
                          </a:ln>
                        </wps:spPr>
                        <wps:txbx>
                          <w:txbxContent>
                            <w:p w14:paraId="443B2F90" w14:textId="77777777" w:rsidR="00C80F92" w:rsidRDefault="007B28C6">
                              <w:pPr>
                                <w:spacing w:after="160" w:line="259" w:lineRule="auto"/>
                                <w:ind w:left="0" w:firstLine="0"/>
                              </w:pPr>
                              <w:proofErr w:type="spellStart"/>
                              <w:r>
                                <w:rPr>
                                  <w:color w:val="FFFFFF"/>
                                </w:rPr>
                                <w:t>st</w:t>
                              </w:r>
                              <w:proofErr w:type="spellEnd"/>
                              <w:r>
                                <w:rPr>
                                  <w:color w:val="FFFFFF"/>
                                </w:rPr>
                                <w:t xml:space="preserve"> website at</w:t>
                              </w:r>
                            </w:p>
                          </w:txbxContent>
                        </wps:txbx>
                        <wps:bodyPr horzOverflow="overflow" vert="horz" lIns="0" tIns="0" rIns="0" bIns="0" rtlCol="0">
                          <a:noAutofit/>
                        </wps:bodyPr>
                      </wps:wsp>
                      <wps:wsp>
                        <wps:cNvPr id="147" name="Rectangle 147"/>
                        <wps:cNvSpPr/>
                        <wps:spPr>
                          <a:xfrm>
                            <a:off x="5968873" y="6723253"/>
                            <a:ext cx="42143" cy="189936"/>
                          </a:xfrm>
                          <a:prstGeom prst="rect">
                            <a:avLst/>
                          </a:prstGeom>
                          <a:ln>
                            <a:noFill/>
                          </a:ln>
                        </wps:spPr>
                        <wps:txbx>
                          <w:txbxContent>
                            <w:p w14:paraId="660B3E3F" w14:textId="77777777" w:rsidR="00C80F92" w:rsidRDefault="007B28C6">
                              <w:pPr>
                                <w:spacing w:after="160" w:line="259" w:lineRule="auto"/>
                                <w:ind w:left="0" w:firstLine="0"/>
                              </w:pPr>
                              <w:r>
                                <w:rPr>
                                  <w:color w:val="FFFFFF"/>
                                </w:rPr>
                                <w:t xml:space="preserve"> </w:t>
                              </w:r>
                            </w:p>
                          </w:txbxContent>
                        </wps:txbx>
                        <wps:bodyPr horzOverflow="overflow" vert="horz" lIns="0" tIns="0" rIns="0" bIns="0" rtlCol="0">
                          <a:noAutofit/>
                        </wps:bodyPr>
                      </wps:wsp>
                      <wps:wsp>
                        <wps:cNvPr id="16330" name="Rectangle 16330"/>
                        <wps:cNvSpPr/>
                        <wps:spPr>
                          <a:xfrm>
                            <a:off x="3828542" y="6919849"/>
                            <a:ext cx="448322" cy="189937"/>
                          </a:xfrm>
                          <a:prstGeom prst="rect">
                            <a:avLst/>
                          </a:prstGeom>
                          <a:ln>
                            <a:noFill/>
                          </a:ln>
                        </wps:spPr>
                        <wps:txbx>
                          <w:txbxContent>
                            <w:p w14:paraId="715284A9" w14:textId="77777777" w:rsidR="00C80F92" w:rsidRDefault="007B28C6">
                              <w:pPr>
                                <w:spacing w:after="160" w:line="259" w:lineRule="auto"/>
                                <w:ind w:left="0" w:firstLine="0"/>
                              </w:pPr>
                              <w:r>
                                <w:rPr>
                                  <w:color w:val="FFFFFF"/>
                                  <w:u w:val="single" w:color="FFFFFF"/>
                                </w:rPr>
                                <w:t>www.</w:t>
                              </w:r>
                            </w:p>
                          </w:txbxContent>
                        </wps:txbx>
                        <wps:bodyPr horzOverflow="overflow" vert="horz" lIns="0" tIns="0" rIns="0" bIns="0" rtlCol="0">
                          <a:noAutofit/>
                        </wps:bodyPr>
                      </wps:wsp>
                      <wps:wsp>
                        <wps:cNvPr id="16331" name="Rectangle 16331"/>
                        <wps:cNvSpPr/>
                        <wps:spPr>
                          <a:xfrm>
                            <a:off x="4165600" y="6919849"/>
                            <a:ext cx="1802483" cy="189937"/>
                          </a:xfrm>
                          <a:prstGeom prst="rect">
                            <a:avLst/>
                          </a:prstGeom>
                          <a:ln>
                            <a:noFill/>
                          </a:ln>
                        </wps:spPr>
                        <wps:txbx>
                          <w:txbxContent>
                            <w:p w14:paraId="054CDC33" w14:textId="77777777" w:rsidR="00C80F92" w:rsidRDefault="007B28C6">
                              <w:pPr>
                                <w:spacing w:after="160" w:line="259" w:lineRule="auto"/>
                                <w:ind w:left="0" w:firstLine="0"/>
                              </w:pPr>
                              <w:r>
                                <w:rPr>
                                  <w:color w:val="FFFFFF"/>
                                  <w:u w:val="single" w:color="FFFFFF"/>
                                </w:rPr>
                                <w:t>arbibeducationtrust.org</w:t>
                              </w:r>
                            </w:p>
                          </w:txbxContent>
                        </wps:txbx>
                        <wps:bodyPr horzOverflow="overflow" vert="horz" lIns="0" tIns="0" rIns="0" bIns="0" rtlCol="0">
                          <a:noAutofit/>
                        </wps:bodyPr>
                      </wps:wsp>
                      <wps:wsp>
                        <wps:cNvPr id="16332" name="Rectangle 16332"/>
                        <wps:cNvSpPr/>
                        <wps:spPr>
                          <a:xfrm>
                            <a:off x="5518912" y="6919849"/>
                            <a:ext cx="42143" cy="189937"/>
                          </a:xfrm>
                          <a:prstGeom prst="rect">
                            <a:avLst/>
                          </a:prstGeom>
                          <a:ln>
                            <a:noFill/>
                          </a:ln>
                        </wps:spPr>
                        <wps:txbx>
                          <w:txbxContent>
                            <w:p w14:paraId="00995F4F" w14:textId="77777777" w:rsidR="00C80F92" w:rsidRDefault="007B28C6">
                              <w:pPr>
                                <w:spacing w:after="160" w:line="259" w:lineRule="auto"/>
                                <w:ind w:left="0" w:firstLine="0"/>
                              </w:pPr>
                              <w:r>
                                <w:rPr>
                                  <w:color w:val="FFFFFF"/>
                                </w:rPr>
                                <w:t xml:space="preserve"> </w:t>
                              </w:r>
                            </w:p>
                          </w:txbxContent>
                        </wps:txbx>
                        <wps:bodyPr horzOverflow="overflow" vert="horz" lIns="0" tIns="0" rIns="0" bIns="0" rtlCol="0">
                          <a:noAutofit/>
                        </wps:bodyPr>
                      </wps:wsp>
                      <wps:wsp>
                        <wps:cNvPr id="152" name="Rectangle 152"/>
                        <wps:cNvSpPr/>
                        <wps:spPr>
                          <a:xfrm>
                            <a:off x="3828542" y="7114921"/>
                            <a:ext cx="42143" cy="189937"/>
                          </a:xfrm>
                          <a:prstGeom prst="rect">
                            <a:avLst/>
                          </a:prstGeom>
                          <a:ln>
                            <a:noFill/>
                          </a:ln>
                        </wps:spPr>
                        <wps:txbx>
                          <w:txbxContent>
                            <w:p w14:paraId="2C028948" w14:textId="77777777" w:rsidR="00C80F92" w:rsidRDefault="007B28C6">
                              <w:pPr>
                                <w:spacing w:after="160" w:line="259" w:lineRule="auto"/>
                                <w:ind w:left="0" w:firstLine="0"/>
                              </w:pPr>
                              <w:r>
                                <w:rPr>
                                  <w:color w:val="FFFFFF"/>
                                </w:rPr>
                                <w:t xml:space="preserve"> </w:t>
                              </w:r>
                            </w:p>
                          </w:txbxContent>
                        </wps:txbx>
                        <wps:bodyPr horzOverflow="overflow" vert="horz" lIns="0" tIns="0" rIns="0" bIns="0" rtlCol="0">
                          <a:noAutofit/>
                        </wps:bodyPr>
                      </wps:wsp>
                      <wps:wsp>
                        <wps:cNvPr id="153" name="Rectangle 153"/>
                        <wps:cNvSpPr/>
                        <wps:spPr>
                          <a:xfrm>
                            <a:off x="3860546" y="7114921"/>
                            <a:ext cx="42143" cy="189937"/>
                          </a:xfrm>
                          <a:prstGeom prst="rect">
                            <a:avLst/>
                          </a:prstGeom>
                          <a:ln>
                            <a:noFill/>
                          </a:ln>
                        </wps:spPr>
                        <wps:txbx>
                          <w:txbxContent>
                            <w:p w14:paraId="1642413A" w14:textId="77777777" w:rsidR="00C80F92" w:rsidRDefault="007B28C6">
                              <w:pPr>
                                <w:spacing w:after="160" w:line="259" w:lineRule="auto"/>
                                <w:ind w:left="0" w:firstLine="0"/>
                              </w:pPr>
                              <w:r>
                                <w:rPr>
                                  <w:color w:val="FFFFFF"/>
                                </w:rPr>
                                <w:t xml:space="preserve"> </w:t>
                              </w:r>
                            </w:p>
                          </w:txbxContent>
                        </wps:txbx>
                        <wps:bodyPr horzOverflow="overflow" vert="horz" lIns="0" tIns="0" rIns="0" bIns="0" rtlCol="0">
                          <a:noAutofit/>
                        </wps:bodyPr>
                      </wps:wsp>
                      <wps:wsp>
                        <wps:cNvPr id="154" name="Rectangle 154"/>
                        <wps:cNvSpPr/>
                        <wps:spPr>
                          <a:xfrm>
                            <a:off x="741807" y="1132586"/>
                            <a:ext cx="2231031" cy="619359"/>
                          </a:xfrm>
                          <a:prstGeom prst="rect">
                            <a:avLst/>
                          </a:prstGeom>
                          <a:ln>
                            <a:noFill/>
                          </a:ln>
                        </wps:spPr>
                        <wps:txbx>
                          <w:txbxContent>
                            <w:p w14:paraId="00C434EB" w14:textId="77777777" w:rsidR="00C80F92" w:rsidRDefault="007B28C6">
                              <w:pPr>
                                <w:spacing w:after="160" w:line="259" w:lineRule="auto"/>
                                <w:ind w:left="0" w:firstLine="0"/>
                              </w:pPr>
                              <w:r>
                                <w:rPr>
                                  <w:color w:val="FFFFFF"/>
                                  <w:sz w:val="72"/>
                                </w:rPr>
                                <w:t>Contents</w:t>
                              </w:r>
                            </w:p>
                          </w:txbxContent>
                        </wps:txbx>
                        <wps:bodyPr horzOverflow="overflow" vert="horz" lIns="0" tIns="0" rIns="0" bIns="0" rtlCol="0">
                          <a:noAutofit/>
                        </wps:bodyPr>
                      </wps:wsp>
                      <wps:wsp>
                        <wps:cNvPr id="155" name="Rectangle 155"/>
                        <wps:cNvSpPr/>
                        <wps:spPr>
                          <a:xfrm>
                            <a:off x="2420366" y="1132586"/>
                            <a:ext cx="137425" cy="619359"/>
                          </a:xfrm>
                          <a:prstGeom prst="rect">
                            <a:avLst/>
                          </a:prstGeom>
                          <a:ln>
                            <a:noFill/>
                          </a:ln>
                        </wps:spPr>
                        <wps:txbx>
                          <w:txbxContent>
                            <w:p w14:paraId="558C117E" w14:textId="77777777" w:rsidR="00C80F92" w:rsidRDefault="007B28C6">
                              <w:pPr>
                                <w:spacing w:after="160" w:line="259" w:lineRule="auto"/>
                                <w:ind w:left="0" w:firstLine="0"/>
                              </w:pPr>
                              <w:r>
                                <w:rPr>
                                  <w:color w:val="FFFFFF"/>
                                  <w:sz w:val="72"/>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6335" style="width:594.57pt;height:841.92pt;position:absolute;mso-position-horizontal-relative:page;mso-position-horizontal:absolute;margin-left:0.75pt;mso-position-vertical-relative:page;margin-top:0pt;" coordsize="75510,106923">
                <v:rect id="Rectangle 52" style="position:absolute;width:506;height:1614;left:8899;top:4751;" filled="f" stroked="f">
                  <v:textbox inset="0,0,0,0">
                    <w:txbxContent>
                      <w:p>
                        <w:pPr>
                          <w:spacing w:before="0" w:after="160" w:line="259" w:lineRule="auto"/>
                          <w:ind w:left="0" w:firstLine="0"/>
                        </w:pPr>
                        <w:r>
                          <w:rPr>
                            <w:rFonts w:cs="Trebuchet MS" w:hAnsi="Trebuchet MS" w:eastAsia="Trebuchet MS" w:ascii="Trebuchet MS"/>
                            <w:b w:val="1"/>
                            <w:color w:val="9c4599"/>
                            <w:sz w:val="20"/>
                          </w:rPr>
                          <w:t xml:space="preserve"> </w:t>
                        </w:r>
                      </w:p>
                    </w:txbxContent>
                  </v:textbox>
                </v:rect>
                <v:rect id="Rectangle 53" style="position:absolute;width:881;height:1614;left:38270;top:99739;" filled="f" stroked="f">
                  <v:textbox inset="0,0,0,0">
                    <w:txbxContent>
                      <w:p>
                        <w:pPr>
                          <w:spacing w:before="0" w:after="160" w:line="259" w:lineRule="auto"/>
                          <w:ind w:left="0" w:firstLine="0"/>
                        </w:pPr>
                        <w:r>
                          <w:rPr>
                            <w:rFonts w:cs="Trebuchet MS" w:hAnsi="Trebuchet MS" w:eastAsia="Trebuchet MS" w:ascii="Trebuchet MS"/>
                            <w:sz w:val="20"/>
                          </w:rPr>
                          <w:t xml:space="preserve">2</w:t>
                        </w:r>
                      </w:p>
                    </w:txbxContent>
                  </v:textbox>
                </v:rect>
                <v:rect id="Rectangle 54" style="position:absolute;width:506;height:1614;left:38940;top:99739;" filled="f" stroked="f">
                  <v:textbox inset="0,0,0,0">
                    <w:txbxContent>
                      <w:p>
                        <w:pPr>
                          <w:spacing w:before="0" w:after="160" w:line="259" w:lineRule="auto"/>
                          <w:ind w:left="0" w:firstLine="0"/>
                        </w:pPr>
                        <w:r>
                          <w:rPr>
                            <w:rFonts w:cs="Trebuchet MS" w:hAnsi="Trebuchet MS" w:eastAsia="Trebuchet MS" w:ascii="Trebuchet MS"/>
                            <w:sz w:val="20"/>
                          </w:rPr>
                          <w:t xml:space="preserve"> </w:t>
                        </w:r>
                      </w:p>
                    </w:txbxContent>
                  </v:textbox>
                </v:rect>
                <v:rect id="Rectangle 58" style="position:absolute;width:506;height:1614;left:8899;top:11063;" filled="f" stroked="f">
                  <v:textbox inset="0,0,0,0">
                    <w:txbxContent>
                      <w:p>
                        <w:pPr>
                          <w:spacing w:before="0" w:after="160" w:line="259" w:lineRule="auto"/>
                          <w:ind w:left="0" w:firstLine="0"/>
                        </w:pPr>
                        <w:r>
                          <w:rPr>
                            <w:rFonts w:cs="Trebuchet MS" w:hAnsi="Trebuchet MS" w:eastAsia="Trebuchet MS" w:ascii="Trebuchet MS"/>
                            <w:sz w:val="20"/>
                          </w:rPr>
                          <w:t xml:space="preserve"> </w:t>
                        </w:r>
                      </w:p>
                    </w:txbxContent>
                  </v:textbox>
                </v:rect>
                <v:rect id="Rectangle 59" style="position:absolute;width:506;height:1614;left:8899;top:14020;" filled="f" stroked="f">
                  <v:textbox inset="0,0,0,0">
                    <w:txbxContent>
                      <w:p>
                        <w:pPr>
                          <w:spacing w:before="0" w:after="160" w:line="259" w:lineRule="auto"/>
                          <w:ind w:left="0" w:firstLine="0"/>
                        </w:pPr>
                        <w:r>
                          <w:rPr>
                            <w:rFonts w:cs="Trebuchet MS" w:hAnsi="Trebuchet MS" w:eastAsia="Trebuchet MS" w:ascii="Trebuchet MS"/>
                            <w:sz w:val="20"/>
                          </w:rPr>
                          <w:t xml:space="preserve"> </w:t>
                        </w:r>
                      </w:p>
                    </w:txbxContent>
                  </v:textbox>
                </v:rect>
                <v:rect id="Rectangle 60" style="position:absolute;width:506;height:1614;left:8899;top:16992;" filled="f" stroked="f">
                  <v:textbox inset="0,0,0,0">
                    <w:txbxContent>
                      <w:p>
                        <w:pPr>
                          <w:spacing w:before="0" w:after="160" w:line="259" w:lineRule="auto"/>
                          <w:ind w:left="0" w:firstLine="0"/>
                        </w:pPr>
                        <w:r>
                          <w:rPr>
                            <w:rFonts w:cs="Trebuchet MS" w:hAnsi="Trebuchet MS" w:eastAsia="Trebuchet MS" w:ascii="Trebuchet MS"/>
                            <w:sz w:val="20"/>
                          </w:rPr>
                          <w:t xml:space="preserve"> </w:t>
                        </w:r>
                      </w:p>
                    </w:txbxContent>
                  </v:textbox>
                </v:rect>
                <v:rect id="Rectangle 61" style="position:absolute;width:506;height:1614;left:8899;top:19963;" filled="f" stroked="f">
                  <v:textbox inset="0,0,0,0">
                    <w:txbxContent>
                      <w:p>
                        <w:pPr>
                          <w:spacing w:before="0" w:after="160" w:line="259" w:lineRule="auto"/>
                          <w:ind w:left="0" w:firstLine="0"/>
                        </w:pPr>
                        <w:r>
                          <w:rPr>
                            <w:rFonts w:cs="Trebuchet MS" w:hAnsi="Trebuchet MS" w:eastAsia="Trebuchet MS" w:ascii="Trebuchet MS"/>
                            <w:sz w:val="20"/>
                          </w:rPr>
                          <w:t xml:space="preserve"> </w:t>
                        </w:r>
                      </w:p>
                    </w:txbxContent>
                  </v:textbox>
                </v:rect>
                <v:rect id="Rectangle 62" style="position:absolute;width:506;height:1614;left:8899;top:22920;" filled="f" stroked="f">
                  <v:textbox inset="0,0,0,0">
                    <w:txbxContent>
                      <w:p>
                        <w:pPr>
                          <w:spacing w:before="0" w:after="160" w:line="259" w:lineRule="auto"/>
                          <w:ind w:left="0" w:firstLine="0"/>
                        </w:pPr>
                        <w:r>
                          <w:rPr>
                            <w:rFonts w:cs="Trebuchet MS" w:hAnsi="Trebuchet MS" w:eastAsia="Trebuchet MS" w:ascii="Trebuchet MS"/>
                            <w:sz w:val="20"/>
                          </w:rPr>
                          <w:t xml:space="preserve"> </w:t>
                        </w:r>
                      </w:p>
                    </w:txbxContent>
                  </v:textbox>
                </v:rect>
                <v:rect id="Rectangle 63" style="position:absolute;width:506;height:1614;left:8899;top:25892;" filled="f" stroked="f">
                  <v:textbox inset="0,0,0,0">
                    <w:txbxContent>
                      <w:p>
                        <w:pPr>
                          <w:spacing w:before="0" w:after="160" w:line="259" w:lineRule="auto"/>
                          <w:ind w:left="0" w:firstLine="0"/>
                        </w:pPr>
                        <w:r>
                          <w:rPr>
                            <w:rFonts w:cs="Trebuchet MS" w:hAnsi="Trebuchet MS" w:eastAsia="Trebuchet MS" w:ascii="Trebuchet MS"/>
                            <w:sz w:val="20"/>
                          </w:rPr>
                          <w:t xml:space="preserve"> </w:t>
                        </w:r>
                      </w:p>
                    </w:txbxContent>
                  </v:textbox>
                </v:rect>
                <v:rect id="Rectangle 64" style="position:absolute;width:506;height:1614;left:8899;top:28848;" filled="f" stroked="f">
                  <v:textbox inset="0,0,0,0">
                    <w:txbxContent>
                      <w:p>
                        <w:pPr>
                          <w:spacing w:before="0" w:after="160" w:line="259" w:lineRule="auto"/>
                          <w:ind w:left="0" w:firstLine="0"/>
                        </w:pPr>
                        <w:r>
                          <w:rPr>
                            <w:rFonts w:cs="Trebuchet MS" w:hAnsi="Trebuchet MS" w:eastAsia="Trebuchet MS" w:ascii="Trebuchet MS"/>
                            <w:sz w:val="20"/>
                          </w:rPr>
                          <w:t xml:space="preserve"> </w:t>
                        </w:r>
                      </w:p>
                    </w:txbxContent>
                  </v:textbox>
                </v:rect>
                <v:rect id="Rectangle 65" style="position:absolute;width:506;height:1614;left:8899;top:31820;" filled="f" stroked="f">
                  <v:textbox inset="0,0,0,0">
                    <w:txbxContent>
                      <w:p>
                        <w:pPr>
                          <w:spacing w:before="0" w:after="160" w:line="259" w:lineRule="auto"/>
                          <w:ind w:left="0" w:firstLine="0"/>
                        </w:pPr>
                        <w:r>
                          <w:rPr>
                            <w:rFonts w:cs="Trebuchet MS" w:hAnsi="Trebuchet MS" w:eastAsia="Trebuchet MS" w:ascii="Trebuchet MS"/>
                            <w:sz w:val="20"/>
                          </w:rPr>
                          <w:t xml:space="preserve"> </w:t>
                        </w:r>
                      </w:p>
                    </w:txbxContent>
                  </v:textbox>
                </v:rect>
                <v:rect id="Rectangle 66" style="position:absolute;width:506;height:1614;left:8899;top:34796;" filled="f" stroked="f">
                  <v:textbox inset="0,0,0,0">
                    <w:txbxContent>
                      <w:p>
                        <w:pPr>
                          <w:spacing w:before="0" w:after="160" w:line="259" w:lineRule="auto"/>
                          <w:ind w:left="0" w:firstLine="0"/>
                        </w:pPr>
                        <w:r>
                          <w:rPr>
                            <w:rFonts w:cs="Trebuchet MS" w:hAnsi="Trebuchet MS" w:eastAsia="Trebuchet MS" w:ascii="Trebuchet MS"/>
                            <w:sz w:val="20"/>
                          </w:rPr>
                          <w:t xml:space="preserve"> </w:t>
                        </w:r>
                      </w:p>
                    </w:txbxContent>
                  </v:textbox>
                </v:rect>
                <v:rect id="Rectangle 67" style="position:absolute;width:506;height:1614;left:8899;top:37752;" filled="f" stroked="f">
                  <v:textbox inset="0,0,0,0">
                    <w:txbxContent>
                      <w:p>
                        <w:pPr>
                          <w:spacing w:before="0" w:after="160" w:line="259" w:lineRule="auto"/>
                          <w:ind w:left="0" w:firstLine="0"/>
                        </w:pPr>
                        <w:r>
                          <w:rPr>
                            <w:rFonts w:cs="Trebuchet MS" w:hAnsi="Trebuchet MS" w:eastAsia="Trebuchet MS" w:ascii="Trebuchet MS"/>
                            <w:sz w:val="20"/>
                          </w:rPr>
                          <w:t xml:space="preserve"> </w:t>
                        </w:r>
                      </w:p>
                    </w:txbxContent>
                  </v:textbox>
                </v:rect>
                <v:rect id="Rectangle 68" style="position:absolute;width:506;height:1614;left:8899;top:40724;" filled="f" stroked="f">
                  <v:textbox inset="0,0,0,0">
                    <w:txbxContent>
                      <w:p>
                        <w:pPr>
                          <w:spacing w:before="0" w:after="160" w:line="259" w:lineRule="auto"/>
                          <w:ind w:left="0" w:firstLine="0"/>
                        </w:pPr>
                        <w:r>
                          <w:rPr>
                            <w:rFonts w:cs="Trebuchet MS" w:hAnsi="Trebuchet MS" w:eastAsia="Trebuchet MS" w:ascii="Trebuchet MS"/>
                            <w:sz w:val="20"/>
                          </w:rPr>
                          <w:t xml:space="preserve"> </w:t>
                        </w:r>
                      </w:p>
                    </w:txbxContent>
                  </v:textbox>
                </v:rect>
                <v:rect id="Rectangle 69" style="position:absolute;width:506;height:1614;left:8899;top:43681;" filled="f" stroked="f">
                  <v:textbox inset="0,0,0,0">
                    <w:txbxContent>
                      <w:p>
                        <w:pPr>
                          <w:spacing w:before="0" w:after="160" w:line="259" w:lineRule="auto"/>
                          <w:ind w:left="0" w:firstLine="0"/>
                        </w:pPr>
                        <w:r>
                          <w:rPr>
                            <w:rFonts w:cs="Trebuchet MS" w:hAnsi="Trebuchet MS" w:eastAsia="Trebuchet MS" w:ascii="Trebuchet MS"/>
                            <w:sz w:val="20"/>
                          </w:rPr>
                          <w:t xml:space="preserve"> </w:t>
                        </w:r>
                      </w:p>
                    </w:txbxContent>
                  </v:textbox>
                </v:rect>
                <v:rect id="Rectangle 70" style="position:absolute;width:506;height:1614;left:8899;top:46653;" filled="f" stroked="f">
                  <v:textbox inset="0,0,0,0">
                    <w:txbxContent>
                      <w:p>
                        <w:pPr>
                          <w:spacing w:before="0" w:after="160" w:line="259" w:lineRule="auto"/>
                          <w:ind w:left="0" w:firstLine="0"/>
                        </w:pPr>
                        <w:r>
                          <w:rPr>
                            <w:rFonts w:cs="Trebuchet MS" w:hAnsi="Trebuchet MS" w:eastAsia="Trebuchet MS" w:ascii="Trebuchet MS"/>
                            <w:sz w:val="20"/>
                          </w:rPr>
                          <w:t xml:space="preserve"> </w:t>
                        </w:r>
                      </w:p>
                    </w:txbxContent>
                  </v:textbox>
                </v:rect>
                <v:rect id="Rectangle 71" style="position:absolute;width:506;height:1614;left:8899;top:49624;" filled="f" stroked="f">
                  <v:textbox inset="0,0,0,0">
                    <w:txbxContent>
                      <w:p>
                        <w:pPr>
                          <w:spacing w:before="0" w:after="160" w:line="259" w:lineRule="auto"/>
                          <w:ind w:left="0" w:firstLine="0"/>
                        </w:pPr>
                        <w:r>
                          <w:rPr>
                            <w:rFonts w:cs="Trebuchet MS" w:hAnsi="Trebuchet MS" w:eastAsia="Trebuchet MS" w:ascii="Trebuchet MS"/>
                            <w:sz w:val="20"/>
                          </w:rPr>
                          <w:t xml:space="preserve"> </w:t>
                        </w:r>
                      </w:p>
                    </w:txbxContent>
                  </v:textbox>
                </v:rect>
                <v:rect id="Rectangle 72" style="position:absolute;width:506;height:1614;left:8899;top:52581;" filled="f" stroked="f">
                  <v:textbox inset="0,0,0,0">
                    <w:txbxContent>
                      <w:p>
                        <w:pPr>
                          <w:spacing w:before="0" w:after="160" w:line="259" w:lineRule="auto"/>
                          <w:ind w:left="0" w:firstLine="0"/>
                        </w:pPr>
                        <w:r>
                          <w:rPr>
                            <w:rFonts w:cs="Trebuchet MS" w:hAnsi="Trebuchet MS" w:eastAsia="Trebuchet MS" w:ascii="Trebuchet MS"/>
                            <w:sz w:val="20"/>
                          </w:rPr>
                          <w:t xml:space="preserve"> </w:t>
                        </w:r>
                      </w:p>
                    </w:txbxContent>
                  </v:textbox>
                </v:rect>
                <v:rect id="Rectangle 73" style="position:absolute;width:506;height:1614;left:8899;top:55553;" filled="f" stroked="f">
                  <v:textbox inset="0,0,0,0">
                    <w:txbxContent>
                      <w:p>
                        <w:pPr>
                          <w:spacing w:before="0" w:after="160" w:line="259" w:lineRule="auto"/>
                          <w:ind w:left="0" w:firstLine="0"/>
                        </w:pPr>
                        <w:r>
                          <w:rPr>
                            <w:rFonts w:cs="Trebuchet MS" w:hAnsi="Trebuchet MS" w:eastAsia="Trebuchet MS" w:ascii="Trebuchet MS"/>
                            <w:sz w:val="20"/>
                          </w:rPr>
                          <w:t xml:space="preserve"> </w:t>
                        </w:r>
                      </w:p>
                    </w:txbxContent>
                  </v:textbox>
                </v:rect>
                <v:rect id="Rectangle 74" style="position:absolute;width:506;height:1614;left:8899;top:58512;" filled="f" stroked="f">
                  <v:textbox inset="0,0,0,0">
                    <w:txbxContent>
                      <w:p>
                        <w:pPr>
                          <w:spacing w:before="0" w:after="160" w:line="259" w:lineRule="auto"/>
                          <w:ind w:left="0" w:firstLine="0"/>
                        </w:pPr>
                        <w:r>
                          <w:rPr>
                            <w:rFonts w:cs="Trebuchet MS" w:hAnsi="Trebuchet MS" w:eastAsia="Trebuchet MS" w:ascii="Trebuchet MS"/>
                            <w:sz w:val="20"/>
                          </w:rPr>
                          <w:t xml:space="preserve"> </w:t>
                        </w:r>
                      </w:p>
                    </w:txbxContent>
                  </v:textbox>
                </v:rect>
                <v:rect id="Rectangle 75" style="position:absolute;width:506;height:1614;left:8899;top:61484;" filled="f" stroked="f">
                  <v:textbox inset="0,0,0,0">
                    <w:txbxContent>
                      <w:p>
                        <w:pPr>
                          <w:spacing w:before="0" w:after="160" w:line="259" w:lineRule="auto"/>
                          <w:ind w:left="0" w:firstLine="0"/>
                        </w:pPr>
                        <w:r>
                          <w:rPr>
                            <w:rFonts w:cs="Trebuchet MS" w:hAnsi="Trebuchet MS" w:eastAsia="Trebuchet MS" w:ascii="Trebuchet MS"/>
                            <w:sz w:val="20"/>
                          </w:rPr>
                          <w:t xml:space="preserve"> </w:t>
                        </w:r>
                      </w:p>
                    </w:txbxContent>
                  </v:textbox>
                </v:rect>
                <v:rect id="Rectangle 76" style="position:absolute;width:506;height:1614;left:8899;top:64455;" filled="f" stroked="f">
                  <v:textbox inset="0,0,0,0">
                    <w:txbxContent>
                      <w:p>
                        <w:pPr>
                          <w:spacing w:before="0" w:after="160" w:line="259" w:lineRule="auto"/>
                          <w:ind w:left="0" w:firstLine="0"/>
                        </w:pPr>
                        <w:r>
                          <w:rPr>
                            <w:rFonts w:cs="Trebuchet MS" w:hAnsi="Trebuchet MS" w:eastAsia="Trebuchet MS" w:ascii="Trebuchet MS"/>
                            <w:sz w:val="20"/>
                          </w:rPr>
                          <w:t xml:space="preserve"> </w:t>
                        </w:r>
                      </w:p>
                    </w:txbxContent>
                  </v:textbox>
                </v:rect>
                <v:rect id="Rectangle 77" style="position:absolute;width:506;height:1614;left:8899;top:67412;" filled="f" stroked="f">
                  <v:textbox inset="0,0,0,0">
                    <w:txbxContent>
                      <w:p>
                        <w:pPr>
                          <w:spacing w:before="0" w:after="160" w:line="259" w:lineRule="auto"/>
                          <w:ind w:left="0" w:firstLine="0"/>
                        </w:pPr>
                        <w:r>
                          <w:rPr>
                            <w:rFonts w:cs="Trebuchet MS" w:hAnsi="Trebuchet MS" w:eastAsia="Trebuchet MS" w:ascii="Trebuchet MS"/>
                            <w:sz w:val="20"/>
                          </w:rPr>
                          <w:t xml:space="preserve"> </w:t>
                        </w:r>
                      </w:p>
                    </w:txbxContent>
                  </v:textbox>
                </v:rect>
                <v:rect id="Rectangle 78" style="position:absolute;width:506;height:1614;left:8899;top:70384;" filled="f" stroked="f">
                  <v:textbox inset="0,0,0,0">
                    <w:txbxContent>
                      <w:p>
                        <w:pPr>
                          <w:spacing w:before="0" w:after="160" w:line="259" w:lineRule="auto"/>
                          <w:ind w:left="0" w:firstLine="0"/>
                        </w:pPr>
                        <w:r>
                          <w:rPr>
                            <w:rFonts w:cs="Trebuchet MS" w:hAnsi="Trebuchet MS" w:eastAsia="Trebuchet MS" w:ascii="Trebuchet MS"/>
                            <w:sz w:val="20"/>
                          </w:rPr>
                          <w:t xml:space="preserve"> </w:t>
                        </w:r>
                      </w:p>
                    </w:txbxContent>
                  </v:textbox>
                </v:rect>
                <v:rect id="Rectangle 79" style="position:absolute;width:506;height:1614;left:8899;top:73356;" filled="f" stroked="f">
                  <v:textbox inset="0,0,0,0">
                    <w:txbxContent>
                      <w:p>
                        <w:pPr>
                          <w:spacing w:before="0" w:after="160" w:line="259" w:lineRule="auto"/>
                          <w:ind w:left="0" w:firstLine="0"/>
                        </w:pPr>
                        <w:r>
                          <w:rPr>
                            <w:rFonts w:cs="Trebuchet MS" w:hAnsi="Trebuchet MS" w:eastAsia="Trebuchet MS" w:ascii="Trebuchet MS"/>
                            <w:sz w:val="20"/>
                          </w:rPr>
                          <w:t xml:space="preserve"> </w:t>
                        </w:r>
                      </w:p>
                    </w:txbxContent>
                  </v:textbox>
                </v:rect>
                <v:rect id="Rectangle 80" style="position:absolute;width:506;height:1614;left:8899;top:76312;" filled="f" stroked="f">
                  <v:textbox inset="0,0,0,0">
                    <w:txbxContent>
                      <w:p>
                        <w:pPr>
                          <w:spacing w:before="0" w:after="160" w:line="259" w:lineRule="auto"/>
                          <w:ind w:left="0" w:firstLine="0"/>
                        </w:pPr>
                        <w:r>
                          <w:rPr>
                            <w:rFonts w:cs="Trebuchet MS" w:hAnsi="Trebuchet MS" w:eastAsia="Trebuchet MS" w:ascii="Trebuchet MS"/>
                            <w:sz w:val="20"/>
                          </w:rPr>
                          <w:t xml:space="preserve"> </w:t>
                        </w:r>
                      </w:p>
                    </w:txbxContent>
                  </v:textbox>
                </v:rect>
                <v:rect id="Rectangle 81" style="position:absolute;width:506;height:1614;left:8899;top:79284;" filled="f" stroked="f">
                  <v:textbox inset="0,0,0,0">
                    <w:txbxContent>
                      <w:p>
                        <w:pPr>
                          <w:spacing w:before="0" w:after="160" w:line="259" w:lineRule="auto"/>
                          <w:ind w:left="0" w:firstLine="0"/>
                        </w:pPr>
                        <w:r>
                          <w:rPr>
                            <w:rFonts w:cs="Trebuchet MS" w:hAnsi="Trebuchet MS" w:eastAsia="Trebuchet MS" w:ascii="Trebuchet MS"/>
                            <w:sz w:val="20"/>
                          </w:rPr>
                          <w:t xml:space="preserve"> </w:t>
                        </w:r>
                      </w:p>
                    </w:txbxContent>
                  </v:textbox>
                </v:rect>
                <v:shape id="Shape 21370" style="position:absolute;width:75510;height:106923;left:0;top:0;" coordsize="7551039,10692381" path="m0,0l7551039,0l7551039,10692381l0,10692381l0,0">
                  <v:stroke weight="0pt" endcap="flat" joinstyle="miter" miterlimit="10" on="false" color="#000000" opacity="0"/>
                  <v:fill on="true" color="#18598c"/>
                </v:shape>
                <v:shape id="Shape 83" style="position:absolute;width:75510;height:106923;left:0;top:0;" coordsize="7551039,10692384" path="m0,10692384l0,0l7551039,0">
                  <v:stroke weight="0.5pt" endcap="flat" joinstyle="round" on="true" color="#000000"/>
                  <v:fill on="false" color="#000000" opacity="0"/>
                </v:shape>
                <v:rect id="Rectangle 84" style="position:absolute;width:506;height:1614;left:941;top:743;" filled="f" stroked="f">
                  <v:textbox inset="0,0,0,0">
                    <w:txbxContent>
                      <w:p>
                        <w:pPr>
                          <w:spacing w:before="0" w:after="160" w:line="259" w:lineRule="auto"/>
                          <w:ind w:left="0" w:firstLine="0"/>
                        </w:pPr>
                        <w:r>
                          <w:rPr>
                            <w:rFonts w:cs="Trebuchet MS" w:hAnsi="Trebuchet MS" w:eastAsia="Trebuchet MS" w:ascii="Trebuchet MS"/>
                            <w:sz w:val="20"/>
                          </w:rPr>
                          <w:t xml:space="preserve"> </w:t>
                        </w:r>
                      </w:p>
                    </w:txbxContent>
                  </v:textbox>
                </v:rect>
                <v:rect id="Rectangle 85" style="position:absolute;width:38206;height:3447;left:38285;top:12434;" filled="f" stroked="f">
                  <v:textbox inset="0,0,0,0">
                    <w:txbxContent>
                      <w:p>
                        <w:pPr>
                          <w:spacing w:before="0" w:after="160" w:line="259" w:lineRule="auto"/>
                          <w:ind w:left="0" w:firstLine="0"/>
                        </w:pPr>
                        <w:r>
                          <w:rPr>
                            <w:color w:val="ffffff"/>
                            <w:sz w:val="40"/>
                          </w:rPr>
                          <w:t xml:space="preserve">Thank you for your interest </w:t>
                        </w:r>
                      </w:p>
                    </w:txbxContent>
                  </v:textbox>
                </v:rect>
                <v:rect id="Rectangle 86" style="position:absolute;width:8689;height:3447;left:38285;top:16000;" filled="f" stroked="f">
                  <v:textbox inset="0,0,0,0">
                    <w:txbxContent>
                      <w:p>
                        <w:pPr>
                          <w:spacing w:before="0" w:after="160" w:line="259" w:lineRule="auto"/>
                          <w:ind w:left="0" w:firstLine="0"/>
                        </w:pPr>
                        <w:r>
                          <w:rPr>
                            <w:color w:val="ffffff"/>
                            <w:sz w:val="40"/>
                          </w:rPr>
                          <w:t xml:space="preserve">in the </w:t>
                        </w:r>
                      </w:p>
                    </w:txbxContent>
                  </v:textbox>
                </v:rect>
                <v:rect id="Rectangle 87" style="position:absolute;width:1421;height:3447;left:44825;top:16000;" filled="f" stroked="f">
                  <v:textbox inset="0,0,0,0">
                    <w:txbxContent>
                      <w:p>
                        <w:pPr>
                          <w:spacing w:before="0" w:after="160" w:line="259" w:lineRule="auto"/>
                          <w:ind w:left="0" w:firstLine="0"/>
                        </w:pPr>
                        <w:r>
                          <w:rPr>
                            <w:color w:val="ffffff"/>
                            <w:sz w:val="40"/>
                          </w:rPr>
                          <w:t xml:space="preserve">L</w:t>
                        </w:r>
                      </w:p>
                    </w:txbxContent>
                  </v:textbox>
                </v:rect>
                <v:rect id="Rectangle 88" style="position:absolute;width:11122;height:3447;left:45892;top:16000;" filled="f" stroked="f">
                  <v:textbox inset="0,0,0,0">
                    <w:txbxContent>
                      <w:p>
                        <w:pPr>
                          <w:spacing w:before="0" w:after="160" w:line="259" w:lineRule="auto"/>
                          <w:ind w:left="0" w:firstLine="0"/>
                        </w:pPr>
                        <w:r>
                          <w:rPr>
                            <w:color w:val="ffffff"/>
                            <w:sz w:val="40"/>
                          </w:rPr>
                          <w:t xml:space="preserve">earning </w:t>
                        </w:r>
                      </w:p>
                    </w:txbxContent>
                  </v:textbox>
                </v:rect>
                <v:rect id="Rectangle 89" style="position:absolute;width:1553;height:3447;left:54259;top:16000;" filled="f" stroked="f">
                  <v:textbox inset="0,0,0,0">
                    <w:txbxContent>
                      <w:p>
                        <w:pPr>
                          <w:spacing w:before="0" w:after="160" w:line="259" w:lineRule="auto"/>
                          <w:ind w:left="0" w:firstLine="0"/>
                        </w:pPr>
                        <w:r>
                          <w:rPr>
                            <w:color w:val="ffffff"/>
                            <w:sz w:val="40"/>
                          </w:rPr>
                          <w:t xml:space="preserve">S</w:t>
                        </w:r>
                      </w:p>
                    </w:txbxContent>
                  </v:textbox>
                </v:rect>
                <v:rect id="Rectangle 90" style="position:absolute;width:10192;height:3447;left:55432;top:16000;" filled="f" stroked="f">
                  <v:textbox inset="0,0,0,0">
                    <w:txbxContent>
                      <w:p>
                        <w:pPr>
                          <w:spacing w:before="0" w:after="160" w:line="259" w:lineRule="auto"/>
                          <w:ind w:left="0" w:firstLine="0"/>
                        </w:pPr>
                        <w:r>
                          <w:rPr>
                            <w:color w:val="ffffff"/>
                            <w:sz w:val="40"/>
                          </w:rPr>
                          <w:t xml:space="preserve">upport </w:t>
                        </w:r>
                      </w:p>
                    </w:txbxContent>
                  </v:textbox>
                </v:rect>
                <v:rect id="Rectangle 91" style="position:absolute;width:1959;height:3447;left:38285;top:19566;" filled="f" stroked="f">
                  <v:textbox inset="0,0,0,0">
                    <w:txbxContent>
                      <w:p>
                        <w:pPr>
                          <w:spacing w:before="0" w:after="160" w:line="259" w:lineRule="auto"/>
                          <w:ind w:left="0" w:firstLine="0"/>
                        </w:pPr>
                        <w:r>
                          <w:rPr>
                            <w:color w:val="ffffff"/>
                            <w:sz w:val="40"/>
                          </w:rPr>
                          <w:t xml:space="preserve">A</w:t>
                        </w:r>
                      </w:p>
                    </w:txbxContent>
                  </v:textbox>
                </v:rect>
                <v:rect id="Rectangle 92" style="position:absolute;width:10388;height:3447;left:39766;top:19566;" filled="f" stroked="f">
                  <v:textbox inset="0,0,0,0">
                    <w:txbxContent>
                      <w:p>
                        <w:pPr>
                          <w:spacing w:before="0" w:after="160" w:line="259" w:lineRule="auto"/>
                          <w:ind w:left="0" w:firstLine="0"/>
                        </w:pPr>
                        <w:r>
                          <w:rPr>
                            <w:color w:val="ffffff"/>
                            <w:sz w:val="40"/>
                          </w:rPr>
                          <w:t xml:space="preserve">ssistant</w:t>
                        </w:r>
                      </w:p>
                    </w:txbxContent>
                  </v:textbox>
                </v:rect>
                <v:rect id="Rectangle 93" style="position:absolute;width:765;height:3447;left:47584;top:19566;" filled="f" stroked="f">
                  <v:textbox inset="0,0,0,0">
                    <w:txbxContent>
                      <w:p>
                        <w:pPr>
                          <w:spacing w:before="0" w:after="160" w:line="259" w:lineRule="auto"/>
                          <w:ind w:left="0" w:firstLine="0"/>
                        </w:pPr>
                        <w:r>
                          <w:rPr>
                            <w:color w:val="ffffff"/>
                            <w:sz w:val="40"/>
                          </w:rPr>
                          <w:t xml:space="preserve"> </w:t>
                        </w:r>
                      </w:p>
                    </w:txbxContent>
                  </v:textbox>
                </v:rect>
                <v:rect id="Rectangle 94" style="position:absolute;width:21250;height:3447;left:48163;top:19566;" filled="f" stroked="f">
                  <v:textbox inset="0,0,0,0">
                    <w:txbxContent>
                      <w:p>
                        <w:pPr>
                          <w:spacing w:before="0" w:after="160" w:line="259" w:lineRule="auto"/>
                          <w:ind w:left="0" w:firstLine="0"/>
                        </w:pPr>
                        <w:r>
                          <w:rPr>
                            <w:color w:val="ffffff"/>
                            <w:sz w:val="40"/>
                          </w:rPr>
                          <w:t xml:space="preserve">position at The </w:t>
                        </w:r>
                      </w:p>
                    </w:txbxContent>
                  </v:textbox>
                </v:rect>
                <v:rect id="Rectangle 95" style="position:absolute;width:29747;height:3447;left:38285;top:23133;" filled="f" stroked="f">
                  <v:textbox inset="0,0,0,0">
                    <w:txbxContent>
                      <w:p>
                        <w:pPr>
                          <w:spacing w:before="0" w:after="160" w:line="259" w:lineRule="auto"/>
                          <w:ind w:left="0" w:firstLine="0"/>
                        </w:pPr>
                        <w:r>
                          <w:rPr>
                            <w:color w:val="ffffff"/>
                            <w:sz w:val="40"/>
                          </w:rPr>
                          <w:t xml:space="preserve">Arbib Education Trust</w:t>
                        </w:r>
                      </w:p>
                    </w:txbxContent>
                  </v:textbox>
                </v:rect>
                <v:rect id="Rectangle 96" style="position:absolute;width:853;height:3447;left:60664;top:23133;" filled="f" stroked="f">
                  <v:textbox inset="0,0,0,0">
                    <w:txbxContent>
                      <w:p>
                        <w:pPr>
                          <w:spacing w:before="0" w:after="160" w:line="259" w:lineRule="auto"/>
                          <w:ind w:left="0" w:firstLine="0"/>
                        </w:pPr>
                        <w:r>
                          <w:rPr>
                            <w:color w:val="ffffff"/>
                            <w:sz w:val="40"/>
                          </w:rPr>
                          <w:t xml:space="preserve">.</w:t>
                        </w:r>
                      </w:p>
                    </w:txbxContent>
                  </v:textbox>
                </v:rect>
                <v:rect id="Rectangle 97" style="position:absolute;width:765;height:3447;left:61288;top:23133;" filled="f" stroked="f">
                  <v:textbox inset="0,0,0,0">
                    <w:txbxContent>
                      <w:p>
                        <w:pPr>
                          <w:spacing w:before="0" w:after="160" w:line="259" w:lineRule="auto"/>
                          <w:ind w:left="0" w:firstLine="0"/>
                        </w:pPr>
                        <w:r>
                          <w:rPr>
                            <w:color w:val="ffffff"/>
                            <w:sz w:val="40"/>
                          </w:rPr>
                          <w:t xml:space="preserve"> </w:t>
                        </w:r>
                      </w:p>
                    </w:txbxContent>
                  </v:textbox>
                </v:rect>
                <v:rect id="Rectangle 98" style="position:absolute;width:561;height:1789;left:38285;top:27741;" filled="f" stroked="f">
                  <v:textbox inset="0,0,0,0">
                    <w:txbxContent>
                      <w:p>
                        <w:pPr>
                          <w:spacing w:before="0" w:after="160" w:line="259" w:lineRule="auto"/>
                          <w:ind w:left="0" w:firstLine="0"/>
                        </w:pPr>
                        <w:r>
                          <w:rPr>
                            <w:rFonts w:cs="Trebuchet MS" w:hAnsi="Trebuchet MS" w:eastAsia="Trebuchet MS" w:ascii="Trebuchet MS"/>
                            <w:b w:val="1"/>
                            <w:color w:val="ffffff"/>
                          </w:rPr>
                          <w:t xml:space="preserve"> </w:t>
                        </w:r>
                      </w:p>
                    </w:txbxContent>
                  </v:textbox>
                </v:rect>
                <v:rect id="Rectangle 99" style="position:absolute;width:561;height:1789;left:38285;top:30881;" filled="f" stroked="f">
                  <v:textbox inset="0,0,0,0">
                    <w:txbxContent>
                      <w:p>
                        <w:pPr>
                          <w:spacing w:before="0" w:after="160" w:line="259" w:lineRule="auto"/>
                          <w:ind w:left="0" w:firstLine="0"/>
                        </w:pPr>
                        <w:r>
                          <w:rPr>
                            <w:rFonts w:cs="Trebuchet MS" w:hAnsi="Trebuchet MS" w:eastAsia="Trebuchet MS" w:ascii="Trebuchet MS"/>
                            <w:b w:val="1"/>
                            <w:color w:val="ffffff"/>
                          </w:rPr>
                          <w:t xml:space="preserve"> </w:t>
                        </w:r>
                      </w:p>
                    </w:txbxContent>
                  </v:textbox>
                </v:rect>
                <v:rect id="Rectangle 100" style="position:absolute;width:14593;height:1899;left:38285;top:34002;" filled="f" stroked="f">
                  <v:textbox inset="0,0,0,0">
                    <w:txbxContent>
                      <w:p>
                        <w:pPr>
                          <w:spacing w:before="0" w:after="160" w:line="259" w:lineRule="auto"/>
                          <w:ind w:left="0" w:firstLine="0"/>
                        </w:pPr>
                        <w:r>
                          <w:rPr>
                            <w:rFonts w:cs="Calibri" w:hAnsi="Calibri" w:eastAsia="Calibri" w:ascii="Calibri"/>
                            <w:b w:val="1"/>
                            <w:color w:val="ffffff"/>
                          </w:rPr>
                          <w:t xml:space="preserve">This pack contains:</w:t>
                        </w:r>
                      </w:p>
                    </w:txbxContent>
                  </v:textbox>
                </v:rect>
                <v:rect id="Rectangle 101" style="position:absolute;width:421;height:1899;left:49245;top:34002;" filled="f" stroked="f">
                  <v:textbox inset="0,0,0,0">
                    <w:txbxContent>
                      <w:p>
                        <w:pPr>
                          <w:spacing w:before="0" w:after="160" w:line="259" w:lineRule="auto"/>
                          <w:ind w:left="0" w:firstLine="0"/>
                        </w:pPr>
                        <w:r>
                          <w:rPr>
                            <w:rFonts w:cs="Calibri" w:hAnsi="Calibri" w:eastAsia="Calibri" w:ascii="Calibri"/>
                            <w:b w:val="1"/>
                            <w:color w:val="ffffff"/>
                          </w:rPr>
                          <w:t xml:space="preserve"> </w:t>
                        </w:r>
                      </w:p>
                    </w:txbxContent>
                  </v:textbox>
                </v:rect>
                <v:rect id="Rectangle 102" style="position:absolute;width:684;height:1789;left:38285;top:37255;" filled="f" stroked="f">
                  <v:textbox inset="0,0,0,0">
                    <w:txbxContent>
                      <w:p>
                        <w:pPr>
                          <w:spacing w:before="0" w:after="160" w:line="259" w:lineRule="auto"/>
                          <w:ind w:left="0" w:firstLine="0"/>
                        </w:pPr>
                        <w:r>
                          <w:rPr>
                            <w:rFonts w:cs="Trebuchet MS" w:hAnsi="Trebuchet MS" w:eastAsia="Trebuchet MS" w:ascii="Trebuchet MS"/>
                            <w:color w:val="ffffff"/>
                          </w:rPr>
                          <w:t xml:space="preserve">-</w:t>
                        </w:r>
                      </w:p>
                    </w:txbxContent>
                  </v:textbox>
                </v:rect>
                <v:rect id="Rectangle 103" style="position:absolute;width:518;height:2079;left:38803;top:37020;" filled="f" stroked="f">
                  <v:textbox inset="0,0,0,0">
                    <w:txbxContent>
                      <w:p>
                        <w:pPr>
                          <w:spacing w:before="0" w:after="160" w:line="259" w:lineRule="auto"/>
                          <w:ind w:left="0" w:firstLine="0"/>
                        </w:pPr>
                        <w:r>
                          <w:rPr>
                            <w:rFonts w:cs="Arial" w:hAnsi="Arial" w:eastAsia="Arial" w:ascii="Arial"/>
                            <w:color w:val="ffffff"/>
                          </w:rPr>
                          <w:t xml:space="preserve"> </w:t>
                        </w:r>
                      </w:p>
                    </w:txbxContent>
                  </v:textbox>
                </v:rect>
                <v:rect id="Rectangle 104" style="position:absolute;width:15171;height:1899;left:41000;top:37237;" filled="f" stroked="f">
                  <v:textbox inset="0,0,0,0">
                    <w:txbxContent>
                      <w:p>
                        <w:pPr>
                          <w:spacing w:before="0" w:after="160" w:line="259" w:lineRule="auto"/>
                          <w:ind w:left="0" w:firstLine="0"/>
                        </w:pPr>
                        <w:r>
                          <w:rPr>
                            <w:color w:val="ffffff"/>
                          </w:rPr>
                          <w:t xml:space="preserve">Letter to candidates</w:t>
                        </w:r>
                      </w:p>
                    </w:txbxContent>
                  </v:textbox>
                </v:rect>
                <v:rect id="Rectangle 105" style="position:absolute;width:421;height:1899;left:52400;top:37237;" filled="f" stroked="f">
                  <v:textbox inset="0,0,0,0">
                    <w:txbxContent>
                      <w:p>
                        <w:pPr>
                          <w:spacing w:before="0" w:after="160" w:line="259" w:lineRule="auto"/>
                          <w:ind w:left="0" w:firstLine="0"/>
                        </w:pPr>
                        <w:r>
                          <w:rPr>
                            <w:color w:val="ffffff"/>
                          </w:rPr>
                          <w:t xml:space="preserve"> </w:t>
                        </w:r>
                      </w:p>
                    </w:txbxContent>
                  </v:textbox>
                </v:rect>
                <v:rect id="Rectangle 106" style="position:absolute;width:684;height:1789;left:38285;top:39206;" filled="f" stroked="f">
                  <v:textbox inset="0,0,0,0">
                    <w:txbxContent>
                      <w:p>
                        <w:pPr>
                          <w:spacing w:before="0" w:after="160" w:line="259" w:lineRule="auto"/>
                          <w:ind w:left="0" w:firstLine="0"/>
                        </w:pPr>
                        <w:r>
                          <w:rPr>
                            <w:rFonts w:cs="Trebuchet MS" w:hAnsi="Trebuchet MS" w:eastAsia="Trebuchet MS" w:ascii="Trebuchet MS"/>
                            <w:color w:val="ffffff"/>
                          </w:rPr>
                          <w:t xml:space="preserve">-</w:t>
                        </w:r>
                      </w:p>
                    </w:txbxContent>
                  </v:textbox>
                </v:rect>
                <v:rect id="Rectangle 107" style="position:absolute;width:518;height:2079;left:38803;top:38971;" filled="f" stroked="f">
                  <v:textbox inset="0,0,0,0">
                    <w:txbxContent>
                      <w:p>
                        <w:pPr>
                          <w:spacing w:before="0" w:after="160" w:line="259" w:lineRule="auto"/>
                          <w:ind w:left="0" w:firstLine="0"/>
                        </w:pPr>
                        <w:r>
                          <w:rPr>
                            <w:rFonts w:cs="Arial" w:hAnsi="Arial" w:eastAsia="Arial" w:ascii="Arial"/>
                            <w:color w:val="ffffff"/>
                          </w:rPr>
                          <w:t xml:space="preserve"> </w:t>
                        </w:r>
                      </w:p>
                    </w:txbxContent>
                  </v:textbox>
                </v:rect>
                <v:rect id="Rectangle 108" style="position:absolute;width:12059;height:1899;left:41000;top:39188;" filled="f" stroked="f">
                  <v:textbox inset="0,0,0,0">
                    <w:txbxContent>
                      <w:p>
                        <w:pPr>
                          <w:spacing w:before="0" w:after="160" w:line="259" w:lineRule="auto"/>
                          <w:ind w:left="0" w:firstLine="0"/>
                        </w:pPr>
                        <w:r>
                          <w:rPr>
                            <w:color w:val="ffffff"/>
                          </w:rPr>
                          <w:t xml:space="preserve">Details about th</w:t>
                        </w:r>
                      </w:p>
                    </w:txbxContent>
                  </v:textbox>
                </v:rect>
                <v:rect id="Rectangle 109" style="position:absolute;width:21047;height:1899;left:50068;top:39188;" filled="f" stroked="f">
                  <v:textbox inset="0,0,0,0">
                    <w:txbxContent>
                      <w:p>
                        <w:pPr>
                          <w:spacing w:before="0" w:after="160" w:line="259" w:lineRule="auto"/>
                          <w:ind w:left="0" w:firstLine="0"/>
                        </w:pPr>
                        <w:r>
                          <w:rPr>
                            <w:color w:val="ffffff"/>
                          </w:rPr>
                          <w:t xml:space="preserve">e Sponsor and The Annabel </w:t>
                        </w:r>
                      </w:p>
                    </w:txbxContent>
                  </v:textbox>
                </v:rect>
                <v:rect id="Rectangle 110" style="position:absolute;width:4104;height:1899;left:41000;top:41154;" filled="f" stroked="f">
                  <v:textbox inset="0,0,0,0">
                    <w:txbxContent>
                      <w:p>
                        <w:pPr>
                          <w:spacing w:before="0" w:after="160" w:line="259" w:lineRule="auto"/>
                          <w:ind w:left="0" w:firstLine="0"/>
                        </w:pPr>
                        <w:r>
                          <w:rPr>
                            <w:color w:val="ffffff"/>
                          </w:rPr>
                          <w:t xml:space="preserve">Arbib</w:t>
                        </w:r>
                      </w:p>
                    </w:txbxContent>
                  </v:textbox>
                </v:rect>
                <v:rect id="Rectangle 111" style="position:absolute;width:421;height:1899;left:44079;top:41154;" filled="f" stroked="f">
                  <v:textbox inset="0,0,0,0">
                    <w:txbxContent>
                      <w:p>
                        <w:pPr>
                          <w:spacing w:before="0" w:after="160" w:line="259" w:lineRule="auto"/>
                          <w:ind w:left="0" w:firstLine="0"/>
                        </w:pPr>
                        <w:r>
                          <w:rPr>
                            <w:color w:val="ffffff"/>
                          </w:rPr>
                          <w:t xml:space="preserve"> </w:t>
                        </w:r>
                      </w:p>
                    </w:txbxContent>
                  </v:textbox>
                </v:rect>
                <v:rect id="Rectangle 112" style="position:absolute;width:8678;height:1899;left:44399;top:41154;" filled="f" stroked="f">
                  <v:textbox inset="0,0,0,0">
                    <w:txbxContent>
                      <w:p>
                        <w:pPr>
                          <w:spacing w:before="0" w:after="160" w:line="259" w:lineRule="auto"/>
                          <w:ind w:left="0" w:firstLine="0"/>
                        </w:pPr>
                        <w:r>
                          <w:rPr>
                            <w:color w:val="ffffff"/>
                          </w:rPr>
                          <w:t xml:space="preserve">Foundation</w:t>
                        </w:r>
                      </w:p>
                    </w:txbxContent>
                  </v:textbox>
                </v:rect>
                <v:rect id="Rectangle 113" style="position:absolute;width:421;height:1899;left:50906;top:41154;" filled="f" stroked="f">
                  <v:textbox inset="0,0,0,0">
                    <w:txbxContent>
                      <w:p>
                        <w:pPr>
                          <w:spacing w:before="0" w:after="160" w:line="259" w:lineRule="auto"/>
                          <w:ind w:left="0" w:firstLine="0"/>
                        </w:pPr>
                        <w:r>
                          <w:rPr>
                            <w:color w:val="ffffff"/>
                          </w:rPr>
                          <w:t xml:space="preserve"> </w:t>
                        </w:r>
                      </w:p>
                    </w:txbxContent>
                  </v:textbox>
                </v:rect>
                <v:rect id="Rectangle 114" style="position:absolute;width:684;height:1789;left:38285;top:43138;" filled="f" stroked="f">
                  <v:textbox inset="0,0,0,0">
                    <w:txbxContent>
                      <w:p>
                        <w:pPr>
                          <w:spacing w:before="0" w:after="160" w:line="259" w:lineRule="auto"/>
                          <w:ind w:left="0" w:firstLine="0"/>
                        </w:pPr>
                        <w:r>
                          <w:rPr>
                            <w:rFonts w:cs="Trebuchet MS" w:hAnsi="Trebuchet MS" w:eastAsia="Trebuchet MS" w:ascii="Trebuchet MS"/>
                            <w:color w:val="ffffff"/>
                          </w:rPr>
                          <w:t xml:space="preserve">-</w:t>
                        </w:r>
                      </w:p>
                    </w:txbxContent>
                  </v:textbox>
                </v:rect>
                <v:rect id="Rectangle 115" style="position:absolute;width:518;height:2079;left:38803;top:42902;" filled="f" stroked="f">
                  <v:textbox inset="0,0,0,0">
                    <w:txbxContent>
                      <w:p>
                        <w:pPr>
                          <w:spacing w:before="0" w:after="160" w:line="259" w:lineRule="auto"/>
                          <w:ind w:left="0" w:firstLine="0"/>
                        </w:pPr>
                        <w:r>
                          <w:rPr>
                            <w:rFonts w:cs="Arial" w:hAnsi="Arial" w:eastAsia="Arial" w:ascii="Arial"/>
                            <w:color w:val="ffffff"/>
                          </w:rPr>
                          <w:t xml:space="preserve"> </w:t>
                        </w:r>
                      </w:p>
                    </w:txbxContent>
                  </v:textbox>
                </v:rect>
                <v:rect id="Rectangle 116" style="position:absolute;width:31053;height:1899;left:41000;top:43120;" filled="f" stroked="f">
                  <v:textbox inset="0,0,0,0">
                    <w:txbxContent>
                      <w:p>
                        <w:pPr>
                          <w:spacing w:before="0" w:after="160" w:line="259" w:lineRule="auto"/>
                          <w:ind w:left="0" w:firstLine="0"/>
                        </w:pPr>
                        <w:r>
                          <w:rPr>
                            <w:color w:val="ffffff"/>
                          </w:rPr>
                          <w:t xml:space="preserve">Information about The Langley Academy </w:t>
                        </w:r>
                      </w:p>
                    </w:txbxContent>
                  </v:textbox>
                </v:rect>
                <v:rect id="Rectangle 117" style="position:absolute;width:7901;height:1899;left:41000;top:45086;" filled="f" stroked="f">
                  <v:textbox inset="0,0,0,0">
                    <w:txbxContent>
                      <w:p>
                        <w:pPr>
                          <w:spacing w:before="0" w:after="160" w:line="259" w:lineRule="auto"/>
                          <w:ind w:left="0" w:firstLine="0"/>
                        </w:pPr>
                        <w:r>
                          <w:rPr>
                            <w:color w:val="ffffff"/>
                          </w:rPr>
                          <w:t xml:space="preserve">Secondary</w:t>
                        </w:r>
                      </w:p>
                    </w:txbxContent>
                  </v:textbox>
                </v:rect>
                <v:rect id="Rectangle 118" style="position:absolute;width:421;height:1899;left:46929;top:45086;" filled="f" stroked="f">
                  <v:textbox inset="0,0,0,0">
                    <w:txbxContent>
                      <w:p>
                        <w:pPr>
                          <w:spacing w:before="0" w:after="160" w:line="259" w:lineRule="auto"/>
                          <w:ind w:left="0" w:firstLine="0"/>
                        </w:pPr>
                        <w:r>
                          <w:rPr>
                            <w:color w:val="ffffff"/>
                          </w:rPr>
                          <w:t xml:space="preserve"> </w:t>
                        </w:r>
                      </w:p>
                    </w:txbxContent>
                  </v:textbox>
                </v:rect>
                <v:rect id="Rectangle 119" style="position:absolute;width:684;height:1789;left:38285;top:47054;" filled="f" stroked="f">
                  <v:textbox inset="0,0,0,0">
                    <w:txbxContent>
                      <w:p>
                        <w:pPr>
                          <w:spacing w:before="0" w:after="160" w:line="259" w:lineRule="auto"/>
                          <w:ind w:left="0" w:firstLine="0"/>
                        </w:pPr>
                        <w:r>
                          <w:rPr>
                            <w:rFonts w:cs="Trebuchet MS" w:hAnsi="Trebuchet MS" w:eastAsia="Trebuchet MS" w:ascii="Trebuchet MS"/>
                            <w:color w:val="ffffff"/>
                          </w:rPr>
                          <w:t xml:space="preserve">-</w:t>
                        </w:r>
                      </w:p>
                    </w:txbxContent>
                  </v:textbox>
                </v:rect>
                <v:rect id="Rectangle 120" style="position:absolute;width:518;height:2079;left:38803;top:46819;" filled="f" stroked="f">
                  <v:textbox inset="0,0,0,0">
                    <w:txbxContent>
                      <w:p>
                        <w:pPr>
                          <w:spacing w:before="0" w:after="160" w:line="259" w:lineRule="auto"/>
                          <w:ind w:left="0" w:firstLine="0"/>
                        </w:pPr>
                        <w:r>
                          <w:rPr>
                            <w:rFonts w:cs="Arial" w:hAnsi="Arial" w:eastAsia="Arial" w:ascii="Arial"/>
                            <w:color w:val="ffffff"/>
                          </w:rPr>
                          <w:t xml:space="preserve"> </w:t>
                        </w:r>
                      </w:p>
                    </w:txbxContent>
                  </v:textbox>
                </v:rect>
                <v:rect id="Rectangle 121" style="position:absolute;width:15210;height:1899;left:41000;top:47036;" filled="f" stroked="f">
                  <v:textbox inset="0,0,0,0">
                    <w:txbxContent>
                      <w:p>
                        <w:pPr>
                          <w:spacing w:before="0" w:after="160" w:line="259" w:lineRule="auto"/>
                          <w:ind w:left="0" w:firstLine="0"/>
                        </w:pPr>
                        <w:r>
                          <w:rPr>
                            <w:color w:val="ffffff"/>
                          </w:rPr>
                          <w:t xml:space="preserve">Information about T</w:t>
                        </w:r>
                      </w:p>
                    </w:txbxContent>
                  </v:textbox>
                </v:rect>
                <v:rect id="Rectangle 122" style="position:absolute;width:22159;height:1899;left:52445;top:47036;" filled="f" stroked="f">
                  <v:textbox inset="0,0,0,0">
                    <w:txbxContent>
                      <w:p>
                        <w:pPr>
                          <w:spacing w:before="0" w:after="160" w:line="259" w:lineRule="auto"/>
                          <w:ind w:left="0" w:firstLine="0"/>
                        </w:pPr>
                        <w:r>
                          <w:rPr>
                            <w:color w:val="ffffff"/>
                          </w:rPr>
                          <w:t xml:space="preserve">he Langley Academy Primary </w:t>
                        </w:r>
                      </w:p>
                    </w:txbxContent>
                  </v:textbox>
                </v:rect>
                <v:rect id="Rectangle 123" style="position:absolute;width:4167;height:1899;left:41000;top:49002;" filled="f" stroked="f">
                  <v:textbox inset="0,0,0,0">
                    <w:txbxContent>
                      <w:p>
                        <w:pPr>
                          <w:spacing w:before="0" w:after="160" w:line="259" w:lineRule="auto"/>
                          <w:ind w:left="0" w:firstLine="0"/>
                        </w:pPr>
                        <w:r>
                          <w:rPr>
                            <w:color w:val="ffffff"/>
                          </w:rPr>
                          <w:t xml:space="preserve">and T</w:t>
                        </w:r>
                      </w:p>
                    </w:txbxContent>
                  </v:textbox>
                </v:rect>
                <v:rect id="Rectangle 124" style="position:absolute;width:2323;height:1899;left:44140;top:49002;" filled="f" stroked="f">
                  <v:textbox inset="0,0,0,0">
                    <w:txbxContent>
                      <w:p>
                        <w:pPr>
                          <w:spacing w:before="0" w:after="160" w:line="259" w:lineRule="auto"/>
                          <w:ind w:left="0" w:firstLine="0"/>
                        </w:pPr>
                        <w:r>
                          <w:rPr>
                            <w:color w:val="ffffff"/>
                          </w:rPr>
                          <w:t xml:space="preserve">he </w:t>
                        </w:r>
                      </w:p>
                    </w:txbxContent>
                  </v:textbox>
                </v:rect>
                <v:rect id="Rectangle 125" style="position:absolute;width:18919;height:1899;left:45892;top:49002;" filled="f" stroked="f">
                  <v:textbox inset="0,0,0,0">
                    <w:txbxContent>
                      <w:p>
                        <w:pPr>
                          <w:spacing w:before="0" w:after="160" w:line="259" w:lineRule="auto"/>
                          <w:ind w:left="0" w:firstLine="0"/>
                        </w:pPr>
                        <w:r>
                          <w:rPr>
                            <w:color w:val="ffffff"/>
                          </w:rPr>
                          <w:t xml:space="preserve">Langley Heritage Primary</w:t>
                        </w:r>
                      </w:p>
                    </w:txbxContent>
                  </v:textbox>
                </v:rect>
                <v:rect id="Rectangle 126" style="position:absolute;width:421;height:1899;left:60115;top:49002;" filled="f" stroked="f">
                  <v:textbox inset="0,0,0,0">
                    <w:txbxContent>
                      <w:p>
                        <w:pPr>
                          <w:spacing w:before="0" w:after="160" w:line="259" w:lineRule="auto"/>
                          <w:ind w:left="0" w:firstLine="0"/>
                        </w:pPr>
                        <w:r>
                          <w:rPr>
                            <w:color w:val="ffffff"/>
                          </w:rPr>
                          <w:t xml:space="preserve"> </w:t>
                        </w:r>
                      </w:p>
                    </w:txbxContent>
                  </v:textbox>
                </v:rect>
                <v:rect id="Rectangle 127" style="position:absolute;width:684;height:1789;left:38285;top:50986;" filled="f" stroked="f">
                  <v:textbox inset="0,0,0,0">
                    <w:txbxContent>
                      <w:p>
                        <w:pPr>
                          <w:spacing w:before="0" w:after="160" w:line="259" w:lineRule="auto"/>
                          <w:ind w:left="0" w:firstLine="0"/>
                        </w:pPr>
                        <w:r>
                          <w:rPr>
                            <w:rFonts w:cs="Trebuchet MS" w:hAnsi="Trebuchet MS" w:eastAsia="Trebuchet MS" w:ascii="Trebuchet MS"/>
                            <w:color w:val="ffffff"/>
                          </w:rPr>
                          <w:t xml:space="preserve">-</w:t>
                        </w:r>
                      </w:p>
                    </w:txbxContent>
                  </v:textbox>
                </v:rect>
                <v:rect id="Rectangle 128" style="position:absolute;width:518;height:2079;left:38803;top:50751;" filled="f" stroked="f">
                  <v:textbox inset="0,0,0,0">
                    <w:txbxContent>
                      <w:p>
                        <w:pPr>
                          <w:spacing w:before="0" w:after="160" w:line="259" w:lineRule="auto"/>
                          <w:ind w:left="0" w:firstLine="0"/>
                        </w:pPr>
                        <w:r>
                          <w:rPr>
                            <w:rFonts w:cs="Arial" w:hAnsi="Arial" w:eastAsia="Arial" w:ascii="Arial"/>
                            <w:color w:val="ffffff"/>
                          </w:rPr>
                          <w:t xml:space="preserve"> </w:t>
                        </w:r>
                      </w:p>
                    </w:txbxContent>
                  </v:textbox>
                </v:rect>
                <v:rect id="Rectangle 129" style="position:absolute;width:18213;height:1899;left:41000;top:50968;" filled="f" stroked="f">
                  <v:textbox inset="0,0,0,0">
                    <w:txbxContent>
                      <w:p>
                        <w:pPr>
                          <w:spacing w:before="0" w:after="160" w:line="259" w:lineRule="auto"/>
                          <w:ind w:left="0" w:firstLine="0"/>
                        </w:pPr>
                        <w:r>
                          <w:rPr>
                            <w:color w:val="ffffff"/>
                          </w:rPr>
                          <w:t xml:space="preserve">The job description and </w:t>
                        </w:r>
                      </w:p>
                    </w:txbxContent>
                  </v:textbox>
                </v:rect>
                <v:rect id="Rectangle 130" style="position:absolute;width:15166;height:1899;left:54701;top:50968;" filled="f" stroked="f">
                  <v:textbox inset="0,0,0,0">
                    <w:txbxContent>
                      <w:p>
                        <w:pPr>
                          <w:spacing w:before="0" w:after="160" w:line="259" w:lineRule="auto"/>
                          <w:ind w:left="0" w:firstLine="0"/>
                        </w:pPr>
                        <w:r>
                          <w:rPr>
                            <w:color w:val="ffffff"/>
                          </w:rPr>
                          <w:t xml:space="preserve">person specification</w:t>
                        </w:r>
                      </w:p>
                    </w:txbxContent>
                  </v:textbox>
                </v:rect>
                <v:rect id="Rectangle 131" style="position:absolute;width:421;height:1899;left:66089;top:50968;" filled="f" stroked="f">
                  <v:textbox inset="0,0,0,0">
                    <w:txbxContent>
                      <w:p>
                        <w:pPr>
                          <w:spacing w:before="0" w:after="160" w:line="259" w:lineRule="auto"/>
                          <w:ind w:left="0" w:firstLine="0"/>
                        </w:pPr>
                        <w:r>
                          <w:rPr>
                            <w:color w:val="ffffff"/>
                          </w:rPr>
                          <w:t xml:space="preserve"> </w:t>
                        </w:r>
                      </w:p>
                    </w:txbxContent>
                  </v:textbox>
                </v:rect>
                <v:rect id="Rectangle 132" style="position:absolute;width:36707;height:1899;left:38285;top:54199;" filled="f" stroked="f">
                  <v:textbox inset="0,0,0,0">
                    <w:txbxContent>
                      <w:p>
                        <w:pPr>
                          <w:spacing w:before="0" w:after="160" w:line="259" w:lineRule="auto"/>
                          <w:ind w:left="0" w:firstLine="0"/>
                        </w:pPr>
                        <w:r>
                          <w:rPr>
                            <w:color w:val="ffffff"/>
                          </w:rPr>
                          <w:t xml:space="preserve">We hope that you find the pack informative and </w:t>
                        </w:r>
                      </w:p>
                    </w:txbxContent>
                  </v:textbox>
                </v:rect>
                <v:rect id="Rectangle 133" style="position:absolute;width:37653;height:1899;left:38285;top:56150;" filled="f" stroked="f">
                  <v:textbox inset="0,0,0,0">
                    <w:txbxContent>
                      <w:p>
                        <w:pPr>
                          <w:spacing w:before="0" w:after="160" w:line="259" w:lineRule="auto"/>
                          <w:ind w:left="0" w:firstLine="0"/>
                        </w:pPr>
                        <w:r>
                          <w:rPr>
                            <w:color w:val="ffffff"/>
                          </w:rPr>
                          <w:t xml:space="preserve">useful. If you do have any further questions, then </w:t>
                        </w:r>
                      </w:p>
                    </w:txbxContent>
                  </v:textbox>
                </v:rect>
                <v:rect id="Rectangle 134" style="position:absolute;width:3953;height:1899;left:38285;top:58119;" filled="f" stroked="f">
                  <v:textbox inset="0,0,0,0">
                    <w:txbxContent>
                      <w:p>
                        <w:pPr>
                          <w:spacing w:before="0" w:after="160" w:line="259" w:lineRule="auto"/>
                          <w:ind w:left="0" w:firstLine="0"/>
                        </w:pPr>
                        <w:r>
                          <w:rPr>
                            <w:color w:val="ffffff"/>
                          </w:rPr>
                          <w:t xml:space="preserve">pleas</w:t>
                        </w:r>
                      </w:p>
                    </w:txbxContent>
                  </v:textbox>
                </v:rect>
                <v:rect id="Rectangle 135" style="position:absolute;width:7427;height:1899;left:41259;top:58119;" filled="f" stroked="f">
                  <v:textbox inset="0,0,0,0">
                    <w:txbxContent>
                      <w:p>
                        <w:pPr>
                          <w:spacing w:before="0" w:after="160" w:line="259" w:lineRule="auto"/>
                          <w:ind w:left="0" w:firstLine="0"/>
                        </w:pPr>
                        <w:r>
                          <w:rPr>
                            <w:color w:val="ffffff"/>
                          </w:rPr>
                          <w:t xml:space="preserve">e contact </w:t>
                        </w:r>
                      </w:p>
                    </w:txbxContent>
                  </v:textbox>
                </v:rect>
                <v:rect id="Rectangle 136" style="position:absolute;width:9064;height:1899;left:46837;top:58119;" filled="f" stroked="f">
                  <v:textbox inset="0,0,0,0">
                    <w:txbxContent>
                      <w:p>
                        <w:pPr>
                          <w:spacing w:before="0" w:after="160" w:line="259" w:lineRule="auto"/>
                          <w:ind w:left="0" w:firstLine="0"/>
                        </w:pPr>
                        <w:r>
                          <w:rPr>
                            <w:color w:val="ffffff"/>
                          </w:rPr>
                          <w:t xml:space="preserve">Mrs D Singh</w:t>
                        </w:r>
                      </w:p>
                    </w:txbxContent>
                  </v:textbox>
                </v:rect>
                <v:rect id="Rectangle 137" style="position:absolute;width:887;height:1899;left:53649;top:58119;" filled="f" stroked="f">
                  <v:textbox inset="0,0,0,0">
                    <w:txbxContent>
                      <w:p>
                        <w:pPr>
                          <w:spacing w:before="0" w:after="160" w:line="259" w:lineRule="auto"/>
                          <w:ind w:left="0" w:firstLine="0"/>
                        </w:pPr>
                        <w:r>
                          <w:rPr>
                            <w:color w:val="ffffff"/>
                          </w:rPr>
                          <w:t xml:space="preserve">, </w:t>
                        </w:r>
                      </w:p>
                    </w:txbxContent>
                  </v:textbox>
                </v:rect>
                <v:rect id="Rectangle 138" style="position:absolute;width:17564;height:1899;left:54320;top:58119;" filled="f" stroked="f">
                  <v:textbox inset="0,0,0,0">
                    <w:txbxContent>
                      <w:p>
                        <w:pPr>
                          <w:spacing w:before="0" w:after="160" w:line="259" w:lineRule="auto"/>
                          <w:ind w:left="0" w:firstLine="0"/>
                        </w:pPr>
                        <w:r>
                          <w:rPr>
                            <w:color w:val="ffffff"/>
                          </w:rPr>
                          <w:t xml:space="preserve">PA to the Headteacher </w:t>
                        </w:r>
                      </w:p>
                    </w:txbxContent>
                  </v:textbox>
                </v:rect>
                <v:rect id="Rectangle 139" style="position:absolute;width:1920;height:1899;left:67537;top:58119;" filled="f" stroked="f">
                  <v:textbox inset="0,0,0,0">
                    <w:txbxContent>
                      <w:p>
                        <w:pPr>
                          <w:spacing w:before="0" w:after="160" w:line="259" w:lineRule="auto"/>
                          <w:ind w:left="0" w:firstLine="0"/>
                        </w:pPr>
                        <w:r>
                          <w:rPr>
                            <w:color w:val="ffffff"/>
                          </w:rPr>
                          <w:t xml:space="preserve">at </w:t>
                        </w:r>
                      </w:p>
                    </w:txbxContent>
                  </v:textbox>
                </v:rect>
                <v:rect id="Rectangle 140" style="position:absolute;width:39693;height:1899;left:38285;top:60084;" filled="f" stroked="f">
                  <v:textbox inset="0,0,0,0">
                    <w:txbxContent>
                      <w:p>
                        <w:pPr>
                          <w:spacing w:before="0" w:after="160" w:line="259" w:lineRule="auto"/>
                          <w:ind w:left="0" w:firstLine="0"/>
                        </w:pPr>
                        <w:r>
                          <w:rPr>
                            <w:color w:val="ffffff"/>
                          </w:rPr>
                          <w:t xml:space="preserve">denise.singh@langleyacademyprimary.org or 01753 </w:t>
                        </w:r>
                      </w:p>
                    </w:txbxContent>
                  </v:textbox>
                </v:rect>
                <v:rect id="Rectangle 141" style="position:absolute;width:6138;height:1899;left:38285;top:62035;" filled="f" stroked="f">
                  <v:textbox inset="0,0,0,0">
                    <w:txbxContent>
                      <w:p>
                        <w:pPr>
                          <w:spacing w:before="0" w:after="160" w:line="259" w:lineRule="auto"/>
                          <w:ind w:left="0" w:firstLine="0"/>
                        </w:pPr>
                        <w:r>
                          <w:rPr>
                            <w:color w:val="ffffff"/>
                          </w:rPr>
                          <w:t xml:space="preserve">214450.</w:t>
                        </w:r>
                      </w:p>
                    </w:txbxContent>
                  </v:textbox>
                </v:rect>
                <v:rect id="Rectangle 142" style="position:absolute;width:421;height:1899;left:42905;top:62035;" filled="f" stroked="f">
                  <v:textbox inset="0,0,0,0">
                    <w:txbxContent>
                      <w:p>
                        <w:pPr>
                          <w:spacing w:before="0" w:after="160" w:line="259" w:lineRule="auto"/>
                          <w:ind w:left="0" w:firstLine="0"/>
                        </w:pPr>
                        <w:r>
                          <w:rPr>
                            <w:color w:val="ffffff"/>
                          </w:rPr>
                          <w:t xml:space="preserve"> </w:t>
                        </w:r>
                      </w:p>
                    </w:txbxContent>
                  </v:textbox>
                </v:rect>
                <v:rect id="Rectangle 143" style="position:absolute;width:421;height:1899;left:43210;top:62035;" filled="f" stroked="f">
                  <v:textbox inset="0,0,0,0">
                    <w:txbxContent>
                      <w:p>
                        <w:pPr>
                          <w:spacing w:before="0" w:after="160" w:line="259" w:lineRule="auto"/>
                          <w:ind w:left="0" w:firstLine="0"/>
                        </w:pPr>
                        <w:r>
                          <w:rPr>
                            <w:rFonts w:cs="Calibri" w:hAnsi="Calibri" w:eastAsia="Calibri" w:ascii="Calibri"/>
                            <w:b w:val="1"/>
                            <w:color w:val="ffffff"/>
                          </w:rPr>
                          <w:t xml:space="preserve"> </w:t>
                        </w:r>
                      </w:p>
                    </w:txbxContent>
                  </v:textbox>
                </v:rect>
                <v:rect id="Rectangle 144" style="position:absolute;width:421;height:1899;left:38285;top:65266;" filled="f" stroked="f">
                  <v:textbox inset="0,0,0,0">
                    <w:txbxContent>
                      <w:p>
                        <w:pPr>
                          <w:spacing w:before="0" w:after="160" w:line="259" w:lineRule="auto"/>
                          <w:ind w:left="0" w:firstLine="0"/>
                        </w:pPr>
                        <w:r>
                          <w:rPr>
                            <w:color w:val="ffffff"/>
                          </w:rPr>
                          <w:t xml:space="preserve"> </w:t>
                        </w:r>
                      </w:p>
                    </w:txbxContent>
                  </v:textbox>
                </v:rect>
                <v:rect id="Rectangle 145" style="position:absolute;width:18830;height:1899;left:38285;top:67232;" filled="f" stroked="f">
                  <v:textbox inset="0,0,0,0">
                    <w:txbxContent>
                      <w:p>
                        <w:pPr>
                          <w:spacing w:before="0" w:after="160" w:line="259" w:lineRule="auto"/>
                          <w:ind w:left="0" w:firstLine="0"/>
                        </w:pPr>
                        <w:r>
                          <w:rPr>
                            <w:color w:val="ffffff"/>
                          </w:rPr>
                          <w:t xml:space="preserve">You can also visit our Tru</w:t>
                        </w:r>
                      </w:p>
                    </w:txbxContent>
                  </v:textbox>
                </v:rect>
                <v:rect id="Rectangle 146" style="position:absolute;width:9618;height:1899;left:52445;top:67232;" filled="f" stroked="f">
                  <v:textbox inset="0,0,0,0">
                    <w:txbxContent>
                      <w:p>
                        <w:pPr>
                          <w:spacing w:before="0" w:after="160" w:line="259" w:lineRule="auto"/>
                          <w:ind w:left="0" w:firstLine="0"/>
                        </w:pPr>
                        <w:r>
                          <w:rPr>
                            <w:color w:val="ffffff"/>
                          </w:rPr>
                          <w:t xml:space="preserve">st website at</w:t>
                        </w:r>
                      </w:p>
                    </w:txbxContent>
                  </v:textbox>
                </v:rect>
                <v:rect id="Rectangle 147" style="position:absolute;width:421;height:1899;left:59688;top:67232;" filled="f" stroked="f">
                  <v:textbox inset="0,0,0,0">
                    <w:txbxContent>
                      <w:p>
                        <w:pPr>
                          <w:spacing w:before="0" w:after="160" w:line="259" w:lineRule="auto"/>
                          <w:ind w:left="0" w:firstLine="0"/>
                        </w:pPr>
                        <w:r>
                          <w:rPr>
                            <w:color w:val="ffffff"/>
                          </w:rPr>
                          <w:t xml:space="preserve"> </w:t>
                        </w:r>
                      </w:p>
                    </w:txbxContent>
                  </v:textbox>
                </v:rect>
                <v:rect id="Rectangle 16330" style="position:absolute;width:4483;height:1899;left:38285;top:69198;" filled="f" stroked="f">
                  <v:textbox inset="0,0,0,0">
                    <w:txbxContent>
                      <w:p>
                        <w:pPr>
                          <w:spacing w:before="0" w:after="160" w:line="259" w:lineRule="auto"/>
                          <w:ind w:left="0" w:firstLine="0"/>
                        </w:pPr>
                        <w:r>
                          <w:rPr>
                            <w:color w:val="ffffff"/>
                            <w:u w:val="single" w:color="ffffff"/>
                          </w:rPr>
                          <w:t xml:space="preserve">www.</w:t>
                        </w:r>
                      </w:p>
                    </w:txbxContent>
                  </v:textbox>
                </v:rect>
                <v:rect id="Rectangle 16331" style="position:absolute;width:18024;height:1899;left:41656;top:69198;" filled="f" stroked="f">
                  <v:textbox inset="0,0,0,0">
                    <w:txbxContent>
                      <w:p>
                        <w:pPr>
                          <w:spacing w:before="0" w:after="160" w:line="259" w:lineRule="auto"/>
                          <w:ind w:left="0" w:firstLine="0"/>
                        </w:pPr>
                        <w:r>
                          <w:rPr>
                            <w:color w:val="ffffff"/>
                            <w:u w:val="single" w:color="ffffff"/>
                          </w:rPr>
                          <w:t xml:space="preserve">arbibeducationtrust.org</w:t>
                        </w:r>
                      </w:p>
                    </w:txbxContent>
                  </v:textbox>
                </v:rect>
                <v:rect id="Rectangle 16332" style="position:absolute;width:421;height:1899;left:55189;top:69198;" filled="f" stroked="f">
                  <v:textbox inset="0,0,0,0">
                    <w:txbxContent>
                      <w:p>
                        <w:pPr>
                          <w:spacing w:before="0" w:after="160" w:line="259" w:lineRule="auto"/>
                          <w:ind w:left="0" w:firstLine="0"/>
                        </w:pPr>
                        <w:r>
                          <w:rPr>
                            <w:color w:val="ffffff"/>
                          </w:rPr>
                          <w:t xml:space="preserve"> </w:t>
                        </w:r>
                      </w:p>
                    </w:txbxContent>
                  </v:textbox>
                </v:rect>
                <v:rect id="Rectangle 152" style="position:absolute;width:421;height:1899;left:38285;top:71149;" filled="f" stroked="f">
                  <v:textbox inset="0,0,0,0">
                    <w:txbxContent>
                      <w:p>
                        <w:pPr>
                          <w:spacing w:before="0" w:after="160" w:line="259" w:lineRule="auto"/>
                          <w:ind w:left="0" w:firstLine="0"/>
                        </w:pPr>
                        <w:r>
                          <w:rPr>
                            <w:color w:val="ffffff"/>
                          </w:rPr>
                          <w:t xml:space="preserve"> </w:t>
                        </w:r>
                      </w:p>
                    </w:txbxContent>
                  </v:textbox>
                </v:rect>
                <v:rect id="Rectangle 153" style="position:absolute;width:421;height:1899;left:38605;top:71149;" filled="f" stroked="f">
                  <v:textbox inset="0,0,0,0">
                    <w:txbxContent>
                      <w:p>
                        <w:pPr>
                          <w:spacing w:before="0" w:after="160" w:line="259" w:lineRule="auto"/>
                          <w:ind w:left="0" w:firstLine="0"/>
                        </w:pPr>
                        <w:r>
                          <w:rPr>
                            <w:color w:val="ffffff"/>
                          </w:rPr>
                          <w:t xml:space="preserve"> </w:t>
                        </w:r>
                      </w:p>
                    </w:txbxContent>
                  </v:textbox>
                </v:rect>
                <v:rect id="Rectangle 154" style="position:absolute;width:22310;height:6193;left:7418;top:11325;" filled="f" stroked="f">
                  <v:textbox inset="0,0,0,0">
                    <w:txbxContent>
                      <w:p>
                        <w:pPr>
                          <w:spacing w:before="0" w:after="160" w:line="259" w:lineRule="auto"/>
                          <w:ind w:left="0" w:firstLine="0"/>
                        </w:pPr>
                        <w:r>
                          <w:rPr>
                            <w:color w:val="ffffff"/>
                            <w:sz w:val="72"/>
                          </w:rPr>
                          <w:t xml:space="preserve">Contents</w:t>
                        </w:r>
                      </w:p>
                    </w:txbxContent>
                  </v:textbox>
                </v:rect>
                <v:rect id="Rectangle 155" style="position:absolute;width:1374;height:6193;left:24203;top:11325;" filled="f" stroked="f">
                  <v:textbox inset="0,0,0,0">
                    <w:txbxContent>
                      <w:p>
                        <w:pPr>
                          <w:spacing w:before="0" w:after="160" w:line="259" w:lineRule="auto"/>
                          <w:ind w:left="0" w:firstLine="0"/>
                        </w:pPr>
                        <w:r>
                          <w:rPr>
                            <w:color w:val="ffffff"/>
                            <w:sz w:val="72"/>
                          </w:rPr>
                          <w:t xml:space="preserve"> </w:t>
                        </w:r>
                      </w:p>
                    </w:txbxContent>
                  </v:textbox>
                </v:rect>
                <w10:wrap type="topAndBottom"/>
              </v:group>
            </w:pict>
          </mc:Fallback>
        </mc:AlternateContent>
      </w:r>
      <w:r>
        <w:br w:type="page"/>
      </w:r>
    </w:p>
    <w:p w14:paraId="093C47A5" w14:textId="77777777" w:rsidR="00C80F92" w:rsidRDefault="007B28C6">
      <w:pPr>
        <w:spacing w:after="228"/>
        <w:ind w:right="3"/>
      </w:pPr>
      <w:r>
        <w:lastRenderedPageBreak/>
        <w:t xml:space="preserve">Dear applicant </w:t>
      </w:r>
    </w:p>
    <w:p w14:paraId="68952F46" w14:textId="77777777" w:rsidR="00C80F92" w:rsidRDefault="007B28C6">
      <w:pPr>
        <w:spacing w:after="224"/>
        <w:ind w:right="140"/>
      </w:pPr>
      <w:r>
        <w:t xml:space="preserve">I am delighted that you have shown an interest in applying for the Learning Support Assistant position at The Langley Academy Primary.  I would like to set out the reasons why this opportunity is so exciting. </w:t>
      </w:r>
    </w:p>
    <w:p w14:paraId="3E438252" w14:textId="77777777" w:rsidR="00C80F92" w:rsidRDefault="007B28C6">
      <w:pPr>
        <w:spacing w:after="233" w:line="239" w:lineRule="auto"/>
        <w:ind w:left="0" w:right="367" w:firstLine="0"/>
        <w:jc w:val="both"/>
      </w:pPr>
      <w:r>
        <w:t>The Langley Academy Primary is a new three for</w:t>
      </w:r>
      <w:r>
        <w:t>m entry free school which opened in September 2015 with 90 Reception pupils.  Our intake has grown by 90 pupils each year and reaches full capacity of 630 children in 2021.  The Langley Academy Primary is sponsored by The Arbib Education Trust and shares t</w:t>
      </w:r>
      <w:r>
        <w:t xml:space="preserve">he site with The Langley Academy (secondary). </w:t>
      </w:r>
    </w:p>
    <w:p w14:paraId="3EEB613A" w14:textId="77777777" w:rsidR="00C80F92" w:rsidRDefault="007B28C6">
      <w:pPr>
        <w:spacing w:after="225"/>
        <w:ind w:right="3"/>
      </w:pPr>
      <w:r>
        <w:t xml:space="preserve">We are committed to developing each and every one of our pupils to enable them to become the best they can be by providing each child with an outstanding educational experience. </w:t>
      </w:r>
    </w:p>
    <w:p w14:paraId="66FDB4F3" w14:textId="77777777" w:rsidR="00C80F92" w:rsidRDefault="007B28C6">
      <w:pPr>
        <w:spacing w:after="226" w:line="239" w:lineRule="auto"/>
        <w:ind w:left="0" w:right="371" w:firstLine="0"/>
        <w:jc w:val="both"/>
      </w:pPr>
      <w:r>
        <w:t>To support us in our aims, we need support staff who are innovative, energetic and nurturing with knowledge and understanding of teaching and learning the primary curriculum.  You will also need to have a passion to support us in creating a motivating envi</w:t>
      </w:r>
      <w:r>
        <w:t xml:space="preserve">ronment which inspires children. </w:t>
      </w:r>
    </w:p>
    <w:p w14:paraId="2E13C80A" w14:textId="77777777" w:rsidR="00C80F92" w:rsidRDefault="007B28C6">
      <w:pPr>
        <w:spacing w:after="17" w:line="259" w:lineRule="auto"/>
        <w:ind w:left="0" w:firstLine="0"/>
      </w:pPr>
      <w:r>
        <w:rPr>
          <w:b/>
          <w:sz w:val="21"/>
        </w:rPr>
        <w:t xml:space="preserve">As a member of our growing team we are looking for teachers who are: </w:t>
      </w:r>
    </w:p>
    <w:p w14:paraId="47EDE17A" w14:textId="77777777" w:rsidR="00C80F92" w:rsidRDefault="007B28C6">
      <w:pPr>
        <w:spacing w:after="59" w:line="259" w:lineRule="auto"/>
        <w:ind w:left="0" w:firstLine="0"/>
      </w:pPr>
      <w:r>
        <w:rPr>
          <w:sz w:val="21"/>
        </w:rPr>
        <w:t xml:space="preserve"> </w:t>
      </w:r>
    </w:p>
    <w:p w14:paraId="0BEFE7DB" w14:textId="77777777" w:rsidR="00C80F92" w:rsidRDefault="007B28C6">
      <w:pPr>
        <w:numPr>
          <w:ilvl w:val="0"/>
          <w:numId w:val="1"/>
        </w:numPr>
        <w:spacing w:after="65" w:line="249" w:lineRule="auto"/>
        <w:ind w:hanging="360"/>
        <w:jc w:val="both"/>
      </w:pPr>
      <w:r>
        <w:rPr>
          <w:sz w:val="21"/>
        </w:rPr>
        <w:t xml:space="preserve">Driven by their values and are passionate about the role a primary school can play in transforming </w:t>
      </w:r>
      <w:r>
        <w:rPr>
          <w:sz w:val="21"/>
        </w:rPr>
        <w:t>children’s lives</w:t>
      </w:r>
      <w:r>
        <w:rPr>
          <w:sz w:val="21"/>
        </w:rPr>
        <w:t xml:space="preserve"> </w:t>
      </w:r>
    </w:p>
    <w:p w14:paraId="0D9E6A91" w14:textId="77777777" w:rsidR="00C80F92" w:rsidRDefault="007B28C6">
      <w:pPr>
        <w:numPr>
          <w:ilvl w:val="0"/>
          <w:numId w:val="1"/>
        </w:numPr>
        <w:spacing w:after="5" w:line="249" w:lineRule="auto"/>
        <w:ind w:hanging="360"/>
        <w:jc w:val="both"/>
      </w:pPr>
      <w:r>
        <w:rPr>
          <w:sz w:val="21"/>
        </w:rPr>
        <w:t>Excited by working in a collabora</w:t>
      </w:r>
      <w:r>
        <w:rPr>
          <w:sz w:val="21"/>
        </w:rPr>
        <w:t xml:space="preserve">tive environment across The Trust </w:t>
      </w:r>
    </w:p>
    <w:p w14:paraId="116B0463" w14:textId="77777777" w:rsidR="00C80F92" w:rsidRDefault="007B28C6">
      <w:pPr>
        <w:numPr>
          <w:ilvl w:val="0"/>
          <w:numId w:val="1"/>
        </w:numPr>
        <w:spacing w:after="5" w:line="249" w:lineRule="auto"/>
        <w:ind w:hanging="360"/>
        <w:jc w:val="both"/>
      </w:pPr>
      <w:r>
        <w:rPr>
          <w:sz w:val="21"/>
        </w:rPr>
        <w:t xml:space="preserve">Committed to developing themselves as a practitioner and leader </w:t>
      </w:r>
    </w:p>
    <w:p w14:paraId="5193F6EC" w14:textId="77777777" w:rsidR="00C80F92" w:rsidRDefault="007B28C6">
      <w:pPr>
        <w:numPr>
          <w:ilvl w:val="0"/>
          <w:numId w:val="1"/>
        </w:numPr>
        <w:spacing w:line="259" w:lineRule="auto"/>
        <w:ind w:hanging="360"/>
        <w:jc w:val="both"/>
      </w:pPr>
      <w:r>
        <w:rPr>
          <w:sz w:val="21"/>
        </w:rPr>
        <w:t>Highly professional with a ‘can</w:t>
      </w:r>
      <w:r>
        <w:rPr>
          <w:sz w:val="21"/>
        </w:rPr>
        <w:t>-</w:t>
      </w:r>
      <w:r>
        <w:rPr>
          <w:sz w:val="21"/>
        </w:rPr>
        <w:t>do’ approach</w:t>
      </w:r>
      <w:r>
        <w:rPr>
          <w:sz w:val="21"/>
        </w:rPr>
        <w:t xml:space="preserve"> </w:t>
      </w:r>
    </w:p>
    <w:p w14:paraId="347494FA" w14:textId="77777777" w:rsidR="00C80F92" w:rsidRDefault="007B28C6">
      <w:pPr>
        <w:numPr>
          <w:ilvl w:val="0"/>
          <w:numId w:val="1"/>
        </w:numPr>
        <w:spacing w:after="5" w:line="249" w:lineRule="auto"/>
        <w:ind w:hanging="360"/>
        <w:jc w:val="both"/>
      </w:pPr>
      <w:r>
        <w:rPr>
          <w:sz w:val="21"/>
        </w:rPr>
        <w:t xml:space="preserve">Flexible, quick-thinking with lots of great ideas  </w:t>
      </w:r>
    </w:p>
    <w:p w14:paraId="7783FB1B" w14:textId="77777777" w:rsidR="00C80F92" w:rsidRDefault="007B28C6">
      <w:pPr>
        <w:numPr>
          <w:ilvl w:val="0"/>
          <w:numId w:val="1"/>
        </w:numPr>
        <w:spacing w:after="5" w:line="249" w:lineRule="auto"/>
        <w:ind w:hanging="360"/>
        <w:jc w:val="both"/>
      </w:pPr>
      <w:r>
        <w:rPr>
          <w:sz w:val="21"/>
        </w:rPr>
        <w:t xml:space="preserve">Energetic, creative and able to use your initiative  </w:t>
      </w:r>
    </w:p>
    <w:p w14:paraId="1D45352B" w14:textId="77777777" w:rsidR="00C80F92" w:rsidRDefault="007B28C6">
      <w:pPr>
        <w:numPr>
          <w:ilvl w:val="0"/>
          <w:numId w:val="1"/>
        </w:numPr>
        <w:spacing w:after="5" w:line="249" w:lineRule="auto"/>
        <w:ind w:hanging="360"/>
        <w:jc w:val="both"/>
      </w:pPr>
      <w:r>
        <w:rPr>
          <w:sz w:val="21"/>
        </w:rPr>
        <w:t>Appr</w:t>
      </w:r>
      <w:r>
        <w:rPr>
          <w:sz w:val="21"/>
        </w:rPr>
        <w:t xml:space="preserve">oachable with excellent communication skills  </w:t>
      </w:r>
    </w:p>
    <w:p w14:paraId="03157DEE" w14:textId="77777777" w:rsidR="00C80F92" w:rsidRDefault="007B28C6">
      <w:pPr>
        <w:numPr>
          <w:ilvl w:val="0"/>
          <w:numId w:val="1"/>
        </w:numPr>
        <w:spacing w:after="5" w:line="249" w:lineRule="auto"/>
        <w:ind w:hanging="360"/>
        <w:jc w:val="both"/>
      </w:pPr>
      <w:r>
        <w:rPr>
          <w:sz w:val="21"/>
        </w:rPr>
        <w:t xml:space="preserve">Role models for the school community </w:t>
      </w:r>
    </w:p>
    <w:p w14:paraId="6A8CB5A0" w14:textId="77777777" w:rsidR="00C80F92" w:rsidRDefault="007B28C6">
      <w:pPr>
        <w:spacing w:line="259" w:lineRule="auto"/>
        <w:ind w:left="0" w:firstLine="0"/>
      </w:pPr>
      <w:r>
        <w:rPr>
          <w:sz w:val="21"/>
        </w:rPr>
        <w:t xml:space="preserve"> </w:t>
      </w:r>
    </w:p>
    <w:p w14:paraId="3320B4BD" w14:textId="77777777" w:rsidR="00C80F92" w:rsidRDefault="007B28C6">
      <w:pPr>
        <w:spacing w:after="5" w:line="249" w:lineRule="auto"/>
        <w:ind w:right="368"/>
        <w:jc w:val="both"/>
      </w:pPr>
      <w:r>
        <w:rPr>
          <w:sz w:val="21"/>
        </w:rPr>
        <w:t>We will look to you to create a commitment to learning, which enthuses children and gives them the motivation to do well. In return, you will benefit from leading edge training and professional development. As part of a dedicated team, you will have opport</w:t>
      </w:r>
      <w:r>
        <w:rPr>
          <w:sz w:val="21"/>
        </w:rPr>
        <w:t xml:space="preserve">unities for your wider skills and interests to benefit our children.  </w:t>
      </w:r>
    </w:p>
    <w:p w14:paraId="08C27993" w14:textId="77777777" w:rsidR="00C80F92" w:rsidRDefault="007B28C6">
      <w:pPr>
        <w:spacing w:line="259" w:lineRule="auto"/>
        <w:ind w:left="0" w:firstLine="0"/>
      </w:pPr>
      <w:r>
        <w:rPr>
          <w:sz w:val="21"/>
        </w:rPr>
        <w:t xml:space="preserve"> </w:t>
      </w:r>
    </w:p>
    <w:p w14:paraId="27BEB7BF" w14:textId="77777777" w:rsidR="00C80F92" w:rsidRDefault="007B28C6">
      <w:pPr>
        <w:spacing w:after="5" w:line="249" w:lineRule="auto"/>
        <w:jc w:val="both"/>
      </w:pPr>
      <w:r>
        <w:rPr>
          <w:sz w:val="21"/>
        </w:rPr>
        <w:t xml:space="preserve">As an academy we offer you the following benefits: </w:t>
      </w:r>
    </w:p>
    <w:p w14:paraId="5A9BEED4" w14:textId="77777777" w:rsidR="00C80F92" w:rsidRDefault="007B28C6">
      <w:pPr>
        <w:spacing w:after="21" w:line="259" w:lineRule="auto"/>
        <w:ind w:left="0" w:firstLine="0"/>
      </w:pPr>
      <w:r>
        <w:rPr>
          <w:sz w:val="21"/>
        </w:rPr>
        <w:t xml:space="preserve"> </w:t>
      </w:r>
    </w:p>
    <w:p w14:paraId="2B26300E" w14:textId="77777777" w:rsidR="00C80F92" w:rsidRDefault="007B28C6">
      <w:pPr>
        <w:numPr>
          <w:ilvl w:val="0"/>
          <w:numId w:val="1"/>
        </w:numPr>
        <w:spacing w:after="5" w:line="249" w:lineRule="auto"/>
        <w:ind w:hanging="360"/>
        <w:jc w:val="both"/>
      </w:pPr>
      <w:r>
        <w:rPr>
          <w:sz w:val="21"/>
        </w:rPr>
        <w:t xml:space="preserve">Opportunity to work alongside primary and secondary practitioners </w:t>
      </w:r>
    </w:p>
    <w:p w14:paraId="730E5848" w14:textId="77777777" w:rsidR="00C80F92" w:rsidRDefault="007B28C6">
      <w:pPr>
        <w:numPr>
          <w:ilvl w:val="0"/>
          <w:numId w:val="1"/>
        </w:numPr>
        <w:spacing w:after="5" w:line="249" w:lineRule="auto"/>
        <w:ind w:hanging="360"/>
        <w:jc w:val="both"/>
      </w:pPr>
      <w:r>
        <w:rPr>
          <w:sz w:val="21"/>
        </w:rPr>
        <w:t>Comprehensive internal and external CPD programmes to assist i</w:t>
      </w:r>
      <w:r>
        <w:rPr>
          <w:sz w:val="21"/>
        </w:rPr>
        <w:t xml:space="preserve">n the development of your career </w:t>
      </w:r>
    </w:p>
    <w:p w14:paraId="085DC223" w14:textId="77777777" w:rsidR="00C80F92" w:rsidRDefault="007B28C6">
      <w:pPr>
        <w:numPr>
          <w:ilvl w:val="0"/>
          <w:numId w:val="1"/>
        </w:numPr>
        <w:spacing w:after="5" w:line="249" w:lineRule="auto"/>
        <w:ind w:hanging="360"/>
        <w:jc w:val="both"/>
      </w:pPr>
      <w:r>
        <w:rPr>
          <w:sz w:val="21"/>
        </w:rPr>
        <w:t xml:space="preserve">Internal promotion opportunities </w:t>
      </w:r>
    </w:p>
    <w:p w14:paraId="0FED757C" w14:textId="77777777" w:rsidR="00C80F92" w:rsidRDefault="007B28C6">
      <w:pPr>
        <w:numPr>
          <w:ilvl w:val="0"/>
          <w:numId w:val="1"/>
        </w:numPr>
        <w:spacing w:after="5" w:line="249" w:lineRule="auto"/>
        <w:ind w:hanging="360"/>
        <w:jc w:val="both"/>
      </w:pPr>
      <w:r>
        <w:rPr>
          <w:sz w:val="21"/>
        </w:rPr>
        <w:t xml:space="preserve">Well trained teaching assistants </w:t>
      </w:r>
    </w:p>
    <w:p w14:paraId="23C0D570" w14:textId="77777777" w:rsidR="00C80F92" w:rsidRDefault="007B28C6">
      <w:pPr>
        <w:numPr>
          <w:ilvl w:val="0"/>
          <w:numId w:val="1"/>
        </w:numPr>
        <w:spacing w:after="49" w:line="249" w:lineRule="auto"/>
        <w:ind w:hanging="360"/>
        <w:jc w:val="both"/>
      </w:pPr>
      <w:r>
        <w:rPr>
          <w:sz w:val="21"/>
        </w:rPr>
        <w:t>Additional non-contact time</w:t>
      </w:r>
      <w:r>
        <w:t xml:space="preserve"> </w:t>
      </w:r>
      <w:r>
        <w:rPr>
          <w:sz w:val="21"/>
        </w:rPr>
        <w:t xml:space="preserve"> </w:t>
      </w:r>
    </w:p>
    <w:p w14:paraId="37C8F6CA" w14:textId="77777777" w:rsidR="00C80F92" w:rsidRDefault="007B28C6">
      <w:pPr>
        <w:numPr>
          <w:ilvl w:val="0"/>
          <w:numId w:val="1"/>
        </w:numPr>
        <w:spacing w:after="44" w:line="249" w:lineRule="auto"/>
        <w:ind w:hanging="360"/>
        <w:jc w:val="both"/>
      </w:pPr>
      <w:r>
        <w:rPr>
          <w:sz w:val="21"/>
        </w:rPr>
        <w:t xml:space="preserve">Complimentary school lunch through family dining </w:t>
      </w:r>
    </w:p>
    <w:p w14:paraId="33B079B4" w14:textId="77777777" w:rsidR="00C80F92" w:rsidRDefault="007B28C6">
      <w:pPr>
        <w:numPr>
          <w:ilvl w:val="0"/>
          <w:numId w:val="1"/>
        </w:numPr>
        <w:spacing w:after="49" w:line="249" w:lineRule="auto"/>
        <w:ind w:hanging="360"/>
        <w:jc w:val="both"/>
      </w:pPr>
      <w:r>
        <w:rPr>
          <w:sz w:val="21"/>
        </w:rPr>
        <w:t xml:space="preserve">Complimentary tea and coffee </w:t>
      </w:r>
    </w:p>
    <w:p w14:paraId="1439AB76" w14:textId="77777777" w:rsidR="00C80F92" w:rsidRDefault="007B28C6">
      <w:pPr>
        <w:numPr>
          <w:ilvl w:val="0"/>
          <w:numId w:val="1"/>
        </w:numPr>
        <w:spacing w:after="201" w:line="249" w:lineRule="auto"/>
        <w:ind w:hanging="360"/>
        <w:jc w:val="both"/>
      </w:pPr>
      <w:r>
        <w:rPr>
          <w:sz w:val="21"/>
        </w:rPr>
        <w:t xml:space="preserve">State of the Art £8 million school building </w:t>
      </w:r>
    </w:p>
    <w:p w14:paraId="037382C5" w14:textId="77777777" w:rsidR="00C80F92" w:rsidRDefault="007B28C6">
      <w:pPr>
        <w:spacing w:after="178" w:line="259" w:lineRule="auto"/>
        <w:ind w:left="0" w:firstLine="0"/>
      </w:pPr>
      <w:r>
        <w:rPr>
          <w:sz w:val="21"/>
        </w:rPr>
        <w:t xml:space="preserve"> </w:t>
      </w:r>
    </w:p>
    <w:p w14:paraId="016C7C30" w14:textId="77777777" w:rsidR="00C80F92" w:rsidRDefault="007B28C6">
      <w:pPr>
        <w:spacing w:after="177" w:line="259" w:lineRule="auto"/>
        <w:ind w:left="0" w:firstLine="0"/>
      </w:pPr>
      <w:r>
        <w:rPr>
          <w:sz w:val="21"/>
        </w:rPr>
        <w:t xml:space="preserve"> </w:t>
      </w:r>
    </w:p>
    <w:p w14:paraId="39E4EEE4" w14:textId="77777777" w:rsidR="00C80F92" w:rsidRDefault="007B28C6">
      <w:pPr>
        <w:spacing w:line="259" w:lineRule="auto"/>
        <w:ind w:left="0" w:firstLine="0"/>
      </w:pPr>
      <w:r>
        <w:rPr>
          <w:sz w:val="21"/>
        </w:rPr>
        <w:t xml:space="preserve"> </w:t>
      </w:r>
    </w:p>
    <w:p w14:paraId="1EAD762D" w14:textId="77777777" w:rsidR="00C80F92" w:rsidRDefault="00C80F92">
      <w:pPr>
        <w:sectPr w:rsidR="00C80F92">
          <w:headerReference w:type="even" r:id="rId18"/>
          <w:headerReference w:type="default" r:id="rId19"/>
          <w:footerReference w:type="even" r:id="rId20"/>
          <w:footerReference w:type="default" r:id="rId21"/>
          <w:headerReference w:type="first" r:id="rId22"/>
          <w:footerReference w:type="first" r:id="rId23"/>
          <w:pgSz w:w="11906" w:h="16838"/>
          <w:pgMar w:top="1483" w:right="1068" w:bottom="1108" w:left="1440" w:header="720" w:footer="720" w:gutter="0"/>
          <w:cols w:space="720"/>
          <w:titlePg/>
        </w:sectPr>
      </w:pPr>
    </w:p>
    <w:p w14:paraId="7F9B5703" w14:textId="77777777" w:rsidR="00C80F92" w:rsidRDefault="007B28C6">
      <w:pPr>
        <w:spacing w:after="191" w:line="249" w:lineRule="auto"/>
        <w:ind w:left="730"/>
        <w:jc w:val="both"/>
      </w:pPr>
      <w:r>
        <w:rPr>
          <w:sz w:val="21"/>
        </w:rPr>
        <w:lastRenderedPageBreak/>
        <w:t xml:space="preserve">The successful applicant will be able to draw on support from across the Trust together with networking opportunities to further develop their own career. </w:t>
      </w:r>
    </w:p>
    <w:p w14:paraId="056616EA" w14:textId="77777777" w:rsidR="00C80F92" w:rsidRDefault="007B28C6">
      <w:pPr>
        <w:spacing w:after="191" w:line="249" w:lineRule="auto"/>
        <w:ind w:left="730"/>
        <w:jc w:val="both"/>
      </w:pPr>
      <w:r>
        <w:rPr>
          <w:sz w:val="21"/>
        </w:rPr>
        <w:t>Working from a blank page to develop The Langley Academy Primary has been my most exciting challenge</w:t>
      </w:r>
      <w:r>
        <w:rPr>
          <w:sz w:val="21"/>
        </w:rPr>
        <w:t xml:space="preserve"> so far and the rewards have been incredible. I look forward to welcoming you.  </w:t>
      </w:r>
    </w:p>
    <w:p w14:paraId="3889B632" w14:textId="77777777" w:rsidR="00C80F92" w:rsidRDefault="007B28C6">
      <w:pPr>
        <w:spacing w:after="182" w:line="249" w:lineRule="auto"/>
        <w:ind w:left="730"/>
        <w:jc w:val="both"/>
      </w:pPr>
      <w:r>
        <w:rPr>
          <w:sz w:val="21"/>
        </w:rPr>
        <w:t xml:space="preserve">Yours sincerely, </w:t>
      </w:r>
    </w:p>
    <w:p w14:paraId="161F75EE" w14:textId="77777777" w:rsidR="00C80F92" w:rsidRDefault="007B28C6">
      <w:pPr>
        <w:spacing w:line="259" w:lineRule="auto"/>
        <w:ind w:left="720" w:firstLine="0"/>
      </w:pPr>
      <w:r>
        <w:rPr>
          <w:noProof/>
        </w:rPr>
        <w:drawing>
          <wp:inline distT="0" distB="0" distL="0" distR="0" wp14:anchorId="13DD21CA" wp14:editId="2565EF45">
            <wp:extent cx="902713" cy="228610"/>
            <wp:effectExtent l="0" t="0" r="0" b="0"/>
            <wp:docPr id="346" name="Picture 346"/>
            <wp:cNvGraphicFramePr/>
            <a:graphic xmlns:a="http://schemas.openxmlformats.org/drawingml/2006/main">
              <a:graphicData uri="http://schemas.openxmlformats.org/drawingml/2006/picture">
                <pic:pic xmlns:pic="http://schemas.openxmlformats.org/drawingml/2006/picture">
                  <pic:nvPicPr>
                    <pic:cNvPr id="346" name="Picture 346"/>
                    <pic:cNvPicPr/>
                  </pic:nvPicPr>
                  <pic:blipFill>
                    <a:blip r:embed="rId24"/>
                    <a:stretch>
                      <a:fillRect/>
                    </a:stretch>
                  </pic:blipFill>
                  <pic:spPr>
                    <a:xfrm>
                      <a:off x="0" y="0"/>
                      <a:ext cx="902713" cy="228610"/>
                    </a:xfrm>
                    <a:prstGeom prst="rect">
                      <a:avLst/>
                    </a:prstGeom>
                  </pic:spPr>
                </pic:pic>
              </a:graphicData>
            </a:graphic>
          </wp:inline>
        </w:drawing>
      </w:r>
      <w:r>
        <w:rPr>
          <w:b/>
          <w:color w:val="18598C"/>
          <w:sz w:val="21"/>
        </w:rPr>
        <w:t xml:space="preserve"> </w:t>
      </w:r>
    </w:p>
    <w:p w14:paraId="4FFBF62A" w14:textId="77777777" w:rsidR="00C80F92" w:rsidRDefault="007B28C6">
      <w:pPr>
        <w:tabs>
          <w:tab w:val="center" w:pos="1323"/>
          <w:tab w:val="center" w:pos="4035"/>
        </w:tabs>
        <w:spacing w:after="33" w:line="249" w:lineRule="auto"/>
        <w:ind w:left="0" w:firstLine="0"/>
      </w:pPr>
      <w:r>
        <w:tab/>
      </w:r>
      <w:r>
        <w:rPr>
          <w:sz w:val="21"/>
        </w:rPr>
        <w:t xml:space="preserve">Tracey Bowen </w:t>
      </w:r>
      <w:r>
        <w:rPr>
          <w:sz w:val="21"/>
        </w:rPr>
        <w:tab/>
        <w:t xml:space="preserve"> </w:t>
      </w:r>
    </w:p>
    <w:p w14:paraId="101F86C6" w14:textId="77777777" w:rsidR="00C80F92" w:rsidRDefault="007B28C6">
      <w:pPr>
        <w:spacing w:after="222" w:line="249" w:lineRule="auto"/>
        <w:ind w:left="730"/>
        <w:jc w:val="both"/>
      </w:pPr>
      <w:r>
        <w:rPr>
          <w:sz w:val="21"/>
        </w:rPr>
        <w:t>Headteacher</w:t>
      </w:r>
      <w:r>
        <w:t xml:space="preserve"> </w:t>
      </w:r>
    </w:p>
    <w:p w14:paraId="2482016B" w14:textId="77777777" w:rsidR="00C80F92" w:rsidRDefault="007B28C6">
      <w:pPr>
        <w:spacing w:after="218" w:line="259" w:lineRule="auto"/>
        <w:ind w:left="720" w:firstLine="0"/>
      </w:pPr>
      <w:r>
        <w:t xml:space="preserve"> </w:t>
      </w:r>
    </w:p>
    <w:p w14:paraId="2A7D3526" w14:textId="77777777" w:rsidR="00C80F92" w:rsidRDefault="007B28C6">
      <w:pPr>
        <w:spacing w:after="218" w:line="259" w:lineRule="auto"/>
        <w:ind w:left="720" w:firstLine="0"/>
      </w:pPr>
      <w:r>
        <w:t xml:space="preserve"> </w:t>
      </w:r>
    </w:p>
    <w:p w14:paraId="206CAD07" w14:textId="77777777" w:rsidR="00C80F92" w:rsidRDefault="007B28C6">
      <w:pPr>
        <w:spacing w:after="218" w:line="259" w:lineRule="auto"/>
        <w:ind w:left="720" w:firstLine="0"/>
      </w:pPr>
      <w:r>
        <w:t xml:space="preserve"> </w:t>
      </w:r>
    </w:p>
    <w:p w14:paraId="04369E31" w14:textId="77777777" w:rsidR="00C80F92" w:rsidRDefault="007B28C6">
      <w:pPr>
        <w:spacing w:after="218" w:line="259" w:lineRule="auto"/>
        <w:ind w:left="720" w:firstLine="0"/>
      </w:pPr>
      <w:r>
        <w:t xml:space="preserve"> </w:t>
      </w:r>
    </w:p>
    <w:p w14:paraId="3E5F7D91" w14:textId="77777777" w:rsidR="00C80F92" w:rsidRDefault="007B28C6">
      <w:pPr>
        <w:spacing w:after="218" w:line="259" w:lineRule="auto"/>
        <w:ind w:left="720" w:firstLine="0"/>
      </w:pPr>
      <w:r>
        <w:t xml:space="preserve"> </w:t>
      </w:r>
    </w:p>
    <w:p w14:paraId="7060ED41" w14:textId="77777777" w:rsidR="00C80F92" w:rsidRDefault="007B28C6">
      <w:pPr>
        <w:spacing w:after="218" w:line="259" w:lineRule="auto"/>
        <w:ind w:left="720" w:firstLine="0"/>
      </w:pPr>
      <w:r>
        <w:t xml:space="preserve"> </w:t>
      </w:r>
    </w:p>
    <w:p w14:paraId="517ABEB0" w14:textId="77777777" w:rsidR="00C80F92" w:rsidRDefault="007B28C6">
      <w:pPr>
        <w:spacing w:after="218" w:line="259" w:lineRule="auto"/>
        <w:ind w:left="720" w:firstLine="0"/>
      </w:pPr>
      <w:r>
        <w:t xml:space="preserve"> </w:t>
      </w:r>
    </w:p>
    <w:p w14:paraId="6CF24B50" w14:textId="77777777" w:rsidR="00C80F92" w:rsidRDefault="007B28C6">
      <w:pPr>
        <w:spacing w:after="218" w:line="259" w:lineRule="auto"/>
        <w:ind w:left="720" w:firstLine="0"/>
      </w:pPr>
      <w:r>
        <w:t xml:space="preserve"> </w:t>
      </w:r>
    </w:p>
    <w:p w14:paraId="2640330D" w14:textId="77777777" w:rsidR="00C80F92" w:rsidRDefault="007B28C6">
      <w:pPr>
        <w:spacing w:after="218" w:line="259" w:lineRule="auto"/>
        <w:ind w:left="720" w:firstLine="0"/>
      </w:pPr>
      <w:r>
        <w:t xml:space="preserve"> </w:t>
      </w:r>
    </w:p>
    <w:p w14:paraId="07F33E49" w14:textId="77777777" w:rsidR="00C80F92" w:rsidRDefault="007B28C6">
      <w:pPr>
        <w:spacing w:after="218" w:line="259" w:lineRule="auto"/>
        <w:ind w:left="720" w:firstLine="0"/>
      </w:pPr>
      <w:r>
        <w:t xml:space="preserve"> </w:t>
      </w:r>
    </w:p>
    <w:p w14:paraId="19A931B7" w14:textId="77777777" w:rsidR="00C80F92" w:rsidRDefault="007B28C6">
      <w:pPr>
        <w:spacing w:after="218" w:line="259" w:lineRule="auto"/>
        <w:ind w:left="720" w:firstLine="0"/>
      </w:pPr>
      <w:r>
        <w:t xml:space="preserve"> </w:t>
      </w:r>
    </w:p>
    <w:p w14:paraId="0AE4FFFE" w14:textId="77777777" w:rsidR="00C80F92" w:rsidRDefault="007B28C6">
      <w:pPr>
        <w:spacing w:after="218" w:line="259" w:lineRule="auto"/>
        <w:ind w:left="720" w:firstLine="0"/>
      </w:pPr>
      <w:r>
        <w:t xml:space="preserve"> </w:t>
      </w:r>
    </w:p>
    <w:p w14:paraId="0E3D63D5" w14:textId="77777777" w:rsidR="00C80F92" w:rsidRDefault="007B28C6">
      <w:pPr>
        <w:spacing w:after="218" w:line="259" w:lineRule="auto"/>
        <w:ind w:left="720" w:firstLine="0"/>
      </w:pPr>
      <w:r>
        <w:t xml:space="preserve"> </w:t>
      </w:r>
    </w:p>
    <w:p w14:paraId="642B8A77" w14:textId="77777777" w:rsidR="00C80F92" w:rsidRDefault="007B28C6">
      <w:pPr>
        <w:spacing w:after="218" w:line="259" w:lineRule="auto"/>
        <w:ind w:left="720" w:firstLine="0"/>
      </w:pPr>
      <w:r>
        <w:t xml:space="preserve"> </w:t>
      </w:r>
    </w:p>
    <w:p w14:paraId="756BD7E3" w14:textId="77777777" w:rsidR="00C80F92" w:rsidRDefault="007B28C6">
      <w:pPr>
        <w:spacing w:after="218" w:line="259" w:lineRule="auto"/>
        <w:ind w:left="720" w:firstLine="0"/>
      </w:pPr>
      <w:r>
        <w:t xml:space="preserve"> </w:t>
      </w:r>
    </w:p>
    <w:p w14:paraId="45460571" w14:textId="77777777" w:rsidR="00C80F92" w:rsidRDefault="007B28C6">
      <w:pPr>
        <w:spacing w:after="218" w:line="259" w:lineRule="auto"/>
        <w:ind w:left="720" w:firstLine="0"/>
      </w:pPr>
      <w:r>
        <w:t xml:space="preserve"> </w:t>
      </w:r>
    </w:p>
    <w:p w14:paraId="2A4BA222" w14:textId="77777777" w:rsidR="00C80F92" w:rsidRDefault="007B28C6">
      <w:pPr>
        <w:spacing w:after="218" w:line="259" w:lineRule="auto"/>
        <w:ind w:left="720" w:firstLine="0"/>
      </w:pPr>
      <w:r>
        <w:t xml:space="preserve"> </w:t>
      </w:r>
    </w:p>
    <w:p w14:paraId="3297C346" w14:textId="77777777" w:rsidR="00C80F92" w:rsidRDefault="007B28C6">
      <w:pPr>
        <w:spacing w:after="218" w:line="259" w:lineRule="auto"/>
        <w:ind w:left="720" w:firstLine="0"/>
      </w:pPr>
      <w:r>
        <w:t xml:space="preserve"> </w:t>
      </w:r>
    </w:p>
    <w:p w14:paraId="032B34DE" w14:textId="77777777" w:rsidR="00C80F92" w:rsidRDefault="007B28C6">
      <w:pPr>
        <w:spacing w:after="218" w:line="259" w:lineRule="auto"/>
        <w:ind w:left="720" w:firstLine="0"/>
      </w:pPr>
      <w:r>
        <w:t xml:space="preserve"> </w:t>
      </w:r>
    </w:p>
    <w:p w14:paraId="2B97D35C" w14:textId="77777777" w:rsidR="00C80F92" w:rsidRDefault="007B28C6">
      <w:pPr>
        <w:spacing w:after="218" w:line="259" w:lineRule="auto"/>
        <w:ind w:left="720" w:firstLine="0"/>
      </w:pPr>
      <w:r>
        <w:t xml:space="preserve"> </w:t>
      </w:r>
    </w:p>
    <w:p w14:paraId="7A94386D" w14:textId="77777777" w:rsidR="00C80F92" w:rsidRDefault="007B28C6">
      <w:pPr>
        <w:spacing w:line="259" w:lineRule="auto"/>
        <w:ind w:left="720" w:firstLine="0"/>
      </w:pPr>
      <w:r>
        <w:t xml:space="preserve"> </w:t>
      </w:r>
    </w:p>
    <w:p w14:paraId="2345B3CC" w14:textId="77777777" w:rsidR="00C80F92" w:rsidRDefault="007B28C6">
      <w:pPr>
        <w:spacing w:after="228"/>
        <w:ind w:left="715" w:right="3"/>
      </w:pPr>
      <w:r>
        <w:lastRenderedPageBreak/>
        <w:t xml:space="preserve">Dear applicant </w:t>
      </w:r>
    </w:p>
    <w:p w14:paraId="440F58E0" w14:textId="77777777" w:rsidR="00C80F92" w:rsidRDefault="007B28C6">
      <w:pPr>
        <w:spacing w:after="29"/>
        <w:ind w:left="715" w:right="3"/>
      </w:pPr>
      <w:r>
        <w:t xml:space="preserve">I am delighted that you are </w:t>
      </w:r>
      <w:r>
        <w:t xml:space="preserve">showing an interest in the Class Teacher position here at The Arbib </w:t>
      </w:r>
    </w:p>
    <w:p w14:paraId="1BD152F5" w14:textId="77777777" w:rsidR="00C80F92" w:rsidRDefault="007B28C6">
      <w:pPr>
        <w:spacing w:after="225"/>
        <w:ind w:left="715" w:right="3"/>
      </w:pPr>
      <w:r>
        <w:t xml:space="preserve">Education Trust. The Multi-Academy Trust (MAT) encompasses The Langley Academy Secondary, The Langley Academy Primary and The Langley Heritage Primary. Our vision is to ensure we provide </w:t>
      </w:r>
      <w:r>
        <w:t>an exceptional education for every child in the Trust through high aspirations and quality learning through curiosity, exploration and discovery. By September 2021, when The Langley Academy Primary has a full complement of year groups, we will have approxi</w:t>
      </w:r>
      <w:r>
        <w:t xml:space="preserve">mately 2,500 students and 350 staff working in the Trust. </w:t>
      </w:r>
    </w:p>
    <w:p w14:paraId="486842B7" w14:textId="77777777" w:rsidR="00C80F92" w:rsidRDefault="007B28C6">
      <w:pPr>
        <w:spacing w:after="143"/>
        <w:ind w:left="715" w:right="3"/>
      </w:pPr>
      <w:r>
        <w:t xml:space="preserve">We are looking for someone who wishes to be part of this vision. The Trust is in its sixth year and </w:t>
      </w:r>
      <w:r>
        <w:t>most recently developed its strapline, “One community. Many ideas. Everyone’s future”. We believe</w:t>
      </w:r>
      <w:r>
        <w:t xml:space="preserve"> </w:t>
      </w:r>
      <w:r>
        <w:t xml:space="preserve">in our wider responsibility of meeting the needs not just of our children/students and staff but those of the community. We believe that schools are communities that should focus on everyone, the children and the staff and consequently, staff development </w:t>
      </w:r>
      <w:r>
        <w:t>sits at the heart of our work and we believe that a culture of collaboration where we are all encouraged to share our ideas, allows us to meet our strategic objectives.  The post holder for this position will provide robust, reflective, informed and high-q</w:t>
      </w:r>
      <w:r>
        <w:t xml:space="preserve">uality support to ensure we provide an outstanding education for every child across our Trust. </w:t>
      </w:r>
      <w:r>
        <w:rPr>
          <w:color w:val="FF0000"/>
        </w:rPr>
        <w:t xml:space="preserve"> </w:t>
      </w:r>
    </w:p>
    <w:p w14:paraId="62D44BC8" w14:textId="77777777" w:rsidR="00C80F92" w:rsidRDefault="007B28C6">
      <w:pPr>
        <w:spacing w:after="224"/>
        <w:ind w:left="715" w:right="3"/>
      </w:pPr>
      <w:r>
        <w:t>Both Primaries are the main feeder schools with right of entry as part of the admissions policy. This means that the curriculum, assessment and pedagogy are co</w:t>
      </w:r>
      <w:r>
        <w:t xml:space="preserve">ntinually being developed as a Trust to ensure our young people make rapid progress throughout. </w:t>
      </w:r>
    </w:p>
    <w:p w14:paraId="056C27AE" w14:textId="77777777" w:rsidR="00C80F92" w:rsidRDefault="007B28C6">
      <w:pPr>
        <w:spacing w:after="143"/>
        <w:ind w:left="715" w:right="3"/>
      </w:pPr>
      <w:r>
        <w:t>One of the greatest qualities of the Trust is the Sponsors. Having worked with them since my appointment as Principal of The Langley Academy in April 2012, I c</w:t>
      </w:r>
      <w:r>
        <w:t xml:space="preserve">annot praise them highly enough. Annabel Nicoll as the Sponsor has boundless energy and enthusiasm all directed at giving youngsters a better life. As a result of her work, students here have quite simply been afforded opportunities that many young people </w:t>
      </w:r>
      <w:r>
        <w:t xml:space="preserve">elsewhere in the country just would not get. The successful applicant will be able to draw on this support and networking opportunity to develop their own career and importantly contribute towards bettering education for the young people across the Trust. </w:t>
      </w:r>
    </w:p>
    <w:p w14:paraId="213AE088" w14:textId="77777777" w:rsidR="00C80F92" w:rsidRDefault="007B28C6">
      <w:pPr>
        <w:spacing w:after="116" w:line="311" w:lineRule="auto"/>
        <w:ind w:left="715" w:right="3"/>
      </w:pPr>
      <w:r>
        <w:t xml:space="preserve">We are aspirational and want to be the best MAT in the country with each school rated outstanding as soon as possible. We believe the economies of scale, the cross-phase opportunities for students </w:t>
      </w:r>
      <w:r>
        <w:t>and staff development, the ability to respond to each othe</w:t>
      </w:r>
      <w:r>
        <w:t xml:space="preserve">r’s needs quickly and the ‘can do’ </w:t>
      </w:r>
      <w:r>
        <w:t xml:space="preserve">approach to everything we do, will make the working environment extremely exciting. Please apply if you understand what we are trying to achieve and you would like to be a part of our journey. Yours sincerely </w:t>
      </w:r>
    </w:p>
    <w:p w14:paraId="6AC47C39" w14:textId="77777777" w:rsidR="00C80F92" w:rsidRDefault="007B28C6">
      <w:pPr>
        <w:spacing w:after="172" w:line="259" w:lineRule="auto"/>
        <w:ind w:left="720" w:firstLine="0"/>
      </w:pPr>
      <w:r>
        <w:rPr>
          <w:noProof/>
        </w:rPr>
        <w:drawing>
          <wp:inline distT="0" distB="0" distL="0" distR="0" wp14:anchorId="5298E17A" wp14:editId="4E0ED861">
            <wp:extent cx="1398850" cy="592458"/>
            <wp:effectExtent l="0" t="0" r="0" b="0"/>
            <wp:docPr id="464" name="Picture 464"/>
            <wp:cNvGraphicFramePr/>
            <a:graphic xmlns:a="http://schemas.openxmlformats.org/drawingml/2006/main">
              <a:graphicData uri="http://schemas.openxmlformats.org/drawingml/2006/picture">
                <pic:pic xmlns:pic="http://schemas.openxmlformats.org/drawingml/2006/picture">
                  <pic:nvPicPr>
                    <pic:cNvPr id="464" name="Picture 464"/>
                    <pic:cNvPicPr/>
                  </pic:nvPicPr>
                  <pic:blipFill>
                    <a:blip r:embed="rId25"/>
                    <a:stretch>
                      <a:fillRect/>
                    </a:stretch>
                  </pic:blipFill>
                  <pic:spPr>
                    <a:xfrm>
                      <a:off x="0" y="0"/>
                      <a:ext cx="1398850" cy="592458"/>
                    </a:xfrm>
                    <a:prstGeom prst="rect">
                      <a:avLst/>
                    </a:prstGeom>
                  </pic:spPr>
                </pic:pic>
              </a:graphicData>
            </a:graphic>
          </wp:inline>
        </w:drawing>
      </w:r>
      <w:r>
        <w:t xml:space="preserve"> </w:t>
      </w:r>
    </w:p>
    <w:p w14:paraId="0EDE871A" w14:textId="77777777" w:rsidR="00C80F92" w:rsidRDefault="007B28C6">
      <w:pPr>
        <w:tabs>
          <w:tab w:val="center" w:pos="1338"/>
          <w:tab w:val="center" w:pos="2160"/>
        </w:tabs>
        <w:ind w:left="0" w:firstLine="0"/>
      </w:pPr>
      <w:r>
        <w:tab/>
      </w:r>
      <w:r>
        <w:t xml:space="preserve">Rhodri Bryant </w:t>
      </w:r>
      <w:r>
        <w:tab/>
        <w:t xml:space="preserve"> </w:t>
      </w:r>
    </w:p>
    <w:p w14:paraId="09F1B59C" w14:textId="77777777" w:rsidR="00C80F92" w:rsidRDefault="007B28C6">
      <w:pPr>
        <w:ind w:left="715" w:right="3"/>
      </w:pPr>
      <w:r>
        <w:t xml:space="preserve">Executive Principal </w:t>
      </w:r>
    </w:p>
    <w:p w14:paraId="18D0C7E3" w14:textId="77777777" w:rsidR="00C80F92" w:rsidRDefault="007B28C6">
      <w:pPr>
        <w:spacing w:line="259" w:lineRule="auto"/>
        <w:ind w:left="720" w:firstLine="0"/>
      </w:pPr>
      <w:r>
        <w:t xml:space="preserve"> </w:t>
      </w:r>
    </w:p>
    <w:p w14:paraId="1C911B5F" w14:textId="77777777" w:rsidR="00C80F92" w:rsidRDefault="007B28C6">
      <w:pPr>
        <w:spacing w:line="259" w:lineRule="auto"/>
        <w:ind w:left="720" w:firstLine="0"/>
      </w:pPr>
      <w:r>
        <w:t xml:space="preserve"> </w:t>
      </w:r>
    </w:p>
    <w:p w14:paraId="05D3BF11" w14:textId="77777777" w:rsidR="00C80F92" w:rsidRDefault="007B28C6">
      <w:pPr>
        <w:pStyle w:val="Heading1"/>
        <w:spacing w:after="250"/>
        <w:ind w:left="715"/>
      </w:pPr>
      <w:r>
        <w:rPr>
          <w:rFonts w:ascii="Calibri" w:eastAsia="Calibri" w:hAnsi="Calibri" w:cs="Calibri"/>
          <w:sz w:val="36"/>
        </w:rPr>
        <w:lastRenderedPageBreak/>
        <w:t xml:space="preserve">About the Sponsor and the Trust </w:t>
      </w:r>
    </w:p>
    <w:p w14:paraId="2755A174" w14:textId="77777777" w:rsidR="00C80F92" w:rsidRDefault="007B28C6">
      <w:pPr>
        <w:spacing w:after="225"/>
        <w:ind w:left="715" w:right="3"/>
      </w:pPr>
      <w:r>
        <w:rPr>
          <w:b/>
          <w:color w:val="17588C"/>
        </w:rPr>
        <w:t xml:space="preserve">The Annabel Arbib Foundation </w:t>
      </w:r>
      <w:r>
        <w:t>is a registered charity (number 296358) that supports the philanthropy of Sir Martyn Arbib and his daughter Annabel Nicoll. Sir Martyn set up the Henley</w:t>
      </w:r>
      <w:r>
        <w:t>-</w:t>
      </w:r>
      <w:proofErr w:type="spellStart"/>
      <w:r>
        <w:t>onThames</w:t>
      </w:r>
      <w:proofErr w:type="spellEnd"/>
      <w:r>
        <w:t xml:space="preserve"> based Perpetual Investment business in 1974 and established the Arbib Foundation in 1987. The Foundation has provided charitable donations and financial support to organisations and causes around the UK, with a focus on the Thames Valley. Sir Mar</w:t>
      </w:r>
      <w:r>
        <w:t>tyn Arbib, and the Foundation, took a leading role in establishing the River &amp; Rowing Museum in Henley-on-Thames that opened in 1998 and attracts over 100,000 visitors per year. The Annabel Arbib Foundation continues to be the main sponsor of the education</w:t>
      </w:r>
      <w:r>
        <w:t xml:space="preserve">al side of the museum. </w:t>
      </w:r>
    </w:p>
    <w:p w14:paraId="1B1FB469" w14:textId="77777777" w:rsidR="00C80F92" w:rsidRDefault="007B28C6">
      <w:pPr>
        <w:spacing w:after="26"/>
        <w:ind w:left="715" w:right="3"/>
      </w:pPr>
      <w:r>
        <w:t xml:space="preserve">The principal beneficiary of the Annabel Arbib Foundation is The Arbib Education Trust in Slough. </w:t>
      </w:r>
    </w:p>
    <w:p w14:paraId="2A58EEBF" w14:textId="77777777" w:rsidR="00C80F92" w:rsidRDefault="007B28C6">
      <w:pPr>
        <w:spacing w:after="224"/>
        <w:ind w:left="715" w:right="3"/>
      </w:pPr>
      <w:r>
        <w:t>The Annabel Arbib Foundation is the sponsor of The Langley Academy Trust, which comprises The Langley Academy, The Langley Heritage P</w:t>
      </w:r>
      <w:r>
        <w:t xml:space="preserve">rimary and The Langley Academy Primary. Annabel Nicoll is Sponsor at The Langley Academy Trust. </w:t>
      </w:r>
    </w:p>
    <w:p w14:paraId="30CBDD9E" w14:textId="77777777" w:rsidR="00C80F92" w:rsidRDefault="007B28C6">
      <w:pPr>
        <w:spacing w:after="225"/>
        <w:ind w:left="715" w:right="3"/>
      </w:pPr>
      <w:r>
        <w:t>In 2015 Sir Martyn Arbib retired as Chairman of The Arbib Foundation and his daughter Annabel took up the Chair and uses the Foundation, which has been renamed</w:t>
      </w:r>
      <w:r>
        <w:t xml:space="preserve"> The Annabel Arbib Foundation, to support her own philanthropy continuing the focus on The Arbib Education Trust. </w:t>
      </w:r>
    </w:p>
    <w:p w14:paraId="1801D423" w14:textId="77777777" w:rsidR="00C80F92" w:rsidRDefault="007B28C6">
      <w:pPr>
        <w:spacing w:after="225"/>
        <w:ind w:left="715" w:right="3"/>
      </w:pPr>
      <w:r>
        <w:rPr>
          <w:b/>
          <w:color w:val="1F4E79"/>
        </w:rPr>
        <w:t xml:space="preserve">The Arbib Education Trust </w:t>
      </w:r>
      <w:r>
        <w:t>is a unique Trust that serves the young people of Langley, Slough and further afield. Our Trustees are a Board of i</w:t>
      </w:r>
      <w:r>
        <w:t xml:space="preserve">nteresting and experienced professionals who bring energy, enthusiasm and wisdom to their role. They share the ambitions of the Trust senior leaders to achieve the best possible outcomes for all children and students within the Trust. </w:t>
      </w:r>
    </w:p>
    <w:p w14:paraId="1933FF1C" w14:textId="77777777" w:rsidR="00C80F92" w:rsidRDefault="007B28C6">
      <w:pPr>
        <w:spacing w:after="224"/>
        <w:ind w:left="715" w:right="3"/>
      </w:pPr>
      <w:r>
        <w:rPr>
          <w:b/>
          <w:color w:val="1F4E79"/>
        </w:rPr>
        <w:t>The Langley Academy</w:t>
      </w:r>
      <w:r>
        <w:rPr>
          <w:color w:val="1F4E79"/>
        </w:rPr>
        <w:t xml:space="preserve"> </w:t>
      </w:r>
      <w:r>
        <w:rPr>
          <w:b/>
          <w:color w:val="1F4E79"/>
        </w:rPr>
        <w:t>Primary</w:t>
      </w:r>
      <w:r>
        <w:rPr>
          <w:color w:val="1F4E79"/>
        </w:rPr>
        <w:t xml:space="preserve"> </w:t>
      </w:r>
      <w:r>
        <w:t>is a three-form entry Free-School, sponsored by The Langley Academy Trust. It opened in September 2015 with 90 very excited Reception children and parents; the intake will grow year on year until it reaches capacity of 630 children in September 202</w:t>
      </w:r>
      <w:r>
        <w:t xml:space="preserve">1. </w:t>
      </w:r>
    </w:p>
    <w:p w14:paraId="7ACE9814" w14:textId="77777777" w:rsidR="00C80F92" w:rsidRDefault="007B28C6">
      <w:pPr>
        <w:spacing w:after="225"/>
        <w:ind w:left="715" w:right="3"/>
      </w:pPr>
      <w:r>
        <w:t xml:space="preserve">The Trust’s strong vision, high aspirations and determination to succeed in providing an outstanding </w:t>
      </w:r>
      <w:r>
        <w:t xml:space="preserve">education for children in the community are clearly evident throughout The Langley Academy </w:t>
      </w:r>
      <w:r>
        <w:t>Primary’s positive learning environment. Our supportive etho</w:t>
      </w:r>
      <w:r>
        <w:t>s, child</w:t>
      </w:r>
      <w:r>
        <w:t xml:space="preserve">-centred approach, rich curriculum based on first-hand experiences have ensured children are confident, independent learners, displaying Curiosity, Exploration and Discovery.  </w:t>
      </w:r>
    </w:p>
    <w:p w14:paraId="62AD3F55" w14:textId="77777777" w:rsidR="00C80F92" w:rsidRDefault="007B28C6">
      <w:pPr>
        <w:spacing w:after="225"/>
        <w:ind w:left="715" w:right="3"/>
      </w:pPr>
      <w:r>
        <w:t>The school has been outstanding from day 1. From the very beginning, th</w:t>
      </w:r>
      <w:r>
        <w:t xml:space="preserve">e school received very positive feedback from a DfE monitoring visit and the Local Authority Early Years Team. The visits </w:t>
      </w:r>
      <w:r>
        <w:t>confirmed the Trust’s review of the school and highlighted tha</w:t>
      </w:r>
      <w:r>
        <w:t>t the likely judgment in any future Ofsted inspection would be outstandi</w:t>
      </w:r>
      <w:r>
        <w:t>ng.</w:t>
      </w:r>
      <w:r>
        <w:rPr>
          <w:color w:val="FF0000"/>
        </w:rPr>
        <w:t xml:space="preserve"> </w:t>
      </w:r>
      <w:r>
        <w:t xml:space="preserve">This was shown to be accurate, when, during our first Ofsted inspection in July 2018, we achieved an outstanding judgement: </w:t>
      </w:r>
    </w:p>
    <w:p w14:paraId="2B639AB0" w14:textId="77777777" w:rsidR="00C80F92" w:rsidRDefault="007B28C6">
      <w:pPr>
        <w:ind w:left="715" w:right="3"/>
      </w:pPr>
      <w:r>
        <w:t>“</w:t>
      </w:r>
      <w:r>
        <w:t>There are four key factors that contribute towards making teaching outstanding at this school. Firstly, teachers know every pu</w:t>
      </w:r>
      <w:r>
        <w:t>pil well as an individual. Secondly, teachers have the very highest expectations of what can be achieved. Thirdly, teachers understand how young pupils learn best and, finally, teac</w:t>
      </w:r>
      <w:r>
        <w:t>hers have excellent subject knowledge.”</w:t>
      </w:r>
      <w:r>
        <w:t xml:space="preserve"> </w:t>
      </w:r>
    </w:p>
    <w:p w14:paraId="2732209D" w14:textId="77777777" w:rsidR="00C80F92" w:rsidRDefault="007B28C6">
      <w:pPr>
        <w:spacing w:after="223"/>
        <w:ind w:left="715" w:right="3"/>
      </w:pPr>
      <w:r>
        <w:t>Throughout our growth period, unde</w:t>
      </w:r>
      <w:r>
        <w:t>r the guidance of The Trust and by working closely with The Langley Heritage Primary, The Langley Academy Primary looks forward to shaping a new 21</w:t>
      </w:r>
      <w:r>
        <w:rPr>
          <w:vertAlign w:val="superscript"/>
        </w:rPr>
        <w:t>st</w:t>
      </w:r>
      <w:r>
        <w:t xml:space="preserve"> Century Educational Experience. </w:t>
      </w:r>
    </w:p>
    <w:p w14:paraId="4919F63C" w14:textId="77777777" w:rsidR="00C80F92" w:rsidRDefault="007B28C6">
      <w:pPr>
        <w:spacing w:after="224"/>
        <w:ind w:left="715" w:right="3"/>
      </w:pPr>
      <w:r>
        <w:rPr>
          <w:b/>
          <w:color w:val="1F4E79"/>
        </w:rPr>
        <w:lastRenderedPageBreak/>
        <w:t xml:space="preserve">The Langley Heritage Primary </w:t>
      </w:r>
      <w:r>
        <w:t xml:space="preserve">is a popular school with recently modernised buildings that converted to a sponsored Academy within The Arbib Education Trust in September 2014.  </w:t>
      </w:r>
    </w:p>
    <w:p w14:paraId="0408356A" w14:textId="77777777" w:rsidR="00C80F92" w:rsidRDefault="007B28C6">
      <w:pPr>
        <w:spacing w:after="225"/>
        <w:ind w:left="715" w:right="3"/>
      </w:pPr>
      <w:r>
        <w:t>The Langley Heritage Primary caters for children between the ages of 3 and 11 years. The school was originall</w:t>
      </w:r>
      <w:r>
        <w:t>y built in 1952 as a separate Infant and Junior School. The two schools were amalgamated in 1987 under one Headteacher. Major works were undertaken to enlarge its buildings following an expansion to a three- form entry school in 2009. The demographics in S</w:t>
      </w:r>
      <w:r>
        <w:t xml:space="preserve">lough have changed and there are far fewer children so the school decided to reduce its size back to a two-form entry Primary school from 2020. The school currently has 506 children on roll plus a part time 30 </w:t>
      </w:r>
      <w:proofErr w:type="spellStart"/>
      <w:r>
        <w:t>fte</w:t>
      </w:r>
      <w:proofErr w:type="spellEnd"/>
      <w:r>
        <w:t xml:space="preserve"> Nursery provision. </w:t>
      </w:r>
    </w:p>
    <w:p w14:paraId="49F5E046" w14:textId="77777777" w:rsidR="00C80F92" w:rsidRDefault="007B28C6">
      <w:pPr>
        <w:spacing w:after="225"/>
        <w:ind w:left="715" w:right="3"/>
      </w:pPr>
      <w:r>
        <w:t>The pupils come from d</w:t>
      </w:r>
      <w:r>
        <w:t xml:space="preserve">iverse ethnic backgrounds which is typical for Slough, with the major groups being White British, Indian and Pakistani. There are smaller proportions of pupils from a wide range of other minority ethnic groups including Eastern European as well as a small </w:t>
      </w:r>
      <w:r>
        <w:t>group of Traveller children. The proportion of pupils with learning difficulties and/or disabilities is average. Just over a third of pupils speak English as an additional language. The proportion of pupils known to be eligible for free school meals is ave</w:t>
      </w:r>
      <w:r>
        <w:t xml:space="preserve">rage.  There is a breakfast and an after-school club. </w:t>
      </w:r>
    </w:p>
    <w:p w14:paraId="78A9C32E" w14:textId="77777777" w:rsidR="00C80F92" w:rsidRDefault="007B28C6">
      <w:pPr>
        <w:spacing w:after="225"/>
        <w:ind w:left="715" w:right="3"/>
      </w:pPr>
      <w:r>
        <w:t xml:space="preserve">Every child who attends The Langley Heritage Primary is viewed as unique and treated as such. Children are encouraged to become independent thinkers with a love for life and learning. Their enthusiasm </w:t>
      </w:r>
      <w:r>
        <w:t xml:space="preserve">is stimulated by dedicated staff members who share the ambitions of The Arbib Education Trust to motivate the pupils to be inquisitive and thoughtful learners who will go on to success at Secondary School and beyond. </w:t>
      </w:r>
    </w:p>
    <w:p w14:paraId="23B1AF2D" w14:textId="77777777" w:rsidR="00C80F92" w:rsidRDefault="007B28C6">
      <w:pPr>
        <w:spacing w:after="225"/>
        <w:ind w:left="715" w:right="3"/>
      </w:pPr>
      <w:r>
        <w:t>The Langley Heritage Primary has devel</w:t>
      </w:r>
      <w:r>
        <w:t>oped holistically since it joined the Trust in September 2014. The curriculum has been honed to reflect the learning needs of the children and the strengths of the staff. The wider curriculum is under review with both The Langley Academy Primary and The La</w:t>
      </w:r>
      <w:r>
        <w:t>ngley Heritage Primary embarking on an exciting journey over the next six years to map a new Primary curriculum and educational direction for the children encompassing first hand experiences, based on a thematic approach to learning and linked to visits an</w:t>
      </w:r>
      <w:r>
        <w:t xml:space="preserve">d journeys and encompassing Museum Learning.  The school achieved a good Ofsted with outstanding leadership and management in November 2019.  </w:t>
      </w:r>
    </w:p>
    <w:p w14:paraId="729A27BD" w14:textId="77777777" w:rsidR="00C80F92" w:rsidRDefault="007B28C6">
      <w:pPr>
        <w:spacing w:after="202"/>
        <w:ind w:left="715" w:right="3"/>
      </w:pPr>
      <w:r>
        <w:rPr>
          <w:b/>
          <w:color w:val="1F4E79"/>
        </w:rPr>
        <w:t xml:space="preserve">The Langley Academy Secondary </w:t>
      </w:r>
      <w:r>
        <w:t>is housed in an iconic building, it specialises in Science, pioneers the use of mus</w:t>
      </w:r>
      <w:r>
        <w:t>eum learning and aims to become a centre of excellence for sports, notably rowing and cricket. We have won our first rowing competition on the water and we have several National and European indoor champions. At the heart of our vision, The Langley Academy</w:t>
      </w:r>
      <w:r>
        <w:t xml:space="preserve"> aims for the highest achievement for all and to provide a welcoming, imaginative and creative environment which enriches the lives of all involved. You will see this in our building. We aspire to instil traditional values and promote respect for other bel</w:t>
      </w:r>
      <w:r>
        <w:t>iefs. The Academy strives to be at the forefront of Science education and has developed links with national and regional museums to add an external dimension to learning. We are proud of what we and our students have achieved and we are confident that we w</w:t>
      </w:r>
      <w:r>
        <w:t xml:space="preserve">ill continue to achieve high standards for all our students and our local community. </w:t>
      </w:r>
    </w:p>
    <w:p w14:paraId="1EF36810" w14:textId="77777777" w:rsidR="00C80F92" w:rsidRDefault="007B28C6">
      <w:pPr>
        <w:spacing w:after="208" w:line="267" w:lineRule="auto"/>
        <w:ind w:left="715"/>
      </w:pPr>
      <w:r>
        <w:rPr>
          <w:rFonts w:ascii="Trebuchet MS" w:eastAsia="Trebuchet MS" w:hAnsi="Trebuchet MS" w:cs="Trebuchet MS"/>
          <w:sz w:val="20"/>
        </w:rPr>
        <w:t xml:space="preserve">In our most recent Ofsted inspection, in November 2017, we were rated as good and improving. Highlights from the report include:  </w:t>
      </w:r>
    </w:p>
    <w:p w14:paraId="7AEBDE96" w14:textId="77777777" w:rsidR="00C80F92" w:rsidRDefault="007B28C6">
      <w:pPr>
        <w:spacing w:after="200" w:line="274" w:lineRule="auto"/>
        <w:ind w:left="715"/>
      </w:pPr>
      <w:r>
        <w:rPr>
          <w:rFonts w:ascii="Trebuchet MS" w:eastAsia="Trebuchet MS" w:hAnsi="Trebuchet MS" w:cs="Trebuchet MS"/>
          <w:i/>
          <w:sz w:val="20"/>
        </w:rPr>
        <w:t>“Governors and leaders actively promote</w:t>
      </w:r>
      <w:r>
        <w:rPr>
          <w:rFonts w:ascii="Trebuchet MS" w:eastAsia="Trebuchet MS" w:hAnsi="Trebuchet MS" w:cs="Trebuchet MS"/>
          <w:i/>
          <w:sz w:val="20"/>
        </w:rPr>
        <w:t xml:space="preserve"> the vision through fostering a shared love of learning together with high aspirations for all pupils.”  </w:t>
      </w:r>
    </w:p>
    <w:p w14:paraId="45C72A36" w14:textId="77777777" w:rsidR="00C80F92" w:rsidRDefault="007B28C6">
      <w:pPr>
        <w:spacing w:after="200" w:line="275" w:lineRule="auto"/>
        <w:ind w:left="720" w:firstLine="0"/>
      </w:pPr>
      <w:r>
        <w:rPr>
          <w:rFonts w:ascii="Trebuchet MS" w:eastAsia="Trebuchet MS" w:hAnsi="Trebuchet MS" w:cs="Trebuchet MS"/>
          <w:i/>
          <w:sz w:val="20"/>
        </w:rPr>
        <w:lastRenderedPageBreak/>
        <w:t>As one parent commented: ’My son and daughter have both made spectacular progress under the guidance of passionate teachers …The leadership team, alon</w:t>
      </w:r>
      <w:r>
        <w:rPr>
          <w:rFonts w:ascii="Trebuchet MS" w:eastAsia="Trebuchet MS" w:hAnsi="Trebuchet MS" w:cs="Trebuchet MS"/>
          <w:i/>
          <w:sz w:val="20"/>
        </w:rPr>
        <w:t xml:space="preserve">g with the staff, are an absolute asset to the school community and in helping shape the next generation of learners.’  </w:t>
      </w:r>
    </w:p>
    <w:p w14:paraId="04AB2E11" w14:textId="77777777" w:rsidR="00C80F92" w:rsidRDefault="007B28C6">
      <w:pPr>
        <w:spacing w:after="200" w:line="274" w:lineRule="auto"/>
        <w:ind w:left="715"/>
      </w:pPr>
      <w:r>
        <w:rPr>
          <w:rFonts w:ascii="Trebuchet MS" w:eastAsia="Trebuchet MS" w:hAnsi="Trebuchet MS" w:cs="Trebuchet MS"/>
          <w:i/>
          <w:sz w:val="20"/>
        </w:rPr>
        <w:t>‘Morale is high and staff recognise that the school is improving. Pupils and sixth formers confidently welcome visitors and are proud t</w:t>
      </w:r>
      <w:r>
        <w:rPr>
          <w:rFonts w:ascii="Trebuchet MS" w:eastAsia="Trebuchet MS" w:hAnsi="Trebuchet MS" w:cs="Trebuchet MS"/>
          <w:i/>
          <w:sz w:val="20"/>
        </w:rPr>
        <w:t xml:space="preserve">o share their work and enjoy working with their teachers.  There is a sense of pride, both in The Langley Academy and in the outcomes pupils achieve, that is shared between staff, governors, trustees and pupils.’  </w:t>
      </w:r>
    </w:p>
    <w:p w14:paraId="3612EA7D" w14:textId="77777777" w:rsidR="00C80F92" w:rsidRDefault="007B28C6">
      <w:pPr>
        <w:spacing w:after="229" w:line="267" w:lineRule="auto"/>
        <w:ind w:left="715"/>
      </w:pPr>
      <w:r>
        <w:rPr>
          <w:rFonts w:ascii="Trebuchet MS" w:eastAsia="Trebuchet MS" w:hAnsi="Trebuchet MS" w:cs="Trebuchet MS"/>
          <w:sz w:val="20"/>
        </w:rPr>
        <w:t>Our results are strong.  At Key stage 4 w</w:t>
      </w:r>
      <w:r>
        <w:rPr>
          <w:rFonts w:ascii="Trebuchet MS" w:eastAsia="Trebuchet MS" w:hAnsi="Trebuchet MS" w:cs="Trebuchet MS"/>
          <w:sz w:val="20"/>
        </w:rPr>
        <w:t>e achieved 63% good passes (4+) in English and Maths with a Progress 8 score of +.23.  KS5 results dipped last year but we anticipate a return to previous high standards this summer.  A growing number of our leavers move on to university and we were very p</w:t>
      </w:r>
      <w:r>
        <w:rPr>
          <w:rFonts w:ascii="Trebuchet MS" w:eastAsia="Trebuchet MS" w:hAnsi="Trebuchet MS" w:cs="Trebuchet MS"/>
          <w:sz w:val="20"/>
        </w:rPr>
        <w:t xml:space="preserve">roud to have our first student take a place at Oxford this academic year.  You will be able to find out more about our results and trends if you are invited to interview.  </w:t>
      </w:r>
    </w:p>
    <w:p w14:paraId="0EBA8C9D" w14:textId="77777777" w:rsidR="00C80F92" w:rsidRDefault="007B28C6">
      <w:pPr>
        <w:spacing w:line="259" w:lineRule="auto"/>
        <w:ind w:left="720" w:firstLine="0"/>
      </w:pPr>
      <w:r>
        <w:rPr>
          <w:color w:val="104F75"/>
        </w:rPr>
        <w:t xml:space="preserve"> </w:t>
      </w:r>
    </w:p>
    <w:p w14:paraId="25B1164A" w14:textId="77777777" w:rsidR="00C80F92" w:rsidRDefault="007B28C6">
      <w:pPr>
        <w:spacing w:line="259" w:lineRule="auto"/>
        <w:ind w:left="720" w:firstLine="0"/>
      </w:pPr>
      <w:r>
        <w:rPr>
          <w:color w:val="104F75"/>
        </w:rPr>
        <w:t xml:space="preserve"> </w:t>
      </w:r>
    </w:p>
    <w:p w14:paraId="15B0D1A7" w14:textId="77777777" w:rsidR="00C80F92" w:rsidRDefault="007B28C6">
      <w:pPr>
        <w:spacing w:line="259" w:lineRule="auto"/>
        <w:ind w:left="720" w:firstLine="0"/>
      </w:pPr>
      <w:r>
        <w:rPr>
          <w:color w:val="104F75"/>
        </w:rPr>
        <w:t xml:space="preserve"> </w:t>
      </w:r>
    </w:p>
    <w:p w14:paraId="3B67B30F" w14:textId="77777777" w:rsidR="00C80F92" w:rsidRDefault="007B28C6">
      <w:pPr>
        <w:spacing w:line="259" w:lineRule="auto"/>
        <w:ind w:left="720" w:firstLine="0"/>
      </w:pPr>
      <w:r>
        <w:rPr>
          <w:color w:val="104F75"/>
        </w:rPr>
        <w:t xml:space="preserve"> </w:t>
      </w:r>
    </w:p>
    <w:p w14:paraId="144D138E" w14:textId="77777777" w:rsidR="00C80F92" w:rsidRDefault="007B28C6">
      <w:pPr>
        <w:spacing w:line="259" w:lineRule="auto"/>
        <w:ind w:left="720" w:firstLine="0"/>
      </w:pPr>
      <w:r>
        <w:rPr>
          <w:color w:val="104F75"/>
        </w:rPr>
        <w:t xml:space="preserve"> </w:t>
      </w:r>
    </w:p>
    <w:p w14:paraId="6BF3DE8A" w14:textId="77777777" w:rsidR="00C80F92" w:rsidRDefault="007B28C6">
      <w:pPr>
        <w:spacing w:line="259" w:lineRule="auto"/>
        <w:ind w:left="720" w:firstLine="0"/>
      </w:pPr>
      <w:r>
        <w:rPr>
          <w:color w:val="104F75"/>
        </w:rPr>
        <w:t xml:space="preserve"> </w:t>
      </w:r>
    </w:p>
    <w:p w14:paraId="05AD3791" w14:textId="77777777" w:rsidR="00C80F92" w:rsidRDefault="007B28C6">
      <w:pPr>
        <w:spacing w:line="259" w:lineRule="auto"/>
        <w:ind w:left="720" w:firstLine="0"/>
      </w:pPr>
      <w:r>
        <w:rPr>
          <w:color w:val="104F75"/>
        </w:rPr>
        <w:t xml:space="preserve"> </w:t>
      </w:r>
    </w:p>
    <w:p w14:paraId="61396AA6" w14:textId="77777777" w:rsidR="00C80F92" w:rsidRDefault="007B28C6">
      <w:pPr>
        <w:spacing w:line="259" w:lineRule="auto"/>
        <w:ind w:left="720" w:firstLine="0"/>
      </w:pPr>
      <w:r>
        <w:rPr>
          <w:color w:val="104F75"/>
        </w:rPr>
        <w:t xml:space="preserve"> </w:t>
      </w:r>
    </w:p>
    <w:p w14:paraId="72BD4C40" w14:textId="77777777" w:rsidR="00C80F92" w:rsidRDefault="007B28C6">
      <w:pPr>
        <w:spacing w:line="259" w:lineRule="auto"/>
        <w:ind w:left="720" w:firstLine="0"/>
      </w:pPr>
      <w:r>
        <w:rPr>
          <w:color w:val="104F75"/>
        </w:rPr>
        <w:t xml:space="preserve"> </w:t>
      </w:r>
    </w:p>
    <w:p w14:paraId="63232D4E" w14:textId="77777777" w:rsidR="00C80F92" w:rsidRDefault="007B28C6">
      <w:pPr>
        <w:spacing w:line="259" w:lineRule="auto"/>
        <w:ind w:left="720" w:firstLine="0"/>
      </w:pPr>
      <w:r>
        <w:rPr>
          <w:color w:val="104F75"/>
        </w:rPr>
        <w:t xml:space="preserve"> </w:t>
      </w:r>
    </w:p>
    <w:p w14:paraId="578E057E" w14:textId="77777777" w:rsidR="00C80F92" w:rsidRDefault="007B28C6">
      <w:pPr>
        <w:spacing w:line="259" w:lineRule="auto"/>
        <w:ind w:left="720" w:firstLine="0"/>
      </w:pPr>
      <w:r>
        <w:rPr>
          <w:color w:val="104F75"/>
        </w:rPr>
        <w:t xml:space="preserve"> </w:t>
      </w:r>
    </w:p>
    <w:p w14:paraId="7E758BC9" w14:textId="77777777" w:rsidR="00C80F92" w:rsidRDefault="007B28C6">
      <w:pPr>
        <w:spacing w:line="259" w:lineRule="auto"/>
        <w:ind w:left="720" w:firstLine="0"/>
      </w:pPr>
      <w:r>
        <w:rPr>
          <w:color w:val="104F75"/>
        </w:rPr>
        <w:t xml:space="preserve"> </w:t>
      </w:r>
    </w:p>
    <w:p w14:paraId="7E809620" w14:textId="77777777" w:rsidR="00C80F92" w:rsidRDefault="007B28C6">
      <w:pPr>
        <w:spacing w:line="259" w:lineRule="auto"/>
        <w:ind w:left="720" w:firstLine="0"/>
      </w:pPr>
      <w:r>
        <w:rPr>
          <w:color w:val="104F75"/>
        </w:rPr>
        <w:t xml:space="preserve"> </w:t>
      </w:r>
    </w:p>
    <w:p w14:paraId="260C506C" w14:textId="77777777" w:rsidR="00C80F92" w:rsidRDefault="007B28C6">
      <w:pPr>
        <w:spacing w:line="259" w:lineRule="auto"/>
        <w:ind w:left="720" w:firstLine="0"/>
      </w:pPr>
      <w:r>
        <w:rPr>
          <w:color w:val="104F75"/>
        </w:rPr>
        <w:t xml:space="preserve"> </w:t>
      </w:r>
    </w:p>
    <w:p w14:paraId="41761062" w14:textId="77777777" w:rsidR="00C80F92" w:rsidRDefault="007B28C6">
      <w:pPr>
        <w:spacing w:line="259" w:lineRule="auto"/>
        <w:ind w:left="720" w:firstLine="0"/>
      </w:pPr>
      <w:r>
        <w:rPr>
          <w:color w:val="104F75"/>
        </w:rPr>
        <w:t xml:space="preserve"> </w:t>
      </w:r>
    </w:p>
    <w:p w14:paraId="695F4E93" w14:textId="77777777" w:rsidR="00C80F92" w:rsidRDefault="007B28C6">
      <w:pPr>
        <w:spacing w:line="259" w:lineRule="auto"/>
        <w:ind w:left="720" w:firstLine="0"/>
      </w:pPr>
      <w:r>
        <w:rPr>
          <w:color w:val="104F75"/>
        </w:rPr>
        <w:t xml:space="preserve"> </w:t>
      </w:r>
    </w:p>
    <w:p w14:paraId="0856487B" w14:textId="77777777" w:rsidR="00C80F92" w:rsidRDefault="007B28C6">
      <w:pPr>
        <w:spacing w:line="259" w:lineRule="auto"/>
        <w:ind w:left="720" w:firstLine="0"/>
      </w:pPr>
      <w:r>
        <w:rPr>
          <w:color w:val="104F75"/>
        </w:rPr>
        <w:t xml:space="preserve"> </w:t>
      </w:r>
    </w:p>
    <w:p w14:paraId="71273973" w14:textId="77777777" w:rsidR="00C80F92" w:rsidRDefault="007B28C6">
      <w:pPr>
        <w:spacing w:line="259" w:lineRule="auto"/>
        <w:ind w:left="720" w:firstLine="0"/>
      </w:pPr>
      <w:r>
        <w:rPr>
          <w:color w:val="104F75"/>
        </w:rPr>
        <w:t xml:space="preserve"> </w:t>
      </w:r>
    </w:p>
    <w:p w14:paraId="08D3D569" w14:textId="77777777" w:rsidR="00C80F92" w:rsidRDefault="007B28C6">
      <w:pPr>
        <w:spacing w:line="259" w:lineRule="auto"/>
        <w:ind w:left="720" w:firstLine="0"/>
      </w:pPr>
      <w:r>
        <w:rPr>
          <w:color w:val="104F75"/>
        </w:rPr>
        <w:t xml:space="preserve"> </w:t>
      </w:r>
    </w:p>
    <w:p w14:paraId="41AECE86" w14:textId="77777777" w:rsidR="00C80F92" w:rsidRDefault="007B28C6">
      <w:pPr>
        <w:spacing w:line="259" w:lineRule="auto"/>
        <w:ind w:left="720" w:firstLine="0"/>
      </w:pPr>
      <w:r>
        <w:rPr>
          <w:color w:val="104F75"/>
        </w:rPr>
        <w:t xml:space="preserve"> </w:t>
      </w:r>
    </w:p>
    <w:p w14:paraId="6A35B90D" w14:textId="77777777" w:rsidR="00C80F92" w:rsidRDefault="007B28C6">
      <w:pPr>
        <w:spacing w:line="259" w:lineRule="auto"/>
        <w:ind w:left="720" w:firstLine="0"/>
      </w:pPr>
      <w:r>
        <w:rPr>
          <w:color w:val="104F75"/>
        </w:rPr>
        <w:t xml:space="preserve"> </w:t>
      </w:r>
    </w:p>
    <w:p w14:paraId="2A0927C7" w14:textId="77777777" w:rsidR="00C80F92" w:rsidRDefault="007B28C6">
      <w:pPr>
        <w:spacing w:line="259" w:lineRule="auto"/>
        <w:ind w:left="720" w:firstLine="0"/>
      </w:pPr>
      <w:r>
        <w:rPr>
          <w:color w:val="104F75"/>
        </w:rPr>
        <w:t xml:space="preserve"> </w:t>
      </w:r>
    </w:p>
    <w:p w14:paraId="3C47C107" w14:textId="77777777" w:rsidR="00C80F92" w:rsidRDefault="007B28C6">
      <w:pPr>
        <w:spacing w:line="259" w:lineRule="auto"/>
        <w:ind w:left="720" w:firstLine="0"/>
      </w:pPr>
      <w:r>
        <w:rPr>
          <w:color w:val="104F75"/>
        </w:rPr>
        <w:t xml:space="preserve"> </w:t>
      </w:r>
    </w:p>
    <w:p w14:paraId="27C50B2D" w14:textId="77777777" w:rsidR="00C80F92" w:rsidRDefault="007B28C6">
      <w:pPr>
        <w:spacing w:line="259" w:lineRule="auto"/>
        <w:ind w:left="720" w:firstLine="0"/>
      </w:pPr>
      <w:r>
        <w:rPr>
          <w:color w:val="104F75"/>
        </w:rPr>
        <w:t xml:space="preserve"> </w:t>
      </w:r>
    </w:p>
    <w:p w14:paraId="4D4A8AD3" w14:textId="77777777" w:rsidR="00C80F92" w:rsidRDefault="007B28C6">
      <w:pPr>
        <w:spacing w:line="259" w:lineRule="auto"/>
        <w:ind w:left="720" w:firstLine="0"/>
      </w:pPr>
      <w:r>
        <w:rPr>
          <w:color w:val="104F75"/>
        </w:rPr>
        <w:t xml:space="preserve"> </w:t>
      </w:r>
    </w:p>
    <w:p w14:paraId="3FBC9373" w14:textId="77777777" w:rsidR="00C80F92" w:rsidRDefault="007B28C6">
      <w:pPr>
        <w:spacing w:line="259" w:lineRule="auto"/>
        <w:ind w:left="720" w:firstLine="0"/>
      </w:pPr>
      <w:r>
        <w:rPr>
          <w:color w:val="104F75"/>
        </w:rPr>
        <w:t xml:space="preserve"> </w:t>
      </w:r>
    </w:p>
    <w:p w14:paraId="4071719A" w14:textId="77777777" w:rsidR="00C80F92" w:rsidRDefault="007B28C6">
      <w:pPr>
        <w:spacing w:line="259" w:lineRule="auto"/>
        <w:ind w:left="720" w:firstLine="0"/>
        <w:rPr>
          <w:color w:val="104F75"/>
        </w:rPr>
      </w:pPr>
      <w:r>
        <w:rPr>
          <w:color w:val="104F75"/>
        </w:rPr>
        <w:t xml:space="preserve"> </w:t>
      </w:r>
    </w:p>
    <w:p w14:paraId="5B1FFE14" w14:textId="77777777" w:rsidR="007B28C6" w:rsidRDefault="007B28C6">
      <w:pPr>
        <w:spacing w:line="259" w:lineRule="auto"/>
        <w:ind w:left="720" w:firstLine="0"/>
      </w:pPr>
    </w:p>
    <w:p w14:paraId="75633D00" w14:textId="77777777" w:rsidR="007B28C6" w:rsidRDefault="007B28C6">
      <w:pPr>
        <w:spacing w:line="259" w:lineRule="auto"/>
        <w:ind w:left="720" w:firstLine="0"/>
      </w:pPr>
    </w:p>
    <w:p w14:paraId="7B280CE0" w14:textId="77777777" w:rsidR="007B28C6" w:rsidRDefault="007B28C6">
      <w:pPr>
        <w:spacing w:line="259" w:lineRule="auto"/>
        <w:ind w:left="720" w:firstLine="0"/>
      </w:pPr>
    </w:p>
    <w:p w14:paraId="4A82F286" w14:textId="77777777" w:rsidR="007B28C6" w:rsidRDefault="007B28C6">
      <w:pPr>
        <w:spacing w:line="259" w:lineRule="auto"/>
        <w:ind w:left="720" w:firstLine="0"/>
      </w:pPr>
    </w:p>
    <w:p w14:paraId="1C9ECFFB" w14:textId="77777777" w:rsidR="00C80F92" w:rsidRDefault="007B28C6">
      <w:pPr>
        <w:spacing w:line="259" w:lineRule="auto"/>
        <w:ind w:left="720" w:firstLine="0"/>
      </w:pPr>
      <w:r>
        <w:rPr>
          <w:color w:val="104F75"/>
        </w:rPr>
        <w:t xml:space="preserve"> </w:t>
      </w:r>
    </w:p>
    <w:p w14:paraId="139D86BC" w14:textId="77777777" w:rsidR="00C80F92" w:rsidRDefault="007B28C6">
      <w:pPr>
        <w:spacing w:line="259" w:lineRule="auto"/>
        <w:ind w:left="720" w:firstLine="0"/>
      </w:pPr>
      <w:r>
        <w:rPr>
          <w:color w:val="104F75"/>
        </w:rPr>
        <w:t xml:space="preserve"> </w:t>
      </w:r>
    </w:p>
    <w:p w14:paraId="1D4696C4" w14:textId="77777777" w:rsidR="00C80F92" w:rsidRDefault="007B28C6" w:rsidP="007B28C6">
      <w:pPr>
        <w:spacing w:line="259" w:lineRule="auto"/>
        <w:ind w:left="711" w:firstLine="0"/>
        <w:jc w:val="center"/>
      </w:pPr>
      <w:r>
        <w:rPr>
          <w:color w:val="104F75"/>
          <w:sz w:val="44"/>
        </w:rPr>
        <w:lastRenderedPageBreak/>
        <w:t xml:space="preserve">The Langley Academy Primary </w:t>
      </w:r>
    </w:p>
    <w:p w14:paraId="3812A715" w14:textId="77777777" w:rsidR="00C80F92" w:rsidRDefault="007B28C6" w:rsidP="007B28C6">
      <w:pPr>
        <w:spacing w:line="259" w:lineRule="auto"/>
        <w:ind w:left="714" w:firstLine="0"/>
        <w:jc w:val="center"/>
      </w:pPr>
      <w:r>
        <w:rPr>
          <w:color w:val="104F75"/>
          <w:sz w:val="40"/>
        </w:rPr>
        <w:t xml:space="preserve">Job Description </w:t>
      </w:r>
    </w:p>
    <w:p w14:paraId="3EA0AE37" w14:textId="77777777" w:rsidR="00C80F92" w:rsidRDefault="007B28C6" w:rsidP="007B28C6">
      <w:pPr>
        <w:spacing w:line="259" w:lineRule="auto"/>
        <w:ind w:left="717" w:firstLine="0"/>
        <w:jc w:val="center"/>
      </w:pPr>
      <w:r>
        <w:rPr>
          <w:color w:val="1F4E79"/>
          <w:sz w:val="40"/>
        </w:rPr>
        <w:t xml:space="preserve">Learning Support Assistant </w:t>
      </w:r>
    </w:p>
    <w:p w14:paraId="354848CD" w14:textId="77777777" w:rsidR="00C80F92" w:rsidRDefault="007B28C6">
      <w:pPr>
        <w:spacing w:after="19" w:line="259" w:lineRule="auto"/>
        <w:ind w:left="763" w:firstLine="0"/>
        <w:jc w:val="center"/>
      </w:pPr>
      <w:r>
        <w:rPr>
          <w:b/>
        </w:rPr>
        <w:t xml:space="preserve"> </w:t>
      </w:r>
    </w:p>
    <w:p w14:paraId="311DABA1" w14:textId="77777777" w:rsidR="00C80F92" w:rsidRDefault="007B28C6">
      <w:pPr>
        <w:spacing w:line="259" w:lineRule="auto"/>
        <w:ind w:left="715"/>
      </w:pPr>
      <w:r>
        <w:rPr>
          <w:b/>
        </w:rPr>
        <w:t xml:space="preserve">Salary/Grade </w:t>
      </w:r>
    </w:p>
    <w:p w14:paraId="5A4DFA15" w14:textId="77777777" w:rsidR="00C80F92" w:rsidRDefault="007B28C6">
      <w:pPr>
        <w:spacing w:after="4" w:line="267" w:lineRule="auto"/>
        <w:ind w:left="715"/>
      </w:pPr>
      <w:r>
        <w:rPr>
          <w:rFonts w:ascii="Trebuchet MS" w:eastAsia="Trebuchet MS" w:hAnsi="Trebuchet MS" w:cs="Trebuchet MS"/>
          <w:sz w:val="20"/>
        </w:rPr>
        <w:t xml:space="preserve">L1 1 of 2 </w:t>
      </w:r>
    </w:p>
    <w:p w14:paraId="7C7FD31D" w14:textId="77777777" w:rsidR="00C80F92" w:rsidRDefault="007B28C6">
      <w:pPr>
        <w:spacing w:after="39" w:line="259" w:lineRule="auto"/>
        <w:ind w:left="720" w:firstLine="0"/>
      </w:pPr>
      <w:r>
        <w:rPr>
          <w:rFonts w:ascii="Trebuchet MS" w:eastAsia="Trebuchet MS" w:hAnsi="Trebuchet MS" w:cs="Trebuchet MS"/>
          <w:sz w:val="20"/>
        </w:rPr>
        <w:t xml:space="preserve"> </w:t>
      </w:r>
    </w:p>
    <w:p w14:paraId="4ED2F76B" w14:textId="77777777" w:rsidR="00C80F92" w:rsidRDefault="007B28C6">
      <w:pPr>
        <w:spacing w:line="259" w:lineRule="auto"/>
        <w:ind w:left="715"/>
      </w:pPr>
      <w:r>
        <w:rPr>
          <w:b/>
        </w:rPr>
        <w:t xml:space="preserve">Hours </w:t>
      </w:r>
    </w:p>
    <w:p w14:paraId="0E6AB5B1" w14:textId="77777777" w:rsidR="00C80F92" w:rsidRDefault="007B28C6">
      <w:pPr>
        <w:spacing w:after="5" w:line="249" w:lineRule="auto"/>
        <w:ind w:left="730"/>
        <w:jc w:val="both"/>
      </w:pPr>
      <w:r>
        <w:rPr>
          <w:b/>
          <w:sz w:val="21"/>
        </w:rPr>
        <w:t>Full Time:</w:t>
      </w:r>
      <w:r>
        <w:rPr>
          <w:sz w:val="21"/>
        </w:rPr>
        <w:t xml:space="preserve"> 08.00 </w:t>
      </w:r>
      <w:r>
        <w:rPr>
          <w:sz w:val="21"/>
        </w:rPr>
        <w:t>–</w:t>
      </w:r>
      <w:r>
        <w:rPr>
          <w:sz w:val="21"/>
        </w:rPr>
        <w:t xml:space="preserve"> 16.00 Term Time plus inset days</w:t>
      </w:r>
      <w:r>
        <w:rPr>
          <w:b/>
          <w:sz w:val="21"/>
        </w:rPr>
        <w:t xml:space="preserve"> </w:t>
      </w:r>
    </w:p>
    <w:p w14:paraId="2EC8F768" w14:textId="77777777" w:rsidR="00C80F92" w:rsidRDefault="007B28C6">
      <w:pPr>
        <w:spacing w:after="39" w:line="259" w:lineRule="auto"/>
        <w:ind w:left="720" w:firstLine="0"/>
      </w:pPr>
      <w:r>
        <w:rPr>
          <w:rFonts w:ascii="Trebuchet MS" w:eastAsia="Trebuchet MS" w:hAnsi="Trebuchet MS" w:cs="Trebuchet MS"/>
          <w:sz w:val="20"/>
        </w:rPr>
        <w:t xml:space="preserve"> </w:t>
      </w:r>
    </w:p>
    <w:p w14:paraId="6EC81BC8" w14:textId="77777777" w:rsidR="00C80F92" w:rsidRDefault="007B28C6">
      <w:pPr>
        <w:spacing w:line="259" w:lineRule="auto"/>
        <w:ind w:left="715"/>
      </w:pPr>
      <w:r>
        <w:rPr>
          <w:b/>
        </w:rPr>
        <w:t xml:space="preserve">Reporting to </w:t>
      </w:r>
    </w:p>
    <w:p w14:paraId="0DDEC10B" w14:textId="77777777" w:rsidR="00C80F92" w:rsidRDefault="007B28C6">
      <w:pPr>
        <w:spacing w:after="26"/>
        <w:ind w:left="715" w:right="3"/>
      </w:pPr>
      <w:r>
        <w:t xml:space="preserve">Head of Key Stage </w:t>
      </w:r>
    </w:p>
    <w:p w14:paraId="35A0805D" w14:textId="77777777" w:rsidR="00C80F92" w:rsidRDefault="007B28C6">
      <w:pPr>
        <w:spacing w:after="19" w:line="259" w:lineRule="auto"/>
        <w:ind w:left="720" w:firstLine="0"/>
      </w:pPr>
      <w:r>
        <w:rPr>
          <w:b/>
        </w:rPr>
        <w:t xml:space="preserve"> </w:t>
      </w:r>
    </w:p>
    <w:p w14:paraId="6969408E" w14:textId="77777777" w:rsidR="00C80F92" w:rsidRDefault="007B28C6">
      <w:pPr>
        <w:pStyle w:val="Heading2"/>
        <w:spacing w:after="0"/>
        <w:ind w:left="715"/>
        <w:jc w:val="left"/>
      </w:pPr>
      <w:r>
        <w:rPr>
          <w:color w:val="000000"/>
          <w:sz w:val="22"/>
        </w:rPr>
        <w:t xml:space="preserve">Liaising with </w:t>
      </w:r>
    </w:p>
    <w:p w14:paraId="05DE8073" w14:textId="77777777" w:rsidR="00C80F92" w:rsidRDefault="007B28C6">
      <w:pPr>
        <w:spacing w:after="178" w:line="267" w:lineRule="auto"/>
        <w:ind w:left="715"/>
      </w:pPr>
      <w:r>
        <w:rPr>
          <w:rFonts w:ascii="Trebuchet MS" w:eastAsia="Trebuchet MS" w:hAnsi="Trebuchet MS" w:cs="Trebuchet MS"/>
          <w:sz w:val="20"/>
        </w:rPr>
        <w:t>Class Teacher and parents</w:t>
      </w:r>
      <w:r>
        <w:rPr>
          <w:b/>
        </w:rPr>
        <w:t xml:space="preserve"> </w:t>
      </w:r>
    </w:p>
    <w:p w14:paraId="43F26EBB" w14:textId="77777777" w:rsidR="00C80F92" w:rsidRDefault="007B28C6">
      <w:pPr>
        <w:spacing w:after="60" w:line="259" w:lineRule="auto"/>
        <w:ind w:left="720" w:firstLine="0"/>
      </w:pPr>
      <w:r>
        <w:rPr>
          <w:color w:val="104F75"/>
          <w:sz w:val="40"/>
        </w:rPr>
        <w:t xml:space="preserve"> </w:t>
      </w:r>
    </w:p>
    <w:p w14:paraId="468EC331" w14:textId="77777777" w:rsidR="00C80F92" w:rsidRDefault="007B28C6">
      <w:pPr>
        <w:spacing w:line="259" w:lineRule="auto"/>
        <w:ind w:left="715"/>
      </w:pPr>
      <w:r>
        <w:rPr>
          <w:b/>
          <w:color w:val="1F4E79"/>
        </w:rPr>
        <w:t xml:space="preserve">Main purposes of the job </w:t>
      </w:r>
    </w:p>
    <w:p w14:paraId="6DE2FEAC" w14:textId="77777777" w:rsidR="00C80F92" w:rsidRDefault="007B28C6">
      <w:pPr>
        <w:spacing w:line="259" w:lineRule="auto"/>
        <w:ind w:left="720" w:firstLine="0"/>
      </w:pPr>
      <w:r>
        <w:t xml:space="preserve"> </w:t>
      </w:r>
    </w:p>
    <w:p w14:paraId="3850FE73" w14:textId="77777777" w:rsidR="00C80F92" w:rsidRDefault="007B28C6">
      <w:pPr>
        <w:ind w:left="715" w:right="3"/>
      </w:pPr>
      <w:r>
        <w:t xml:space="preserve">To work with the Heads of Key Stages at The Langley Academy Primary in all aspects of developing learning and teaching, curriculum, assessment and enrichment. </w:t>
      </w:r>
    </w:p>
    <w:p w14:paraId="163E6642" w14:textId="77777777" w:rsidR="00C80F92" w:rsidRDefault="007B28C6">
      <w:pPr>
        <w:spacing w:line="259" w:lineRule="auto"/>
        <w:ind w:left="720" w:firstLine="0"/>
      </w:pPr>
      <w:r>
        <w:t xml:space="preserve"> </w:t>
      </w:r>
    </w:p>
    <w:p w14:paraId="72E5BBB4" w14:textId="77777777" w:rsidR="00C80F92" w:rsidRDefault="007B28C6">
      <w:pPr>
        <w:spacing w:after="1" w:line="239" w:lineRule="auto"/>
        <w:ind w:left="705" w:right="-7" w:firstLine="0"/>
        <w:jc w:val="both"/>
      </w:pPr>
      <w:r>
        <w:t>Learning Support Assistants should be role models and strive for t</w:t>
      </w:r>
      <w:r>
        <w:t>he very best in their practice.  They will support the teachers within the school to facilitate the active participation of pupils in the academic and social activities of the school.  They will implement the daily routine and contribute to raising standar</w:t>
      </w:r>
      <w:r>
        <w:t xml:space="preserve">ds of achievement for all pupils </w:t>
      </w:r>
    </w:p>
    <w:p w14:paraId="725EDE66" w14:textId="77777777" w:rsidR="00C80F92" w:rsidRDefault="007B28C6">
      <w:pPr>
        <w:spacing w:line="259" w:lineRule="auto"/>
        <w:ind w:left="720" w:firstLine="0"/>
      </w:pPr>
      <w:r>
        <w:t xml:space="preserve"> </w:t>
      </w:r>
    </w:p>
    <w:p w14:paraId="3C86F28E" w14:textId="77777777" w:rsidR="00C80F92" w:rsidRDefault="007B28C6">
      <w:pPr>
        <w:spacing w:after="46" w:line="259" w:lineRule="auto"/>
        <w:ind w:left="692" w:right="-24" w:firstLine="0"/>
      </w:pPr>
      <w:r>
        <w:rPr>
          <w:noProof/>
        </w:rPr>
        <mc:AlternateContent>
          <mc:Choice Requires="wpg">
            <w:drawing>
              <wp:inline distT="0" distB="0" distL="0" distR="0" wp14:anchorId="2A8FD54F" wp14:editId="6AF709E5">
                <wp:extent cx="5769229" cy="18288"/>
                <wp:effectExtent l="0" t="0" r="0" b="0"/>
                <wp:docPr id="17621" name="Group 17621"/>
                <wp:cNvGraphicFramePr/>
                <a:graphic xmlns:a="http://schemas.openxmlformats.org/drawingml/2006/main">
                  <a:graphicData uri="http://schemas.microsoft.com/office/word/2010/wordprocessingGroup">
                    <wpg:wgp>
                      <wpg:cNvGrpSpPr/>
                      <wpg:grpSpPr>
                        <a:xfrm>
                          <a:off x="0" y="0"/>
                          <a:ext cx="5769229" cy="18288"/>
                          <a:chOff x="0" y="0"/>
                          <a:chExt cx="5769229" cy="18288"/>
                        </a:xfrm>
                      </wpg:grpSpPr>
                      <wps:wsp>
                        <wps:cNvPr id="21371" name="Shape 21371"/>
                        <wps:cNvSpPr/>
                        <wps:spPr>
                          <a:xfrm>
                            <a:off x="0" y="0"/>
                            <a:ext cx="5769229" cy="18288"/>
                          </a:xfrm>
                          <a:custGeom>
                            <a:avLst/>
                            <a:gdLst/>
                            <a:ahLst/>
                            <a:cxnLst/>
                            <a:rect l="0" t="0" r="0" b="0"/>
                            <a:pathLst>
                              <a:path w="5769229" h="18288">
                                <a:moveTo>
                                  <a:pt x="0" y="0"/>
                                </a:moveTo>
                                <a:lnTo>
                                  <a:pt x="5769229" y="0"/>
                                </a:lnTo>
                                <a:lnTo>
                                  <a:pt x="57692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621" style="width:454.27pt;height:1.44pt;mso-position-horizontal-relative:char;mso-position-vertical-relative:line" coordsize="57692,182">
                <v:shape id="Shape 21372" style="position:absolute;width:57692;height:182;left:0;top:0;" coordsize="5769229,18288" path="m0,0l5769229,0l5769229,18288l0,18288l0,0">
                  <v:stroke weight="0pt" endcap="flat" joinstyle="miter" miterlimit="10" on="false" color="#000000" opacity="0"/>
                  <v:fill on="true" color="#000000"/>
                </v:shape>
              </v:group>
            </w:pict>
          </mc:Fallback>
        </mc:AlternateContent>
      </w:r>
    </w:p>
    <w:p w14:paraId="20140309" w14:textId="77777777" w:rsidR="00C80F92" w:rsidRDefault="007B28C6">
      <w:pPr>
        <w:spacing w:line="259" w:lineRule="auto"/>
        <w:ind w:left="720" w:firstLine="0"/>
      </w:pPr>
      <w:r>
        <w:t xml:space="preserve"> </w:t>
      </w:r>
    </w:p>
    <w:p w14:paraId="3AC534C1" w14:textId="77777777" w:rsidR="00C80F92" w:rsidRDefault="007B28C6">
      <w:pPr>
        <w:spacing w:after="218" w:line="259" w:lineRule="auto"/>
        <w:ind w:left="715"/>
      </w:pPr>
      <w:r>
        <w:rPr>
          <w:b/>
          <w:color w:val="1F4E79"/>
        </w:rPr>
        <w:t xml:space="preserve">Main responsibilities and tasks </w:t>
      </w:r>
    </w:p>
    <w:p w14:paraId="3A85AAB4" w14:textId="77777777" w:rsidR="00C80F92" w:rsidRDefault="007B28C6">
      <w:pPr>
        <w:spacing w:after="249" w:line="259" w:lineRule="auto"/>
        <w:ind w:left="715"/>
      </w:pPr>
      <w:r>
        <w:rPr>
          <w:color w:val="1F4E79"/>
        </w:rPr>
        <w:t xml:space="preserve">To work under the guidance of the Deputy Headteacher within an agreed system of supervision to: </w:t>
      </w:r>
    </w:p>
    <w:p w14:paraId="34F28605" w14:textId="77777777" w:rsidR="00C80F92" w:rsidRDefault="007B28C6">
      <w:pPr>
        <w:numPr>
          <w:ilvl w:val="0"/>
          <w:numId w:val="2"/>
        </w:numPr>
        <w:ind w:right="3" w:hanging="360"/>
      </w:pPr>
      <w:r>
        <w:t>Support the implementation of an agreed range of activities with individuals/groups of</w:t>
      </w:r>
      <w:r>
        <w:t xml:space="preserve"> children within or outside of the class to promote learning. </w:t>
      </w:r>
    </w:p>
    <w:p w14:paraId="570C445C" w14:textId="77777777" w:rsidR="00C80F92" w:rsidRDefault="007B28C6">
      <w:pPr>
        <w:spacing w:line="259" w:lineRule="auto"/>
        <w:ind w:left="1080" w:firstLine="0"/>
      </w:pPr>
      <w:r>
        <w:t xml:space="preserve"> </w:t>
      </w:r>
    </w:p>
    <w:p w14:paraId="0CA74F66" w14:textId="77777777" w:rsidR="00C80F92" w:rsidRDefault="007B28C6">
      <w:pPr>
        <w:spacing w:after="249" w:line="259" w:lineRule="auto"/>
        <w:ind w:left="715"/>
      </w:pPr>
      <w:r>
        <w:rPr>
          <w:color w:val="1F4E79"/>
        </w:rPr>
        <w:t xml:space="preserve">Supervision </w:t>
      </w:r>
    </w:p>
    <w:p w14:paraId="099DA498" w14:textId="77777777" w:rsidR="00C80F92" w:rsidRDefault="007B28C6">
      <w:pPr>
        <w:numPr>
          <w:ilvl w:val="0"/>
          <w:numId w:val="2"/>
        </w:numPr>
        <w:ind w:right="3" w:hanging="360"/>
      </w:pPr>
      <w:r>
        <w:t xml:space="preserve">To ensure the safety and welfare of the children. </w:t>
      </w:r>
    </w:p>
    <w:p w14:paraId="7FC018F5" w14:textId="77777777" w:rsidR="00C80F92" w:rsidRDefault="007B28C6">
      <w:pPr>
        <w:spacing w:after="9" w:line="259" w:lineRule="auto"/>
        <w:ind w:left="1080" w:firstLine="0"/>
      </w:pPr>
      <w:r>
        <w:t xml:space="preserve"> </w:t>
      </w:r>
    </w:p>
    <w:p w14:paraId="078A629F" w14:textId="77777777" w:rsidR="00C80F92" w:rsidRDefault="007B28C6">
      <w:pPr>
        <w:numPr>
          <w:ilvl w:val="0"/>
          <w:numId w:val="2"/>
        </w:numPr>
        <w:ind w:right="3" w:hanging="360"/>
      </w:pPr>
      <w:r>
        <w:t xml:space="preserve">To assist with the general supervision of pupils during break times or when required, interacting with children. </w:t>
      </w:r>
    </w:p>
    <w:p w14:paraId="62F62BBA" w14:textId="77777777" w:rsidR="00C80F92" w:rsidRDefault="007B28C6">
      <w:pPr>
        <w:spacing w:after="12" w:line="259" w:lineRule="auto"/>
        <w:ind w:left="720" w:firstLine="0"/>
      </w:pPr>
      <w:r>
        <w:t xml:space="preserve"> </w:t>
      </w:r>
    </w:p>
    <w:p w14:paraId="18F860BB" w14:textId="77777777" w:rsidR="00C80F92" w:rsidRDefault="007B28C6">
      <w:pPr>
        <w:numPr>
          <w:ilvl w:val="0"/>
          <w:numId w:val="2"/>
        </w:numPr>
        <w:ind w:right="3" w:hanging="360"/>
      </w:pPr>
      <w:r>
        <w:t xml:space="preserve">To accompany teaching staff and children on visits, trips and out of school activities as required and take responsibility for a group. </w:t>
      </w:r>
    </w:p>
    <w:p w14:paraId="0BA39777" w14:textId="77777777" w:rsidR="00C80F92" w:rsidRDefault="007B28C6" w:rsidP="007B28C6">
      <w:pPr>
        <w:spacing w:before="240" w:line="259" w:lineRule="auto"/>
        <w:ind w:left="720" w:firstLine="0"/>
      </w:pPr>
      <w:r>
        <w:lastRenderedPageBreak/>
        <w:t xml:space="preserve"> </w:t>
      </w:r>
      <w:r>
        <w:t xml:space="preserve"> </w:t>
      </w:r>
      <w:r>
        <w:t xml:space="preserve"> </w:t>
      </w:r>
      <w:r>
        <w:t xml:space="preserve"> </w:t>
      </w:r>
    </w:p>
    <w:p w14:paraId="1DF6662E" w14:textId="77777777" w:rsidR="00C80F92" w:rsidRDefault="007B28C6">
      <w:pPr>
        <w:spacing w:after="218" w:line="259" w:lineRule="auto"/>
        <w:ind w:left="715"/>
      </w:pPr>
      <w:r>
        <w:rPr>
          <w:color w:val="1F4E79"/>
        </w:rPr>
        <w:t xml:space="preserve">Promote Pupil Learning </w:t>
      </w:r>
    </w:p>
    <w:p w14:paraId="10BAC429" w14:textId="77777777" w:rsidR="00C80F92" w:rsidRDefault="007B28C6">
      <w:pPr>
        <w:spacing w:after="262"/>
        <w:ind w:left="715" w:right="3"/>
      </w:pPr>
      <w:r>
        <w:t xml:space="preserve">Under the guidance of the teacher: </w:t>
      </w:r>
    </w:p>
    <w:p w14:paraId="68041D60" w14:textId="77777777" w:rsidR="00C80F92" w:rsidRDefault="007B28C6">
      <w:pPr>
        <w:numPr>
          <w:ilvl w:val="0"/>
          <w:numId w:val="2"/>
        </w:numPr>
        <w:ind w:right="3" w:hanging="360"/>
      </w:pPr>
      <w:r>
        <w:t xml:space="preserve">Support the teacher in the day to day learning activities in the classroom. </w:t>
      </w:r>
    </w:p>
    <w:p w14:paraId="00E7ECD5" w14:textId="77777777" w:rsidR="00C80F92" w:rsidRDefault="007B28C6">
      <w:pPr>
        <w:spacing w:after="9" w:line="259" w:lineRule="auto"/>
        <w:ind w:left="1080" w:firstLine="0"/>
      </w:pPr>
      <w:r>
        <w:t xml:space="preserve"> </w:t>
      </w:r>
    </w:p>
    <w:p w14:paraId="5C754BA5" w14:textId="77777777" w:rsidR="00C80F92" w:rsidRDefault="007B28C6">
      <w:pPr>
        <w:numPr>
          <w:ilvl w:val="0"/>
          <w:numId w:val="2"/>
        </w:numPr>
        <w:spacing w:after="1" w:line="239" w:lineRule="auto"/>
        <w:ind w:right="3" w:hanging="360"/>
      </w:pPr>
      <w:r>
        <w:t>Contribute to the assessment and tracking of pupil progress, including observation feedback, raising the awareness of teaching staff to the strengths and difficulties of individ</w:t>
      </w:r>
      <w:r>
        <w:t xml:space="preserve">ual pupils and contributing to the planning of learning activities. </w:t>
      </w:r>
    </w:p>
    <w:p w14:paraId="1AE3CF7D" w14:textId="77777777" w:rsidR="00C80F92" w:rsidRDefault="007B28C6">
      <w:pPr>
        <w:spacing w:after="12" w:line="259" w:lineRule="auto"/>
        <w:ind w:left="720" w:firstLine="0"/>
      </w:pPr>
      <w:r>
        <w:t xml:space="preserve"> </w:t>
      </w:r>
    </w:p>
    <w:p w14:paraId="309BA57C" w14:textId="77777777" w:rsidR="00C80F92" w:rsidRDefault="007B28C6">
      <w:pPr>
        <w:numPr>
          <w:ilvl w:val="0"/>
          <w:numId w:val="2"/>
        </w:numPr>
        <w:ind w:right="3" w:hanging="360"/>
      </w:pPr>
      <w:r>
        <w:t xml:space="preserve">Support pupil well-being, behaviour and personal development, understanding the emotional and social needs of pupils, in order to enhance their learning and life skills. </w:t>
      </w:r>
    </w:p>
    <w:p w14:paraId="5E284CED" w14:textId="77777777" w:rsidR="00C80F92" w:rsidRDefault="007B28C6">
      <w:pPr>
        <w:spacing w:after="50" w:line="259" w:lineRule="auto"/>
        <w:ind w:left="1440" w:firstLine="0"/>
      </w:pPr>
      <w:r>
        <w:t xml:space="preserve"> </w:t>
      </w:r>
    </w:p>
    <w:p w14:paraId="4B1C19DB" w14:textId="77777777" w:rsidR="00C80F92" w:rsidRDefault="007B28C6">
      <w:pPr>
        <w:numPr>
          <w:ilvl w:val="0"/>
          <w:numId w:val="2"/>
        </w:numPr>
        <w:ind w:right="3" w:hanging="360"/>
      </w:pPr>
      <w:r>
        <w:t xml:space="preserve">Assist teachers in maintaining the learning environment, inside and out, and preparing teaching materials. </w:t>
      </w:r>
    </w:p>
    <w:p w14:paraId="1018C6C5" w14:textId="77777777" w:rsidR="00C80F92" w:rsidRDefault="007B28C6">
      <w:pPr>
        <w:spacing w:after="12" w:line="259" w:lineRule="auto"/>
        <w:ind w:left="720" w:firstLine="0"/>
      </w:pPr>
      <w:r>
        <w:t xml:space="preserve"> </w:t>
      </w:r>
    </w:p>
    <w:p w14:paraId="218E2FBC" w14:textId="77777777" w:rsidR="00C80F92" w:rsidRDefault="007B28C6">
      <w:pPr>
        <w:numPr>
          <w:ilvl w:val="0"/>
          <w:numId w:val="2"/>
        </w:numPr>
        <w:ind w:right="3" w:hanging="360"/>
      </w:pPr>
      <w:r>
        <w:t xml:space="preserve">Lead the learning in intervention groups, including booster provision, extension and SEND, working on targets set by teaching staff. </w:t>
      </w:r>
    </w:p>
    <w:p w14:paraId="66CA13AA" w14:textId="77777777" w:rsidR="00C80F92" w:rsidRDefault="007B28C6">
      <w:pPr>
        <w:spacing w:after="12" w:line="259" w:lineRule="auto"/>
        <w:ind w:left="720" w:firstLine="0"/>
      </w:pPr>
      <w:r>
        <w:t xml:space="preserve"> </w:t>
      </w:r>
    </w:p>
    <w:p w14:paraId="71614ED3" w14:textId="77777777" w:rsidR="00C80F92" w:rsidRDefault="007B28C6">
      <w:pPr>
        <w:numPr>
          <w:ilvl w:val="0"/>
          <w:numId w:val="2"/>
        </w:numPr>
        <w:ind w:right="3" w:hanging="360"/>
      </w:pPr>
      <w:r>
        <w:t xml:space="preserve">Cover the </w:t>
      </w:r>
      <w:r>
        <w:t xml:space="preserve">class in the </w:t>
      </w:r>
      <w:proofErr w:type="gramStart"/>
      <w:r>
        <w:t>short term</w:t>
      </w:r>
      <w:proofErr w:type="gramEnd"/>
      <w:r>
        <w:t xml:space="preserve"> absence of the teacher, delivering planned work. </w:t>
      </w:r>
    </w:p>
    <w:p w14:paraId="3D19EE56" w14:textId="77777777" w:rsidR="00C80F92" w:rsidRDefault="007B28C6">
      <w:pPr>
        <w:spacing w:line="259" w:lineRule="auto"/>
        <w:ind w:left="720" w:firstLine="0"/>
      </w:pPr>
      <w:r>
        <w:t xml:space="preserve"> </w:t>
      </w:r>
    </w:p>
    <w:p w14:paraId="26D9327C" w14:textId="77777777" w:rsidR="00C80F92" w:rsidRDefault="007B28C6">
      <w:pPr>
        <w:spacing w:after="249" w:line="259" w:lineRule="auto"/>
        <w:ind w:left="715"/>
      </w:pPr>
      <w:r>
        <w:rPr>
          <w:color w:val="1F4E79"/>
        </w:rPr>
        <w:t xml:space="preserve">Working with the children </w:t>
      </w:r>
    </w:p>
    <w:p w14:paraId="75727F55" w14:textId="77777777" w:rsidR="00C80F92" w:rsidRDefault="007B28C6">
      <w:pPr>
        <w:numPr>
          <w:ilvl w:val="0"/>
          <w:numId w:val="2"/>
        </w:numPr>
        <w:ind w:right="3" w:hanging="360"/>
      </w:pPr>
      <w:r>
        <w:t xml:space="preserve">Establish productive working relationships with children, acting as a role model and setting high expectations for behaviour and learning. </w:t>
      </w:r>
    </w:p>
    <w:p w14:paraId="448BDA3D" w14:textId="77777777" w:rsidR="00C80F92" w:rsidRDefault="007B28C6">
      <w:pPr>
        <w:spacing w:after="12" w:line="259" w:lineRule="auto"/>
        <w:ind w:left="1080" w:firstLine="0"/>
      </w:pPr>
      <w:r>
        <w:t xml:space="preserve"> </w:t>
      </w:r>
    </w:p>
    <w:p w14:paraId="44402177" w14:textId="77777777" w:rsidR="00C80F92" w:rsidRDefault="007B28C6">
      <w:pPr>
        <w:numPr>
          <w:ilvl w:val="0"/>
          <w:numId w:val="2"/>
        </w:numPr>
        <w:spacing w:line="259" w:lineRule="auto"/>
        <w:ind w:right="3" w:hanging="360"/>
      </w:pPr>
      <w:r>
        <w:t xml:space="preserve">To promote </w:t>
      </w:r>
      <w:r>
        <w:t>and reinforce pupils’ self</w:t>
      </w:r>
      <w:r>
        <w:t xml:space="preserve">-esteem. </w:t>
      </w:r>
    </w:p>
    <w:p w14:paraId="6B509AC2" w14:textId="77777777" w:rsidR="00C80F92" w:rsidRDefault="007B28C6">
      <w:pPr>
        <w:spacing w:after="12" w:line="259" w:lineRule="auto"/>
        <w:ind w:left="720" w:firstLine="0"/>
      </w:pPr>
      <w:r>
        <w:t xml:space="preserve"> </w:t>
      </w:r>
    </w:p>
    <w:p w14:paraId="0E4DFE17" w14:textId="77777777" w:rsidR="00C80F92" w:rsidRDefault="007B28C6">
      <w:pPr>
        <w:numPr>
          <w:ilvl w:val="0"/>
          <w:numId w:val="2"/>
        </w:numPr>
        <w:ind w:right="3" w:hanging="360"/>
      </w:pPr>
      <w:r>
        <w:t xml:space="preserve">Encouraging children to interact and work co-operatively with others and engaging children in activities. </w:t>
      </w:r>
    </w:p>
    <w:p w14:paraId="61196456" w14:textId="77777777" w:rsidR="00C80F92" w:rsidRDefault="007B28C6">
      <w:pPr>
        <w:spacing w:after="12" w:line="259" w:lineRule="auto"/>
        <w:ind w:left="720" w:firstLine="0"/>
      </w:pPr>
      <w:r>
        <w:t xml:space="preserve"> </w:t>
      </w:r>
    </w:p>
    <w:p w14:paraId="262B28FC" w14:textId="77777777" w:rsidR="00C80F92" w:rsidRDefault="007B28C6">
      <w:pPr>
        <w:numPr>
          <w:ilvl w:val="0"/>
          <w:numId w:val="2"/>
        </w:numPr>
        <w:ind w:right="3" w:hanging="360"/>
      </w:pPr>
      <w:r>
        <w:t xml:space="preserve">Promoting independence and employing strategies to recognise and reward achievement of </w:t>
      </w:r>
      <w:proofErr w:type="spellStart"/>
      <w:r>
        <w:t>selfreliance</w:t>
      </w:r>
      <w:proofErr w:type="spellEnd"/>
      <w:r>
        <w:t xml:space="preserve">. </w:t>
      </w:r>
    </w:p>
    <w:p w14:paraId="60D01B0B" w14:textId="77777777" w:rsidR="00C80F92" w:rsidRDefault="007B28C6">
      <w:pPr>
        <w:spacing w:after="12" w:line="259" w:lineRule="auto"/>
        <w:ind w:left="720" w:firstLine="0"/>
      </w:pPr>
      <w:r>
        <w:t xml:space="preserve"> </w:t>
      </w:r>
    </w:p>
    <w:p w14:paraId="2AAA6A7C" w14:textId="77777777" w:rsidR="00C80F92" w:rsidRDefault="007B28C6">
      <w:pPr>
        <w:numPr>
          <w:ilvl w:val="0"/>
          <w:numId w:val="2"/>
        </w:numPr>
        <w:ind w:right="3" w:hanging="360"/>
      </w:pPr>
      <w:r>
        <w:t>Inter</w:t>
      </w:r>
      <w:r>
        <w:t xml:space="preserve">acting with children and supporting development of their knowledge, skills, attitudes, problem solving and thinking. </w:t>
      </w:r>
    </w:p>
    <w:p w14:paraId="66C3E9B1" w14:textId="77777777" w:rsidR="00C80F92" w:rsidRDefault="007B28C6">
      <w:pPr>
        <w:spacing w:after="12" w:line="259" w:lineRule="auto"/>
        <w:ind w:left="720" w:firstLine="0"/>
      </w:pPr>
      <w:r>
        <w:t xml:space="preserve"> </w:t>
      </w:r>
    </w:p>
    <w:p w14:paraId="04E9128E" w14:textId="77777777" w:rsidR="00C80F92" w:rsidRDefault="007B28C6">
      <w:pPr>
        <w:numPr>
          <w:ilvl w:val="0"/>
          <w:numId w:val="2"/>
        </w:numPr>
        <w:ind w:right="3" w:hanging="360"/>
      </w:pPr>
      <w:r>
        <w:t xml:space="preserve">To understand the required areas of learning, stages of development and assessment in order to </w:t>
      </w:r>
      <w:r>
        <w:t>support pupils’ learning and progress.</w:t>
      </w:r>
      <w:r>
        <w:t xml:space="preserve"> </w:t>
      </w:r>
    </w:p>
    <w:p w14:paraId="7C799099" w14:textId="77777777" w:rsidR="00C80F92" w:rsidRDefault="007B28C6">
      <w:pPr>
        <w:spacing w:line="259" w:lineRule="auto"/>
        <w:ind w:left="720" w:firstLine="0"/>
      </w:pPr>
      <w:r>
        <w:t xml:space="preserve"> </w:t>
      </w:r>
    </w:p>
    <w:p w14:paraId="5EAD3491" w14:textId="77777777" w:rsidR="00C80F92" w:rsidRDefault="007B28C6">
      <w:pPr>
        <w:spacing w:after="249" w:line="259" w:lineRule="auto"/>
        <w:ind w:left="715"/>
      </w:pPr>
      <w:r>
        <w:rPr>
          <w:color w:val="1F4E79"/>
        </w:rPr>
        <w:t xml:space="preserve">Working with teachers and other professionals </w:t>
      </w:r>
    </w:p>
    <w:p w14:paraId="35C68999" w14:textId="77777777" w:rsidR="00C80F92" w:rsidRDefault="007B28C6">
      <w:pPr>
        <w:numPr>
          <w:ilvl w:val="0"/>
          <w:numId w:val="2"/>
        </w:numPr>
        <w:ind w:right="3" w:hanging="360"/>
      </w:pPr>
      <w:r>
        <w:t xml:space="preserve">Working with the teacher to establish an appropriate, safe and secure learning environment. </w:t>
      </w:r>
    </w:p>
    <w:p w14:paraId="1C999424" w14:textId="77777777" w:rsidR="00C80F92" w:rsidRDefault="007B28C6">
      <w:pPr>
        <w:spacing w:after="12" w:line="259" w:lineRule="auto"/>
        <w:ind w:left="1080" w:firstLine="0"/>
      </w:pPr>
      <w:r>
        <w:t xml:space="preserve"> </w:t>
      </w:r>
    </w:p>
    <w:p w14:paraId="4AD4EF96" w14:textId="77777777" w:rsidR="00C80F92" w:rsidRDefault="007B28C6">
      <w:pPr>
        <w:numPr>
          <w:ilvl w:val="0"/>
          <w:numId w:val="2"/>
        </w:numPr>
        <w:ind w:right="3" w:hanging="360"/>
      </w:pPr>
      <w:r>
        <w:t xml:space="preserve">Working with teachers and other team members to share information, liaise and agree upon a recommended course of </w:t>
      </w:r>
      <w:r>
        <w:t xml:space="preserve">action, prior to discussion with parents. </w:t>
      </w:r>
    </w:p>
    <w:p w14:paraId="65F82468" w14:textId="77777777" w:rsidR="00C80F92" w:rsidRDefault="007B28C6">
      <w:pPr>
        <w:spacing w:line="259" w:lineRule="auto"/>
        <w:ind w:left="720" w:firstLine="0"/>
      </w:pPr>
      <w:r>
        <w:t xml:space="preserve"> </w:t>
      </w:r>
    </w:p>
    <w:p w14:paraId="7B999E97" w14:textId="77777777" w:rsidR="00C80F92" w:rsidRDefault="007B28C6">
      <w:pPr>
        <w:spacing w:after="249" w:line="259" w:lineRule="auto"/>
        <w:ind w:left="715"/>
      </w:pPr>
      <w:r>
        <w:rPr>
          <w:color w:val="1F4E79"/>
        </w:rPr>
        <w:lastRenderedPageBreak/>
        <w:t xml:space="preserve">Working with parents/carers </w:t>
      </w:r>
    </w:p>
    <w:p w14:paraId="4F660DE0" w14:textId="77777777" w:rsidR="00C80F92" w:rsidRDefault="007B28C6">
      <w:pPr>
        <w:numPr>
          <w:ilvl w:val="0"/>
          <w:numId w:val="2"/>
        </w:numPr>
        <w:ind w:right="3" w:hanging="360"/>
      </w:pPr>
      <w:r>
        <w:t>To ensure that parents/carers are welcomed, involved and regularly informed of each child</w:t>
      </w:r>
      <w:r>
        <w:t xml:space="preserve">’s </w:t>
      </w:r>
      <w:r>
        <w:t xml:space="preserve">activities. </w:t>
      </w:r>
    </w:p>
    <w:p w14:paraId="192F3081" w14:textId="77777777" w:rsidR="00C80F92" w:rsidRDefault="007B28C6">
      <w:pPr>
        <w:spacing w:after="12" w:line="259" w:lineRule="auto"/>
        <w:ind w:left="720" w:firstLine="0"/>
      </w:pPr>
      <w:r>
        <w:t xml:space="preserve"> </w:t>
      </w:r>
    </w:p>
    <w:p w14:paraId="42648E71" w14:textId="77777777" w:rsidR="00C80F92" w:rsidRDefault="007B28C6">
      <w:pPr>
        <w:numPr>
          <w:ilvl w:val="0"/>
          <w:numId w:val="2"/>
        </w:numPr>
        <w:ind w:right="3" w:hanging="360"/>
      </w:pPr>
      <w:r>
        <w:t>Liaising sensitively and effectively with parents/carers as agreed with the</w:t>
      </w:r>
      <w:r>
        <w:t xml:space="preserve"> teacher. </w:t>
      </w:r>
    </w:p>
    <w:p w14:paraId="26B96D21" w14:textId="77777777" w:rsidR="00C80F92" w:rsidRDefault="007B28C6">
      <w:pPr>
        <w:spacing w:line="259" w:lineRule="auto"/>
        <w:ind w:left="720" w:firstLine="0"/>
      </w:pPr>
      <w:r>
        <w:t xml:space="preserve"> </w:t>
      </w:r>
    </w:p>
    <w:p w14:paraId="329C49EE" w14:textId="77777777" w:rsidR="00C80F92" w:rsidRDefault="007B28C6">
      <w:pPr>
        <w:spacing w:after="249" w:line="259" w:lineRule="auto"/>
        <w:ind w:left="715"/>
      </w:pPr>
      <w:r>
        <w:rPr>
          <w:color w:val="1F4E79"/>
        </w:rPr>
        <w:t xml:space="preserve">Safeguarding </w:t>
      </w:r>
    </w:p>
    <w:p w14:paraId="30CCF91E" w14:textId="77777777" w:rsidR="00C80F92" w:rsidRDefault="007B28C6">
      <w:pPr>
        <w:numPr>
          <w:ilvl w:val="0"/>
          <w:numId w:val="2"/>
        </w:numPr>
        <w:spacing w:after="1" w:line="239" w:lineRule="auto"/>
        <w:ind w:right="3" w:hanging="360"/>
      </w:pPr>
      <w:r>
        <w:t xml:space="preserve">To be aware of and comply with policies and procedures relating to child protection, health, safety and security, confidentiality and data protection; and report all concerns to an appropriate person. </w:t>
      </w:r>
    </w:p>
    <w:p w14:paraId="427DBC94" w14:textId="77777777" w:rsidR="00C80F92" w:rsidRDefault="007B28C6">
      <w:pPr>
        <w:spacing w:after="12" w:line="259" w:lineRule="auto"/>
        <w:ind w:left="1080" w:firstLine="0"/>
      </w:pPr>
      <w:r>
        <w:t xml:space="preserve"> </w:t>
      </w:r>
    </w:p>
    <w:p w14:paraId="6CB85AF2" w14:textId="77777777" w:rsidR="00C80F92" w:rsidRDefault="007B28C6">
      <w:pPr>
        <w:numPr>
          <w:ilvl w:val="0"/>
          <w:numId w:val="2"/>
        </w:numPr>
        <w:spacing w:after="1" w:line="239" w:lineRule="auto"/>
        <w:ind w:right="3" w:hanging="360"/>
      </w:pPr>
      <w:r>
        <w:t>Recognise and challenge a</w:t>
      </w:r>
      <w:r>
        <w:t xml:space="preserve">ny incidents of racism, bullying, harassment, victimisation and any form of abuse of equal opportunities, ensuring compliance with relevant school policies and procedures and making sure the individual/s involved understand it is unacceptable. </w:t>
      </w:r>
    </w:p>
    <w:p w14:paraId="7785E64E" w14:textId="77777777" w:rsidR="00C80F92" w:rsidRDefault="007B28C6">
      <w:pPr>
        <w:spacing w:line="259" w:lineRule="auto"/>
        <w:ind w:left="720" w:firstLine="0"/>
      </w:pPr>
      <w:r>
        <w:t xml:space="preserve"> </w:t>
      </w:r>
    </w:p>
    <w:p w14:paraId="66E129DB" w14:textId="77777777" w:rsidR="00C80F92" w:rsidRDefault="007B28C6">
      <w:pPr>
        <w:spacing w:after="249" w:line="259" w:lineRule="auto"/>
        <w:ind w:left="715"/>
      </w:pPr>
      <w:r>
        <w:rPr>
          <w:color w:val="1F4E79"/>
        </w:rPr>
        <w:t xml:space="preserve">Physical </w:t>
      </w:r>
      <w:r>
        <w:rPr>
          <w:color w:val="1F4E79"/>
        </w:rPr>
        <w:t xml:space="preserve">demands </w:t>
      </w:r>
    </w:p>
    <w:p w14:paraId="670FA992" w14:textId="77777777" w:rsidR="00C80F92" w:rsidRDefault="007B28C6">
      <w:pPr>
        <w:numPr>
          <w:ilvl w:val="0"/>
          <w:numId w:val="2"/>
        </w:numPr>
        <w:spacing w:after="1" w:line="239" w:lineRule="auto"/>
        <w:ind w:right="3" w:hanging="360"/>
      </w:pPr>
      <w:r>
        <w:t>The post requires working with young children, including bending, kneeling and crouching for periods of time. It may also involve occasionally lifting or holding children during planned activities, and also may include cleaning bodily fluids as we</w:t>
      </w:r>
      <w:r>
        <w:t xml:space="preserve">ll as toileting duties. </w:t>
      </w:r>
    </w:p>
    <w:p w14:paraId="5EE93F45" w14:textId="77777777" w:rsidR="00C80F92" w:rsidRDefault="007B28C6">
      <w:pPr>
        <w:spacing w:line="259" w:lineRule="auto"/>
        <w:ind w:left="720" w:firstLine="0"/>
      </w:pPr>
      <w:r>
        <w:t xml:space="preserve"> </w:t>
      </w:r>
    </w:p>
    <w:p w14:paraId="352D3639" w14:textId="77777777" w:rsidR="00C80F92" w:rsidRDefault="007B28C6">
      <w:pPr>
        <w:spacing w:line="259" w:lineRule="auto"/>
        <w:ind w:left="715"/>
      </w:pPr>
      <w:r>
        <w:rPr>
          <w:color w:val="1F4E79"/>
        </w:rPr>
        <w:t xml:space="preserve">Working Conditions </w:t>
      </w:r>
    </w:p>
    <w:p w14:paraId="228601B9" w14:textId="77777777" w:rsidR="00C80F92" w:rsidRDefault="007B28C6">
      <w:pPr>
        <w:spacing w:after="12" w:line="259" w:lineRule="auto"/>
        <w:ind w:left="720" w:firstLine="0"/>
      </w:pPr>
      <w:r>
        <w:t xml:space="preserve"> </w:t>
      </w:r>
    </w:p>
    <w:p w14:paraId="09FCE7F5" w14:textId="77777777" w:rsidR="00C80F92" w:rsidRDefault="007B28C6">
      <w:pPr>
        <w:numPr>
          <w:ilvl w:val="0"/>
          <w:numId w:val="2"/>
        </w:numPr>
        <w:ind w:right="3" w:hanging="360"/>
      </w:pPr>
      <w:r>
        <w:t xml:space="preserve">The post involves significant elements of inside and outside work, including leading learning in an outside environment e.g. building a snowman with young children.  </w:t>
      </w:r>
    </w:p>
    <w:p w14:paraId="465B5C00" w14:textId="77777777" w:rsidR="00C80F92" w:rsidRDefault="007B28C6">
      <w:pPr>
        <w:spacing w:after="12" w:line="259" w:lineRule="auto"/>
        <w:ind w:left="1080" w:firstLine="0"/>
      </w:pPr>
      <w:r>
        <w:t xml:space="preserve"> </w:t>
      </w:r>
    </w:p>
    <w:p w14:paraId="39E5361B" w14:textId="77777777" w:rsidR="00C80F92" w:rsidRDefault="007B28C6">
      <w:pPr>
        <w:numPr>
          <w:ilvl w:val="0"/>
          <w:numId w:val="2"/>
        </w:numPr>
        <w:ind w:right="3" w:hanging="360"/>
      </w:pPr>
      <w:r>
        <w:t xml:space="preserve">Exposure to moderate noise, especially whilst working inside the class, e.g. a music session with young children.  </w:t>
      </w:r>
    </w:p>
    <w:p w14:paraId="295975F0" w14:textId="77777777" w:rsidR="00C80F92" w:rsidRDefault="007B28C6">
      <w:pPr>
        <w:spacing w:after="12" w:line="259" w:lineRule="auto"/>
        <w:ind w:left="720" w:firstLine="0"/>
      </w:pPr>
      <w:r>
        <w:t xml:space="preserve"> </w:t>
      </w:r>
    </w:p>
    <w:p w14:paraId="680E40A4" w14:textId="77777777" w:rsidR="00C80F92" w:rsidRDefault="007B28C6">
      <w:pPr>
        <w:numPr>
          <w:ilvl w:val="0"/>
          <w:numId w:val="2"/>
        </w:numPr>
        <w:ind w:right="3" w:hanging="360"/>
      </w:pPr>
      <w:r>
        <w:t xml:space="preserve">Other environments may include occasional trips to places of interest, e.g. local farm.  </w:t>
      </w:r>
    </w:p>
    <w:p w14:paraId="05D2C639" w14:textId="77777777" w:rsidR="00C80F92" w:rsidRDefault="007B28C6">
      <w:pPr>
        <w:spacing w:line="259" w:lineRule="auto"/>
        <w:ind w:left="0" w:firstLine="0"/>
      </w:pPr>
      <w:r>
        <w:t xml:space="preserve"> </w:t>
      </w:r>
    </w:p>
    <w:p w14:paraId="020B28BD" w14:textId="77777777" w:rsidR="00C80F92" w:rsidRDefault="007B28C6">
      <w:pPr>
        <w:spacing w:line="259" w:lineRule="auto"/>
        <w:ind w:left="715"/>
      </w:pPr>
      <w:r>
        <w:rPr>
          <w:color w:val="1F4E79"/>
        </w:rPr>
        <w:t xml:space="preserve">CPD/Training </w:t>
      </w:r>
    </w:p>
    <w:p w14:paraId="01269EB3" w14:textId="77777777" w:rsidR="00C80F92" w:rsidRDefault="007B28C6">
      <w:pPr>
        <w:spacing w:after="12" w:line="259" w:lineRule="auto"/>
        <w:ind w:left="720" w:firstLine="0"/>
      </w:pPr>
      <w:r>
        <w:t xml:space="preserve"> </w:t>
      </w:r>
    </w:p>
    <w:p w14:paraId="41A2E9CF" w14:textId="77777777" w:rsidR="00C80F92" w:rsidRDefault="007B28C6">
      <w:pPr>
        <w:numPr>
          <w:ilvl w:val="0"/>
          <w:numId w:val="2"/>
        </w:numPr>
        <w:ind w:right="3" w:hanging="360"/>
      </w:pPr>
      <w:r>
        <w:t>To attend relevant courses and</w:t>
      </w:r>
      <w:r>
        <w:t xml:space="preserve"> learning activities in order to update knowledge as required. </w:t>
      </w:r>
    </w:p>
    <w:p w14:paraId="21F07E31" w14:textId="77777777" w:rsidR="00C80F92" w:rsidRDefault="007B28C6">
      <w:pPr>
        <w:spacing w:after="52" w:line="259" w:lineRule="auto"/>
        <w:ind w:left="1080" w:firstLine="0"/>
      </w:pPr>
      <w:r>
        <w:t xml:space="preserve"> </w:t>
      </w:r>
    </w:p>
    <w:p w14:paraId="2225D5ED" w14:textId="77777777" w:rsidR="00C80F92" w:rsidRDefault="007B28C6">
      <w:pPr>
        <w:numPr>
          <w:ilvl w:val="0"/>
          <w:numId w:val="2"/>
        </w:numPr>
        <w:spacing w:after="112"/>
        <w:ind w:right="3" w:hanging="360"/>
      </w:pPr>
      <w:r>
        <w:t xml:space="preserve">To take opportunities to develop own areas of interest and expertise and to use these to advise and support others or to organise specific projects  </w:t>
      </w:r>
    </w:p>
    <w:p w14:paraId="208C9A73" w14:textId="77777777" w:rsidR="00C80F92" w:rsidRDefault="007B28C6">
      <w:pPr>
        <w:spacing w:line="259" w:lineRule="auto"/>
        <w:ind w:left="715"/>
      </w:pPr>
      <w:r>
        <w:rPr>
          <w:color w:val="1F4E79"/>
        </w:rPr>
        <w:t xml:space="preserve">General </w:t>
      </w:r>
    </w:p>
    <w:p w14:paraId="4D0DEDD7" w14:textId="77777777" w:rsidR="00C80F92" w:rsidRDefault="007B28C6">
      <w:pPr>
        <w:spacing w:after="12" w:line="259" w:lineRule="auto"/>
        <w:ind w:left="720" w:firstLine="0"/>
      </w:pPr>
      <w:r>
        <w:t xml:space="preserve"> </w:t>
      </w:r>
    </w:p>
    <w:p w14:paraId="2A6A368F" w14:textId="77777777" w:rsidR="00C80F92" w:rsidRDefault="007B28C6">
      <w:pPr>
        <w:numPr>
          <w:ilvl w:val="0"/>
          <w:numId w:val="2"/>
        </w:numPr>
        <w:ind w:right="3" w:hanging="360"/>
      </w:pPr>
      <w:r>
        <w:t>LSAs may be called upon to pe</w:t>
      </w:r>
      <w:r>
        <w:t xml:space="preserve">rform other duties that the Headteacher considers reasonable, that are commensurate with the grading and designation of the post. </w:t>
      </w:r>
    </w:p>
    <w:p w14:paraId="47BBE38A" w14:textId="77777777" w:rsidR="00C80F92" w:rsidRDefault="007B28C6">
      <w:pPr>
        <w:spacing w:after="12" w:line="259" w:lineRule="auto"/>
        <w:ind w:left="1080" w:firstLine="0"/>
      </w:pPr>
      <w:r>
        <w:t xml:space="preserve"> </w:t>
      </w:r>
    </w:p>
    <w:p w14:paraId="0E150BF0" w14:textId="77777777" w:rsidR="00C80F92" w:rsidRDefault="007B28C6">
      <w:pPr>
        <w:numPr>
          <w:ilvl w:val="0"/>
          <w:numId w:val="2"/>
        </w:numPr>
        <w:spacing w:after="29"/>
        <w:ind w:right="3" w:hanging="360"/>
      </w:pPr>
      <w:r>
        <w:t xml:space="preserve">Contribute to the overall ethos, work and aims of the school. </w:t>
      </w:r>
    </w:p>
    <w:p w14:paraId="5877B1C1" w14:textId="77777777" w:rsidR="00C80F92" w:rsidRDefault="007B28C6">
      <w:pPr>
        <w:spacing w:after="391" w:line="259" w:lineRule="auto"/>
        <w:ind w:left="720" w:firstLine="0"/>
      </w:pPr>
      <w:r>
        <w:t xml:space="preserve"> </w:t>
      </w:r>
    </w:p>
    <w:p w14:paraId="02EB2277" w14:textId="77777777" w:rsidR="00C80F92" w:rsidRDefault="007B28C6">
      <w:pPr>
        <w:spacing w:after="232" w:line="259" w:lineRule="auto"/>
        <w:ind w:left="720" w:firstLine="0"/>
      </w:pPr>
      <w:r>
        <w:rPr>
          <w:color w:val="104F75"/>
          <w:sz w:val="40"/>
        </w:rPr>
        <w:lastRenderedPageBreak/>
        <w:t xml:space="preserve"> </w:t>
      </w:r>
    </w:p>
    <w:p w14:paraId="1195F18C" w14:textId="77777777" w:rsidR="00C80F92" w:rsidRDefault="007B28C6">
      <w:pPr>
        <w:spacing w:line="259" w:lineRule="auto"/>
        <w:ind w:left="720" w:firstLine="0"/>
      </w:pPr>
      <w:r>
        <w:rPr>
          <w:color w:val="104F75"/>
          <w:sz w:val="40"/>
        </w:rPr>
        <w:t xml:space="preserve"> </w:t>
      </w:r>
    </w:p>
    <w:p w14:paraId="406031D2" w14:textId="77777777" w:rsidR="00C80F92" w:rsidRDefault="007B28C6">
      <w:pPr>
        <w:pStyle w:val="Heading1"/>
        <w:ind w:left="715"/>
      </w:pPr>
      <w:r>
        <w:rPr>
          <w:rFonts w:ascii="Calibri" w:eastAsia="Calibri" w:hAnsi="Calibri" w:cs="Calibri"/>
        </w:rPr>
        <w:t xml:space="preserve">Person </w:t>
      </w:r>
      <w:r>
        <w:t>Specification</w:t>
      </w:r>
      <w:r>
        <w:rPr>
          <w:rFonts w:ascii="Calibri" w:eastAsia="Calibri" w:hAnsi="Calibri" w:cs="Calibri"/>
        </w:rPr>
        <w:t xml:space="preserve"> </w:t>
      </w:r>
    </w:p>
    <w:p w14:paraId="45642B57" w14:textId="77777777" w:rsidR="00C80F92" w:rsidRDefault="007B28C6">
      <w:pPr>
        <w:spacing w:after="233" w:line="239" w:lineRule="auto"/>
        <w:ind w:left="705" w:right="-7" w:firstLine="0"/>
        <w:jc w:val="both"/>
      </w:pPr>
      <w:r>
        <w:t>The Langley Academy Trust is committed to Safeguarding and promoting the welfare of the children and expect all staff and volunteers to share this commitment.  In choosing a Learning Support Assistant, The Langley Academy Trust will be looking for a candid</w:t>
      </w:r>
      <w:r>
        <w:t xml:space="preserve">ate who closely matches the following: </w:t>
      </w:r>
    </w:p>
    <w:p w14:paraId="2EDF9195" w14:textId="77777777" w:rsidR="00C80F92" w:rsidRDefault="007B28C6">
      <w:pPr>
        <w:spacing w:line="259" w:lineRule="auto"/>
        <w:ind w:left="720" w:firstLine="0"/>
      </w:pPr>
      <w:r>
        <w:t xml:space="preserve"> </w:t>
      </w:r>
    </w:p>
    <w:tbl>
      <w:tblPr>
        <w:tblStyle w:val="TableGrid"/>
        <w:tblW w:w="9018" w:type="dxa"/>
        <w:tblInd w:w="725" w:type="dxa"/>
        <w:tblCellMar>
          <w:top w:w="32" w:type="dxa"/>
          <w:left w:w="108" w:type="dxa"/>
          <w:bottom w:w="0" w:type="dxa"/>
          <w:right w:w="63" w:type="dxa"/>
        </w:tblCellMar>
        <w:tblLook w:val="04A0" w:firstRow="1" w:lastRow="0" w:firstColumn="1" w:lastColumn="0" w:noHBand="0" w:noVBand="1"/>
      </w:tblPr>
      <w:tblGrid>
        <w:gridCol w:w="6678"/>
        <w:gridCol w:w="1205"/>
        <w:gridCol w:w="1135"/>
      </w:tblGrid>
      <w:tr w:rsidR="00C80F92" w14:paraId="44739C4E" w14:textId="77777777">
        <w:trPr>
          <w:trHeight w:val="521"/>
        </w:trPr>
        <w:tc>
          <w:tcPr>
            <w:tcW w:w="6678" w:type="dxa"/>
            <w:tcBorders>
              <w:top w:val="single" w:sz="4" w:space="0" w:color="000000"/>
              <w:left w:val="single" w:sz="4" w:space="0" w:color="000000"/>
              <w:bottom w:val="single" w:sz="4" w:space="0" w:color="000000"/>
              <w:right w:val="single" w:sz="4" w:space="0" w:color="000000"/>
            </w:tcBorders>
          </w:tcPr>
          <w:p w14:paraId="51E0C6F6" w14:textId="77777777" w:rsidR="00C80F92" w:rsidRDefault="007B28C6">
            <w:pPr>
              <w:spacing w:line="259" w:lineRule="auto"/>
              <w:ind w:left="0" w:firstLine="0"/>
            </w:pPr>
            <w:r>
              <w:rPr>
                <w:b/>
                <w:color w:val="1F4E79"/>
              </w:rPr>
              <w:t xml:space="preserve">Qualifications and Training </w:t>
            </w:r>
          </w:p>
        </w:tc>
        <w:tc>
          <w:tcPr>
            <w:tcW w:w="1205" w:type="dxa"/>
            <w:tcBorders>
              <w:top w:val="single" w:sz="4" w:space="0" w:color="000000"/>
              <w:left w:val="single" w:sz="4" w:space="0" w:color="000000"/>
              <w:bottom w:val="single" w:sz="4" w:space="0" w:color="000000"/>
              <w:right w:val="single" w:sz="4" w:space="0" w:color="000000"/>
            </w:tcBorders>
          </w:tcPr>
          <w:p w14:paraId="373DB04C" w14:textId="77777777" w:rsidR="00C80F92" w:rsidRDefault="007B28C6">
            <w:pPr>
              <w:spacing w:line="259" w:lineRule="auto"/>
              <w:ind w:left="0" w:right="42" w:firstLine="0"/>
              <w:jc w:val="center"/>
            </w:pPr>
            <w:r>
              <w:rPr>
                <w:b/>
                <w:color w:val="1F4E79"/>
              </w:rPr>
              <w:t xml:space="preserve">Essential </w:t>
            </w:r>
          </w:p>
        </w:tc>
        <w:tc>
          <w:tcPr>
            <w:tcW w:w="1135" w:type="dxa"/>
            <w:tcBorders>
              <w:top w:val="single" w:sz="4" w:space="0" w:color="000000"/>
              <w:left w:val="single" w:sz="4" w:space="0" w:color="000000"/>
              <w:bottom w:val="single" w:sz="4" w:space="0" w:color="000000"/>
              <w:right w:val="single" w:sz="4" w:space="0" w:color="000000"/>
            </w:tcBorders>
          </w:tcPr>
          <w:p w14:paraId="54A120C9" w14:textId="77777777" w:rsidR="00C80F92" w:rsidRDefault="007B28C6">
            <w:pPr>
              <w:spacing w:line="259" w:lineRule="auto"/>
              <w:ind w:left="26" w:firstLine="0"/>
            </w:pPr>
            <w:r>
              <w:rPr>
                <w:b/>
                <w:color w:val="1F4E79"/>
              </w:rPr>
              <w:t xml:space="preserve">Desirable </w:t>
            </w:r>
          </w:p>
        </w:tc>
      </w:tr>
      <w:tr w:rsidR="00C80F92" w14:paraId="5F9B5148" w14:textId="77777777">
        <w:trPr>
          <w:trHeight w:val="518"/>
        </w:trPr>
        <w:tc>
          <w:tcPr>
            <w:tcW w:w="6678" w:type="dxa"/>
            <w:tcBorders>
              <w:top w:val="single" w:sz="4" w:space="0" w:color="000000"/>
              <w:left w:val="single" w:sz="4" w:space="0" w:color="000000"/>
              <w:bottom w:val="single" w:sz="4" w:space="0" w:color="000000"/>
              <w:right w:val="single" w:sz="4" w:space="0" w:color="000000"/>
            </w:tcBorders>
          </w:tcPr>
          <w:p w14:paraId="22403BA6" w14:textId="77777777" w:rsidR="00C80F92" w:rsidRDefault="007B28C6">
            <w:pPr>
              <w:spacing w:line="259" w:lineRule="auto"/>
              <w:ind w:left="0" w:firstLine="0"/>
            </w:pPr>
            <w:r>
              <w:t xml:space="preserve">NVQ Level 3 or equivalent in Childcare </w:t>
            </w:r>
          </w:p>
        </w:tc>
        <w:tc>
          <w:tcPr>
            <w:tcW w:w="1205" w:type="dxa"/>
            <w:tcBorders>
              <w:top w:val="single" w:sz="4" w:space="0" w:color="000000"/>
              <w:left w:val="single" w:sz="4" w:space="0" w:color="000000"/>
              <w:bottom w:val="single" w:sz="4" w:space="0" w:color="000000"/>
              <w:right w:val="single" w:sz="4" w:space="0" w:color="000000"/>
            </w:tcBorders>
          </w:tcPr>
          <w:p w14:paraId="153D0495" w14:textId="77777777" w:rsidR="00C80F92" w:rsidRDefault="007B28C6">
            <w:pPr>
              <w:spacing w:line="259" w:lineRule="auto"/>
              <w:ind w:left="4" w:firstLine="0"/>
              <w:jc w:val="center"/>
            </w:pPr>
            <w: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0E58139" w14:textId="77777777" w:rsidR="00C80F92" w:rsidRDefault="007B28C6">
            <w:pPr>
              <w:spacing w:line="259" w:lineRule="auto"/>
              <w:ind w:left="0" w:right="47" w:firstLine="0"/>
              <w:jc w:val="center"/>
            </w:pPr>
            <w:r>
              <w:rPr>
                <w:rFonts w:ascii="Wingdings" w:eastAsia="Wingdings" w:hAnsi="Wingdings" w:cs="Wingdings"/>
              </w:rPr>
              <w:t>✓</w:t>
            </w:r>
            <w:r>
              <w:t xml:space="preserve"> </w:t>
            </w:r>
          </w:p>
        </w:tc>
      </w:tr>
      <w:tr w:rsidR="00C80F92" w14:paraId="614555F7" w14:textId="77777777">
        <w:trPr>
          <w:trHeight w:val="829"/>
        </w:trPr>
        <w:tc>
          <w:tcPr>
            <w:tcW w:w="6678" w:type="dxa"/>
            <w:tcBorders>
              <w:top w:val="single" w:sz="4" w:space="0" w:color="000000"/>
              <w:left w:val="single" w:sz="4" w:space="0" w:color="000000"/>
              <w:bottom w:val="single" w:sz="4" w:space="0" w:color="000000"/>
              <w:right w:val="single" w:sz="4" w:space="0" w:color="000000"/>
            </w:tcBorders>
          </w:tcPr>
          <w:p w14:paraId="648A0E5F" w14:textId="77777777" w:rsidR="00C80F92" w:rsidRDefault="007B28C6">
            <w:pPr>
              <w:spacing w:after="19" w:line="259" w:lineRule="auto"/>
              <w:ind w:left="0" w:firstLine="0"/>
            </w:pPr>
            <w:r>
              <w:t xml:space="preserve">Education to a minimum of GCSE standard (or equivalent) in Maths and </w:t>
            </w:r>
          </w:p>
          <w:p w14:paraId="1F563CD6" w14:textId="77777777" w:rsidR="00C80F92" w:rsidRDefault="007B28C6">
            <w:pPr>
              <w:spacing w:line="259" w:lineRule="auto"/>
              <w:ind w:left="0" w:firstLine="0"/>
            </w:pPr>
            <w:r>
              <w:t xml:space="preserve">English </w:t>
            </w:r>
          </w:p>
        </w:tc>
        <w:tc>
          <w:tcPr>
            <w:tcW w:w="1205" w:type="dxa"/>
            <w:tcBorders>
              <w:top w:val="single" w:sz="4" w:space="0" w:color="000000"/>
              <w:left w:val="single" w:sz="4" w:space="0" w:color="000000"/>
              <w:bottom w:val="single" w:sz="4" w:space="0" w:color="000000"/>
              <w:right w:val="single" w:sz="4" w:space="0" w:color="000000"/>
            </w:tcBorders>
          </w:tcPr>
          <w:p w14:paraId="4A68ADEA" w14:textId="77777777" w:rsidR="00C80F92" w:rsidRDefault="007B28C6">
            <w:pPr>
              <w:spacing w:line="259" w:lineRule="auto"/>
              <w:ind w:left="4" w:firstLine="0"/>
              <w:jc w:val="center"/>
            </w:pPr>
            <w: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2CE4D17C" w14:textId="77777777" w:rsidR="00C80F92" w:rsidRDefault="007B28C6">
            <w:pPr>
              <w:spacing w:line="259" w:lineRule="auto"/>
              <w:ind w:left="0" w:right="47" w:firstLine="0"/>
              <w:jc w:val="center"/>
            </w:pPr>
            <w:r>
              <w:rPr>
                <w:rFonts w:ascii="Wingdings" w:eastAsia="Wingdings" w:hAnsi="Wingdings" w:cs="Wingdings"/>
              </w:rPr>
              <w:t>✓</w:t>
            </w:r>
            <w:r>
              <w:t xml:space="preserve"> </w:t>
            </w:r>
          </w:p>
        </w:tc>
      </w:tr>
      <w:tr w:rsidR="00C80F92" w14:paraId="1C2A31E0" w14:textId="77777777">
        <w:trPr>
          <w:trHeight w:val="518"/>
        </w:trPr>
        <w:tc>
          <w:tcPr>
            <w:tcW w:w="6678" w:type="dxa"/>
            <w:tcBorders>
              <w:top w:val="single" w:sz="4" w:space="0" w:color="000000"/>
              <w:left w:val="single" w:sz="4" w:space="0" w:color="000000"/>
              <w:bottom w:val="single" w:sz="4" w:space="0" w:color="000000"/>
              <w:right w:val="single" w:sz="4" w:space="0" w:color="000000"/>
            </w:tcBorders>
          </w:tcPr>
          <w:p w14:paraId="3BFFCF5B" w14:textId="77777777" w:rsidR="00C80F92" w:rsidRDefault="007B28C6">
            <w:pPr>
              <w:spacing w:line="259" w:lineRule="auto"/>
              <w:ind w:left="0" w:firstLine="0"/>
            </w:pPr>
            <w:r>
              <w:t xml:space="preserve">Paediatric First Aid training </w:t>
            </w:r>
          </w:p>
        </w:tc>
        <w:tc>
          <w:tcPr>
            <w:tcW w:w="1205" w:type="dxa"/>
            <w:tcBorders>
              <w:top w:val="single" w:sz="4" w:space="0" w:color="000000"/>
              <w:left w:val="single" w:sz="4" w:space="0" w:color="000000"/>
              <w:bottom w:val="single" w:sz="4" w:space="0" w:color="000000"/>
              <w:right w:val="single" w:sz="4" w:space="0" w:color="000000"/>
            </w:tcBorders>
          </w:tcPr>
          <w:p w14:paraId="5FC29BBE" w14:textId="77777777" w:rsidR="00C80F92" w:rsidRDefault="007B28C6">
            <w:pPr>
              <w:spacing w:line="259" w:lineRule="auto"/>
              <w:ind w:left="4" w:firstLine="0"/>
              <w:jc w:val="center"/>
            </w:pPr>
            <w: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47DD9F04" w14:textId="77777777" w:rsidR="00C80F92" w:rsidRDefault="007B28C6">
            <w:pPr>
              <w:spacing w:line="259" w:lineRule="auto"/>
              <w:ind w:left="0" w:right="47" w:firstLine="0"/>
              <w:jc w:val="center"/>
            </w:pPr>
            <w:r>
              <w:rPr>
                <w:rFonts w:ascii="Wingdings" w:eastAsia="Wingdings" w:hAnsi="Wingdings" w:cs="Wingdings"/>
              </w:rPr>
              <w:t>✓</w:t>
            </w:r>
            <w:r>
              <w:t xml:space="preserve"> </w:t>
            </w:r>
          </w:p>
        </w:tc>
      </w:tr>
      <w:tr w:rsidR="00C80F92" w14:paraId="0A712C29" w14:textId="77777777">
        <w:trPr>
          <w:trHeight w:val="518"/>
        </w:trPr>
        <w:tc>
          <w:tcPr>
            <w:tcW w:w="6678" w:type="dxa"/>
            <w:tcBorders>
              <w:top w:val="single" w:sz="4" w:space="0" w:color="000000"/>
              <w:left w:val="single" w:sz="4" w:space="0" w:color="000000"/>
              <w:bottom w:val="single" w:sz="4" w:space="0" w:color="000000"/>
              <w:right w:val="single" w:sz="4" w:space="0" w:color="000000"/>
            </w:tcBorders>
          </w:tcPr>
          <w:p w14:paraId="19C8148D" w14:textId="77777777" w:rsidR="00C80F92" w:rsidRDefault="007B28C6">
            <w:pPr>
              <w:spacing w:line="259" w:lineRule="auto"/>
              <w:ind w:left="0" w:firstLine="0"/>
            </w:pPr>
            <w:r>
              <w:t xml:space="preserve">Child protection / safeguarding training </w:t>
            </w:r>
          </w:p>
        </w:tc>
        <w:tc>
          <w:tcPr>
            <w:tcW w:w="1205" w:type="dxa"/>
            <w:tcBorders>
              <w:top w:val="single" w:sz="4" w:space="0" w:color="000000"/>
              <w:left w:val="single" w:sz="4" w:space="0" w:color="000000"/>
              <w:bottom w:val="single" w:sz="4" w:space="0" w:color="000000"/>
              <w:right w:val="single" w:sz="4" w:space="0" w:color="000000"/>
            </w:tcBorders>
          </w:tcPr>
          <w:p w14:paraId="2BC92537" w14:textId="77777777" w:rsidR="00C80F92" w:rsidRDefault="007B28C6">
            <w:pPr>
              <w:spacing w:line="259" w:lineRule="auto"/>
              <w:ind w:left="4" w:firstLine="0"/>
              <w:jc w:val="center"/>
            </w:pPr>
            <w: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5EA5671A" w14:textId="77777777" w:rsidR="00C80F92" w:rsidRDefault="007B28C6">
            <w:pPr>
              <w:spacing w:line="259" w:lineRule="auto"/>
              <w:ind w:left="0" w:right="47" w:firstLine="0"/>
              <w:jc w:val="center"/>
            </w:pPr>
            <w:r>
              <w:rPr>
                <w:rFonts w:ascii="Wingdings" w:eastAsia="Wingdings" w:hAnsi="Wingdings" w:cs="Wingdings"/>
              </w:rPr>
              <w:t>✓</w:t>
            </w:r>
            <w:r>
              <w:t xml:space="preserve"> </w:t>
            </w:r>
          </w:p>
        </w:tc>
      </w:tr>
      <w:tr w:rsidR="00C80F92" w14:paraId="1A103B86" w14:textId="77777777">
        <w:trPr>
          <w:trHeight w:val="518"/>
        </w:trPr>
        <w:tc>
          <w:tcPr>
            <w:tcW w:w="6678" w:type="dxa"/>
            <w:tcBorders>
              <w:top w:val="single" w:sz="4" w:space="0" w:color="000000"/>
              <w:left w:val="single" w:sz="4" w:space="0" w:color="000000"/>
              <w:bottom w:val="single" w:sz="4" w:space="0" w:color="000000"/>
              <w:right w:val="single" w:sz="4" w:space="0" w:color="000000"/>
            </w:tcBorders>
          </w:tcPr>
          <w:p w14:paraId="32B7E0F6" w14:textId="77777777" w:rsidR="00C80F92" w:rsidRDefault="007B28C6">
            <w:pPr>
              <w:spacing w:line="259" w:lineRule="auto"/>
              <w:ind w:left="0" w:firstLine="0"/>
            </w:pPr>
            <w:r>
              <w:t xml:space="preserve">Excellent written and oral communication skills </w:t>
            </w:r>
          </w:p>
        </w:tc>
        <w:tc>
          <w:tcPr>
            <w:tcW w:w="1205" w:type="dxa"/>
            <w:tcBorders>
              <w:top w:val="single" w:sz="4" w:space="0" w:color="000000"/>
              <w:left w:val="single" w:sz="4" w:space="0" w:color="000000"/>
              <w:bottom w:val="single" w:sz="4" w:space="0" w:color="000000"/>
              <w:right w:val="single" w:sz="4" w:space="0" w:color="000000"/>
            </w:tcBorders>
          </w:tcPr>
          <w:p w14:paraId="533DFC75" w14:textId="77777777" w:rsidR="00C80F92" w:rsidRDefault="007B28C6">
            <w:pPr>
              <w:spacing w:line="259" w:lineRule="auto"/>
              <w:ind w:left="0" w:right="45" w:firstLine="0"/>
              <w:jc w:val="center"/>
            </w:pPr>
            <w:r>
              <w:rPr>
                <w:rFonts w:ascii="Wingdings" w:eastAsia="Wingdings" w:hAnsi="Wingdings" w:cs="Wingdings"/>
              </w:rPr>
              <w:t>✓</w:t>
            </w:r>
            <w: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C0AEC19" w14:textId="77777777" w:rsidR="00C80F92" w:rsidRDefault="007B28C6">
            <w:pPr>
              <w:spacing w:line="259" w:lineRule="auto"/>
              <w:ind w:left="2" w:firstLine="0"/>
              <w:jc w:val="center"/>
            </w:pPr>
            <w:r>
              <w:t xml:space="preserve"> </w:t>
            </w:r>
          </w:p>
        </w:tc>
      </w:tr>
      <w:tr w:rsidR="00C80F92" w14:paraId="665D2505" w14:textId="77777777">
        <w:trPr>
          <w:trHeight w:val="521"/>
        </w:trPr>
        <w:tc>
          <w:tcPr>
            <w:tcW w:w="6678" w:type="dxa"/>
            <w:tcBorders>
              <w:top w:val="single" w:sz="4" w:space="0" w:color="000000"/>
              <w:left w:val="single" w:sz="4" w:space="0" w:color="000000"/>
              <w:bottom w:val="single" w:sz="4" w:space="0" w:color="000000"/>
              <w:right w:val="single" w:sz="4" w:space="0" w:color="000000"/>
            </w:tcBorders>
          </w:tcPr>
          <w:p w14:paraId="7BC83F3F" w14:textId="77777777" w:rsidR="00C80F92" w:rsidRDefault="007B28C6">
            <w:pPr>
              <w:spacing w:line="259" w:lineRule="auto"/>
              <w:ind w:left="0" w:firstLine="0"/>
            </w:pPr>
            <w:r>
              <w:t xml:space="preserve">Suitable training in phonics/interventions </w:t>
            </w:r>
          </w:p>
        </w:tc>
        <w:tc>
          <w:tcPr>
            <w:tcW w:w="1205" w:type="dxa"/>
            <w:tcBorders>
              <w:top w:val="single" w:sz="4" w:space="0" w:color="000000"/>
              <w:left w:val="single" w:sz="4" w:space="0" w:color="000000"/>
              <w:bottom w:val="single" w:sz="4" w:space="0" w:color="000000"/>
              <w:right w:val="single" w:sz="4" w:space="0" w:color="000000"/>
            </w:tcBorders>
          </w:tcPr>
          <w:p w14:paraId="4C2F3D3C" w14:textId="77777777" w:rsidR="00C80F92" w:rsidRDefault="007B28C6">
            <w:pPr>
              <w:spacing w:line="259" w:lineRule="auto"/>
              <w:ind w:left="4" w:firstLine="0"/>
              <w:jc w:val="center"/>
            </w:pPr>
            <w: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4B4D0F9F" w14:textId="77777777" w:rsidR="00C80F92" w:rsidRDefault="007B28C6">
            <w:pPr>
              <w:spacing w:line="259" w:lineRule="auto"/>
              <w:ind w:left="0" w:right="47" w:firstLine="0"/>
              <w:jc w:val="center"/>
            </w:pPr>
            <w:r>
              <w:rPr>
                <w:rFonts w:ascii="Wingdings" w:eastAsia="Wingdings" w:hAnsi="Wingdings" w:cs="Wingdings"/>
              </w:rPr>
              <w:t>✓</w:t>
            </w:r>
            <w:r>
              <w:t xml:space="preserve"> </w:t>
            </w:r>
          </w:p>
        </w:tc>
      </w:tr>
    </w:tbl>
    <w:p w14:paraId="1E621DFD" w14:textId="77777777" w:rsidR="00C80F92" w:rsidRDefault="007B28C6">
      <w:pPr>
        <w:spacing w:line="259" w:lineRule="auto"/>
        <w:ind w:left="720" w:firstLine="0"/>
      </w:pPr>
      <w:r>
        <w:t xml:space="preserve"> </w:t>
      </w:r>
    </w:p>
    <w:tbl>
      <w:tblPr>
        <w:tblStyle w:val="TableGrid"/>
        <w:tblW w:w="9018" w:type="dxa"/>
        <w:tblInd w:w="725" w:type="dxa"/>
        <w:tblCellMar>
          <w:top w:w="32" w:type="dxa"/>
          <w:left w:w="108" w:type="dxa"/>
          <w:bottom w:w="0" w:type="dxa"/>
          <w:right w:w="58" w:type="dxa"/>
        </w:tblCellMar>
        <w:tblLook w:val="04A0" w:firstRow="1" w:lastRow="0" w:firstColumn="1" w:lastColumn="0" w:noHBand="0" w:noVBand="1"/>
      </w:tblPr>
      <w:tblGrid>
        <w:gridCol w:w="6667"/>
        <w:gridCol w:w="1213"/>
        <w:gridCol w:w="1138"/>
      </w:tblGrid>
      <w:tr w:rsidR="00C80F92" w14:paraId="77C1A734" w14:textId="77777777">
        <w:trPr>
          <w:trHeight w:val="518"/>
        </w:trPr>
        <w:tc>
          <w:tcPr>
            <w:tcW w:w="6668" w:type="dxa"/>
            <w:tcBorders>
              <w:top w:val="single" w:sz="4" w:space="0" w:color="000000"/>
              <w:left w:val="single" w:sz="4" w:space="0" w:color="000000"/>
              <w:bottom w:val="single" w:sz="4" w:space="0" w:color="000000"/>
              <w:right w:val="single" w:sz="4" w:space="0" w:color="000000"/>
            </w:tcBorders>
          </w:tcPr>
          <w:p w14:paraId="35253F57" w14:textId="77777777" w:rsidR="00C80F92" w:rsidRDefault="007B28C6">
            <w:pPr>
              <w:spacing w:line="259" w:lineRule="auto"/>
              <w:ind w:left="0" w:firstLine="0"/>
            </w:pPr>
            <w:r>
              <w:rPr>
                <w:b/>
                <w:color w:val="1F4E79"/>
              </w:rPr>
              <w:t xml:space="preserve">Relevant Experience and Knowledge </w:t>
            </w:r>
          </w:p>
        </w:tc>
        <w:tc>
          <w:tcPr>
            <w:tcW w:w="1213" w:type="dxa"/>
            <w:tcBorders>
              <w:top w:val="single" w:sz="4" w:space="0" w:color="000000"/>
              <w:left w:val="single" w:sz="4" w:space="0" w:color="000000"/>
              <w:bottom w:val="single" w:sz="4" w:space="0" w:color="000000"/>
              <w:right w:val="single" w:sz="4" w:space="0" w:color="000000"/>
            </w:tcBorders>
          </w:tcPr>
          <w:p w14:paraId="70FBAA92" w14:textId="77777777" w:rsidR="00C80F92" w:rsidRDefault="007B28C6">
            <w:pPr>
              <w:spacing w:line="259" w:lineRule="auto"/>
              <w:ind w:left="0" w:right="48" w:firstLine="0"/>
              <w:jc w:val="center"/>
            </w:pPr>
            <w:r>
              <w:rPr>
                <w:b/>
                <w:color w:val="1F4E79"/>
              </w:rPr>
              <w:t xml:space="preserve">Essential </w:t>
            </w:r>
          </w:p>
        </w:tc>
        <w:tc>
          <w:tcPr>
            <w:tcW w:w="1138" w:type="dxa"/>
            <w:tcBorders>
              <w:top w:val="single" w:sz="4" w:space="0" w:color="000000"/>
              <w:left w:val="single" w:sz="4" w:space="0" w:color="000000"/>
              <w:bottom w:val="single" w:sz="4" w:space="0" w:color="000000"/>
              <w:right w:val="single" w:sz="4" w:space="0" w:color="000000"/>
            </w:tcBorders>
          </w:tcPr>
          <w:p w14:paraId="01CB8533" w14:textId="77777777" w:rsidR="00C80F92" w:rsidRDefault="007B28C6">
            <w:pPr>
              <w:spacing w:line="259" w:lineRule="auto"/>
              <w:ind w:left="29" w:firstLine="0"/>
            </w:pPr>
            <w:r>
              <w:rPr>
                <w:b/>
                <w:color w:val="1F4E79"/>
              </w:rPr>
              <w:t xml:space="preserve">Desirable </w:t>
            </w:r>
          </w:p>
        </w:tc>
      </w:tr>
      <w:tr w:rsidR="00C80F92" w14:paraId="16B1E4FC" w14:textId="77777777">
        <w:trPr>
          <w:trHeight w:val="519"/>
        </w:trPr>
        <w:tc>
          <w:tcPr>
            <w:tcW w:w="6668" w:type="dxa"/>
            <w:tcBorders>
              <w:top w:val="single" w:sz="4" w:space="0" w:color="000000"/>
              <w:left w:val="single" w:sz="4" w:space="0" w:color="000000"/>
              <w:bottom w:val="single" w:sz="4" w:space="0" w:color="000000"/>
              <w:right w:val="single" w:sz="4" w:space="0" w:color="000000"/>
            </w:tcBorders>
          </w:tcPr>
          <w:p w14:paraId="5B386024" w14:textId="77777777" w:rsidR="00C80F92" w:rsidRDefault="007B28C6">
            <w:pPr>
              <w:spacing w:line="259" w:lineRule="auto"/>
              <w:ind w:left="0" w:firstLine="0"/>
            </w:pPr>
            <w:r>
              <w:t xml:space="preserve">Proven experience of positive impact on pupil progress </w:t>
            </w:r>
          </w:p>
        </w:tc>
        <w:tc>
          <w:tcPr>
            <w:tcW w:w="1213" w:type="dxa"/>
            <w:tcBorders>
              <w:top w:val="single" w:sz="4" w:space="0" w:color="000000"/>
              <w:left w:val="single" w:sz="4" w:space="0" w:color="000000"/>
              <w:bottom w:val="single" w:sz="4" w:space="0" w:color="000000"/>
              <w:right w:val="single" w:sz="4" w:space="0" w:color="000000"/>
            </w:tcBorders>
          </w:tcPr>
          <w:p w14:paraId="1CCD255D" w14:textId="77777777" w:rsidR="00C80F92" w:rsidRDefault="007B28C6">
            <w:pPr>
              <w:spacing w:line="259" w:lineRule="auto"/>
              <w:ind w:left="0" w:right="1" w:firstLine="0"/>
              <w:jc w:val="center"/>
            </w:pPr>
            <w: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051F23ED" w14:textId="77777777" w:rsidR="00C80F92" w:rsidRDefault="007B28C6">
            <w:pPr>
              <w:spacing w:line="259" w:lineRule="auto"/>
              <w:ind w:left="0" w:right="52" w:firstLine="0"/>
              <w:jc w:val="center"/>
            </w:pPr>
            <w:r>
              <w:rPr>
                <w:rFonts w:ascii="Wingdings" w:eastAsia="Wingdings" w:hAnsi="Wingdings" w:cs="Wingdings"/>
              </w:rPr>
              <w:t>✓</w:t>
            </w:r>
            <w:r>
              <w:t xml:space="preserve"> </w:t>
            </w:r>
          </w:p>
        </w:tc>
      </w:tr>
      <w:tr w:rsidR="00C80F92" w14:paraId="52098A7A" w14:textId="77777777">
        <w:trPr>
          <w:trHeight w:val="828"/>
        </w:trPr>
        <w:tc>
          <w:tcPr>
            <w:tcW w:w="6668" w:type="dxa"/>
            <w:tcBorders>
              <w:top w:val="single" w:sz="4" w:space="0" w:color="000000"/>
              <w:left w:val="single" w:sz="4" w:space="0" w:color="000000"/>
              <w:bottom w:val="single" w:sz="4" w:space="0" w:color="000000"/>
              <w:right w:val="single" w:sz="4" w:space="0" w:color="000000"/>
            </w:tcBorders>
          </w:tcPr>
          <w:p w14:paraId="41AA5FA1" w14:textId="77777777" w:rsidR="00C80F92" w:rsidRDefault="007B28C6">
            <w:pPr>
              <w:spacing w:line="259" w:lineRule="auto"/>
              <w:ind w:left="0" w:firstLine="0"/>
              <w:jc w:val="both"/>
            </w:pPr>
            <w:r>
              <w:t xml:space="preserve">Prior experience of working collaboratively as a member of a team in a primary school </w:t>
            </w:r>
          </w:p>
        </w:tc>
        <w:tc>
          <w:tcPr>
            <w:tcW w:w="1213" w:type="dxa"/>
            <w:tcBorders>
              <w:top w:val="single" w:sz="4" w:space="0" w:color="000000"/>
              <w:left w:val="single" w:sz="4" w:space="0" w:color="000000"/>
              <w:bottom w:val="single" w:sz="4" w:space="0" w:color="000000"/>
              <w:right w:val="single" w:sz="4" w:space="0" w:color="000000"/>
            </w:tcBorders>
          </w:tcPr>
          <w:p w14:paraId="4023734A" w14:textId="77777777" w:rsidR="00C80F92" w:rsidRDefault="007B28C6">
            <w:pPr>
              <w:spacing w:line="259" w:lineRule="auto"/>
              <w:ind w:left="0" w:right="1" w:firstLine="0"/>
              <w:jc w:val="center"/>
            </w:pPr>
            <w: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2B0AA285" w14:textId="77777777" w:rsidR="00C80F92" w:rsidRDefault="007B28C6">
            <w:pPr>
              <w:spacing w:line="259" w:lineRule="auto"/>
              <w:ind w:left="0" w:right="52" w:firstLine="0"/>
              <w:jc w:val="center"/>
            </w:pPr>
            <w:r>
              <w:rPr>
                <w:rFonts w:ascii="Wingdings" w:eastAsia="Wingdings" w:hAnsi="Wingdings" w:cs="Wingdings"/>
              </w:rPr>
              <w:t>✓</w:t>
            </w:r>
            <w:r>
              <w:t xml:space="preserve"> </w:t>
            </w:r>
          </w:p>
        </w:tc>
      </w:tr>
      <w:tr w:rsidR="00C80F92" w14:paraId="64E5F0C0" w14:textId="77777777">
        <w:trPr>
          <w:trHeight w:val="518"/>
        </w:trPr>
        <w:tc>
          <w:tcPr>
            <w:tcW w:w="6668" w:type="dxa"/>
            <w:tcBorders>
              <w:top w:val="single" w:sz="4" w:space="0" w:color="000000"/>
              <w:left w:val="single" w:sz="4" w:space="0" w:color="000000"/>
              <w:bottom w:val="single" w:sz="4" w:space="0" w:color="000000"/>
              <w:right w:val="single" w:sz="4" w:space="0" w:color="000000"/>
            </w:tcBorders>
          </w:tcPr>
          <w:p w14:paraId="53125312" w14:textId="77777777" w:rsidR="00C80F92" w:rsidRDefault="007B28C6">
            <w:pPr>
              <w:spacing w:line="259" w:lineRule="auto"/>
              <w:ind w:left="0" w:firstLine="0"/>
            </w:pPr>
            <w:r>
              <w:t xml:space="preserve">Previous experience working with SEND children  </w:t>
            </w:r>
          </w:p>
        </w:tc>
        <w:tc>
          <w:tcPr>
            <w:tcW w:w="1213" w:type="dxa"/>
            <w:tcBorders>
              <w:top w:val="single" w:sz="4" w:space="0" w:color="000000"/>
              <w:left w:val="single" w:sz="4" w:space="0" w:color="000000"/>
              <w:bottom w:val="single" w:sz="4" w:space="0" w:color="000000"/>
              <w:right w:val="single" w:sz="4" w:space="0" w:color="000000"/>
            </w:tcBorders>
          </w:tcPr>
          <w:p w14:paraId="0109B0D6" w14:textId="77777777" w:rsidR="00C80F92" w:rsidRDefault="007B28C6">
            <w:pPr>
              <w:spacing w:line="259" w:lineRule="auto"/>
              <w:ind w:left="0" w:right="1" w:firstLine="0"/>
              <w:jc w:val="center"/>
            </w:pPr>
            <w: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6BD1A64E" w14:textId="77777777" w:rsidR="00C80F92" w:rsidRDefault="007B28C6">
            <w:pPr>
              <w:spacing w:line="259" w:lineRule="auto"/>
              <w:ind w:left="0" w:right="52" w:firstLine="0"/>
              <w:jc w:val="center"/>
            </w:pPr>
            <w:r>
              <w:rPr>
                <w:rFonts w:ascii="Wingdings" w:eastAsia="Wingdings" w:hAnsi="Wingdings" w:cs="Wingdings"/>
              </w:rPr>
              <w:t>✓</w:t>
            </w:r>
            <w:r>
              <w:t xml:space="preserve"> </w:t>
            </w:r>
          </w:p>
        </w:tc>
      </w:tr>
      <w:tr w:rsidR="00C80F92" w14:paraId="4B5C66E5" w14:textId="77777777">
        <w:trPr>
          <w:trHeight w:val="518"/>
        </w:trPr>
        <w:tc>
          <w:tcPr>
            <w:tcW w:w="6668" w:type="dxa"/>
            <w:tcBorders>
              <w:top w:val="single" w:sz="4" w:space="0" w:color="000000"/>
              <w:left w:val="single" w:sz="4" w:space="0" w:color="000000"/>
              <w:bottom w:val="single" w:sz="4" w:space="0" w:color="000000"/>
              <w:right w:val="single" w:sz="4" w:space="0" w:color="000000"/>
            </w:tcBorders>
          </w:tcPr>
          <w:p w14:paraId="6451E936" w14:textId="77777777" w:rsidR="00C80F92" w:rsidRDefault="007B28C6">
            <w:pPr>
              <w:spacing w:line="259" w:lineRule="auto"/>
              <w:ind w:left="0" w:firstLine="0"/>
            </w:pPr>
            <w:r>
              <w:t xml:space="preserve">Clarify and explain instructions to pupils </w:t>
            </w:r>
          </w:p>
        </w:tc>
        <w:tc>
          <w:tcPr>
            <w:tcW w:w="1213" w:type="dxa"/>
            <w:tcBorders>
              <w:top w:val="single" w:sz="4" w:space="0" w:color="000000"/>
              <w:left w:val="single" w:sz="4" w:space="0" w:color="000000"/>
              <w:bottom w:val="single" w:sz="4" w:space="0" w:color="000000"/>
              <w:right w:val="single" w:sz="4" w:space="0" w:color="000000"/>
            </w:tcBorders>
          </w:tcPr>
          <w:p w14:paraId="356CB94D" w14:textId="77777777" w:rsidR="00C80F92" w:rsidRDefault="007B28C6">
            <w:pPr>
              <w:spacing w:line="259" w:lineRule="auto"/>
              <w:ind w:left="0" w:right="50" w:firstLine="0"/>
              <w:jc w:val="center"/>
            </w:pPr>
            <w:r>
              <w:rPr>
                <w:rFonts w:ascii="Wingdings" w:eastAsia="Wingdings" w:hAnsi="Wingdings" w:cs="Wingdings"/>
              </w:rPr>
              <w:t>✓</w:t>
            </w:r>
            <w: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270D7C0B" w14:textId="77777777" w:rsidR="00C80F92" w:rsidRDefault="007B28C6">
            <w:pPr>
              <w:spacing w:line="259" w:lineRule="auto"/>
              <w:ind w:left="0" w:right="3" w:firstLine="0"/>
              <w:jc w:val="center"/>
            </w:pPr>
            <w:r>
              <w:t xml:space="preserve"> </w:t>
            </w:r>
          </w:p>
        </w:tc>
      </w:tr>
      <w:tr w:rsidR="00C80F92" w14:paraId="1526D192" w14:textId="77777777">
        <w:trPr>
          <w:trHeight w:val="828"/>
        </w:trPr>
        <w:tc>
          <w:tcPr>
            <w:tcW w:w="6668" w:type="dxa"/>
            <w:tcBorders>
              <w:top w:val="single" w:sz="4" w:space="0" w:color="000000"/>
              <w:left w:val="single" w:sz="4" w:space="0" w:color="000000"/>
              <w:bottom w:val="single" w:sz="4" w:space="0" w:color="000000"/>
              <w:right w:val="single" w:sz="4" w:space="0" w:color="000000"/>
            </w:tcBorders>
          </w:tcPr>
          <w:p w14:paraId="32E4422C" w14:textId="77777777" w:rsidR="00C80F92" w:rsidRDefault="007B28C6">
            <w:pPr>
              <w:spacing w:line="259" w:lineRule="auto"/>
              <w:ind w:left="0" w:firstLine="0"/>
            </w:pPr>
            <w:r>
              <w:t xml:space="preserve">Ability to show initiative and undertake work with minimal direction and supervision </w:t>
            </w:r>
          </w:p>
        </w:tc>
        <w:tc>
          <w:tcPr>
            <w:tcW w:w="1213" w:type="dxa"/>
            <w:tcBorders>
              <w:top w:val="single" w:sz="4" w:space="0" w:color="000000"/>
              <w:left w:val="single" w:sz="4" w:space="0" w:color="000000"/>
              <w:bottom w:val="single" w:sz="4" w:space="0" w:color="000000"/>
              <w:right w:val="single" w:sz="4" w:space="0" w:color="000000"/>
            </w:tcBorders>
          </w:tcPr>
          <w:p w14:paraId="79CB69CC" w14:textId="77777777" w:rsidR="00C80F92" w:rsidRDefault="007B28C6">
            <w:pPr>
              <w:spacing w:line="259" w:lineRule="auto"/>
              <w:ind w:left="0" w:right="50" w:firstLine="0"/>
              <w:jc w:val="center"/>
            </w:pPr>
            <w:r>
              <w:rPr>
                <w:rFonts w:ascii="Wingdings" w:eastAsia="Wingdings" w:hAnsi="Wingdings" w:cs="Wingdings"/>
              </w:rPr>
              <w:t>✓</w:t>
            </w:r>
            <w: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0BA6B2D2" w14:textId="77777777" w:rsidR="00C80F92" w:rsidRDefault="007B28C6">
            <w:pPr>
              <w:spacing w:line="259" w:lineRule="auto"/>
              <w:ind w:left="0" w:right="3" w:firstLine="0"/>
              <w:jc w:val="center"/>
            </w:pPr>
            <w:r>
              <w:t xml:space="preserve"> </w:t>
            </w:r>
          </w:p>
        </w:tc>
      </w:tr>
      <w:tr w:rsidR="00C80F92" w14:paraId="0C5B930E" w14:textId="77777777">
        <w:trPr>
          <w:trHeight w:val="518"/>
        </w:trPr>
        <w:tc>
          <w:tcPr>
            <w:tcW w:w="6668" w:type="dxa"/>
            <w:tcBorders>
              <w:top w:val="single" w:sz="4" w:space="0" w:color="000000"/>
              <w:left w:val="single" w:sz="4" w:space="0" w:color="000000"/>
              <w:bottom w:val="single" w:sz="4" w:space="0" w:color="000000"/>
              <w:right w:val="single" w:sz="4" w:space="0" w:color="000000"/>
            </w:tcBorders>
          </w:tcPr>
          <w:p w14:paraId="0D42991F" w14:textId="77777777" w:rsidR="00C80F92" w:rsidRDefault="007B28C6">
            <w:pPr>
              <w:spacing w:line="259" w:lineRule="auto"/>
              <w:ind w:left="0" w:firstLine="0"/>
            </w:pPr>
            <w:r>
              <w:t xml:space="preserve">Communicate effectively with adults and pupils </w:t>
            </w:r>
          </w:p>
        </w:tc>
        <w:tc>
          <w:tcPr>
            <w:tcW w:w="1213" w:type="dxa"/>
            <w:tcBorders>
              <w:top w:val="single" w:sz="4" w:space="0" w:color="000000"/>
              <w:left w:val="single" w:sz="4" w:space="0" w:color="000000"/>
              <w:bottom w:val="single" w:sz="4" w:space="0" w:color="000000"/>
              <w:right w:val="single" w:sz="4" w:space="0" w:color="000000"/>
            </w:tcBorders>
          </w:tcPr>
          <w:p w14:paraId="4EF8EDE3" w14:textId="77777777" w:rsidR="00C80F92" w:rsidRDefault="007B28C6">
            <w:pPr>
              <w:spacing w:line="259" w:lineRule="auto"/>
              <w:ind w:left="0" w:right="50" w:firstLine="0"/>
              <w:jc w:val="center"/>
            </w:pPr>
            <w:r>
              <w:rPr>
                <w:rFonts w:ascii="Wingdings" w:eastAsia="Wingdings" w:hAnsi="Wingdings" w:cs="Wingdings"/>
              </w:rPr>
              <w:t>✓</w:t>
            </w:r>
            <w: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3ECAFD13" w14:textId="77777777" w:rsidR="00C80F92" w:rsidRDefault="007B28C6">
            <w:pPr>
              <w:spacing w:line="259" w:lineRule="auto"/>
              <w:ind w:left="0" w:right="3" w:firstLine="0"/>
              <w:jc w:val="center"/>
            </w:pPr>
            <w:r>
              <w:t xml:space="preserve"> </w:t>
            </w:r>
          </w:p>
        </w:tc>
      </w:tr>
      <w:tr w:rsidR="00C80F92" w14:paraId="38A65003" w14:textId="77777777">
        <w:trPr>
          <w:trHeight w:val="519"/>
        </w:trPr>
        <w:tc>
          <w:tcPr>
            <w:tcW w:w="6668" w:type="dxa"/>
            <w:tcBorders>
              <w:top w:val="single" w:sz="4" w:space="0" w:color="000000"/>
              <w:left w:val="single" w:sz="4" w:space="0" w:color="000000"/>
              <w:bottom w:val="single" w:sz="4" w:space="0" w:color="000000"/>
              <w:right w:val="single" w:sz="4" w:space="0" w:color="000000"/>
            </w:tcBorders>
          </w:tcPr>
          <w:p w14:paraId="302528B3" w14:textId="77777777" w:rsidR="00C80F92" w:rsidRDefault="007B28C6">
            <w:pPr>
              <w:spacing w:line="259" w:lineRule="auto"/>
              <w:ind w:left="0" w:firstLine="0"/>
            </w:pPr>
            <w:r>
              <w:t xml:space="preserve">Motivate pupils to learn </w:t>
            </w:r>
          </w:p>
        </w:tc>
        <w:tc>
          <w:tcPr>
            <w:tcW w:w="1213" w:type="dxa"/>
            <w:tcBorders>
              <w:top w:val="single" w:sz="4" w:space="0" w:color="000000"/>
              <w:left w:val="single" w:sz="4" w:space="0" w:color="000000"/>
              <w:bottom w:val="single" w:sz="4" w:space="0" w:color="000000"/>
              <w:right w:val="single" w:sz="4" w:space="0" w:color="000000"/>
            </w:tcBorders>
          </w:tcPr>
          <w:p w14:paraId="1C971FBD" w14:textId="77777777" w:rsidR="00C80F92" w:rsidRDefault="007B28C6">
            <w:pPr>
              <w:spacing w:line="259" w:lineRule="auto"/>
              <w:ind w:left="0" w:right="50" w:firstLine="0"/>
              <w:jc w:val="center"/>
            </w:pPr>
            <w:r>
              <w:rPr>
                <w:rFonts w:ascii="Wingdings" w:eastAsia="Wingdings" w:hAnsi="Wingdings" w:cs="Wingdings"/>
              </w:rPr>
              <w:t>✓</w:t>
            </w:r>
            <w: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6CA95ECA" w14:textId="77777777" w:rsidR="00C80F92" w:rsidRDefault="007B28C6">
            <w:pPr>
              <w:spacing w:line="259" w:lineRule="auto"/>
              <w:ind w:left="0" w:right="3" w:firstLine="0"/>
              <w:jc w:val="center"/>
            </w:pPr>
            <w:r>
              <w:t xml:space="preserve"> </w:t>
            </w:r>
          </w:p>
        </w:tc>
      </w:tr>
      <w:tr w:rsidR="00C80F92" w14:paraId="1F523693" w14:textId="77777777">
        <w:trPr>
          <w:trHeight w:val="521"/>
        </w:trPr>
        <w:tc>
          <w:tcPr>
            <w:tcW w:w="6668" w:type="dxa"/>
            <w:tcBorders>
              <w:top w:val="single" w:sz="4" w:space="0" w:color="000000"/>
              <w:left w:val="single" w:sz="4" w:space="0" w:color="000000"/>
              <w:bottom w:val="single" w:sz="4" w:space="0" w:color="000000"/>
              <w:right w:val="single" w:sz="4" w:space="0" w:color="000000"/>
            </w:tcBorders>
          </w:tcPr>
          <w:p w14:paraId="5F585AD4" w14:textId="77777777" w:rsidR="00C80F92" w:rsidRDefault="007B28C6">
            <w:pPr>
              <w:spacing w:line="259" w:lineRule="auto"/>
              <w:ind w:left="0" w:firstLine="0"/>
            </w:pPr>
            <w:r>
              <w:t xml:space="preserve">Demonstrate relevant Numeracy, Literacy and ICT skills </w:t>
            </w:r>
          </w:p>
        </w:tc>
        <w:tc>
          <w:tcPr>
            <w:tcW w:w="1213" w:type="dxa"/>
            <w:tcBorders>
              <w:top w:val="single" w:sz="4" w:space="0" w:color="000000"/>
              <w:left w:val="single" w:sz="4" w:space="0" w:color="000000"/>
              <w:bottom w:val="single" w:sz="4" w:space="0" w:color="000000"/>
              <w:right w:val="single" w:sz="4" w:space="0" w:color="000000"/>
            </w:tcBorders>
          </w:tcPr>
          <w:p w14:paraId="5BA16BC1" w14:textId="77777777" w:rsidR="00C80F92" w:rsidRDefault="007B28C6">
            <w:pPr>
              <w:spacing w:line="259" w:lineRule="auto"/>
              <w:ind w:left="0" w:right="50" w:firstLine="0"/>
              <w:jc w:val="center"/>
            </w:pPr>
            <w:r>
              <w:rPr>
                <w:rFonts w:ascii="Wingdings" w:eastAsia="Wingdings" w:hAnsi="Wingdings" w:cs="Wingdings"/>
              </w:rPr>
              <w:t>✓</w:t>
            </w:r>
            <w: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5AAFA4CD" w14:textId="77777777" w:rsidR="00C80F92" w:rsidRDefault="007B28C6">
            <w:pPr>
              <w:spacing w:line="259" w:lineRule="auto"/>
              <w:ind w:left="0" w:right="3" w:firstLine="0"/>
              <w:jc w:val="center"/>
            </w:pPr>
            <w:r>
              <w:t xml:space="preserve"> </w:t>
            </w:r>
          </w:p>
        </w:tc>
      </w:tr>
      <w:tr w:rsidR="00C80F92" w14:paraId="50265515" w14:textId="77777777">
        <w:trPr>
          <w:trHeight w:val="826"/>
        </w:trPr>
        <w:tc>
          <w:tcPr>
            <w:tcW w:w="6668" w:type="dxa"/>
            <w:tcBorders>
              <w:top w:val="single" w:sz="4" w:space="0" w:color="000000"/>
              <w:left w:val="single" w:sz="4" w:space="0" w:color="000000"/>
              <w:bottom w:val="single" w:sz="4" w:space="0" w:color="000000"/>
              <w:right w:val="single" w:sz="4" w:space="0" w:color="000000"/>
            </w:tcBorders>
          </w:tcPr>
          <w:p w14:paraId="300460AC" w14:textId="77777777" w:rsidR="00C80F92" w:rsidRDefault="007B28C6">
            <w:pPr>
              <w:spacing w:line="259" w:lineRule="auto"/>
              <w:ind w:left="0" w:firstLine="0"/>
              <w:jc w:val="both"/>
            </w:pPr>
            <w:r>
              <w:lastRenderedPageBreak/>
              <w:t xml:space="preserve">Ability to prepare resources for teaching and learning activities and creating displays </w:t>
            </w:r>
          </w:p>
        </w:tc>
        <w:tc>
          <w:tcPr>
            <w:tcW w:w="1213" w:type="dxa"/>
            <w:tcBorders>
              <w:top w:val="single" w:sz="4" w:space="0" w:color="000000"/>
              <w:left w:val="single" w:sz="4" w:space="0" w:color="000000"/>
              <w:bottom w:val="single" w:sz="4" w:space="0" w:color="000000"/>
              <w:right w:val="single" w:sz="4" w:space="0" w:color="000000"/>
            </w:tcBorders>
          </w:tcPr>
          <w:p w14:paraId="32FD73F6" w14:textId="77777777" w:rsidR="00C80F92" w:rsidRDefault="007B28C6">
            <w:pPr>
              <w:spacing w:line="259" w:lineRule="auto"/>
              <w:ind w:left="0" w:right="50" w:firstLine="0"/>
              <w:jc w:val="center"/>
            </w:pPr>
            <w:r>
              <w:rPr>
                <w:rFonts w:ascii="Wingdings" w:eastAsia="Wingdings" w:hAnsi="Wingdings" w:cs="Wingdings"/>
              </w:rPr>
              <w:t>✓</w:t>
            </w:r>
            <w: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4056772A" w14:textId="77777777" w:rsidR="00C80F92" w:rsidRDefault="007B28C6">
            <w:pPr>
              <w:spacing w:line="259" w:lineRule="auto"/>
              <w:ind w:left="0" w:right="3" w:firstLine="0"/>
              <w:jc w:val="center"/>
            </w:pPr>
            <w:r>
              <w:t xml:space="preserve"> </w:t>
            </w:r>
          </w:p>
        </w:tc>
      </w:tr>
      <w:tr w:rsidR="00C80F92" w14:paraId="199726F1" w14:textId="77777777">
        <w:trPr>
          <w:trHeight w:val="521"/>
        </w:trPr>
        <w:tc>
          <w:tcPr>
            <w:tcW w:w="6668" w:type="dxa"/>
            <w:tcBorders>
              <w:top w:val="single" w:sz="4" w:space="0" w:color="000000"/>
              <w:left w:val="single" w:sz="4" w:space="0" w:color="000000"/>
              <w:bottom w:val="single" w:sz="4" w:space="0" w:color="000000"/>
              <w:right w:val="single" w:sz="4" w:space="0" w:color="000000"/>
            </w:tcBorders>
          </w:tcPr>
          <w:p w14:paraId="699AE3C3" w14:textId="77777777" w:rsidR="00C80F92" w:rsidRDefault="007B28C6">
            <w:pPr>
              <w:spacing w:line="259" w:lineRule="auto"/>
              <w:ind w:left="0" w:firstLine="0"/>
            </w:pPr>
            <w:r>
              <w:t xml:space="preserve">Follow and interpret instructions and guidance </w:t>
            </w:r>
          </w:p>
        </w:tc>
        <w:tc>
          <w:tcPr>
            <w:tcW w:w="1213" w:type="dxa"/>
            <w:tcBorders>
              <w:top w:val="single" w:sz="4" w:space="0" w:color="000000"/>
              <w:left w:val="single" w:sz="4" w:space="0" w:color="000000"/>
              <w:bottom w:val="single" w:sz="4" w:space="0" w:color="000000"/>
              <w:right w:val="single" w:sz="4" w:space="0" w:color="000000"/>
            </w:tcBorders>
          </w:tcPr>
          <w:p w14:paraId="7620A793" w14:textId="77777777" w:rsidR="00C80F92" w:rsidRDefault="007B28C6">
            <w:pPr>
              <w:spacing w:line="259" w:lineRule="auto"/>
              <w:ind w:left="0" w:right="50" w:firstLine="0"/>
              <w:jc w:val="center"/>
            </w:pPr>
            <w:r>
              <w:rPr>
                <w:rFonts w:ascii="Wingdings" w:eastAsia="Wingdings" w:hAnsi="Wingdings" w:cs="Wingdings"/>
              </w:rPr>
              <w:t>✓</w:t>
            </w:r>
            <w: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5DC99648" w14:textId="77777777" w:rsidR="00C80F92" w:rsidRDefault="007B28C6">
            <w:pPr>
              <w:spacing w:line="259" w:lineRule="auto"/>
              <w:ind w:left="0" w:right="3" w:firstLine="0"/>
              <w:jc w:val="center"/>
            </w:pPr>
            <w:r>
              <w:t xml:space="preserve"> </w:t>
            </w:r>
          </w:p>
        </w:tc>
      </w:tr>
      <w:tr w:rsidR="00C80F92" w14:paraId="303C2F3D" w14:textId="77777777">
        <w:trPr>
          <w:trHeight w:val="519"/>
        </w:trPr>
        <w:tc>
          <w:tcPr>
            <w:tcW w:w="6668" w:type="dxa"/>
            <w:tcBorders>
              <w:top w:val="single" w:sz="4" w:space="0" w:color="000000"/>
              <w:left w:val="single" w:sz="4" w:space="0" w:color="000000"/>
              <w:bottom w:val="single" w:sz="4" w:space="0" w:color="000000"/>
              <w:right w:val="single" w:sz="4" w:space="0" w:color="000000"/>
            </w:tcBorders>
          </w:tcPr>
          <w:p w14:paraId="56BDBCC6" w14:textId="77777777" w:rsidR="00C80F92" w:rsidRDefault="007B28C6">
            <w:pPr>
              <w:spacing w:line="259" w:lineRule="auto"/>
              <w:ind w:left="0" w:firstLine="0"/>
            </w:pPr>
            <w:r>
              <w:t xml:space="preserve">Assist with the organisation of the learning environment </w:t>
            </w:r>
          </w:p>
        </w:tc>
        <w:tc>
          <w:tcPr>
            <w:tcW w:w="1213" w:type="dxa"/>
            <w:tcBorders>
              <w:top w:val="single" w:sz="4" w:space="0" w:color="000000"/>
              <w:left w:val="single" w:sz="4" w:space="0" w:color="000000"/>
              <w:bottom w:val="single" w:sz="4" w:space="0" w:color="000000"/>
              <w:right w:val="single" w:sz="4" w:space="0" w:color="000000"/>
            </w:tcBorders>
          </w:tcPr>
          <w:p w14:paraId="47FFCDDF" w14:textId="77777777" w:rsidR="00C80F92" w:rsidRDefault="007B28C6">
            <w:pPr>
              <w:spacing w:line="259" w:lineRule="auto"/>
              <w:ind w:left="0" w:right="52" w:firstLine="0"/>
              <w:jc w:val="center"/>
            </w:pPr>
            <w:r>
              <w:rPr>
                <w:rFonts w:ascii="Wingdings" w:eastAsia="Wingdings" w:hAnsi="Wingdings" w:cs="Wingdings"/>
              </w:rPr>
              <w:t>✓</w:t>
            </w:r>
            <w: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3B89CAF7" w14:textId="77777777" w:rsidR="00C80F92" w:rsidRDefault="007B28C6">
            <w:pPr>
              <w:spacing w:line="259" w:lineRule="auto"/>
              <w:ind w:left="0" w:right="5" w:firstLine="0"/>
              <w:jc w:val="center"/>
            </w:pPr>
            <w:r>
              <w:t xml:space="preserve"> </w:t>
            </w:r>
          </w:p>
        </w:tc>
      </w:tr>
      <w:tr w:rsidR="00C80F92" w14:paraId="05608C75" w14:textId="77777777">
        <w:trPr>
          <w:trHeight w:val="518"/>
        </w:trPr>
        <w:tc>
          <w:tcPr>
            <w:tcW w:w="6668" w:type="dxa"/>
            <w:tcBorders>
              <w:top w:val="single" w:sz="4" w:space="0" w:color="000000"/>
              <w:left w:val="single" w:sz="4" w:space="0" w:color="000000"/>
              <w:bottom w:val="single" w:sz="4" w:space="0" w:color="000000"/>
              <w:right w:val="single" w:sz="4" w:space="0" w:color="000000"/>
            </w:tcBorders>
          </w:tcPr>
          <w:p w14:paraId="0FECF1E8" w14:textId="77777777" w:rsidR="00C80F92" w:rsidRDefault="007B28C6">
            <w:pPr>
              <w:spacing w:line="259" w:lineRule="auto"/>
              <w:ind w:left="0" w:firstLine="0"/>
            </w:pPr>
            <w:r>
              <w:t xml:space="preserve">Undertake administrative </w:t>
            </w:r>
            <w:r>
              <w:t xml:space="preserve">procedures to support the work of the teacher </w:t>
            </w:r>
          </w:p>
        </w:tc>
        <w:tc>
          <w:tcPr>
            <w:tcW w:w="1213" w:type="dxa"/>
            <w:tcBorders>
              <w:top w:val="single" w:sz="4" w:space="0" w:color="000000"/>
              <w:left w:val="single" w:sz="4" w:space="0" w:color="000000"/>
              <w:bottom w:val="single" w:sz="4" w:space="0" w:color="000000"/>
              <w:right w:val="single" w:sz="4" w:space="0" w:color="000000"/>
            </w:tcBorders>
          </w:tcPr>
          <w:p w14:paraId="10091458" w14:textId="77777777" w:rsidR="00C80F92" w:rsidRDefault="007B28C6">
            <w:pPr>
              <w:spacing w:line="259" w:lineRule="auto"/>
              <w:ind w:left="0" w:right="3" w:firstLine="0"/>
              <w:jc w:val="center"/>
            </w:pPr>
            <w: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475E3D40" w14:textId="77777777" w:rsidR="00C80F92" w:rsidRDefault="007B28C6">
            <w:pPr>
              <w:spacing w:line="259" w:lineRule="auto"/>
              <w:ind w:left="0" w:right="54" w:firstLine="0"/>
              <w:jc w:val="center"/>
            </w:pPr>
            <w:r>
              <w:rPr>
                <w:rFonts w:ascii="Wingdings" w:eastAsia="Wingdings" w:hAnsi="Wingdings" w:cs="Wingdings"/>
              </w:rPr>
              <w:t>✓</w:t>
            </w:r>
            <w:r>
              <w:t xml:space="preserve"> </w:t>
            </w:r>
          </w:p>
        </w:tc>
      </w:tr>
      <w:tr w:rsidR="00C80F92" w14:paraId="22383F52" w14:textId="77777777">
        <w:trPr>
          <w:trHeight w:val="521"/>
        </w:trPr>
        <w:tc>
          <w:tcPr>
            <w:tcW w:w="6668" w:type="dxa"/>
            <w:tcBorders>
              <w:top w:val="single" w:sz="4" w:space="0" w:color="000000"/>
              <w:left w:val="single" w:sz="4" w:space="0" w:color="000000"/>
              <w:bottom w:val="single" w:sz="4" w:space="0" w:color="000000"/>
              <w:right w:val="single" w:sz="4" w:space="0" w:color="000000"/>
            </w:tcBorders>
          </w:tcPr>
          <w:p w14:paraId="63F90D90" w14:textId="77777777" w:rsidR="00C80F92" w:rsidRDefault="007B28C6">
            <w:pPr>
              <w:spacing w:line="259" w:lineRule="auto"/>
              <w:ind w:left="0" w:firstLine="0"/>
            </w:pPr>
            <w:r>
              <w:t xml:space="preserve">Knowledge and understanding of the primary curriculum </w:t>
            </w:r>
          </w:p>
        </w:tc>
        <w:tc>
          <w:tcPr>
            <w:tcW w:w="1213" w:type="dxa"/>
            <w:tcBorders>
              <w:top w:val="single" w:sz="4" w:space="0" w:color="000000"/>
              <w:left w:val="single" w:sz="4" w:space="0" w:color="000000"/>
              <w:bottom w:val="single" w:sz="4" w:space="0" w:color="000000"/>
              <w:right w:val="single" w:sz="4" w:space="0" w:color="000000"/>
            </w:tcBorders>
          </w:tcPr>
          <w:p w14:paraId="648A3BD4" w14:textId="77777777" w:rsidR="00C80F92" w:rsidRDefault="007B28C6">
            <w:pPr>
              <w:spacing w:line="259" w:lineRule="auto"/>
              <w:ind w:left="0" w:right="3" w:firstLine="0"/>
              <w:jc w:val="center"/>
            </w:pPr>
            <w: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26263126" w14:textId="77777777" w:rsidR="00C80F92" w:rsidRDefault="007B28C6">
            <w:pPr>
              <w:spacing w:line="259" w:lineRule="auto"/>
              <w:ind w:left="0" w:right="54" w:firstLine="0"/>
              <w:jc w:val="center"/>
            </w:pPr>
            <w:r>
              <w:rPr>
                <w:rFonts w:ascii="Wingdings" w:eastAsia="Wingdings" w:hAnsi="Wingdings" w:cs="Wingdings"/>
              </w:rPr>
              <w:t>✓</w:t>
            </w:r>
            <w:r>
              <w:t xml:space="preserve"> </w:t>
            </w:r>
          </w:p>
        </w:tc>
      </w:tr>
    </w:tbl>
    <w:p w14:paraId="62E1EF53" w14:textId="77777777" w:rsidR="00C80F92" w:rsidRDefault="007B28C6">
      <w:pPr>
        <w:spacing w:line="259" w:lineRule="auto"/>
        <w:ind w:left="720" w:firstLine="0"/>
        <w:jc w:val="both"/>
      </w:pPr>
      <w:r>
        <w:t xml:space="preserve"> </w:t>
      </w:r>
    </w:p>
    <w:tbl>
      <w:tblPr>
        <w:tblStyle w:val="TableGrid"/>
        <w:tblW w:w="9018" w:type="dxa"/>
        <w:tblInd w:w="725" w:type="dxa"/>
        <w:tblCellMar>
          <w:top w:w="32" w:type="dxa"/>
          <w:left w:w="108" w:type="dxa"/>
          <w:bottom w:w="0" w:type="dxa"/>
          <w:right w:w="58" w:type="dxa"/>
        </w:tblCellMar>
        <w:tblLook w:val="04A0" w:firstRow="1" w:lastRow="0" w:firstColumn="1" w:lastColumn="0" w:noHBand="0" w:noVBand="1"/>
      </w:tblPr>
      <w:tblGrid>
        <w:gridCol w:w="6667"/>
        <w:gridCol w:w="1213"/>
        <w:gridCol w:w="1138"/>
      </w:tblGrid>
      <w:tr w:rsidR="00C80F92" w14:paraId="7AC0DB74" w14:textId="77777777">
        <w:trPr>
          <w:trHeight w:val="518"/>
        </w:trPr>
        <w:tc>
          <w:tcPr>
            <w:tcW w:w="6668" w:type="dxa"/>
            <w:tcBorders>
              <w:top w:val="single" w:sz="4" w:space="0" w:color="000000"/>
              <w:left w:val="single" w:sz="4" w:space="0" w:color="000000"/>
              <w:bottom w:val="single" w:sz="4" w:space="0" w:color="000000"/>
              <w:right w:val="single" w:sz="4" w:space="0" w:color="000000"/>
            </w:tcBorders>
          </w:tcPr>
          <w:p w14:paraId="10A72862" w14:textId="77777777" w:rsidR="00C80F92" w:rsidRDefault="007B28C6">
            <w:pPr>
              <w:spacing w:line="259" w:lineRule="auto"/>
              <w:ind w:left="0" w:firstLine="0"/>
            </w:pPr>
            <w:r>
              <w:rPr>
                <w:b/>
                <w:color w:val="1F4E79"/>
              </w:rPr>
              <w:t xml:space="preserve">Personal Qualities and Attributes </w:t>
            </w:r>
          </w:p>
        </w:tc>
        <w:tc>
          <w:tcPr>
            <w:tcW w:w="1213" w:type="dxa"/>
            <w:tcBorders>
              <w:top w:val="single" w:sz="4" w:space="0" w:color="000000"/>
              <w:left w:val="single" w:sz="4" w:space="0" w:color="000000"/>
              <w:bottom w:val="single" w:sz="4" w:space="0" w:color="000000"/>
              <w:right w:val="single" w:sz="4" w:space="0" w:color="000000"/>
            </w:tcBorders>
          </w:tcPr>
          <w:p w14:paraId="77C4FA49" w14:textId="77777777" w:rsidR="00C80F92" w:rsidRDefault="007B28C6">
            <w:pPr>
              <w:spacing w:line="259" w:lineRule="auto"/>
              <w:ind w:left="0" w:right="50" w:firstLine="0"/>
              <w:jc w:val="center"/>
            </w:pPr>
            <w:r>
              <w:rPr>
                <w:b/>
                <w:color w:val="1F4E79"/>
              </w:rPr>
              <w:t xml:space="preserve">Essential </w:t>
            </w:r>
          </w:p>
        </w:tc>
        <w:tc>
          <w:tcPr>
            <w:tcW w:w="1138" w:type="dxa"/>
            <w:tcBorders>
              <w:top w:val="single" w:sz="4" w:space="0" w:color="000000"/>
              <w:left w:val="single" w:sz="4" w:space="0" w:color="000000"/>
              <w:bottom w:val="single" w:sz="4" w:space="0" w:color="000000"/>
              <w:right w:val="single" w:sz="4" w:space="0" w:color="000000"/>
            </w:tcBorders>
          </w:tcPr>
          <w:p w14:paraId="5AC2B5AF" w14:textId="77777777" w:rsidR="00C80F92" w:rsidRDefault="007B28C6">
            <w:pPr>
              <w:spacing w:line="259" w:lineRule="auto"/>
              <w:ind w:left="29" w:firstLine="0"/>
            </w:pPr>
            <w:r>
              <w:rPr>
                <w:b/>
                <w:color w:val="1F4E79"/>
              </w:rPr>
              <w:t xml:space="preserve">Desirable </w:t>
            </w:r>
          </w:p>
        </w:tc>
      </w:tr>
      <w:tr w:rsidR="00C80F92" w14:paraId="0E8773ED" w14:textId="77777777">
        <w:trPr>
          <w:trHeight w:val="828"/>
        </w:trPr>
        <w:tc>
          <w:tcPr>
            <w:tcW w:w="6668" w:type="dxa"/>
            <w:tcBorders>
              <w:top w:val="single" w:sz="4" w:space="0" w:color="000000"/>
              <w:left w:val="single" w:sz="4" w:space="0" w:color="000000"/>
              <w:bottom w:val="single" w:sz="4" w:space="0" w:color="000000"/>
              <w:right w:val="single" w:sz="4" w:space="0" w:color="000000"/>
            </w:tcBorders>
          </w:tcPr>
          <w:p w14:paraId="53AFEC06" w14:textId="77777777" w:rsidR="00C80F92" w:rsidRDefault="007B28C6">
            <w:pPr>
              <w:spacing w:line="259" w:lineRule="auto"/>
              <w:ind w:left="0" w:firstLine="0"/>
            </w:pPr>
            <w:r>
              <w:t xml:space="preserve">Model high standards of safe working practice to create a very effective environment </w:t>
            </w:r>
          </w:p>
        </w:tc>
        <w:tc>
          <w:tcPr>
            <w:tcW w:w="1213" w:type="dxa"/>
            <w:tcBorders>
              <w:top w:val="single" w:sz="4" w:space="0" w:color="000000"/>
              <w:left w:val="single" w:sz="4" w:space="0" w:color="000000"/>
              <w:bottom w:val="single" w:sz="4" w:space="0" w:color="000000"/>
              <w:right w:val="single" w:sz="4" w:space="0" w:color="000000"/>
            </w:tcBorders>
          </w:tcPr>
          <w:p w14:paraId="1EFE77D3" w14:textId="77777777" w:rsidR="00C80F92" w:rsidRDefault="007B28C6">
            <w:pPr>
              <w:spacing w:line="259" w:lineRule="auto"/>
              <w:ind w:left="0" w:right="52" w:firstLine="0"/>
              <w:jc w:val="center"/>
            </w:pPr>
            <w:r>
              <w:rPr>
                <w:rFonts w:ascii="Wingdings" w:eastAsia="Wingdings" w:hAnsi="Wingdings" w:cs="Wingdings"/>
              </w:rPr>
              <w:t>✓</w:t>
            </w:r>
            <w: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2347A4BC" w14:textId="77777777" w:rsidR="00C80F92" w:rsidRDefault="007B28C6">
            <w:pPr>
              <w:spacing w:line="259" w:lineRule="auto"/>
              <w:ind w:left="0" w:right="5" w:firstLine="0"/>
              <w:jc w:val="center"/>
            </w:pPr>
            <w:r>
              <w:t xml:space="preserve"> </w:t>
            </w:r>
          </w:p>
        </w:tc>
      </w:tr>
      <w:tr w:rsidR="00C80F92" w14:paraId="75830BF4" w14:textId="77777777">
        <w:trPr>
          <w:trHeight w:val="518"/>
        </w:trPr>
        <w:tc>
          <w:tcPr>
            <w:tcW w:w="6668" w:type="dxa"/>
            <w:tcBorders>
              <w:top w:val="single" w:sz="4" w:space="0" w:color="000000"/>
              <w:left w:val="single" w:sz="4" w:space="0" w:color="000000"/>
              <w:bottom w:val="single" w:sz="4" w:space="0" w:color="000000"/>
              <w:right w:val="single" w:sz="4" w:space="0" w:color="000000"/>
            </w:tcBorders>
          </w:tcPr>
          <w:p w14:paraId="7D770457" w14:textId="77777777" w:rsidR="00C80F92" w:rsidRDefault="007B28C6">
            <w:pPr>
              <w:spacing w:line="259" w:lineRule="auto"/>
              <w:ind w:left="0" w:firstLine="0"/>
            </w:pPr>
            <w:r>
              <w:t xml:space="preserve">High aspirations and a belief in all children reaching their full potential </w:t>
            </w:r>
          </w:p>
        </w:tc>
        <w:tc>
          <w:tcPr>
            <w:tcW w:w="1213" w:type="dxa"/>
            <w:tcBorders>
              <w:top w:val="single" w:sz="4" w:space="0" w:color="000000"/>
              <w:left w:val="single" w:sz="4" w:space="0" w:color="000000"/>
              <w:bottom w:val="single" w:sz="4" w:space="0" w:color="000000"/>
              <w:right w:val="single" w:sz="4" w:space="0" w:color="000000"/>
            </w:tcBorders>
          </w:tcPr>
          <w:p w14:paraId="59EE751D" w14:textId="77777777" w:rsidR="00C80F92" w:rsidRDefault="007B28C6">
            <w:pPr>
              <w:spacing w:line="259" w:lineRule="auto"/>
              <w:ind w:left="0" w:right="52" w:firstLine="0"/>
              <w:jc w:val="center"/>
            </w:pPr>
            <w:r>
              <w:rPr>
                <w:rFonts w:ascii="Wingdings" w:eastAsia="Wingdings" w:hAnsi="Wingdings" w:cs="Wingdings"/>
              </w:rPr>
              <w:t>✓</w:t>
            </w:r>
            <w: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2C0FCEF3" w14:textId="77777777" w:rsidR="00C80F92" w:rsidRDefault="007B28C6">
            <w:pPr>
              <w:spacing w:line="259" w:lineRule="auto"/>
              <w:ind w:left="0" w:right="5" w:firstLine="0"/>
              <w:jc w:val="center"/>
            </w:pPr>
            <w:r>
              <w:t xml:space="preserve"> </w:t>
            </w:r>
          </w:p>
        </w:tc>
      </w:tr>
      <w:tr w:rsidR="00C80F92" w14:paraId="7C261C56" w14:textId="77777777">
        <w:trPr>
          <w:trHeight w:val="829"/>
        </w:trPr>
        <w:tc>
          <w:tcPr>
            <w:tcW w:w="6668" w:type="dxa"/>
            <w:tcBorders>
              <w:top w:val="single" w:sz="4" w:space="0" w:color="000000"/>
              <w:left w:val="single" w:sz="4" w:space="0" w:color="000000"/>
              <w:bottom w:val="single" w:sz="4" w:space="0" w:color="000000"/>
              <w:right w:val="single" w:sz="4" w:space="0" w:color="000000"/>
            </w:tcBorders>
          </w:tcPr>
          <w:p w14:paraId="3F6E7B03" w14:textId="77777777" w:rsidR="00C80F92" w:rsidRDefault="007B28C6">
            <w:pPr>
              <w:spacing w:line="259" w:lineRule="auto"/>
              <w:ind w:left="0" w:firstLine="0"/>
              <w:jc w:val="both"/>
            </w:pPr>
            <w:r>
              <w:t xml:space="preserve">Inspirational, enthusiastic and motivated to create the highest quality care </w:t>
            </w:r>
          </w:p>
        </w:tc>
        <w:tc>
          <w:tcPr>
            <w:tcW w:w="1213" w:type="dxa"/>
            <w:tcBorders>
              <w:top w:val="single" w:sz="4" w:space="0" w:color="000000"/>
              <w:left w:val="single" w:sz="4" w:space="0" w:color="000000"/>
              <w:bottom w:val="single" w:sz="4" w:space="0" w:color="000000"/>
              <w:right w:val="single" w:sz="4" w:space="0" w:color="000000"/>
            </w:tcBorders>
          </w:tcPr>
          <w:p w14:paraId="0C72072C" w14:textId="77777777" w:rsidR="00C80F92" w:rsidRDefault="007B28C6">
            <w:pPr>
              <w:spacing w:line="259" w:lineRule="auto"/>
              <w:ind w:left="0" w:right="52" w:firstLine="0"/>
              <w:jc w:val="center"/>
            </w:pPr>
            <w:r>
              <w:rPr>
                <w:rFonts w:ascii="Wingdings" w:eastAsia="Wingdings" w:hAnsi="Wingdings" w:cs="Wingdings"/>
              </w:rPr>
              <w:t>✓</w:t>
            </w:r>
            <w: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0D89D7BD" w14:textId="77777777" w:rsidR="00C80F92" w:rsidRDefault="007B28C6">
            <w:pPr>
              <w:spacing w:line="259" w:lineRule="auto"/>
              <w:ind w:left="0" w:right="5" w:firstLine="0"/>
              <w:jc w:val="center"/>
            </w:pPr>
            <w:r>
              <w:t xml:space="preserve"> </w:t>
            </w:r>
          </w:p>
        </w:tc>
      </w:tr>
      <w:tr w:rsidR="00C80F92" w14:paraId="05016D71" w14:textId="77777777">
        <w:trPr>
          <w:trHeight w:val="518"/>
        </w:trPr>
        <w:tc>
          <w:tcPr>
            <w:tcW w:w="6668" w:type="dxa"/>
            <w:tcBorders>
              <w:top w:val="single" w:sz="4" w:space="0" w:color="000000"/>
              <w:left w:val="single" w:sz="4" w:space="0" w:color="000000"/>
              <w:bottom w:val="single" w:sz="4" w:space="0" w:color="000000"/>
              <w:right w:val="single" w:sz="4" w:space="0" w:color="000000"/>
            </w:tcBorders>
          </w:tcPr>
          <w:p w14:paraId="5D1A15A9" w14:textId="77777777" w:rsidR="00C80F92" w:rsidRDefault="007B28C6">
            <w:pPr>
              <w:spacing w:line="259" w:lineRule="auto"/>
              <w:ind w:left="0" w:firstLine="0"/>
            </w:pPr>
            <w:r>
              <w:t xml:space="preserve">Flexible approach to working </w:t>
            </w:r>
          </w:p>
        </w:tc>
        <w:tc>
          <w:tcPr>
            <w:tcW w:w="1213" w:type="dxa"/>
            <w:tcBorders>
              <w:top w:val="single" w:sz="4" w:space="0" w:color="000000"/>
              <w:left w:val="single" w:sz="4" w:space="0" w:color="000000"/>
              <w:bottom w:val="single" w:sz="4" w:space="0" w:color="000000"/>
              <w:right w:val="single" w:sz="4" w:space="0" w:color="000000"/>
            </w:tcBorders>
          </w:tcPr>
          <w:p w14:paraId="4CBDEF80" w14:textId="77777777" w:rsidR="00C80F92" w:rsidRDefault="007B28C6">
            <w:pPr>
              <w:spacing w:line="259" w:lineRule="auto"/>
              <w:ind w:left="0" w:right="52" w:firstLine="0"/>
              <w:jc w:val="center"/>
            </w:pPr>
            <w:r>
              <w:rPr>
                <w:rFonts w:ascii="Wingdings" w:eastAsia="Wingdings" w:hAnsi="Wingdings" w:cs="Wingdings"/>
              </w:rPr>
              <w:t>✓</w:t>
            </w:r>
            <w: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2D99EC0D" w14:textId="77777777" w:rsidR="00C80F92" w:rsidRDefault="007B28C6">
            <w:pPr>
              <w:spacing w:line="259" w:lineRule="auto"/>
              <w:ind w:left="0" w:right="5" w:firstLine="0"/>
              <w:jc w:val="center"/>
            </w:pPr>
            <w:r>
              <w:t xml:space="preserve"> </w:t>
            </w:r>
          </w:p>
        </w:tc>
      </w:tr>
      <w:tr w:rsidR="00C80F92" w14:paraId="4F1630AF" w14:textId="77777777">
        <w:trPr>
          <w:trHeight w:val="828"/>
        </w:trPr>
        <w:tc>
          <w:tcPr>
            <w:tcW w:w="6668" w:type="dxa"/>
            <w:tcBorders>
              <w:top w:val="single" w:sz="4" w:space="0" w:color="000000"/>
              <w:left w:val="single" w:sz="4" w:space="0" w:color="000000"/>
              <w:bottom w:val="single" w:sz="4" w:space="0" w:color="000000"/>
              <w:right w:val="single" w:sz="4" w:space="0" w:color="000000"/>
            </w:tcBorders>
          </w:tcPr>
          <w:p w14:paraId="22D03CCD" w14:textId="77777777" w:rsidR="00C80F92" w:rsidRDefault="007B28C6">
            <w:pPr>
              <w:spacing w:line="259" w:lineRule="auto"/>
              <w:ind w:left="0" w:firstLine="0"/>
            </w:pPr>
            <w:r>
              <w:t xml:space="preserve">Nurturing and passionate about delivering high quality care to SEND children </w:t>
            </w:r>
          </w:p>
        </w:tc>
        <w:tc>
          <w:tcPr>
            <w:tcW w:w="1213" w:type="dxa"/>
            <w:tcBorders>
              <w:top w:val="single" w:sz="4" w:space="0" w:color="000000"/>
              <w:left w:val="single" w:sz="4" w:space="0" w:color="000000"/>
              <w:bottom w:val="single" w:sz="4" w:space="0" w:color="000000"/>
              <w:right w:val="single" w:sz="4" w:space="0" w:color="000000"/>
            </w:tcBorders>
          </w:tcPr>
          <w:p w14:paraId="29B95985" w14:textId="77777777" w:rsidR="00C80F92" w:rsidRDefault="007B28C6">
            <w:pPr>
              <w:spacing w:line="259" w:lineRule="auto"/>
              <w:ind w:left="0" w:right="52" w:firstLine="0"/>
              <w:jc w:val="center"/>
            </w:pPr>
            <w:r>
              <w:rPr>
                <w:rFonts w:ascii="Wingdings" w:eastAsia="Wingdings" w:hAnsi="Wingdings" w:cs="Wingdings"/>
              </w:rPr>
              <w:t>✓</w:t>
            </w:r>
            <w: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46ABFD03" w14:textId="77777777" w:rsidR="00C80F92" w:rsidRDefault="007B28C6">
            <w:pPr>
              <w:spacing w:line="259" w:lineRule="auto"/>
              <w:ind w:left="0" w:right="5" w:firstLine="0"/>
              <w:jc w:val="center"/>
            </w:pPr>
            <w:r>
              <w:t xml:space="preserve"> </w:t>
            </w:r>
          </w:p>
        </w:tc>
      </w:tr>
      <w:tr w:rsidR="00C80F92" w14:paraId="55EE342C" w14:textId="77777777">
        <w:trPr>
          <w:trHeight w:val="828"/>
        </w:trPr>
        <w:tc>
          <w:tcPr>
            <w:tcW w:w="6668" w:type="dxa"/>
            <w:tcBorders>
              <w:top w:val="single" w:sz="4" w:space="0" w:color="000000"/>
              <w:left w:val="single" w:sz="4" w:space="0" w:color="000000"/>
              <w:bottom w:val="single" w:sz="4" w:space="0" w:color="000000"/>
              <w:right w:val="single" w:sz="4" w:space="0" w:color="000000"/>
            </w:tcBorders>
          </w:tcPr>
          <w:p w14:paraId="21568630" w14:textId="77777777" w:rsidR="00C80F92" w:rsidRDefault="007B28C6">
            <w:pPr>
              <w:spacing w:line="259" w:lineRule="auto"/>
              <w:ind w:left="0" w:firstLine="0"/>
            </w:pPr>
            <w:r>
              <w:t xml:space="preserve">Reliable and willing to do what is best and necessary for the children to progress </w:t>
            </w:r>
          </w:p>
        </w:tc>
        <w:tc>
          <w:tcPr>
            <w:tcW w:w="1213" w:type="dxa"/>
            <w:tcBorders>
              <w:top w:val="single" w:sz="4" w:space="0" w:color="000000"/>
              <w:left w:val="single" w:sz="4" w:space="0" w:color="000000"/>
              <w:bottom w:val="single" w:sz="4" w:space="0" w:color="000000"/>
              <w:right w:val="single" w:sz="4" w:space="0" w:color="000000"/>
            </w:tcBorders>
          </w:tcPr>
          <w:p w14:paraId="0F66A666" w14:textId="77777777" w:rsidR="00C80F92" w:rsidRDefault="007B28C6">
            <w:pPr>
              <w:spacing w:line="259" w:lineRule="auto"/>
              <w:ind w:left="0" w:right="52" w:firstLine="0"/>
              <w:jc w:val="center"/>
            </w:pPr>
            <w:r>
              <w:rPr>
                <w:rFonts w:ascii="Wingdings" w:eastAsia="Wingdings" w:hAnsi="Wingdings" w:cs="Wingdings"/>
              </w:rPr>
              <w:t>✓</w:t>
            </w:r>
            <w: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700A4B0D" w14:textId="77777777" w:rsidR="00C80F92" w:rsidRDefault="007B28C6">
            <w:pPr>
              <w:spacing w:line="259" w:lineRule="auto"/>
              <w:ind w:left="0" w:right="5" w:firstLine="0"/>
              <w:jc w:val="center"/>
            </w:pPr>
            <w:r>
              <w:t xml:space="preserve"> </w:t>
            </w:r>
          </w:p>
        </w:tc>
      </w:tr>
      <w:tr w:rsidR="00C80F92" w14:paraId="5426F988" w14:textId="77777777">
        <w:trPr>
          <w:trHeight w:val="518"/>
        </w:trPr>
        <w:tc>
          <w:tcPr>
            <w:tcW w:w="6668" w:type="dxa"/>
            <w:tcBorders>
              <w:top w:val="single" w:sz="4" w:space="0" w:color="000000"/>
              <w:left w:val="single" w:sz="4" w:space="0" w:color="000000"/>
              <w:bottom w:val="single" w:sz="4" w:space="0" w:color="000000"/>
              <w:right w:val="single" w:sz="4" w:space="0" w:color="000000"/>
            </w:tcBorders>
          </w:tcPr>
          <w:p w14:paraId="2E545EF7" w14:textId="77777777" w:rsidR="00C80F92" w:rsidRDefault="007B28C6">
            <w:pPr>
              <w:spacing w:line="259" w:lineRule="auto"/>
              <w:ind w:left="0" w:firstLine="0"/>
            </w:pPr>
            <w:r>
              <w:t xml:space="preserve">Adaptable and able to cope with a range of tasks </w:t>
            </w:r>
          </w:p>
        </w:tc>
        <w:tc>
          <w:tcPr>
            <w:tcW w:w="1213" w:type="dxa"/>
            <w:tcBorders>
              <w:top w:val="single" w:sz="4" w:space="0" w:color="000000"/>
              <w:left w:val="single" w:sz="4" w:space="0" w:color="000000"/>
              <w:bottom w:val="single" w:sz="4" w:space="0" w:color="000000"/>
              <w:right w:val="single" w:sz="4" w:space="0" w:color="000000"/>
            </w:tcBorders>
          </w:tcPr>
          <w:p w14:paraId="75CC018B" w14:textId="77777777" w:rsidR="00C80F92" w:rsidRDefault="007B28C6">
            <w:pPr>
              <w:spacing w:line="259" w:lineRule="auto"/>
              <w:ind w:left="0" w:right="52" w:firstLine="0"/>
              <w:jc w:val="center"/>
            </w:pPr>
            <w:r>
              <w:rPr>
                <w:rFonts w:ascii="Wingdings" w:eastAsia="Wingdings" w:hAnsi="Wingdings" w:cs="Wingdings"/>
              </w:rPr>
              <w:t>✓</w:t>
            </w:r>
            <w: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2E642D34" w14:textId="77777777" w:rsidR="00C80F92" w:rsidRDefault="007B28C6">
            <w:pPr>
              <w:spacing w:line="259" w:lineRule="auto"/>
              <w:ind w:left="0" w:right="5" w:firstLine="0"/>
              <w:jc w:val="center"/>
            </w:pPr>
            <w:r>
              <w:t xml:space="preserve"> </w:t>
            </w:r>
          </w:p>
        </w:tc>
      </w:tr>
      <w:tr w:rsidR="00C80F92" w14:paraId="2DF37493" w14:textId="77777777">
        <w:trPr>
          <w:trHeight w:val="519"/>
        </w:trPr>
        <w:tc>
          <w:tcPr>
            <w:tcW w:w="6668" w:type="dxa"/>
            <w:tcBorders>
              <w:top w:val="single" w:sz="4" w:space="0" w:color="000000"/>
              <w:left w:val="single" w:sz="4" w:space="0" w:color="000000"/>
              <w:bottom w:val="single" w:sz="4" w:space="0" w:color="000000"/>
              <w:right w:val="single" w:sz="4" w:space="0" w:color="000000"/>
            </w:tcBorders>
          </w:tcPr>
          <w:p w14:paraId="763FC7D8" w14:textId="77777777" w:rsidR="00C80F92" w:rsidRDefault="007B28C6">
            <w:pPr>
              <w:spacing w:line="259" w:lineRule="auto"/>
              <w:ind w:left="0" w:firstLine="0"/>
            </w:pPr>
            <w:r>
              <w:t xml:space="preserve">Understanding of safeguarding issues </w:t>
            </w:r>
          </w:p>
        </w:tc>
        <w:tc>
          <w:tcPr>
            <w:tcW w:w="1213" w:type="dxa"/>
            <w:tcBorders>
              <w:top w:val="single" w:sz="4" w:space="0" w:color="000000"/>
              <w:left w:val="single" w:sz="4" w:space="0" w:color="000000"/>
              <w:bottom w:val="single" w:sz="4" w:space="0" w:color="000000"/>
              <w:right w:val="single" w:sz="4" w:space="0" w:color="000000"/>
            </w:tcBorders>
          </w:tcPr>
          <w:p w14:paraId="07E2A9D3" w14:textId="77777777" w:rsidR="00C80F92" w:rsidRDefault="007B28C6">
            <w:pPr>
              <w:spacing w:line="259" w:lineRule="auto"/>
              <w:ind w:left="0" w:right="52" w:firstLine="0"/>
              <w:jc w:val="center"/>
            </w:pPr>
            <w:r>
              <w:rPr>
                <w:rFonts w:ascii="Wingdings" w:eastAsia="Wingdings" w:hAnsi="Wingdings" w:cs="Wingdings"/>
              </w:rPr>
              <w:t>✓</w:t>
            </w:r>
            <w: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1D99BCFA" w14:textId="77777777" w:rsidR="00C80F92" w:rsidRDefault="007B28C6">
            <w:pPr>
              <w:spacing w:line="259" w:lineRule="auto"/>
              <w:ind w:left="0" w:right="5" w:firstLine="0"/>
              <w:jc w:val="center"/>
            </w:pPr>
            <w:r>
              <w:t xml:space="preserve"> </w:t>
            </w:r>
          </w:p>
        </w:tc>
      </w:tr>
      <w:tr w:rsidR="00C80F92" w14:paraId="0FC2DD14" w14:textId="77777777">
        <w:trPr>
          <w:trHeight w:val="518"/>
        </w:trPr>
        <w:tc>
          <w:tcPr>
            <w:tcW w:w="6668" w:type="dxa"/>
            <w:tcBorders>
              <w:top w:val="single" w:sz="4" w:space="0" w:color="000000"/>
              <w:left w:val="single" w:sz="4" w:space="0" w:color="000000"/>
              <w:bottom w:val="single" w:sz="4" w:space="0" w:color="000000"/>
              <w:right w:val="single" w:sz="4" w:space="0" w:color="000000"/>
            </w:tcBorders>
          </w:tcPr>
          <w:p w14:paraId="6FCBF641" w14:textId="77777777" w:rsidR="00C80F92" w:rsidRDefault="007B28C6">
            <w:pPr>
              <w:spacing w:line="259" w:lineRule="auto"/>
              <w:ind w:left="0" w:firstLine="0"/>
            </w:pPr>
            <w:r>
              <w:t xml:space="preserve">Strong interpersonal and teamwork skills </w:t>
            </w:r>
          </w:p>
        </w:tc>
        <w:tc>
          <w:tcPr>
            <w:tcW w:w="1213" w:type="dxa"/>
            <w:tcBorders>
              <w:top w:val="single" w:sz="4" w:space="0" w:color="000000"/>
              <w:left w:val="single" w:sz="4" w:space="0" w:color="000000"/>
              <w:bottom w:val="single" w:sz="4" w:space="0" w:color="000000"/>
              <w:right w:val="single" w:sz="4" w:space="0" w:color="000000"/>
            </w:tcBorders>
          </w:tcPr>
          <w:p w14:paraId="7EB3070F" w14:textId="77777777" w:rsidR="00C80F92" w:rsidRDefault="007B28C6">
            <w:pPr>
              <w:spacing w:line="259" w:lineRule="auto"/>
              <w:ind w:left="0" w:right="52" w:firstLine="0"/>
              <w:jc w:val="center"/>
            </w:pPr>
            <w:r>
              <w:rPr>
                <w:rFonts w:ascii="Wingdings" w:eastAsia="Wingdings" w:hAnsi="Wingdings" w:cs="Wingdings"/>
              </w:rPr>
              <w:t>✓</w:t>
            </w:r>
            <w: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3522B692" w14:textId="77777777" w:rsidR="00C80F92" w:rsidRDefault="007B28C6">
            <w:pPr>
              <w:spacing w:line="259" w:lineRule="auto"/>
              <w:ind w:left="0" w:right="5" w:firstLine="0"/>
              <w:jc w:val="center"/>
            </w:pPr>
            <w:r>
              <w:t xml:space="preserve"> </w:t>
            </w:r>
          </w:p>
        </w:tc>
      </w:tr>
      <w:tr w:rsidR="00C80F92" w14:paraId="7B79020D" w14:textId="77777777">
        <w:trPr>
          <w:trHeight w:val="518"/>
        </w:trPr>
        <w:tc>
          <w:tcPr>
            <w:tcW w:w="6668" w:type="dxa"/>
            <w:tcBorders>
              <w:top w:val="single" w:sz="4" w:space="0" w:color="000000"/>
              <w:left w:val="single" w:sz="4" w:space="0" w:color="000000"/>
              <w:bottom w:val="single" w:sz="4" w:space="0" w:color="000000"/>
              <w:right w:val="single" w:sz="4" w:space="0" w:color="000000"/>
            </w:tcBorders>
          </w:tcPr>
          <w:p w14:paraId="41A7FA2B" w14:textId="77777777" w:rsidR="00C80F92" w:rsidRDefault="007B28C6">
            <w:pPr>
              <w:spacing w:line="259" w:lineRule="auto"/>
              <w:ind w:left="0" w:firstLine="0"/>
            </w:pPr>
            <w:r>
              <w:t xml:space="preserve">Resilient </w:t>
            </w:r>
          </w:p>
        </w:tc>
        <w:tc>
          <w:tcPr>
            <w:tcW w:w="1213" w:type="dxa"/>
            <w:tcBorders>
              <w:top w:val="single" w:sz="4" w:space="0" w:color="000000"/>
              <w:left w:val="single" w:sz="4" w:space="0" w:color="000000"/>
              <w:bottom w:val="single" w:sz="4" w:space="0" w:color="000000"/>
              <w:right w:val="single" w:sz="4" w:space="0" w:color="000000"/>
            </w:tcBorders>
          </w:tcPr>
          <w:p w14:paraId="64351C69" w14:textId="77777777" w:rsidR="00C80F92" w:rsidRDefault="007B28C6">
            <w:pPr>
              <w:spacing w:line="259" w:lineRule="auto"/>
              <w:ind w:left="0" w:right="52" w:firstLine="0"/>
              <w:jc w:val="center"/>
            </w:pPr>
            <w:r>
              <w:rPr>
                <w:rFonts w:ascii="Wingdings" w:eastAsia="Wingdings" w:hAnsi="Wingdings" w:cs="Wingdings"/>
              </w:rPr>
              <w:t>✓</w:t>
            </w:r>
            <w: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648FCB59" w14:textId="77777777" w:rsidR="00C80F92" w:rsidRDefault="007B28C6">
            <w:pPr>
              <w:spacing w:line="259" w:lineRule="auto"/>
              <w:ind w:left="0" w:right="5" w:firstLine="0"/>
              <w:jc w:val="center"/>
            </w:pPr>
            <w:r>
              <w:t xml:space="preserve"> </w:t>
            </w:r>
          </w:p>
        </w:tc>
      </w:tr>
      <w:tr w:rsidR="00C80F92" w14:paraId="14ADFA56" w14:textId="77777777">
        <w:trPr>
          <w:trHeight w:val="521"/>
        </w:trPr>
        <w:tc>
          <w:tcPr>
            <w:tcW w:w="6668" w:type="dxa"/>
            <w:tcBorders>
              <w:top w:val="single" w:sz="4" w:space="0" w:color="000000"/>
              <w:left w:val="single" w:sz="4" w:space="0" w:color="000000"/>
              <w:bottom w:val="single" w:sz="4" w:space="0" w:color="000000"/>
              <w:right w:val="single" w:sz="4" w:space="0" w:color="000000"/>
            </w:tcBorders>
          </w:tcPr>
          <w:p w14:paraId="6C509C10" w14:textId="77777777" w:rsidR="00C80F92" w:rsidRDefault="007B28C6">
            <w:pPr>
              <w:spacing w:line="259" w:lineRule="auto"/>
              <w:ind w:left="0" w:firstLine="0"/>
            </w:pPr>
            <w:r>
              <w:t xml:space="preserve">Possess a positive approach to work </w:t>
            </w:r>
          </w:p>
        </w:tc>
        <w:tc>
          <w:tcPr>
            <w:tcW w:w="1213" w:type="dxa"/>
            <w:tcBorders>
              <w:top w:val="single" w:sz="4" w:space="0" w:color="000000"/>
              <w:left w:val="single" w:sz="4" w:space="0" w:color="000000"/>
              <w:bottom w:val="single" w:sz="4" w:space="0" w:color="000000"/>
              <w:right w:val="single" w:sz="4" w:space="0" w:color="000000"/>
            </w:tcBorders>
          </w:tcPr>
          <w:p w14:paraId="6B800F04" w14:textId="77777777" w:rsidR="00C80F92" w:rsidRDefault="007B28C6">
            <w:pPr>
              <w:spacing w:line="259" w:lineRule="auto"/>
              <w:ind w:left="0" w:right="52" w:firstLine="0"/>
              <w:jc w:val="center"/>
            </w:pPr>
            <w:r>
              <w:rPr>
                <w:rFonts w:ascii="Wingdings" w:eastAsia="Wingdings" w:hAnsi="Wingdings" w:cs="Wingdings"/>
              </w:rPr>
              <w:t>✓</w:t>
            </w:r>
            <w: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2ACCFA60" w14:textId="77777777" w:rsidR="00C80F92" w:rsidRDefault="007B28C6">
            <w:pPr>
              <w:spacing w:line="259" w:lineRule="auto"/>
              <w:ind w:left="0" w:right="5" w:firstLine="0"/>
              <w:jc w:val="center"/>
            </w:pPr>
            <w:r>
              <w:t xml:space="preserve"> </w:t>
            </w:r>
          </w:p>
        </w:tc>
      </w:tr>
      <w:tr w:rsidR="00C80F92" w14:paraId="59D7FEAD" w14:textId="77777777">
        <w:trPr>
          <w:trHeight w:val="518"/>
        </w:trPr>
        <w:tc>
          <w:tcPr>
            <w:tcW w:w="6668" w:type="dxa"/>
            <w:tcBorders>
              <w:top w:val="single" w:sz="4" w:space="0" w:color="000000"/>
              <w:left w:val="single" w:sz="4" w:space="0" w:color="000000"/>
              <w:bottom w:val="single" w:sz="4" w:space="0" w:color="000000"/>
              <w:right w:val="single" w:sz="4" w:space="0" w:color="000000"/>
            </w:tcBorders>
          </w:tcPr>
          <w:p w14:paraId="71697754" w14:textId="77777777" w:rsidR="00C80F92" w:rsidRDefault="007B28C6">
            <w:pPr>
              <w:spacing w:line="259" w:lineRule="auto"/>
              <w:ind w:left="0" w:firstLine="0"/>
            </w:pPr>
            <w:r>
              <w:t xml:space="preserve">Use initiative to create solutions to problems </w:t>
            </w:r>
          </w:p>
        </w:tc>
        <w:tc>
          <w:tcPr>
            <w:tcW w:w="1213" w:type="dxa"/>
            <w:tcBorders>
              <w:top w:val="single" w:sz="4" w:space="0" w:color="000000"/>
              <w:left w:val="single" w:sz="4" w:space="0" w:color="000000"/>
              <w:bottom w:val="single" w:sz="4" w:space="0" w:color="000000"/>
              <w:right w:val="single" w:sz="4" w:space="0" w:color="000000"/>
            </w:tcBorders>
          </w:tcPr>
          <w:p w14:paraId="7613B34B" w14:textId="77777777" w:rsidR="00C80F92" w:rsidRDefault="007B28C6">
            <w:pPr>
              <w:spacing w:line="259" w:lineRule="auto"/>
              <w:ind w:left="0" w:right="52" w:firstLine="0"/>
              <w:jc w:val="center"/>
            </w:pPr>
            <w:r>
              <w:rPr>
                <w:rFonts w:ascii="Wingdings" w:eastAsia="Wingdings" w:hAnsi="Wingdings" w:cs="Wingdings"/>
              </w:rPr>
              <w:t>✓</w:t>
            </w:r>
            <w: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6CD24618" w14:textId="77777777" w:rsidR="00C80F92" w:rsidRDefault="007B28C6">
            <w:pPr>
              <w:spacing w:line="259" w:lineRule="auto"/>
              <w:ind w:left="0" w:right="5" w:firstLine="0"/>
              <w:jc w:val="center"/>
            </w:pPr>
            <w:r>
              <w:t xml:space="preserve"> </w:t>
            </w:r>
          </w:p>
        </w:tc>
      </w:tr>
      <w:tr w:rsidR="00C80F92" w14:paraId="022AAEFD" w14:textId="77777777">
        <w:trPr>
          <w:trHeight w:val="518"/>
        </w:trPr>
        <w:tc>
          <w:tcPr>
            <w:tcW w:w="6668" w:type="dxa"/>
            <w:tcBorders>
              <w:top w:val="single" w:sz="4" w:space="0" w:color="000000"/>
              <w:left w:val="single" w:sz="4" w:space="0" w:color="000000"/>
              <w:bottom w:val="single" w:sz="4" w:space="0" w:color="000000"/>
              <w:right w:val="single" w:sz="4" w:space="0" w:color="000000"/>
            </w:tcBorders>
          </w:tcPr>
          <w:p w14:paraId="4E522BB5" w14:textId="77777777" w:rsidR="00C80F92" w:rsidRDefault="007B28C6">
            <w:pPr>
              <w:spacing w:line="259" w:lineRule="auto"/>
              <w:ind w:left="0" w:firstLine="0"/>
            </w:pPr>
            <w:r>
              <w:t xml:space="preserve">Ability to maintain confidentiality at all times </w:t>
            </w:r>
          </w:p>
        </w:tc>
        <w:tc>
          <w:tcPr>
            <w:tcW w:w="1213" w:type="dxa"/>
            <w:tcBorders>
              <w:top w:val="single" w:sz="4" w:space="0" w:color="000000"/>
              <w:left w:val="single" w:sz="4" w:space="0" w:color="000000"/>
              <w:bottom w:val="single" w:sz="4" w:space="0" w:color="000000"/>
              <w:right w:val="single" w:sz="4" w:space="0" w:color="000000"/>
            </w:tcBorders>
          </w:tcPr>
          <w:p w14:paraId="41639812" w14:textId="77777777" w:rsidR="00C80F92" w:rsidRDefault="007B28C6">
            <w:pPr>
              <w:spacing w:line="259" w:lineRule="auto"/>
              <w:ind w:left="0" w:right="52" w:firstLine="0"/>
              <w:jc w:val="center"/>
            </w:pPr>
            <w:r>
              <w:rPr>
                <w:rFonts w:ascii="Wingdings" w:eastAsia="Wingdings" w:hAnsi="Wingdings" w:cs="Wingdings"/>
              </w:rPr>
              <w:t>✓</w:t>
            </w:r>
            <w: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24CDB1CC" w14:textId="77777777" w:rsidR="00C80F92" w:rsidRDefault="007B28C6">
            <w:pPr>
              <w:spacing w:line="259" w:lineRule="auto"/>
              <w:ind w:left="0" w:right="5" w:firstLine="0"/>
              <w:jc w:val="center"/>
            </w:pPr>
            <w:r>
              <w:t xml:space="preserve"> </w:t>
            </w:r>
          </w:p>
        </w:tc>
      </w:tr>
      <w:tr w:rsidR="00C80F92" w14:paraId="0761A64F" w14:textId="77777777">
        <w:trPr>
          <w:trHeight w:val="518"/>
        </w:trPr>
        <w:tc>
          <w:tcPr>
            <w:tcW w:w="6668" w:type="dxa"/>
            <w:tcBorders>
              <w:top w:val="single" w:sz="4" w:space="0" w:color="000000"/>
              <w:left w:val="single" w:sz="4" w:space="0" w:color="000000"/>
              <w:bottom w:val="single" w:sz="4" w:space="0" w:color="000000"/>
              <w:right w:val="single" w:sz="4" w:space="0" w:color="000000"/>
            </w:tcBorders>
          </w:tcPr>
          <w:p w14:paraId="3A87C526" w14:textId="77777777" w:rsidR="00C80F92" w:rsidRDefault="007B28C6">
            <w:pPr>
              <w:spacing w:line="259" w:lineRule="auto"/>
              <w:ind w:left="0" w:firstLine="0"/>
            </w:pPr>
            <w:r>
              <w:t xml:space="preserve">Demonstrate an understanding and commitment to equal opportunities </w:t>
            </w:r>
          </w:p>
        </w:tc>
        <w:tc>
          <w:tcPr>
            <w:tcW w:w="1213" w:type="dxa"/>
            <w:tcBorders>
              <w:top w:val="single" w:sz="4" w:space="0" w:color="000000"/>
              <w:left w:val="single" w:sz="4" w:space="0" w:color="000000"/>
              <w:bottom w:val="single" w:sz="4" w:space="0" w:color="000000"/>
              <w:right w:val="single" w:sz="4" w:space="0" w:color="000000"/>
            </w:tcBorders>
          </w:tcPr>
          <w:p w14:paraId="05A32737" w14:textId="77777777" w:rsidR="00C80F92" w:rsidRDefault="007B28C6">
            <w:pPr>
              <w:spacing w:line="259" w:lineRule="auto"/>
              <w:ind w:left="0" w:right="52" w:firstLine="0"/>
              <w:jc w:val="center"/>
            </w:pPr>
            <w:r>
              <w:rPr>
                <w:rFonts w:ascii="Wingdings" w:eastAsia="Wingdings" w:hAnsi="Wingdings" w:cs="Wingdings"/>
              </w:rPr>
              <w:t>✓</w:t>
            </w:r>
            <w: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5F241C61" w14:textId="77777777" w:rsidR="00C80F92" w:rsidRDefault="007B28C6">
            <w:pPr>
              <w:spacing w:line="259" w:lineRule="auto"/>
              <w:ind w:left="0" w:right="5" w:firstLine="0"/>
              <w:jc w:val="center"/>
            </w:pPr>
            <w:r>
              <w:t xml:space="preserve"> </w:t>
            </w:r>
          </w:p>
        </w:tc>
      </w:tr>
      <w:tr w:rsidR="00C80F92" w14:paraId="3ACFF66A" w14:textId="77777777">
        <w:trPr>
          <w:trHeight w:val="829"/>
        </w:trPr>
        <w:tc>
          <w:tcPr>
            <w:tcW w:w="6668" w:type="dxa"/>
            <w:tcBorders>
              <w:top w:val="single" w:sz="4" w:space="0" w:color="000000"/>
              <w:left w:val="single" w:sz="4" w:space="0" w:color="000000"/>
              <w:bottom w:val="single" w:sz="4" w:space="0" w:color="000000"/>
              <w:right w:val="single" w:sz="4" w:space="0" w:color="000000"/>
            </w:tcBorders>
          </w:tcPr>
          <w:p w14:paraId="4835DBD9" w14:textId="77777777" w:rsidR="00C80F92" w:rsidRDefault="007B28C6">
            <w:pPr>
              <w:spacing w:line="259" w:lineRule="auto"/>
              <w:ind w:left="0" w:firstLine="0"/>
              <w:jc w:val="both"/>
            </w:pPr>
            <w:r>
              <w:lastRenderedPageBreak/>
              <w:t xml:space="preserve">Committed to developing a new school as we grow to fulfil The Trust’s vision of </w:t>
            </w:r>
            <w:proofErr w:type="gramStart"/>
            <w:r>
              <w:t>creating  “</w:t>
            </w:r>
            <w:proofErr w:type="gramEnd"/>
            <w:r>
              <w:t>A School for Life”</w:t>
            </w:r>
            <w:r>
              <w:t xml:space="preserve"> </w:t>
            </w:r>
          </w:p>
        </w:tc>
        <w:tc>
          <w:tcPr>
            <w:tcW w:w="1213" w:type="dxa"/>
            <w:tcBorders>
              <w:top w:val="single" w:sz="4" w:space="0" w:color="000000"/>
              <w:left w:val="single" w:sz="4" w:space="0" w:color="000000"/>
              <w:bottom w:val="single" w:sz="4" w:space="0" w:color="000000"/>
              <w:right w:val="single" w:sz="4" w:space="0" w:color="000000"/>
            </w:tcBorders>
          </w:tcPr>
          <w:p w14:paraId="553FE1AE" w14:textId="77777777" w:rsidR="00C80F92" w:rsidRDefault="007B28C6">
            <w:pPr>
              <w:spacing w:line="259" w:lineRule="auto"/>
              <w:ind w:left="0" w:right="52" w:firstLine="0"/>
              <w:jc w:val="center"/>
            </w:pPr>
            <w:r>
              <w:rPr>
                <w:rFonts w:ascii="Wingdings" w:eastAsia="Wingdings" w:hAnsi="Wingdings" w:cs="Wingdings"/>
              </w:rPr>
              <w:t>✓</w:t>
            </w:r>
            <w: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0EC1C5DA" w14:textId="77777777" w:rsidR="00C80F92" w:rsidRDefault="007B28C6">
            <w:pPr>
              <w:spacing w:line="259" w:lineRule="auto"/>
              <w:ind w:left="0" w:right="5" w:firstLine="0"/>
              <w:jc w:val="center"/>
            </w:pPr>
            <w:r>
              <w:t xml:space="preserve"> </w:t>
            </w:r>
          </w:p>
        </w:tc>
      </w:tr>
    </w:tbl>
    <w:p w14:paraId="572D1F84" w14:textId="77777777" w:rsidR="00C80F92" w:rsidRDefault="007B28C6">
      <w:pPr>
        <w:spacing w:after="218" w:line="259" w:lineRule="auto"/>
        <w:ind w:left="720" w:firstLine="0"/>
        <w:jc w:val="both"/>
      </w:pPr>
      <w:r>
        <w:t xml:space="preserve"> </w:t>
      </w:r>
    </w:p>
    <w:p w14:paraId="791EF114" w14:textId="77777777" w:rsidR="00C80F92" w:rsidRDefault="007B28C6">
      <w:pPr>
        <w:spacing w:after="218" w:line="259" w:lineRule="auto"/>
        <w:ind w:left="720" w:firstLine="0"/>
        <w:jc w:val="both"/>
      </w:pPr>
      <w:r>
        <w:t xml:space="preserve"> </w:t>
      </w:r>
    </w:p>
    <w:p w14:paraId="33137C36" w14:textId="77777777" w:rsidR="00C80F92" w:rsidRDefault="007B28C6">
      <w:pPr>
        <w:spacing w:after="218" w:line="259" w:lineRule="auto"/>
        <w:ind w:left="720" w:firstLine="0"/>
        <w:jc w:val="both"/>
      </w:pPr>
      <w:r>
        <w:t xml:space="preserve"> </w:t>
      </w:r>
    </w:p>
    <w:p w14:paraId="0D90E57C" w14:textId="77777777" w:rsidR="00C80F92" w:rsidRDefault="007B28C6">
      <w:pPr>
        <w:spacing w:line="259" w:lineRule="auto"/>
        <w:ind w:left="720" w:firstLine="0"/>
        <w:jc w:val="both"/>
      </w:pPr>
      <w:r>
        <w:t xml:space="preserve"> </w:t>
      </w:r>
    </w:p>
    <w:p w14:paraId="0AC06C90" w14:textId="77777777" w:rsidR="00C80F92" w:rsidRDefault="007B28C6">
      <w:pPr>
        <w:spacing w:after="218" w:line="259" w:lineRule="auto"/>
        <w:ind w:left="720" w:firstLine="0"/>
      </w:pPr>
      <w:r>
        <w:t xml:space="preserve"> </w:t>
      </w:r>
    </w:p>
    <w:p w14:paraId="131191BA" w14:textId="77777777" w:rsidR="00C80F92" w:rsidRDefault="007B28C6">
      <w:pPr>
        <w:spacing w:after="264" w:line="259" w:lineRule="auto"/>
        <w:ind w:left="715"/>
      </w:pPr>
      <w:r>
        <w:rPr>
          <w:b/>
        </w:rPr>
        <w:t xml:space="preserve">Working Environment: </w:t>
      </w:r>
    </w:p>
    <w:p w14:paraId="24105601" w14:textId="77777777" w:rsidR="00C80F92" w:rsidRDefault="007B28C6">
      <w:pPr>
        <w:numPr>
          <w:ilvl w:val="0"/>
          <w:numId w:val="3"/>
        </w:numPr>
        <w:spacing w:after="35"/>
        <w:ind w:right="3" w:hanging="360"/>
      </w:pPr>
      <w:r>
        <w:t xml:space="preserve">The post will be based at the Trust Head Office. The post holder must be willing to work and travel across the Trust if required. </w:t>
      </w:r>
    </w:p>
    <w:p w14:paraId="21C01824" w14:textId="77777777" w:rsidR="00C80F92" w:rsidRDefault="007B28C6">
      <w:pPr>
        <w:numPr>
          <w:ilvl w:val="0"/>
          <w:numId w:val="3"/>
        </w:numPr>
        <w:spacing w:after="38"/>
        <w:ind w:right="3" w:hanging="360"/>
      </w:pPr>
      <w:r>
        <w:t xml:space="preserve">The above responsibilities are subject to the general duties and responsibilities contained in the statement of Conditions of Employment. </w:t>
      </w:r>
    </w:p>
    <w:p w14:paraId="616AE442" w14:textId="77777777" w:rsidR="00C80F92" w:rsidRDefault="007B28C6">
      <w:pPr>
        <w:numPr>
          <w:ilvl w:val="0"/>
          <w:numId w:val="3"/>
        </w:numPr>
        <w:spacing w:after="38"/>
        <w:ind w:right="3" w:hanging="360"/>
      </w:pPr>
      <w:r>
        <w:t>This job description allocates duties and responsibilities but does not direct the particular amount of time to be sp</w:t>
      </w:r>
      <w:r>
        <w:t xml:space="preserve">ent on carrying them out and no part of it may be so construed. </w:t>
      </w:r>
    </w:p>
    <w:p w14:paraId="5CC3A73E" w14:textId="77777777" w:rsidR="00C80F92" w:rsidRDefault="007B28C6">
      <w:pPr>
        <w:numPr>
          <w:ilvl w:val="0"/>
          <w:numId w:val="3"/>
        </w:numPr>
        <w:spacing w:after="36"/>
        <w:ind w:right="3" w:hanging="360"/>
      </w:pPr>
      <w:r>
        <w:t>This job description in not necessarily a comprehensive definition of the post. It will be reviewed at regular intervals and it may be subject to modification or amendment at any time after c</w:t>
      </w:r>
      <w:r>
        <w:t xml:space="preserve">onsultation with the holder of the post. </w:t>
      </w:r>
    </w:p>
    <w:p w14:paraId="58F3EB9C" w14:textId="77777777" w:rsidR="00C80F92" w:rsidRDefault="007B28C6">
      <w:pPr>
        <w:numPr>
          <w:ilvl w:val="0"/>
          <w:numId w:val="3"/>
        </w:numPr>
        <w:ind w:right="3" w:hanging="360"/>
      </w:pPr>
      <w:r>
        <w:t xml:space="preserve">This job description does not form part of the contract of employment. It describes the way the post holder is expected and required to perform and complete the particular duties as set out in the foregoing. </w:t>
      </w:r>
    </w:p>
    <w:p w14:paraId="20A2A3B4" w14:textId="77777777" w:rsidR="00C80F92" w:rsidRDefault="007B28C6">
      <w:pPr>
        <w:spacing w:after="421" w:line="259" w:lineRule="auto"/>
        <w:ind w:left="720" w:firstLine="0"/>
      </w:pPr>
      <w:r>
        <w:rPr>
          <w:b/>
        </w:rPr>
        <w:t xml:space="preserve"> </w:t>
      </w:r>
    </w:p>
    <w:p w14:paraId="1A6EF6AD" w14:textId="77777777" w:rsidR="00C80F92" w:rsidRDefault="007B28C6">
      <w:pPr>
        <w:spacing w:line="259" w:lineRule="auto"/>
        <w:ind w:left="720" w:firstLine="0"/>
      </w:pPr>
      <w:r>
        <w:rPr>
          <w:rFonts w:ascii="Arial" w:eastAsia="Arial" w:hAnsi="Arial" w:cs="Arial"/>
          <w:color w:val="104F75"/>
          <w:sz w:val="40"/>
        </w:rPr>
        <w:t xml:space="preserve"> </w:t>
      </w:r>
      <w:r>
        <w:rPr>
          <w:rFonts w:ascii="Arial" w:eastAsia="Arial" w:hAnsi="Arial" w:cs="Arial"/>
          <w:color w:val="104F75"/>
          <w:sz w:val="40"/>
        </w:rPr>
        <w:tab/>
      </w:r>
      <w:r>
        <w:rPr>
          <w:rFonts w:ascii="Trebuchet MS" w:eastAsia="Trebuchet MS" w:hAnsi="Trebuchet MS" w:cs="Trebuchet MS"/>
          <w:color w:val="104F75"/>
          <w:sz w:val="40"/>
        </w:rPr>
        <w:t xml:space="preserve"> </w:t>
      </w:r>
      <w:r>
        <w:br w:type="page"/>
      </w:r>
    </w:p>
    <w:p w14:paraId="2DFA0CDC" w14:textId="77777777" w:rsidR="00C80F92" w:rsidRDefault="007B28C6">
      <w:pPr>
        <w:pStyle w:val="Heading1"/>
        <w:spacing w:after="223"/>
        <w:ind w:left="715"/>
      </w:pPr>
      <w:r>
        <w:lastRenderedPageBreak/>
        <w:t xml:space="preserve">Benefits of working across the Trust </w:t>
      </w:r>
    </w:p>
    <w:p w14:paraId="6CCC2EBC" w14:textId="77777777" w:rsidR="00C80F92" w:rsidRDefault="007B28C6">
      <w:pPr>
        <w:spacing w:after="309"/>
        <w:ind w:left="720" w:right="42" w:firstLine="0"/>
      </w:pPr>
      <w:r>
        <w:rPr>
          <w:color w:val="333333"/>
        </w:rPr>
        <w:t xml:space="preserve">We offer the following benefits, designed to promote your wellbeing and make your time at The Arbib Education Trust enjoyable and rewarding.  </w:t>
      </w:r>
    </w:p>
    <w:p w14:paraId="7029C1D4" w14:textId="77777777" w:rsidR="00C80F92" w:rsidRDefault="007B28C6">
      <w:pPr>
        <w:pStyle w:val="Heading2"/>
        <w:ind w:left="714" w:right="1"/>
      </w:pPr>
      <w:r>
        <w:t xml:space="preserve">Core benefits </w:t>
      </w:r>
    </w:p>
    <w:p w14:paraId="0CFDD2A3" w14:textId="77777777" w:rsidR="00C80F92" w:rsidRDefault="007B28C6">
      <w:pPr>
        <w:numPr>
          <w:ilvl w:val="0"/>
          <w:numId w:val="4"/>
        </w:numPr>
        <w:spacing w:after="7"/>
        <w:ind w:left="707" w:right="42" w:hanging="360"/>
      </w:pPr>
      <w:r>
        <w:rPr>
          <w:b/>
          <w:color w:val="333333"/>
        </w:rPr>
        <w:t>Holiday</w:t>
      </w:r>
      <w:r>
        <w:rPr>
          <w:color w:val="333333"/>
        </w:rPr>
        <w:t xml:space="preserve"> </w:t>
      </w:r>
      <w:r>
        <w:rPr>
          <w:color w:val="333333"/>
        </w:rPr>
        <w:t>–</w:t>
      </w:r>
      <w:r>
        <w:rPr>
          <w:color w:val="333333"/>
        </w:rPr>
        <w:t xml:space="preserve"> </w:t>
      </w:r>
      <w:r>
        <w:rPr>
          <w:color w:val="333333"/>
        </w:rPr>
        <w:t xml:space="preserve">30 days’ paid holiday a year plus bank </w:t>
      </w:r>
      <w:r>
        <w:rPr>
          <w:color w:val="333333"/>
        </w:rPr>
        <w:t xml:space="preserve">holidays (statutory leave for teaching staff) </w:t>
      </w:r>
    </w:p>
    <w:p w14:paraId="00866AFF" w14:textId="77777777" w:rsidR="00C80F92" w:rsidRDefault="007B28C6">
      <w:pPr>
        <w:numPr>
          <w:ilvl w:val="0"/>
          <w:numId w:val="4"/>
        </w:numPr>
        <w:spacing w:after="7"/>
        <w:ind w:left="707" w:right="42" w:hanging="360"/>
      </w:pPr>
      <w:r>
        <w:rPr>
          <w:b/>
          <w:color w:val="333333"/>
        </w:rPr>
        <w:t xml:space="preserve">Paid leave </w:t>
      </w:r>
      <w:r>
        <w:rPr>
          <w:color w:val="333333"/>
        </w:rPr>
        <w:t>–</w:t>
      </w:r>
      <w:r>
        <w:rPr>
          <w:color w:val="333333"/>
        </w:rPr>
        <w:t xml:space="preserve"> enhanced sick pay, maternity pay and adoption leave pay (linked to service) and paid leave for unforeseen personal situations   </w:t>
      </w:r>
    </w:p>
    <w:p w14:paraId="3FC35975" w14:textId="77777777" w:rsidR="00C80F92" w:rsidRDefault="007B28C6">
      <w:pPr>
        <w:numPr>
          <w:ilvl w:val="0"/>
          <w:numId w:val="4"/>
        </w:numPr>
        <w:spacing w:after="7"/>
        <w:ind w:left="707" w:right="42" w:hanging="360"/>
      </w:pPr>
      <w:r>
        <w:rPr>
          <w:b/>
          <w:color w:val="333333"/>
        </w:rPr>
        <w:t>Pension</w:t>
      </w:r>
      <w:r>
        <w:rPr>
          <w:color w:val="333333"/>
        </w:rPr>
        <w:t xml:space="preserve"> </w:t>
      </w:r>
      <w:r>
        <w:rPr>
          <w:color w:val="333333"/>
        </w:rPr>
        <w:t>–</w:t>
      </w:r>
      <w:r>
        <w:rPr>
          <w:color w:val="333333"/>
        </w:rPr>
        <w:t xml:space="preserve"> a generous defined benefit pension with the Local Governm</w:t>
      </w:r>
      <w:r>
        <w:rPr>
          <w:color w:val="333333"/>
        </w:rPr>
        <w:t xml:space="preserve">ent Pension Scheme </w:t>
      </w:r>
      <w:r>
        <w:rPr>
          <w:color w:val="333333"/>
        </w:rPr>
        <w:t>or Teachers’ Pension Scheme</w:t>
      </w:r>
      <w:r>
        <w:rPr>
          <w:color w:val="333333"/>
        </w:rPr>
        <w:t xml:space="preserve"> </w:t>
      </w:r>
    </w:p>
    <w:p w14:paraId="444BA669" w14:textId="77777777" w:rsidR="00C80F92" w:rsidRDefault="007B28C6">
      <w:pPr>
        <w:numPr>
          <w:ilvl w:val="0"/>
          <w:numId w:val="4"/>
        </w:numPr>
        <w:spacing w:after="112"/>
        <w:ind w:left="707" w:right="42" w:hanging="360"/>
      </w:pPr>
      <w:r>
        <w:rPr>
          <w:b/>
          <w:color w:val="333333"/>
        </w:rPr>
        <w:t xml:space="preserve">Death in service payment </w:t>
      </w:r>
      <w:r>
        <w:rPr>
          <w:color w:val="333333"/>
        </w:rPr>
        <w:t>–</w:t>
      </w:r>
      <w:r>
        <w:rPr>
          <w:color w:val="333333"/>
        </w:rPr>
        <w:t xml:space="preserve"> lump sum payment and an ongoing pension for your partner &amp; children (subject to conditions &amp; membership of our pension scheme) </w:t>
      </w:r>
    </w:p>
    <w:p w14:paraId="253BE556" w14:textId="77777777" w:rsidR="00C80F92" w:rsidRDefault="007B28C6">
      <w:pPr>
        <w:spacing w:after="136" w:line="259" w:lineRule="auto"/>
        <w:ind w:left="763" w:firstLine="0"/>
        <w:jc w:val="center"/>
      </w:pPr>
      <w:r>
        <w:rPr>
          <w:color w:val="333333"/>
        </w:rPr>
        <w:t xml:space="preserve"> </w:t>
      </w:r>
    </w:p>
    <w:p w14:paraId="05D9C9E5" w14:textId="77777777" w:rsidR="00C80F92" w:rsidRDefault="007B28C6">
      <w:pPr>
        <w:pStyle w:val="Heading2"/>
        <w:ind w:left="714" w:right="2"/>
      </w:pPr>
      <w:r>
        <w:t xml:space="preserve">Health and wellbeing </w:t>
      </w:r>
    </w:p>
    <w:p w14:paraId="0F230BC5" w14:textId="77777777" w:rsidR="00C80F92" w:rsidRDefault="007B28C6">
      <w:pPr>
        <w:numPr>
          <w:ilvl w:val="0"/>
          <w:numId w:val="5"/>
        </w:numPr>
        <w:spacing w:after="7"/>
        <w:ind w:left="707" w:right="42" w:hanging="360"/>
      </w:pPr>
      <w:r>
        <w:rPr>
          <w:b/>
          <w:color w:val="333333"/>
        </w:rPr>
        <w:t xml:space="preserve">Private healthcare </w:t>
      </w:r>
      <w:r>
        <w:rPr>
          <w:color w:val="333333"/>
        </w:rPr>
        <w:t>–</w:t>
      </w:r>
      <w:r>
        <w:rPr>
          <w:color w:val="333333"/>
        </w:rPr>
        <w:t xml:space="preserve"> a Trust </w:t>
      </w:r>
      <w:r>
        <w:rPr>
          <w:color w:val="333333"/>
        </w:rPr>
        <w:t xml:space="preserve">contribution towards your voluntary membership of Benenden Health for speedy private healthcare  </w:t>
      </w:r>
    </w:p>
    <w:p w14:paraId="4E87332C" w14:textId="77777777" w:rsidR="00C80F92" w:rsidRDefault="007B28C6">
      <w:pPr>
        <w:numPr>
          <w:ilvl w:val="0"/>
          <w:numId w:val="5"/>
        </w:numPr>
        <w:spacing w:after="7"/>
        <w:ind w:left="707" w:right="42" w:hanging="360"/>
      </w:pPr>
      <w:r>
        <w:rPr>
          <w:b/>
          <w:color w:val="333333"/>
        </w:rPr>
        <w:t xml:space="preserve">Flu vaccinations </w:t>
      </w:r>
      <w:r>
        <w:t>–</w:t>
      </w:r>
      <w:r>
        <w:rPr>
          <w:color w:val="333333"/>
        </w:rPr>
        <w:t xml:space="preserve"> offered free on-site every year </w:t>
      </w:r>
    </w:p>
    <w:p w14:paraId="33C2F813" w14:textId="77777777" w:rsidR="00C80F92" w:rsidRDefault="007B28C6">
      <w:pPr>
        <w:numPr>
          <w:ilvl w:val="0"/>
          <w:numId w:val="5"/>
        </w:numPr>
        <w:spacing w:after="7"/>
        <w:ind w:left="707" w:right="42" w:hanging="360"/>
      </w:pPr>
      <w:r>
        <w:rPr>
          <w:b/>
          <w:color w:val="333333"/>
        </w:rPr>
        <w:t xml:space="preserve">Employee assistance programme </w:t>
      </w:r>
      <w:r>
        <w:rPr>
          <w:color w:val="333333"/>
        </w:rPr>
        <w:t>–</w:t>
      </w:r>
      <w:r>
        <w:rPr>
          <w:color w:val="333333"/>
        </w:rPr>
        <w:t xml:space="preserve"> free, independent 24/7 help and advice for work-related issues, as well as</w:t>
      </w:r>
      <w:r>
        <w:rPr>
          <w:color w:val="333333"/>
        </w:rPr>
        <w:t xml:space="preserve"> problems affecting your home life </w:t>
      </w:r>
    </w:p>
    <w:p w14:paraId="59B3C99E" w14:textId="77777777" w:rsidR="00C80F92" w:rsidRDefault="007B28C6">
      <w:pPr>
        <w:numPr>
          <w:ilvl w:val="0"/>
          <w:numId w:val="5"/>
        </w:numPr>
        <w:spacing w:after="7"/>
        <w:ind w:left="707" w:right="42" w:hanging="360"/>
      </w:pPr>
      <w:r>
        <w:rPr>
          <w:b/>
          <w:color w:val="333333"/>
        </w:rPr>
        <w:t xml:space="preserve">Wellbeing groups – </w:t>
      </w:r>
      <w:r>
        <w:rPr>
          <w:color w:val="333333"/>
        </w:rPr>
        <w:t>each academy has a dedicated budget specifically for wellbeing activities</w:t>
      </w:r>
      <w:r>
        <w:t xml:space="preserve"> </w:t>
      </w:r>
    </w:p>
    <w:p w14:paraId="614A8EA2" w14:textId="77777777" w:rsidR="00C80F92" w:rsidRDefault="007B28C6">
      <w:pPr>
        <w:numPr>
          <w:ilvl w:val="0"/>
          <w:numId w:val="5"/>
        </w:numPr>
        <w:spacing w:after="7"/>
        <w:ind w:left="707" w:right="42" w:hanging="360"/>
      </w:pPr>
      <w:r>
        <w:rPr>
          <w:b/>
          <w:color w:val="333333"/>
        </w:rPr>
        <w:t xml:space="preserve">Gym </w:t>
      </w:r>
      <w:r>
        <w:rPr>
          <w:b/>
        </w:rPr>
        <w:t xml:space="preserve">– </w:t>
      </w:r>
      <w:r>
        <w:rPr>
          <w:color w:val="333333"/>
        </w:rPr>
        <w:t xml:space="preserve">free use of the Trust gym </w:t>
      </w:r>
    </w:p>
    <w:p w14:paraId="044ECDB3" w14:textId="77777777" w:rsidR="00C80F92" w:rsidRDefault="007B28C6">
      <w:pPr>
        <w:numPr>
          <w:ilvl w:val="0"/>
          <w:numId w:val="5"/>
        </w:numPr>
        <w:spacing w:after="112"/>
        <w:ind w:left="707" w:right="42" w:hanging="360"/>
      </w:pPr>
      <w:r>
        <w:rPr>
          <w:b/>
          <w:color w:val="333333"/>
        </w:rPr>
        <w:t xml:space="preserve">Environment </w:t>
      </w:r>
      <w:r>
        <w:rPr>
          <w:color w:val="333333"/>
        </w:rPr>
        <w:t>–</w:t>
      </w:r>
      <w:r>
        <w:rPr>
          <w:color w:val="333333"/>
        </w:rPr>
        <w:t xml:space="preserve"> modern working environment with excellent facilities, where you might also disc</w:t>
      </w:r>
      <w:r>
        <w:rPr>
          <w:color w:val="333333"/>
        </w:rPr>
        <w:t>over a life-size plane hanging from the ceiling or an Iron Age roundhouse</w:t>
      </w:r>
      <w:r>
        <w:rPr>
          <w:b/>
          <w:color w:val="333333"/>
        </w:rPr>
        <w:t xml:space="preserve"> </w:t>
      </w:r>
    </w:p>
    <w:p w14:paraId="5E35EE45" w14:textId="77777777" w:rsidR="00C80F92" w:rsidRDefault="007B28C6">
      <w:pPr>
        <w:spacing w:after="136" w:line="259" w:lineRule="auto"/>
        <w:ind w:left="1123" w:firstLine="0"/>
        <w:jc w:val="center"/>
      </w:pPr>
      <w:r>
        <w:rPr>
          <w:color w:val="333333"/>
        </w:rPr>
        <w:t xml:space="preserve"> </w:t>
      </w:r>
    </w:p>
    <w:p w14:paraId="5602A747" w14:textId="77777777" w:rsidR="00C80F92" w:rsidRDefault="007B28C6">
      <w:pPr>
        <w:pStyle w:val="Heading2"/>
        <w:ind w:left="714" w:right="3"/>
      </w:pPr>
      <w:r>
        <w:t xml:space="preserve">Professional development </w:t>
      </w:r>
    </w:p>
    <w:p w14:paraId="3ED8434F" w14:textId="77777777" w:rsidR="00C80F92" w:rsidRDefault="007B28C6">
      <w:pPr>
        <w:numPr>
          <w:ilvl w:val="0"/>
          <w:numId w:val="6"/>
        </w:numPr>
        <w:spacing w:after="7"/>
        <w:ind w:right="42" w:hanging="358"/>
      </w:pPr>
      <w:r>
        <w:rPr>
          <w:b/>
          <w:color w:val="333333"/>
        </w:rPr>
        <w:t xml:space="preserve">Professional development </w:t>
      </w:r>
      <w:r>
        <w:rPr>
          <w:color w:val="333333"/>
        </w:rPr>
        <w:t>–</w:t>
      </w:r>
      <w:r>
        <w:rPr>
          <w:color w:val="333333"/>
        </w:rPr>
        <w:t xml:space="preserve"> full and part-</w:t>
      </w:r>
      <w:r>
        <w:rPr>
          <w:color w:val="333333"/>
        </w:rPr>
        <w:t xml:space="preserve">funded training courses (including higher cost courses such as Masters, PhD) and a wide range of learning opportunities available to all  </w:t>
      </w:r>
    </w:p>
    <w:p w14:paraId="099AF27D" w14:textId="77777777" w:rsidR="00C80F92" w:rsidRDefault="007B28C6">
      <w:pPr>
        <w:numPr>
          <w:ilvl w:val="0"/>
          <w:numId w:val="6"/>
        </w:numPr>
        <w:spacing w:after="112"/>
        <w:ind w:right="42" w:hanging="358"/>
      </w:pPr>
      <w:r>
        <w:rPr>
          <w:b/>
          <w:color w:val="333333"/>
        </w:rPr>
        <w:t xml:space="preserve">Museum learning </w:t>
      </w:r>
      <w:r>
        <w:rPr>
          <w:color w:val="333333"/>
        </w:rPr>
        <w:t>–</w:t>
      </w:r>
      <w:r>
        <w:rPr>
          <w:color w:val="333333"/>
        </w:rPr>
        <w:t xml:space="preserve"> dedicated on-site team to support the creation of powerful and exciting experiences for our student</w:t>
      </w:r>
      <w:r>
        <w:rPr>
          <w:color w:val="333333"/>
        </w:rPr>
        <w:t xml:space="preserve">s and staff </w:t>
      </w:r>
    </w:p>
    <w:p w14:paraId="18554F26" w14:textId="77777777" w:rsidR="00C80F92" w:rsidRDefault="007B28C6">
      <w:pPr>
        <w:spacing w:after="136" w:line="259" w:lineRule="auto"/>
        <w:ind w:left="1123" w:firstLine="0"/>
        <w:jc w:val="center"/>
      </w:pPr>
      <w:r>
        <w:rPr>
          <w:color w:val="333333"/>
        </w:rPr>
        <w:t xml:space="preserve"> </w:t>
      </w:r>
    </w:p>
    <w:p w14:paraId="1BCA1EF4" w14:textId="77777777" w:rsidR="00C80F92" w:rsidRDefault="007B28C6">
      <w:pPr>
        <w:pStyle w:val="Heading2"/>
        <w:ind w:left="714" w:right="2"/>
      </w:pPr>
      <w:r>
        <w:t xml:space="preserve">Employee discounts </w:t>
      </w:r>
    </w:p>
    <w:p w14:paraId="34122852" w14:textId="77777777" w:rsidR="00C80F92" w:rsidRDefault="007B28C6">
      <w:pPr>
        <w:numPr>
          <w:ilvl w:val="0"/>
          <w:numId w:val="7"/>
        </w:numPr>
        <w:spacing w:after="7"/>
        <w:ind w:left="707" w:right="42" w:hanging="360"/>
      </w:pPr>
      <w:r>
        <w:rPr>
          <w:b/>
          <w:color w:val="333333"/>
        </w:rPr>
        <w:t xml:space="preserve">Car parking </w:t>
      </w:r>
      <w:r>
        <w:rPr>
          <w:color w:val="333333"/>
        </w:rPr>
        <w:t>–</w:t>
      </w:r>
      <w:r>
        <w:rPr>
          <w:color w:val="333333"/>
        </w:rPr>
        <w:t xml:space="preserve"> free and on-site </w:t>
      </w:r>
    </w:p>
    <w:p w14:paraId="37A195AD" w14:textId="77777777" w:rsidR="00C80F92" w:rsidRDefault="007B28C6">
      <w:pPr>
        <w:numPr>
          <w:ilvl w:val="0"/>
          <w:numId w:val="7"/>
        </w:numPr>
        <w:spacing w:after="7"/>
        <w:ind w:left="707" w:right="42" w:hanging="360"/>
      </w:pPr>
      <w:r>
        <w:rPr>
          <w:b/>
          <w:color w:val="333333"/>
        </w:rPr>
        <w:t xml:space="preserve">Hot drinks </w:t>
      </w:r>
      <w:r>
        <w:rPr>
          <w:color w:val="333333"/>
        </w:rPr>
        <w:t>–</w:t>
      </w:r>
      <w:r>
        <w:rPr>
          <w:color w:val="333333"/>
        </w:rPr>
        <w:t xml:space="preserve"> free tea &amp; coffee provided for all staff</w:t>
      </w:r>
      <w:r>
        <w:rPr>
          <w:b/>
          <w:color w:val="333333"/>
        </w:rPr>
        <w:t xml:space="preserve">  </w:t>
      </w:r>
    </w:p>
    <w:p w14:paraId="4CF7D70D" w14:textId="77777777" w:rsidR="00C80F92" w:rsidRDefault="007B28C6">
      <w:pPr>
        <w:numPr>
          <w:ilvl w:val="0"/>
          <w:numId w:val="7"/>
        </w:numPr>
        <w:spacing w:after="7"/>
        <w:ind w:left="707" w:right="42" w:hanging="360"/>
      </w:pPr>
      <w:r>
        <w:rPr>
          <w:b/>
          <w:color w:val="333333"/>
        </w:rPr>
        <w:t xml:space="preserve">Cycle-to-work scheme </w:t>
      </w:r>
      <w:r>
        <w:rPr>
          <w:color w:val="333333"/>
        </w:rPr>
        <w:t>–</w:t>
      </w:r>
      <w:r>
        <w:rPr>
          <w:color w:val="333333"/>
        </w:rPr>
        <w:t xml:space="preserve"> save up to 32% on a new bike and accessories </w:t>
      </w:r>
    </w:p>
    <w:p w14:paraId="5B01F951" w14:textId="77777777" w:rsidR="00C80F92" w:rsidRDefault="007B28C6">
      <w:pPr>
        <w:numPr>
          <w:ilvl w:val="0"/>
          <w:numId w:val="7"/>
        </w:numPr>
        <w:spacing w:after="90"/>
        <w:ind w:left="707" w:right="42" w:hanging="360"/>
      </w:pPr>
      <w:r>
        <w:rPr>
          <w:b/>
          <w:color w:val="333333"/>
        </w:rPr>
        <w:t xml:space="preserve">Discounts through Sodexo </w:t>
      </w:r>
      <w:r>
        <w:rPr>
          <w:color w:val="333333"/>
        </w:rPr>
        <w:t>–</w:t>
      </w:r>
      <w:r>
        <w:rPr>
          <w:color w:val="333333"/>
        </w:rPr>
        <w:t xml:space="preserve"> </w:t>
      </w:r>
      <w:r>
        <w:rPr>
          <w:color w:val="333333"/>
        </w:rPr>
        <w:t xml:space="preserve">discounts on shopping, restaurants, days out, holidays, cinema tickets  </w:t>
      </w:r>
    </w:p>
    <w:p w14:paraId="75C69255" w14:textId="77777777" w:rsidR="00C80F92" w:rsidRDefault="007B28C6">
      <w:pPr>
        <w:spacing w:after="161" w:line="259" w:lineRule="auto"/>
        <w:ind w:left="773" w:firstLine="0"/>
        <w:jc w:val="center"/>
      </w:pPr>
      <w:r>
        <w:rPr>
          <w:rFonts w:ascii="Trebuchet MS" w:eastAsia="Trebuchet MS" w:hAnsi="Trebuchet MS" w:cs="Trebuchet MS"/>
          <w:sz w:val="20"/>
        </w:rPr>
        <w:t xml:space="preserve"> </w:t>
      </w:r>
    </w:p>
    <w:p w14:paraId="5DE8B506" w14:textId="77777777" w:rsidR="00C80F92" w:rsidRDefault="007B28C6">
      <w:pPr>
        <w:pStyle w:val="Heading2"/>
        <w:ind w:left="714" w:right="1"/>
      </w:pPr>
      <w:r>
        <w:t xml:space="preserve">Family </w:t>
      </w:r>
    </w:p>
    <w:p w14:paraId="4375819E" w14:textId="77777777" w:rsidR="00C80F92" w:rsidRDefault="007B28C6">
      <w:pPr>
        <w:numPr>
          <w:ilvl w:val="0"/>
          <w:numId w:val="8"/>
        </w:numPr>
        <w:spacing w:after="7"/>
        <w:ind w:right="21" w:hanging="358"/>
      </w:pPr>
      <w:r>
        <w:rPr>
          <w:b/>
          <w:color w:val="333333"/>
        </w:rPr>
        <w:t xml:space="preserve">Nursery </w:t>
      </w:r>
      <w:r>
        <w:rPr>
          <w:color w:val="333333"/>
        </w:rPr>
        <w:t>–</w:t>
      </w:r>
      <w:r>
        <w:rPr>
          <w:color w:val="333333"/>
        </w:rPr>
        <w:t xml:space="preserve"> onsite nursery for children over 3 years  </w:t>
      </w:r>
    </w:p>
    <w:p w14:paraId="0DFA6D75" w14:textId="77777777" w:rsidR="00C80F92" w:rsidRDefault="007B28C6">
      <w:pPr>
        <w:numPr>
          <w:ilvl w:val="0"/>
          <w:numId w:val="8"/>
        </w:numPr>
        <w:spacing w:line="259" w:lineRule="auto"/>
        <w:ind w:right="21" w:hanging="358"/>
      </w:pPr>
      <w:r>
        <w:rPr>
          <w:b/>
          <w:color w:val="333333"/>
        </w:rPr>
        <w:t xml:space="preserve">School </w:t>
      </w:r>
      <w:r>
        <w:rPr>
          <w:color w:val="333333"/>
        </w:rPr>
        <w:t>–</w:t>
      </w:r>
      <w:r>
        <w:rPr>
          <w:color w:val="333333"/>
        </w:rPr>
        <w:t xml:space="preserve"> </w:t>
      </w:r>
      <w:r>
        <w:rPr>
          <w:color w:val="333333"/>
        </w:rPr>
        <w:t>school place for your child with 2 years’ service within the Trust</w:t>
      </w:r>
      <w:r>
        <w:rPr>
          <w:color w:val="333333"/>
        </w:rPr>
        <w:t xml:space="preserve"> </w:t>
      </w:r>
    </w:p>
    <w:p w14:paraId="5B45D9EC" w14:textId="77777777" w:rsidR="00C80F92" w:rsidRDefault="007B28C6">
      <w:pPr>
        <w:spacing w:after="161" w:line="259" w:lineRule="auto"/>
        <w:ind w:left="773" w:firstLine="0"/>
        <w:jc w:val="center"/>
      </w:pPr>
      <w:r>
        <w:rPr>
          <w:rFonts w:ascii="Trebuchet MS" w:eastAsia="Trebuchet MS" w:hAnsi="Trebuchet MS" w:cs="Trebuchet MS"/>
          <w:sz w:val="20"/>
        </w:rPr>
        <w:t xml:space="preserve"> </w:t>
      </w:r>
    </w:p>
    <w:p w14:paraId="21C62A52" w14:textId="77777777" w:rsidR="00C80F92" w:rsidRDefault="007B28C6">
      <w:pPr>
        <w:pStyle w:val="Heading2"/>
        <w:ind w:left="714"/>
      </w:pPr>
      <w:r>
        <w:lastRenderedPageBreak/>
        <w:t xml:space="preserve">Work-life balance </w:t>
      </w:r>
    </w:p>
    <w:p w14:paraId="4A5261BB" w14:textId="77777777" w:rsidR="00C80F92" w:rsidRDefault="007B28C6">
      <w:pPr>
        <w:numPr>
          <w:ilvl w:val="0"/>
          <w:numId w:val="9"/>
        </w:numPr>
        <w:spacing w:after="7"/>
        <w:ind w:right="42" w:hanging="358"/>
      </w:pPr>
      <w:r>
        <w:rPr>
          <w:b/>
          <w:color w:val="333333"/>
        </w:rPr>
        <w:t xml:space="preserve">Trustee day </w:t>
      </w:r>
      <w:r>
        <w:rPr>
          <w:color w:val="333333"/>
        </w:rPr>
        <w:t>–</w:t>
      </w:r>
      <w:r>
        <w:rPr>
          <w:color w:val="333333"/>
        </w:rPr>
        <w:t xml:space="preserve"> </w:t>
      </w:r>
      <w:r>
        <w:rPr>
          <w:color w:val="333333"/>
        </w:rPr>
        <w:t xml:space="preserve">an extra day of paid holiday that can be taken during term time </w:t>
      </w:r>
    </w:p>
    <w:p w14:paraId="557C29E2" w14:textId="77777777" w:rsidR="00C80F92" w:rsidRDefault="007B28C6">
      <w:pPr>
        <w:numPr>
          <w:ilvl w:val="0"/>
          <w:numId w:val="9"/>
        </w:numPr>
        <w:spacing w:after="7"/>
        <w:ind w:right="42" w:hanging="358"/>
      </w:pPr>
      <w:r>
        <w:rPr>
          <w:b/>
          <w:color w:val="333333"/>
        </w:rPr>
        <w:t xml:space="preserve">Flexible working </w:t>
      </w:r>
      <w:r>
        <w:rPr>
          <w:color w:val="333333"/>
        </w:rPr>
        <w:t>–</w:t>
      </w:r>
      <w:r>
        <w:rPr>
          <w:color w:val="333333"/>
        </w:rPr>
        <w:t xml:space="preserve"> all staff can make a request to work flexibly from day one and many of our staff work part-time and / or term-time only </w:t>
      </w:r>
    </w:p>
    <w:p w14:paraId="175FB2F9" w14:textId="77777777" w:rsidR="00C80F92" w:rsidRDefault="007B28C6">
      <w:pPr>
        <w:numPr>
          <w:ilvl w:val="0"/>
          <w:numId w:val="9"/>
        </w:numPr>
        <w:spacing w:after="7"/>
        <w:ind w:right="42" w:hanging="358"/>
      </w:pPr>
      <w:r>
        <w:rPr>
          <w:b/>
          <w:color w:val="333333"/>
        </w:rPr>
        <w:t xml:space="preserve">Teacher cover </w:t>
      </w:r>
      <w:r>
        <w:rPr>
          <w:color w:val="333333"/>
        </w:rPr>
        <w:t xml:space="preserve">- We have Cover Supervisors reducing </w:t>
      </w:r>
      <w:r>
        <w:rPr>
          <w:color w:val="333333"/>
        </w:rPr>
        <w:t>the amount of cover required by teachers and PPA periods are on timetables and not used for cover purposes</w:t>
      </w:r>
      <w:r>
        <w:rPr>
          <w:rFonts w:ascii="Trebuchet MS" w:eastAsia="Trebuchet MS" w:hAnsi="Trebuchet MS" w:cs="Trebuchet MS"/>
          <w:sz w:val="20"/>
        </w:rPr>
        <w:t xml:space="preserve"> </w:t>
      </w:r>
    </w:p>
    <w:p w14:paraId="4D61B533" w14:textId="77777777" w:rsidR="00C80F92" w:rsidRDefault="007B28C6">
      <w:pPr>
        <w:numPr>
          <w:ilvl w:val="0"/>
          <w:numId w:val="9"/>
        </w:numPr>
        <w:spacing w:after="7"/>
        <w:ind w:right="42" w:hanging="358"/>
      </w:pPr>
      <w:r>
        <w:rPr>
          <w:b/>
          <w:color w:val="333333"/>
        </w:rPr>
        <w:t xml:space="preserve">Staff social activities </w:t>
      </w:r>
      <w:r>
        <w:rPr>
          <w:color w:val="333333"/>
        </w:rPr>
        <w:t>–</w:t>
      </w:r>
      <w:r>
        <w:rPr>
          <w:color w:val="333333"/>
        </w:rPr>
        <w:t xml:space="preserve"> a range of fitness and social events throughout the year </w:t>
      </w:r>
    </w:p>
    <w:p w14:paraId="38714EF4" w14:textId="77777777" w:rsidR="00C80F92" w:rsidRDefault="007B28C6">
      <w:pPr>
        <w:numPr>
          <w:ilvl w:val="0"/>
          <w:numId w:val="9"/>
        </w:numPr>
        <w:spacing w:after="4" w:line="267" w:lineRule="auto"/>
        <w:ind w:right="42" w:hanging="358"/>
      </w:pPr>
      <w:r>
        <w:rPr>
          <w:b/>
          <w:color w:val="333333"/>
        </w:rPr>
        <w:t>Christmas party</w:t>
      </w:r>
      <w:r>
        <w:rPr>
          <w:color w:val="333333"/>
        </w:rPr>
        <w:t xml:space="preserve"> </w:t>
      </w:r>
      <w:r>
        <w:rPr>
          <w:rFonts w:ascii="Trebuchet MS" w:eastAsia="Trebuchet MS" w:hAnsi="Trebuchet MS" w:cs="Trebuchet MS"/>
          <w:color w:val="333333"/>
          <w:sz w:val="20"/>
        </w:rPr>
        <w:t>–</w:t>
      </w:r>
      <w:r>
        <w:rPr>
          <w:rFonts w:ascii="Trebuchet MS" w:eastAsia="Trebuchet MS" w:hAnsi="Trebuchet MS" w:cs="Trebuchet MS"/>
          <w:sz w:val="20"/>
        </w:rPr>
        <w:t xml:space="preserve"> subsidised by the Trust each year </w:t>
      </w:r>
    </w:p>
    <w:p w14:paraId="6DEEAFEB" w14:textId="77777777" w:rsidR="00C80F92" w:rsidRDefault="007B28C6">
      <w:pPr>
        <w:spacing w:line="259" w:lineRule="auto"/>
        <w:ind w:left="720" w:firstLine="0"/>
      </w:pPr>
      <w:r>
        <w:rPr>
          <w:color w:val="104F75"/>
        </w:rPr>
        <w:t xml:space="preserve"> </w:t>
      </w:r>
    </w:p>
    <w:p w14:paraId="78DFBCEF" w14:textId="77777777" w:rsidR="00C80F92" w:rsidRDefault="007B28C6">
      <w:pPr>
        <w:spacing w:after="112" w:line="259" w:lineRule="auto"/>
        <w:ind w:left="720" w:firstLine="0"/>
      </w:pPr>
      <w:r>
        <w:rPr>
          <w:color w:val="104F75"/>
        </w:rPr>
        <w:t xml:space="preserve"> </w:t>
      </w:r>
    </w:p>
    <w:p w14:paraId="3A6012B0" w14:textId="77777777" w:rsidR="00C80F92" w:rsidRDefault="007B28C6">
      <w:pPr>
        <w:pStyle w:val="Heading2"/>
        <w:spacing w:after="250"/>
        <w:ind w:left="715"/>
        <w:jc w:val="left"/>
      </w:pPr>
      <w:r>
        <w:rPr>
          <w:b w:val="0"/>
          <w:color w:val="104F75"/>
          <w:sz w:val="36"/>
        </w:rPr>
        <w:t xml:space="preserve">How to </w:t>
      </w:r>
      <w:r>
        <w:rPr>
          <w:b w:val="0"/>
          <w:color w:val="104F75"/>
          <w:sz w:val="36"/>
        </w:rPr>
        <w:t xml:space="preserve">apply </w:t>
      </w:r>
    </w:p>
    <w:p w14:paraId="12B9B924" w14:textId="77777777" w:rsidR="00C80F92" w:rsidRDefault="007B28C6">
      <w:pPr>
        <w:spacing w:line="259" w:lineRule="auto"/>
        <w:ind w:left="720" w:firstLine="0"/>
      </w:pPr>
      <w:r>
        <w:rPr>
          <w:color w:val="18598C"/>
        </w:rPr>
        <w:t>Please</w:t>
      </w:r>
      <w:r>
        <w:rPr>
          <w:b/>
          <w:color w:val="18598C"/>
        </w:rPr>
        <w:t xml:space="preserve"> </w:t>
      </w:r>
      <w:r>
        <w:rPr>
          <w:color w:val="18598C"/>
        </w:rPr>
        <w:t>complete the online application form</w:t>
      </w:r>
      <w:r>
        <w:rPr>
          <w:b/>
          <w:color w:val="18598C"/>
        </w:rPr>
        <w:t xml:space="preserve"> </w:t>
      </w:r>
      <w:r>
        <w:rPr>
          <w:color w:val="18598C"/>
        </w:rPr>
        <w:t>which can be found at</w:t>
      </w:r>
      <w:r>
        <w:rPr>
          <w:b/>
          <w:color w:val="18598C"/>
        </w:rPr>
        <w:t xml:space="preserve">: </w:t>
      </w:r>
    </w:p>
    <w:p w14:paraId="7A004D53" w14:textId="77777777" w:rsidR="00C80F92" w:rsidRDefault="007B28C6">
      <w:pPr>
        <w:pStyle w:val="Heading3"/>
        <w:ind w:left="715"/>
      </w:pPr>
      <w:r>
        <w:t>https://langleyacademyprimary.org /</w:t>
      </w:r>
      <w:r>
        <w:rPr>
          <w:color w:val="18598C"/>
          <w:u w:val="none" w:color="000000"/>
        </w:rPr>
        <w:t xml:space="preserve">   </w:t>
      </w:r>
      <w:r>
        <w:rPr>
          <w:b w:val="0"/>
          <w:u w:val="none" w:color="000000"/>
        </w:rPr>
        <w:t xml:space="preserve"> </w:t>
      </w:r>
    </w:p>
    <w:p w14:paraId="78A372A5" w14:textId="77777777" w:rsidR="00C80F92" w:rsidRDefault="007B28C6">
      <w:pPr>
        <w:spacing w:line="259" w:lineRule="auto"/>
        <w:ind w:left="720" w:firstLine="0"/>
      </w:pPr>
      <w:r>
        <w:rPr>
          <w:b/>
          <w:color w:val="18598C"/>
        </w:rPr>
        <w:t xml:space="preserve"> </w:t>
      </w:r>
    </w:p>
    <w:p w14:paraId="317209C5" w14:textId="77777777" w:rsidR="00C80F92" w:rsidRDefault="007B28C6">
      <w:pPr>
        <w:ind w:left="715" w:right="3"/>
      </w:pPr>
      <w:r>
        <w:t xml:space="preserve">References will be sought when we shortlist. Your application will be treated in the strictest confidence. </w:t>
      </w:r>
    </w:p>
    <w:p w14:paraId="7EED9EB5" w14:textId="77777777" w:rsidR="00C80F92" w:rsidRDefault="007B28C6">
      <w:pPr>
        <w:spacing w:line="259" w:lineRule="auto"/>
        <w:ind w:left="720" w:firstLine="0"/>
      </w:pPr>
      <w:r>
        <w:rPr>
          <w:b/>
          <w:color w:val="18598C"/>
        </w:rPr>
        <w:t xml:space="preserve"> </w:t>
      </w:r>
    </w:p>
    <w:p w14:paraId="7CEE8547" w14:textId="77777777" w:rsidR="00C80F92" w:rsidRDefault="007B28C6">
      <w:pPr>
        <w:pStyle w:val="Heading4"/>
        <w:tabs>
          <w:tab w:val="center" w:pos="1321"/>
          <w:tab w:val="center" w:pos="3646"/>
        </w:tabs>
        <w:ind w:left="0" w:firstLine="0"/>
      </w:pPr>
      <w:r>
        <w:rPr>
          <w:b w:val="0"/>
        </w:rPr>
        <w:tab/>
      </w:r>
      <w:r>
        <w:t xml:space="preserve">Closing Date: </w:t>
      </w:r>
      <w:r>
        <w:tab/>
        <w:t>Monday 27</w:t>
      </w:r>
      <w:r w:rsidRPr="007B28C6">
        <w:rPr>
          <w:vertAlign w:val="superscript"/>
        </w:rPr>
        <w:t>th</w:t>
      </w:r>
      <w:r>
        <w:t xml:space="preserve"> September </w:t>
      </w:r>
      <w:bookmarkStart w:id="0" w:name="_GoBack"/>
      <w:bookmarkEnd w:id="0"/>
      <w:r>
        <w:t xml:space="preserve">2021 at midday </w:t>
      </w:r>
    </w:p>
    <w:p w14:paraId="657BFAFD" w14:textId="77777777" w:rsidR="00C80F92" w:rsidRDefault="007B28C6">
      <w:pPr>
        <w:spacing w:line="259" w:lineRule="auto"/>
        <w:ind w:left="720" w:firstLine="0"/>
      </w:pPr>
      <w:r>
        <w:t xml:space="preserve"> </w:t>
      </w:r>
    </w:p>
    <w:p w14:paraId="6058A209" w14:textId="77777777" w:rsidR="00C80F92" w:rsidRDefault="007B28C6">
      <w:pPr>
        <w:ind w:left="715" w:right="3"/>
      </w:pPr>
      <w:r>
        <w:t xml:space="preserve">If you have any queries about the role or would like to arrange a visit to the school sites, please do not hesitate to contact Denise Singh, PA to the Headteacher at </w:t>
      </w:r>
      <w:r>
        <w:rPr>
          <w:color w:val="0563C1"/>
          <w:u w:val="single" w:color="0563C1"/>
        </w:rPr>
        <w:t>denise.singh@langleyacademyprimary.org</w:t>
      </w:r>
      <w:r>
        <w:rPr>
          <w:color w:val="FF0000"/>
        </w:rPr>
        <w:t xml:space="preserve"> </w:t>
      </w:r>
      <w:r>
        <w:t xml:space="preserve">or 01753 214450 </w:t>
      </w:r>
      <w:r>
        <w:tab/>
        <w:t xml:space="preserve"> </w:t>
      </w:r>
    </w:p>
    <w:p w14:paraId="434D2336" w14:textId="77777777" w:rsidR="00C80F92" w:rsidRDefault="007B28C6">
      <w:pPr>
        <w:spacing w:line="259" w:lineRule="auto"/>
        <w:ind w:left="720" w:firstLine="0"/>
      </w:pPr>
      <w:r>
        <w:t xml:space="preserve"> </w:t>
      </w:r>
    </w:p>
    <w:p w14:paraId="014CB6B2" w14:textId="77777777" w:rsidR="00C80F92" w:rsidRDefault="007B28C6">
      <w:pPr>
        <w:spacing w:line="259" w:lineRule="auto"/>
        <w:ind w:left="720" w:firstLine="0"/>
      </w:pPr>
      <w:r>
        <w:t xml:space="preserve"> </w:t>
      </w:r>
    </w:p>
    <w:p w14:paraId="7709899A" w14:textId="77777777" w:rsidR="00C80F92" w:rsidRDefault="007B28C6">
      <w:pPr>
        <w:spacing w:line="239" w:lineRule="auto"/>
        <w:ind w:left="720" w:firstLine="0"/>
      </w:pPr>
      <w:r>
        <w:t>Refer</w:t>
      </w:r>
      <w:r>
        <w:t>ences will be sought when we shortlist. Your application will be treated in the strictest confidence.</w:t>
      </w:r>
      <w:r>
        <w:rPr>
          <w:i/>
        </w:rPr>
        <w:t xml:space="preserve"> The Annabel Arbib Foundation and The Arbib Education Trust is committed to safeguarding and promoting the welfare of children and young people and expects</w:t>
      </w:r>
      <w:r>
        <w:rPr>
          <w:i/>
        </w:rPr>
        <w:t xml:space="preserve"> all staff and volunteers to share this commitment. This post is subject to Funding Agreement and subject to preemployment checks. Successful candidates will need to undertake an enhanced Disclosure &amp; Barring Service (DBS) check. TAET is an equal opportuni</w:t>
      </w:r>
      <w:r>
        <w:rPr>
          <w:i/>
        </w:rPr>
        <w:t xml:space="preserve">ties employer. </w:t>
      </w:r>
    </w:p>
    <w:p w14:paraId="43F0C8F7" w14:textId="77777777" w:rsidR="00C80F92" w:rsidRDefault="007B28C6">
      <w:pPr>
        <w:spacing w:line="259" w:lineRule="auto"/>
        <w:ind w:left="720" w:firstLine="0"/>
      </w:pPr>
      <w:r>
        <w:rPr>
          <w:rFonts w:ascii="Trebuchet MS" w:eastAsia="Trebuchet MS" w:hAnsi="Trebuchet MS" w:cs="Trebuchet MS"/>
          <w:sz w:val="20"/>
        </w:rPr>
        <w:t xml:space="preserve"> </w:t>
      </w:r>
    </w:p>
    <w:p w14:paraId="075A8007" w14:textId="77777777" w:rsidR="00C80F92" w:rsidRDefault="007B28C6">
      <w:pPr>
        <w:spacing w:after="4" w:line="267" w:lineRule="auto"/>
        <w:ind w:left="715"/>
      </w:pPr>
      <w:r>
        <w:rPr>
          <w:rFonts w:ascii="Trebuchet MS" w:eastAsia="Trebuchet MS" w:hAnsi="Trebuchet MS" w:cs="Trebuchet MS"/>
          <w:sz w:val="20"/>
        </w:rPr>
        <w:t xml:space="preserve">The Arbib Education Trust Child Protection Policy can be found at  </w:t>
      </w:r>
    </w:p>
    <w:p w14:paraId="35EE4D48" w14:textId="77777777" w:rsidR="00C80F92" w:rsidRDefault="007B28C6">
      <w:pPr>
        <w:spacing w:after="3" w:line="259" w:lineRule="auto"/>
        <w:ind w:left="720" w:firstLine="0"/>
      </w:pPr>
      <w:r>
        <w:rPr>
          <w:rFonts w:ascii="Trebuchet MS" w:eastAsia="Trebuchet MS" w:hAnsi="Trebuchet MS" w:cs="Trebuchet MS"/>
          <w:sz w:val="20"/>
        </w:rPr>
        <w:t xml:space="preserve"> </w:t>
      </w:r>
    </w:p>
    <w:p w14:paraId="12179A9A" w14:textId="77777777" w:rsidR="00C80F92" w:rsidRDefault="007B28C6">
      <w:pPr>
        <w:pStyle w:val="Heading3"/>
        <w:ind w:left="715"/>
      </w:pPr>
      <w:r>
        <w:t xml:space="preserve">https://resources.finalsite.net/images/v1606994102/langleyacademytrustorg/kv56vlubxgvsjh8itq </w:t>
      </w:r>
      <w:proofErr w:type="spellStart"/>
      <w:r>
        <w:t>rb</w:t>
      </w:r>
      <w:proofErr w:type="spellEnd"/>
      <w:r>
        <w:t>/ChildProtectionPolicyTAETNovember2020.pdf</w:t>
      </w:r>
      <w:r>
        <w:rPr>
          <w:u w:val="none" w:color="000000"/>
        </w:rPr>
        <w:t xml:space="preserve"> </w:t>
      </w:r>
    </w:p>
    <w:sectPr w:rsidR="00C80F92">
      <w:headerReference w:type="even" r:id="rId26"/>
      <w:headerReference w:type="default" r:id="rId27"/>
      <w:footerReference w:type="even" r:id="rId28"/>
      <w:footerReference w:type="default" r:id="rId29"/>
      <w:headerReference w:type="first" r:id="rId30"/>
      <w:footerReference w:type="first" r:id="rId31"/>
      <w:pgSz w:w="11906" w:h="16838"/>
      <w:pgMar w:top="1445" w:right="1433" w:bottom="1518" w:left="720" w:header="748"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8879F" w14:textId="77777777" w:rsidR="00000000" w:rsidRDefault="007B28C6">
      <w:pPr>
        <w:spacing w:line="240" w:lineRule="auto"/>
      </w:pPr>
      <w:r>
        <w:separator/>
      </w:r>
    </w:p>
  </w:endnote>
  <w:endnote w:type="continuationSeparator" w:id="0">
    <w:p w14:paraId="09C9287C" w14:textId="77777777" w:rsidR="00000000" w:rsidRDefault="007B28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A70C9" w14:textId="77777777" w:rsidR="00C80F92" w:rsidRDefault="007B28C6">
    <w:pPr>
      <w:spacing w:line="259" w:lineRule="auto"/>
      <w:ind w:left="-24" w:firstLine="0"/>
    </w:pPr>
    <w:r>
      <w:rPr>
        <w:noProof/>
      </w:rPr>
      <mc:AlternateContent>
        <mc:Choice Requires="wpg">
          <w:drawing>
            <wp:anchor distT="0" distB="0" distL="114300" distR="114300" simplePos="0" relativeHeight="251662336" behindDoc="0" locked="0" layoutInCell="1" allowOverlap="1" wp14:anchorId="16A7BAC6" wp14:editId="3BB4EE8F">
              <wp:simplePos x="0" y="0"/>
              <wp:positionH relativeFrom="page">
                <wp:posOffset>866775</wp:posOffset>
              </wp:positionH>
              <wp:positionV relativeFrom="page">
                <wp:posOffset>9839033</wp:posOffset>
              </wp:positionV>
              <wp:extent cx="6000750" cy="12700"/>
              <wp:effectExtent l="0" t="0" r="0" b="0"/>
              <wp:wrapSquare wrapText="bothSides"/>
              <wp:docPr id="20614" name="Group 20614"/>
              <wp:cNvGraphicFramePr/>
              <a:graphic xmlns:a="http://schemas.openxmlformats.org/drawingml/2006/main">
                <a:graphicData uri="http://schemas.microsoft.com/office/word/2010/wordprocessingGroup">
                  <wpg:wgp>
                    <wpg:cNvGrpSpPr/>
                    <wpg:grpSpPr>
                      <a:xfrm>
                        <a:off x="0" y="0"/>
                        <a:ext cx="6000750" cy="12700"/>
                        <a:chOff x="0" y="0"/>
                        <a:chExt cx="6000750" cy="12700"/>
                      </a:xfrm>
                    </wpg:grpSpPr>
                    <wps:wsp>
                      <wps:cNvPr id="20615" name="Shape 20615"/>
                      <wps:cNvSpPr/>
                      <wps:spPr>
                        <a:xfrm>
                          <a:off x="0" y="0"/>
                          <a:ext cx="6000750" cy="0"/>
                        </a:xfrm>
                        <a:custGeom>
                          <a:avLst/>
                          <a:gdLst/>
                          <a:ahLst/>
                          <a:cxnLst/>
                          <a:rect l="0" t="0" r="0" b="0"/>
                          <a:pathLst>
                            <a:path w="6000750">
                              <a:moveTo>
                                <a:pt x="0" y="0"/>
                              </a:moveTo>
                              <a:lnTo>
                                <a:pt x="6000750" y="0"/>
                              </a:lnTo>
                            </a:path>
                          </a:pathLst>
                        </a:custGeom>
                        <a:ln w="12700" cap="flat">
                          <a:miter lim="127000"/>
                        </a:ln>
                      </wps:spPr>
                      <wps:style>
                        <a:lnRef idx="1">
                          <a:srgbClr val="18598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614" style="width:472.5pt;height:1pt;position:absolute;mso-position-horizontal-relative:page;mso-position-horizontal:absolute;margin-left:68.25pt;mso-position-vertical-relative:page;margin-top:774.727pt;" coordsize="60007,127">
              <v:shape id="Shape 20615" style="position:absolute;width:60007;height:0;left:0;top:0;" coordsize="6000750,0" path="m0,0l6000750,0">
                <v:stroke weight="1pt" endcap="flat" joinstyle="miter" miterlimit="10" on="true" color="#18598c"/>
                <v:fill on="false" color="#000000" opacity="0"/>
              </v:shape>
              <w10:wrap type="square"/>
            </v:group>
          </w:pict>
        </mc:Fallback>
      </mc:AlternateContent>
    </w:r>
    <w:r>
      <w:rPr>
        <w:rFonts w:ascii="Trebuchet MS" w:eastAsia="Trebuchet MS" w:hAnsi="Trebuchet MS" w:cs="Trebuchet MS"/>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761A2" w14:textId="77777777" w:rsidR="00C80F92" w:rsidRDefault="007B28C6">
    <w:pPr>
      <w:spacing w:line="259" w:lineRule="auto"/>
      <w:ind w:left="0" w:right="374" w:firstLine="0"/>
      <w:jc w:val="center"/>
    </w:pPr>
    <w:r>
      <w:rPr>
        <w:noProof/>
      </w:rPr>
      <mc:AlternateContent>
        <mc:Choice Requires="wpg">
          <w:drawing>
            <wp:anchor distT="0" distB="0" distL="114300" distR="114300" simplePos="0" relativeHeight="251663360" behindDoc="0" locked="0" layoutInCell="1" allowOverlap="1" wp14:anchorId="2730B95F" wp14:editId="134427B0">
              <wp:simplePos x="0" y="0"/>
              <wp:positionH relativeFrom="page">
                <wp:posOffset>881380</wp:posOffset>
              </wp:positionH>
              <wp:positionV relativeFrom="page">
                <wp:posOffset>9839033</wp:posOffset>
              </wp:positionV>
              <wp:extent cx="6000751" cy="12700"/>
              <wp:effectExtent l="0" t="0" r="0" b="0"/>
              <wp:wrapSquare wrapText="bothSides"/>
              <wp:docPr id="20600" name="Group 20600"/>
              <wp:cNvGraphicFramePr/>
              <a:graphic xmlns:a="http://schemas.openxmlformats.org/drawingml/2006/main">
                <a:graphicData uri="http://schemas.microsoft.com/office/word/2010/wordprocessingGroup">
                  <wpg:wgp>
                    <wpg:cNvGrpSpPr/>
                    <wpg:grpSpPr>
                      <a:xfrm>
                        <a:off x="0" y="0"/>
                        <a:ext cx="6000751" cy="12700"/>
                        <a:chOff x="0" y="0"/>
                        <a:chExt cx="6000751" cy="12700"/>
                      </a:xfrm>
                    </wpg:grpSpPr>
                    <wps:wsp>
                      <wps:cNvPr id="20601" name="Shape 20601"/>
                      <wps:cNvSpPr/>
                      <wps:spPr>
                        <a:xfrm>
                          <a:off x="0" y="0"/>
                          <a:ext cx="6000751" cy="0"/>
                        </a:xfrm>
                        <a:custGeom>
                          <a:avLst/>
                          <a:gdLst/>
                          <a:ahLst/>
                          <a:cxnLst/>
                          <a:rect l="0" t="0" r="0" b="0"/>
                          <a:pathLst>
                            <a:path w="6000751">
                              <a:moveTo>
                                <a:pt x="0" y="0"/>
                              </a:moveTo>
                              <a:lnTo>
                                <a:pt x="6000751" y="0"/>
                              </a:lnTo>
                            </a:path>
                          </a:pathLst>
                        </a:custGeom>
                        <a:ln w="12700" cap="flat">
                          <a:miter lim="127000"/>
                        </a:ln>
                      </wps:spPr>
                      <wps:style>
                        <a:lnRef idx="1">
                          <a:srgbClr val="18598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600" style="width:472.5pt;height:1pt;position:absolute;mso-position-horizontal-relative:page;mso-position-horizontal:absolute;margin-left:69.4pt;mso-position-vertical-relative:page;margin-top:774.727pt;" coordsize="60007,127">
              <v:shape id="Shape 20601" style="position:absolute;width:60007;height:0;left:0;top:0;" coordsize="6000751,0" path="m0,0l6000751,0">
                <v:stroke weight="1pt" endcap="flat" joinstyle="miter" miterlimit="10" on="true" color="#18598c"/>
                <v:fill on="false" color="#000000" opacity="0"/>
              </v:shape>
              <w10:wrap type="square"/>
            </v:group>
          </w:pict>
        </mc:Fallback>
      </mc:AlternateContent>
    </w:r>
    <w:r>
      <w:fldChar w:fldCharType="begin"/>
    </w:r>
    <w:r>
      <w:instrText xml:space="preserve"> PAGE   \* MERGEFORMAT </w:instrText>
    </w:r>
    <w:r>
      <w:fldChar w:fldCharType="separate"/>
    </w:r>
    <w:r>
      <w:rPr>
        <w:rFonts w:ascii="Trebuchet MS" w:eastAsia="Trebuchet MS" w:hAnsi="Trebuchet MS" w:cs="Trebuchet MS"/>
        <w:sz w:val="20"/>
      </w:rPr>
      <w:t>3</w:t>
    </w:r>
    <w:r>
      <w:rPr>
        <w:rFonts w:ascii="Trebuchet MS" w:eastAsia="Trebuchet MS" w:hAnsi="Trebuchet MS" w:cs="Trebuchet MS"/>
        <w:sz w:val="20"/>
      </w:rPr>
      <w:fldChar w:fldCharType="end"/>
    </w:r>
    <w:r>
      <w:rPr>
        <w:rFonts w:ascii="Trebuchet MS" w:eastAsia="Trebuchet MS" w:hAnsi="Trebuchet MS" w:cs="Trebuchet MS"/>
        <w:sz w:val="20"/>
      </w:rPr>
      <w:t xml:space="preserve"> </w:t>
    </w:r>
  </w:p>
  <w:p w14:paraId="19F9432B" w14:textId="77777777" w:rsidR="00C80F92" w:rsidRDefault="007B28C6">
    <w:pPr>
      <w:spacing w:line="259" w:lineRule="auto"/>
      <w:ind w:left="0" w:firstLine="0"/>
    </w:pPr>
    <w:r>
      <w:rPr>
        <w:rFonts w:ascii="Trebuchet MS" w:eastAsia="Trebuchet MS" w:hAnsi="Trebuchet MS" w:cs="Trebuchet MS"/>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23294" w14:textId="77777777" w:rsidR="00C80F92" w:rsidRDefault="00C80F92">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F65F7" w14:textId="77777777" w:rsidR="00C80F92" w:rsidRDefault="007B28C6">
    <w:pPr>
      <w:spacing w:line="259" w:lineRule="auto"/>
      <w:ind w:left="712" w:firstLine="0"/>
      <w:jc w:val="center"/>
    </w:pPr>
    <w:r>
      <w:rPr>
        <w:noProof/>
      </w:rPr>
      <mc:AlternateContent>
        <mc:Choice Requires="wpg">
          <w:drawing>
            <wp:anchor distT="0" distB="0" distL="114300" distR="114300" simplePos="0" relativeHeight="251670528" behindDoc="0" locked="0" layoutInCell="1" allowOverlap="1" wp14:anchorId="29DB5215" wp14:editId="5DE8B66F">
              <wp:simplePos x="0" y="0"/>
              <wp:positionH relativeFrom="page">
                <wp:posOffset>881380</wp:posOffset>
              </wp:positionH>
              <wp:positionV relativeFrom="page">
                <wp:posOffset>9839033</wp:posOffset>
              </wp:positionV>
              <wp:extent cx="6000751" cy="12700"/>
              <wp:effectExtent l="0" t="0" r="0" b="0"/>
              <wp:wrapSquare wrapText="bothSides"/>
              <wp:docPr id="20675" name="Group 20675"/>
              <wp:cNvGraphicFramePr/>
              <a:graphic xmlns:a="http://schemas.openxmlformats.org/drawingml/2006/main">
                <a:graphicData uri="http://schemas.microsoft.com/office/word/2010/wordprocessingGroup">
                  <wpg:wgp>
                    <wpg:cNvGrpSpPr/>
                    <wpg:grpSpPr>
                      <a:xfrm>
                        <a:off x="0" y="0"/>
                        <a:ext cx="6000751" cy="12700"/>
                        <a:chOff x="0" y="0"/>
                        <a:chExt cx="6000751" cy="12700"/>
                      </a:xfrm>
                    </wpg:grpSpPr>
                    <wps:wsp>
                      <wps:cNvPr id="20676" name="Shape 20676"/>
                      <wps:cNvSpPr/>
                      <wps:spPr>
                        <a:xfrm>
                          <a:off x="0" y="0"/>
                          <a:ext cx="6000751" cy="0"/>
                        </a:xfrm>
                        <a:custGeom>
                          <a:avLst/>
                          <a:gdLst/>
                          <a:ahLst/>
                          <a:cxnLst/>
                          <a:rect l="0" t="0" r="0" b="0"/>
                          <a:pathLst>
                            <a:path w="6000751">
                              <a:moveTo>
                                <a:pt x="0" y="0"/>
                              </a:moveTo>
                              <a:lnTo>
                                <a:pt x="6000751" y="0"/>
                              </a:lnTo>
                            </a:path>
                          </a:pathLst>
                        </a:custGeom>
                        <a:ln w="12700" cap="flat">
                          <a:miter lim="127000"/>
                        </a:ln>
                      </wps:spPr>
                      <wps:style>
                        <a:lnRef idx="1">
                          <a:srgbClr val="18598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675" style="width:472.5pt;height:1pt;position:absolute;mso-position-horizontal-relative:page;mso-position-horizontal:absolute;margin-left:69.4pt;mso-position-vertical-relative:page;margin-top:774.727pt;" coordsize="60007,127">
              <v:shape id="Shape 20676" style="position:absolute;width:60007;height:0;left:0;top:0;" coordsize="6000751,0" path="m0,0l6000751,0">
                <v:stroke weight="1pt" endcap="flat" joinstyle="miter" miterlimit="10" on="true" color="#18598c"/>
                <v:fill on="false" color="#000000" opacity="0"/>
              </v:shape>
              <w10:wrap type="square"/>
            </v:group>
          </w:pict>
        </mc:Fallback>
      </mc:AlternateContent>
    </w:r>
    <w:r>
      <w:fldChar w:fldCharType="begin"/>
    </w:r>
    <w:r>
      <w:instrText xml:space="preserve"> PAGE   \* MERGEFORMAT </w:instrText>
    </w:r>
    <w:r>
      <w:fldChar w:fldCharType="separate"/>
    </w:r>
    <w:r>
      <w:rPr>
        <w:rFonts w:ascii="Trebuchet MS" w:eastAsia="Trebuchet MS" w:hAnsi="Trebuchet MS" w:cs="Trebuchet MS"/>
        <w:sz w:val="20"/>
      </w:rPr>
      <w:t>3</w:t>
    </w:r>
    <w:r>
      <w:rPr>
        <w:rFonts w:ascii="Trebuchet MS" w:eastAsia="Trebuchet MS" w:hAnsi="Trebuchet MS" w:cs="Trebuchet MS"/>
        <w:sz w:val="20"/>
      </w:rPr>
      <w:fldChar w:fldCharType="end"/>
    </w:r>
    <w:r>
      <w:rPr>
        <w:rFonts w:ascii="Trebuchet MS" w:eastAsia="Trebuchet MS" w:hAnsi="Trebuchet MS" w:cs="Trebuchet MS"/>
        <w:sz w:val="20"/>
      </w:rPr>
      <w:t xml:space="preserve"> </w:t>
    </w:r>
  </w:p>
  <w:p w14:paraId="70F7843A" w14:textId="77777777" w:rsidR="00C80F92" w:rsidRDefault="007B28C6">
    <w:pPr>
      <w:spacing w:line="259" w:lineRule="auto"/>
      <w:ind w:left="720" w:firstLine="0"/>
    </w:pPr>
    <w:r>
      <w:rPr>
        <w:rFonts w:ascii="Trebuchet MS" w:eastAsia="Trebuchet MS" w:hAnsi="Trebuchet MS" w:cs="Trebuchet MS"/>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E3299" w14:textId="77777777" w:rsidR="00C80F92" w:rsidRDefault="007B28C6">
    <w:pPr>
      <w:spacing w:line="259" w:lineRule="auto"/>
      <w:ind w:left="712" w:firstLine="0"/>
      <w:jc w:val="center"/>
    </w:pPr>
    <w:r>
      <w:rPr>
        <w:noProof/>
      </w:rPr>
      <mc:AlternateContent>
        <mc:Choice Requires="wpg">
          <w:drawing>
            <wp:anchor distT="0" distB="0" distL="114300" distR="114300" simplePos="0" relativeHeight="251671552" behindDoc="0" locked="0" layoutInCell="1" allowOverlap="1" wp14:anchorId="43ABB31D" wp14:editId="2D0343DE">
              <wp:simplePos x="0" y="0"/>
              <wp:positionH relativeFrom="page">
                <wp:posOffset>881380</wp:posOffset>
              </wp:positionH>
              <wp:positionV relativeFrom="page">
                <wp:posOffset>9839033</wp:posOffset>
              </wp:positionV>
              <wp:extent cx="6000751" cy="12700"/>
              <wp:effectExtent l="0" t="0" r="0" b="0"/>
              <wp:wrapSquare wrapText="bothSides"/>
              <wp:docPr id="20654" name="Group 20654"/>
              <wp:cNvGraphicFramePr/>
              <a:graphic xmlns:a="http://schemas.openxmlformats.org/drawingml/2006/main">
                <a:graphicData uri="http://schemas.microsoft.com/office/word/2010/wordprocessingGroup">
                  <wpg:wgp>
                    <wpg:cNvGrpSpPr/>
                    <wpg:grpSpPr>
                      <a:xfrm>
                        <a:off x="0" y="0"/>
                        <a:ext cx="6000751" cy="12700"/>
                        <a:chOff x="0" y="0"/>
                        <a:chExt cx="6000751" cy="12700"/>
                      </a:xfrm>
                    </wpg:grpSpPr>
                    <wps:wsp>
                      <wps:cNvPr id="20655" name="Shape 20655"/>
                      <wps:cNvSpPr/>
                      <wps:spPr>
                        <a:xfrm>
                          <a:off x="0" y="0"/>
                          <a:ext cx="6000751" cy="0"/>
                        </a:xfrm>
                        <a:custGeom>
                          <a:avLst/>
                          <a:gdLst/>
                          <a:ahLst/>
                          <a:cxnLst/>
                          <a:rect l="0" t="0" r="0" b="0"/>
                          <a:pathLst>
                            <a:path w="6000751">
                              <a:moveTo>
                                <a:pt x="0" y="0"/>
                              </a:moveTo>
                              <a:lnTo>
                                <a:pt x="6000751" y="0"/>
                              </a:lnTo>
                            </a:path>
                          </a:pathLst>
                        </a:custGeom>
                        <a:ln w="12700" cap="flat">
                          <a:miter lim="127000"/>
                        </a:ln>
                      </wps:spPr>
                      <wps:style>
                        <a:lnRef idx="1">
                          <a:srgbClr val="18598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654" style="width:472.5pt;height:1pt;position:absolute;mso-position-horizontal-relative:page;mso-position-horizontal:absolute;margin-left:69.4pt;mso-position-vertical-relative:page;margin-top:774.727pt;" coordsize="60007,127">
              <v:shape id="Shape 20655" style="position:absolute;width:60007;height:0;left:0;top:0;" coordsize="6000751,0" path="m0,0l6000751,0">
                <v:stroke weight="1pt" endcap="flat" joinstyle="miter" miterlimit="10" on="true" color="#18598c"/>
                <v:fill on="false" color="#000000" opacity="0"/>
              </v:shape>
              <w10:wrap type="square"/>
            </v:group>
          </w:pict>
        </mc:Fallback>
      </mc:AlternateContent>
    </w:r>
    <w:r>
      <w:fldChar w:fldCharType="begin"/>
    </w:r>
    <w:r>
      <w:instrText xml:space="preserve"> PAGE   \* MERGEFORMAT </w:instrText>
    </w:r>
    <w:r>
      <w:fldChar w:fldCharType="separate"/>
    </w:r>
    <w:r>
      <w:rPr>
        <w:rFonts w:ascii="Trebuchet MS" w:eastAsia="Trebuchet MS" w:hAnsi="Trebuchet MS" w:cs="Trebuchet MS"/>
        <w:sz w:val="20"/>
      </w:rPr>
      <w:t>3</w:t>
    </w:r>
    <w:r>
      <w:rPr>
        <w:rFonts w:ascii="Trebuchet MS" w:eastAsia="Trebuchet MS" w:hAnsi="Trebuchet MS" w:cs="Trebuchet MS"/>
        <w:sz w:val="20"/>
      </w:rPr>
      <w:fldChar w:fldCharType="end"/>
    </w:r>
    <w:r>
      <w:rPr>
        <w:rFonts w:ascii="Trebuchet MS" w:eastAsia="Trebuchet MS" w:hAnsi="Trebuchet MS" w:cs="Trebuchet MS"/>
        <w:sz w:val="20"/>
      </w:rPr>
      <w:t xml:space="preserve"> </w:t>
    </w:r>
  </w:p>
  <w:p w14:paraId="0597D879" w14:textId="77777777" w:rsidR="00C80F92" w:rsidRDefault="007B28C6">
    <w:pPr>
      <w:spacing w:line="259" w:lineRule="auto"/>
      <w:ind w:left="720" w:firstLine="0"/>
    </w:pPr>
    <w:r>
      <w:rPr>
        <w:rFonts w:ascii="Trebuchet MS" w:eastAsia="Trebuchet MS" w:hAnsi="Trebuchet MS" w:cs="Trebuchet MS"/>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BE24" w14:textId="77777777" w:rsidR="00C80F92" w:rsidRDefault="007B28C6">
    <w:pPr>
      <w:spacing w:line="259" w:lineRule="auto"/>
      <w:ind w:left="712" w:firstLine="0"/>
      <w:jc w:val="center"/>
    </w:pPr>
    <w:r>
      <w:rPr>
        <w:noProof/>
      </w:rPr>
      <mc:AlternateContent>
        <mc:Choice Requires="wpg">
          <w:drawing>
            <wp:anchor distT="0" distB="0" distL="114300" distR="114300" simplePos="0" relativeHeight="251672576" behindDoc="0" locked="0" layoutInCell="1" allowOverlap="1" wp14:anchorId="4CED93AC" wp14:editId="51470872">
              <wp:simplePos x="0" y="0"/>
              <wp:positionH relativeFrom="page">
                <wp:posOffset>881380</wp:posOffset>
              </wp:positionH>
              <wp:positionV relativeFrom="page">
                <wp:posOffset>9839033</wp:posOffset>
              </wp:positionV>
              <wp:extent cx="6000751" cy="12700"/>
              <wp:effectExtent l="0" t="0" r="0" b="0"/>
              <wp:wrapSquare wrapText="bothSides"/>
              <wp:docPr id="20633" name="Group 20633"/>
              <wp:cNvGraphicFramePr/>
              <a:graphic xmlns:a="http://schemas.openxmlformats.org/drawingml/2006/main">
                <a:graphicData uri="http://schemas.microsoft.com/office/word/2010/wordprocessingGroup">
                  <wpg:wgp>
                    <wpg:cNvGrpSpPr/>
                    <wpg:grpSpPr>
                      <a:xfrm>
                        <a:off x="0" y="0"/>
                        <a:ext cx="6000751" cy="12700"/>
                        <a:chOff x="0" y="0"/>
                        <a:chExt cx="6000751" cy="12700"/>
                      </a:xfrm>
                    </wpg:grpSpPr>
                    <wps:wsp>
                      <wps:cNvPr id="20634" name="Shape 20634"/>
                      <wps:cNvSpPr/>
                      <wps:spPr>
                        <a:xfrm>
                          <a:off x="0" y="0"/>
                          <a:ext cx="6000751" cy="0"/>
                        </a:xfrm>
                        <a:custGeom>
                          <a:avLst/>
                          <a:gdLst/>
                          <a:ahLst/>
                          <a:cxnLst/>
                          <a:rect l="0" t="0" r="0" b="0"/>
                          <a:pathLst>
                            <a:path w="6000751">
                              <a:moveTo>
                                <a:pt x="0" y="0"/>
                              </a:moveTo>
                              <a:lnTo>
                                <a:pt x="6000751" y="0"/>
                              </a:lnTo>
                            </a:path>
                          </a:pathLst>
                        </a:custGeom>
                        <a:ln w="12700" cap="flat">
                          <a:miter lim="127000"/>
                        </a:ln>
                      </wps:spPr>
                      <wps:style>
                        <a:lnRef idx="1">
                          <a:srgbClr val="18598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633" style="width:472.5pt;height:1pt;position:absolute;mso-position-horizontal-relative:page;mso-position-horizontal:absolute;margin-left:69.4pt;mso-position-vertical-relative:page;margin-top:774.727pt;" coordsize="60007,127">
              <v:shape id="Shape 20634" style="position:absolute;width:60007;height:0;left:0;top:0;" coordsize="6000751,0" path="m0,0l6000751,0">
                <v:stroke weight="1pt" endcap="flat" joinstyle="miter" miterlimit="10" on="true" color="#18598c"/>
                <v:fill on="false" color="#000000" opacity="0"/>
              </v:shape>
              <w10:wrap type="square"/>
            </v:group>
          </w:pict>
        </mc:Fallback>
      </mc:AlternateContent>
    </w:r>
    <w:r>
      <w:fldChar w:fldCharType="begin"/>
    </w:r>
    <w:r>
      <w:instrText xml:space="preserve"> PAGE   \* MERGEFORMAT </w:instrText>
    </w:r>
    <w:r>
      <w:fldChar w:fldCharType="separate"/>
    </w:r>
    <w:r>
      <w:rPr>
        <w:rFonts w:ascii="Trebuchet MS" w:eastAsia="Trebuchet MS" w:hAnsi="Trebuchet MS" w:cs="Trebuchet MS"/>
        <w:sz w:val="20"/>
      </w:rPr>
      <w:t>3</w:t>
    </w:r>
    <w:r>
      <w:rPr>
        <w:rFonts w:ascii="Trebuchet MS" w:eastAsia="Trebuchet MS" w:hAnsi="Trebuchet MS" w:cs="Trebuchet MS"/>
        <w:sz w:val="20"/>
      </w:rPr>
      <w:fldChar w:fldCharType="end"/>
    </w:r>
    <w:r>
      <w:rPr>
        <w:rFonts w:ascii="Trebuchet MS" w:eastAsia="Trebuchet MS" w:hAnsi="Trebuchet MS" w:cs="Trebuchet MS"/>
        <w:sz w:val="20"/>
      </w:rPr>
      <w:t xml:space="preserve"> </w:t>
    </w:r>
  </w:p>
  <w:p w14:paraId="0EEF685D" w14:textId="77777777" w:rsidR="00C80F92" w:rsidRDefault="007B28C6">
    <w:pPr>
      <w:spacing w:line="259" w:lineRule="auto"/>
      <w:ind w:left="720" w:firstLine="0"/>
    </w:pPr>
    <w:r>
      <w:rPr>
        <w:rFonts w:ascii="Trebuchet MS" w:eastAsia="Trebuchet MS" w:hAnsi="Trebuchet MS" w:cs="Trebuchet MS"/>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65404" w14:textId="77777777" w:rsidR="00000000" w:rsidRDefault="007B28C6">
      <w:pPr>
        <w:spacing w:line="240" w:lineRule="auto"/>
      </w:pPr>
      <w:r>
        <w:separator/>
      </w:r>
    </w:p>
  </w:footnote>
  <w:footnote w:type="continuationSeparator" w:id="0">
    <w:p w14:paraId="5A9CDE9C" w14:textId="77777777" w:rsidR="00000000" w:rsidRDefault="007B28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3F1C1" w14:textId="77777777" w:rsidR="00C80F92" w:rsidRDefault="007B28C6">
    <w:r>
      <w:rPr>
        <w:noProof/>
      </w:rPr>
      <mc:AlternateContent>
        <mc:Choice Requires="wpg">
          <w:drawing>
            <wp:anchor distT="0" distB="0" distL="114300" distR="114300" simplePos="0" relativeHeight="251658240" behindDoc="1" locked="0" layoutInCell="1" allowOverlap="1" wp14:anchorId="78625C18" wp14:editId="70740D29">
              <wp:simplePos x="0" y="0"/>
              <wp:positionH relativeFrom="page">
                <wp:posOffset>866775</wp:posOffset>
              </wp:positionH>
              <wp:positionV relativeFrom="page">
                <wp:posOffset>628650</wp:posOffset>
              </wp:positionV>
              <wp:extent cx="5972175" cy="12700"/>
              <wp:effectExtent l="0" t="0" r="0" b="0"/>
              <wp:wrapNone/>
              <wp:docPr id="20606" name="Group 20606"/>
              <wp:cNvGraphicFramePr/>
              <a:graphic xmlns:a="http://schemas.openxmlformats.org/drawingml/2006/main">
                <a:graphicData uri="http://schemas.microsoft.com/office/word/2010/wordprocessingGroup">
                  <wpg:wgp>
                    <wpg:cNvGrpSpPr/>
                    <wpg:grpSpPr>
                      <a:xfrm>
                        <a:off x="0" y="0"/>
                        <a:ext cx="5972175" cy="12700"/>
                        <a:chOff x="0" y="0"/>
                        <a:chExt cx="5972175" cy="12700"/>
                      </a:xfrm>
                    </wpg:grpSpPr>
                    <wps:wsp>
                      <wps:cNvPr id="20607" name="Shape 20607"/>
                      <wps:cNvSpPr/>
                      <wps:spPr>
                        <a:xfrm>
                          <a:off x="0" y="0"/>
                          <a:ext cx="5972175" cy="0"/>
                        </a:xfrm>
                        <a:custGeom>
                          <a:avLst/>
                          <a:gdLst/>
                          <a:ahLst/>
                          <a:cxnLst/>
                          <a:rect l="0" t="0" r="0" b="0"/>
                          <a:pathLst>
                            <a:path w="5972175">
                              <a:moveTo>
                                <a:pt x="0" y="0"/>
                              </a:moveTo>
                              <a:lnTo>
                                <a:pt x="5972175" y="0"/>
                              </a:lnTo>
                            </a:path>
                          </a:pathLst>
                        </a:custGeom>
                        <a:ln w="12700" cap="flat">
                          <a:miter lim="127000"/>
                        </a:ln>
                      </wps:spPr>
                      <wps:style>
                        <a:lnRef idx="1">
                          <a:srgbClr val="9C459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606" style="width:470.25pt;height:1pt;position:absolute;z-index:-2147483648;mso-position-horizontal-relative:page;mso-position-horizontal:absolute;margin-left:68.25pt;mso-position-vertical-relative:page;margin-top:49.5pt;" coordsize="59721,127">
              <v:shape id="Shape 20607" style="position:absolute;width:59721;height:0;left:0;top:0;" coordsize="5972175,0" path="m0,0l5972175,0">
                <v:stroke weight="1pt" endcap="flat" joinstyle="miter" miterlimit="10" on="true" color="#9c4599"/>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2A799" w14:textId="77777777" w:rsidR="00C80F92" w:rsidRDefault="007B28C6">
    <w:pPr>
      <w:spacing w:line="259" w:lineRule="auto"/>
      <w:ind w:left="0" w:firstLine="0"/>
    </w:pPr>
    <w:r>
      <w:rPr>
        <w:noProof/>
      </w:rPr>
      <mc:AlternateContent>
        <mc:Choice Requires="wpg">
          <w:drawing>
            <wp:anchor distT="0" distB="0" distL="114300" distR="114300" simplePos="0" relativeHeight="251659264" behindDoc="0" locked="0" layoutInCell="1" allowOverlap="1" wp14:anchorId="2F29D542" wp14:editId="72E70616">
              <wp:simplePos x="0" y="0"/>
              <wp:positionH relativeFrom="page">
                <wp:posOffset>881380</wp:posOffset>
              </wp:positionH>
              <wp:positionV relativeFrom="page">
                <wp:posOffset>628650</wp:posOffset>
              </wp:positionV>
              <wp:extent cx="5972176" cy="12700"/>
              <wp:effectExtent l="0" t="0" r="0" b="0"/>
              <wp:wrapSquare wrapText="bothSides"/>
              <wp:docPr id="20590" name="Group 20590"/>
              <wp:cNvGraphicFramePr/>
              <a:graphic xmlns:a="http://schemas.openxmlformats.org/drawingml/2006/main">
                <a:graphicData uri="http://schemas.microsoft.com/office/word/2010/wordprocessingGroup">
                  <wpg:wgp>
                    <wpg:cNvGrpSpPr/>
                    <wpg:grpSpPr>
                      <a:xfrm>
                        <a:off x="0" y="0"/>
                        <a:ext cx="5972176" cy="12700"/>
                        <a:chOff x="0" y="0"/>
                        <a:chExt cx="5972176" cy="12700"/>
                      </a:xfrm>
                    </wpg:grpSpPr>
                    <wps:wsp>
                      <wps:cNvPr id="20591" name="Shape 20591"/>
                      <wps:cNvSpPr/>
                      <wps:spPr>
                        <a:xfrm>
                          <a:off x="0" y="0"/>
                          <a:ext cx="5972176" cy="0"/>
                        </a:xfrm>
                        <a:custGeom>
                          <a:avLst/>
                          <a:gdLst/>
                          <a:ahLst/>
                          <a:cxnLst/>
                          <a:rect l="0" t="0" r="0" b="0"/>
                          <a:pathLst>
                            <a:path w="5972176">
                              <a:moveTo>
                                <a:pt x="0" y="0"/>
                              </a:moveTo>
                              <a:lnTo>
                                <a:pt x="5972176" y="0"/>
                              </a:lnTo>
                            </a:path>
                          </a:pathLst>
                        </a:custGeom>
                        <a:ln w="12700" cap="flat">
                          <a:miter lim="127000"/>
                        </a:ln>
                      </wps:spPr>
                      <wps:style>
                        <a:lnRef idx="1">
                          <a:srgbClr val="9C459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590" style="width:470.25pt;height:1pt;position:absolute;mso-position-horizontal-relative:page;mso-position-horizontal:absolute;margin-left:69.4pt;mso-position-vertical-relative:page;margin-top:49.5pt;" coordsize="59721,127">
              <v:shape id="Shape 20591" style="position:absolute;width:59721;height:0;left:0;top:0;" coordsize="5972176,0" path="m0,0l5972176,0">
                <v:stroke weight="1pt" endcap="flat" joinstyle="miter" miterlimit="10" on="true" color="#9c4599"/>
                <v:fill on="false" color="#000000" opacity="0"/>
              </v:shape>
              <w10:wrap type="square"/>
            </v:group>
          </w:pict>
        </mc:Fallback>
      </mc:AlternateContent>
    </w:r>
    <w:r>
      <w:rPr>
        <w:rFonts w:ascii="Trebuchet MS" w:eastAsia="Trebuchet MS" w:hAnsi="Trebuchet MS" w:cs="Trebuchet MS"/>
        <w:b/>
        <w:color w:val="9C4599"/>
        <w:sz w:val="20"/>
      </w:rPr>
      <w:t xml:space="preserve"> </w:t>
    </w:r>
  </w:p>
  <w:p w14:paraId="0B348B87" w14:textId="77777777" w:rsidR="00C80F92" w:rsidRDefault="007B28C6">
    <w:r>
      <w:rPr>
        <w:noProof/>
      </w:rPr>
      <mc:AlternateContent>
        <mc:Choice Requires="wpg">
          <w:drawing>
            <wp:anchor distT="0" distB="0" distL="114300" distR="114300" simplePos="0" relativeHeight="251660288" behindDoc="1" locked="0" layoutInCell="1" allowOverlap="1" wp14:anchorId="23E17447" wp14:editId="1B368C0E">
              <wp:simplePos x="0" y="0"/>
              <wp:positionH relativeFrom="page">
                <wp:posOffset>0</wp:posOffset>
              </wp:positionH>
              <wp:positionV relativeFrom="page">
                <wp:posOffset>0</wp:posOffset>
              </wp:positionV>
              <wp:extent cx="1" cy="1"/>
              <wp:effectExtent l="0" t="0" r="0" b="0"/>
              <wp:wrapNone/>
              <wp:docPr id="20592" name="Group 2059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0592"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B5C8E" w14:textId="77777777" w:rsidR="00C80F92" w:rsidRDefault="007B28C6">
    <w:r>
      <w:rPr>
        <w:noProof/>
      </w:rPr>
      <mc:AlternateContent>
        <mc:Choice Requires="wpg">
          <w:drawing>
            <wp:anchor distT="0" distB="0" distL="114300" distR="114300" simplePos="0" relativeHeight="251661312" behindDoc="1" locked="0" layoutInCell="1" allowOverlap="1" wp14:anchorId="38B34AED" wp14:editId="514E4495">
              <wp:simplePos x="0" y="0"/>
              <wp:positionH relativeFrom="page">
                <wp:posOffset>0</wp:posOffset>
              </wp:positionH>
              <wp:positionV relativeFrom="page">
                <wp:posOffset>0</wp:posOffset>
              </wp:positionV>
              <wp:extent cx="1" cy="1"/>
              <wp:effectExtent l="0" t="0" r="0" b="0"/>
              <wp:wrapNone/>
              <wp:docPr id="20582" name="Group 2058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0582"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047DA" w14:textId="77777777" w:rsidR="00C80F92" w:rsidRDefault="007B28C6">
    <w:pPr>
      <w:spacing w:line="259" w:lineRule="auto"/>
      <w:ind w:left="720" w:firstLine="0"/>
    </w:pPr>
    <w:r>
      <w:rPr>
        <w:noProof/>
      </w:rPr>
      <mc:AlternateContent>
        <mc:Choice Requires="wpg">
          <w:drawing>
            <wp:anchor distT="0" distB="0" distL="114300" distR="114300" simplePos="0" relativeHeight="251664384" behindDoc="0" locked="0" layoutInCell="1" allowOverlap="1" wp14:anchorId="42A9E3D7" wp14:editId="0A969589">
              <wp:simplePos x="0" y="0"/>
              <wp:positionH relativeFrom="page">
                <wp:posOffset>881380</wp:posOffset>
              </wp:positionH>
              <wp:positionV relativeFrom="page">
                <wp:posOffset>628650</wp:posOffset>
              </wp:positionV>
              <wp:extent cx="5972176" cy="12700"/>
              <wp:effectExtent l="0" t="0" r="0" b="0"/>
              <wp:wrapSquare wrapText="bothSides"/>
              <wp:docPr id="20665" name="Group 20665"/>
              <wp:cNvGraphicFramePr/>
              <a:graphic xmlns:a="http://schemas.openxmlformats.org/drawingml/2006/main">
                <a:graphicData uri="http://schemas.microsoft.com/office/word/2010/wordprocessingGroup">
                  <wpg:wgp>
                    <wpg:cNvGrpSpPr/>
                    <wpg:grpSpPr>
                      <a:xfrm>
                        <a:off x="0" y="0"/>
                        <a:ext cx="5972176" cy="12700"/>
                        <a:chOff x="0" y="0"/>
                        <a:chExt cx="5972176" cy="12700"/>
                      </a:xfrm>
                    </wpg:grpSpPr>
                    <wps:wsp>
                      <wps:cNvPr id="20666" name="Shape 20666"/>
                      <wps:cNvSpPr/>
                      <wps:spPr>
                        <a:xfrm>
                          <a:off x="0" y="0"/>
                          <a:ext cx="5972176" cy="0"/>
                        </a:xfrm>
                        <a:custGeom>
                          <a:avLst/>
                          <a:gdLst/>
                          <a:ahLst/>
                          <a:cxnLst/>
                          <a:rect l="0" t="0" r="0" b="0"/>
                          <a:pathLst>
                            <a:path w="5972176">
                              <a:moveTo>
                                <a:pt x="0" y="0"/>
                              </a:moveTo>
                              <a:lnTo>
                                <a:pt x="5972176" y="0"/>
                              </a:lnTo>
                            </a:path>
                          </a:pathLst>
                        </a:custGeom>
                        <a:ln w="12700" cap="flat">
                          <a:miter lim="127000"/>
                        </a:ln>
                      </wps:spPr>
                      <wps:style>
                        <a:lnRef idx="1">
                          <a:srgbClr val="9C459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665" style="width:470.25pt;height:1pt;position:absolute;mso-position-horizontal-relative:page;mso-position-horizontal:absolute;margin-left:69.4pt;mso-position-vertical-relative:page;margin-top:49.5pt;" coordsize="59721,127">
              <v:shape id="Shape 20666" style="position:absolute;width:59721;height:0;left:0;top:0;" coordsize="5972176,0" path="m0,0l5972176,0">
                <v:stroke weight="1pt" endcap="flat" joinstyle="miter" miterlimit="10" on="true" color="#9c4599"/>
                <v:fill on="false" color="#000000" opacity="0"/>
              </v:shape>
              <w10:wrap type="square"/>
            </v:group>
          </w:pict>
        </mc:Fallback>
      </mc:AlternateContent>
    </w:r>
    <w:r>
      <w:rPr>
        <w:rFonts w:ascii="Trebuchet MS" w:eastAsia="Trebuchet MS" w:hAnsi="Trebuchet MS" w:cs="Trebuchet MS"/>
        <w:b/>
        <w:color w:val="9C4599"/>
        <w:sz w:val="20"/>
      </w:rPr>
      <w:t xml:space="preserve"> </w:t>
    </w:r>
  </w:p>
  <w:p w14:paraId="55215D25" w14:textId="77777777" w:rsidR="00C80F92" w:rsidRDefault="007B28C6">
    <w:r>
      <w:rPr>
        <w:noProof/>
      </w:rPr>
      <mc:AlternateContent>
        <mc:Choice Requires="wpg">
          <w:drawing>
            <wp:anchor distT="0" distB="0" distL="114300" distR="114300" simplePos="0" relativeHeight="251665408" behindDoc="1" locked="0" layoutInCell="1" allowOverlap="1" wp14:anchorId="4DF367DC" wp14:editId="0DE43A84">
              <wp:simplePos x="0" y="0"/>
              <wp:positionH relativeFrom="page">
                <wp:posOffset>0</wp:posOffset>
              </wp:positionH>
              <wp:positionV relativeFrom="page">
                <wp:posOffset>0</wp:posOffset>
              </wp:positionV>
              <wp:extent cx="1" cy="1"/>
              <wp:effectExtent l="0" t="0" r="0" b="0"/>
              <wp:wrapNone/>
              <wp:docPr id="20667" name="Group 2066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0667" style="width:7.87402e-05pt;height:7.87402e-05pt;position:absolute;z-index:-2147483648;mso-position-horizontal-relative:page;mso-position-horizontal:absolute;margin-left:0pt;mso-position-vertical-relative:page;margin-top:0pt;" coordsize="0,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C6BCF" w14:textId="77777777" w:rsidR="00C80F92" w:rsidRDefault="007B28C6">
    <w:pPr>
      <w:spacing w:line="259" w:lineRule="auto"/>
      <w:ind w:left="720" w:firstLine="0"/>
    </w:pPr>
    <w:r>
      <w:rPr>
        <w:noProof/>
      </w:rPr>
      <mc:AlternateContent>
        <mc:Choice Requires="wpg">
          <w:drawing>
            <wp:anchor distT="0" distB="0" distL="114300" distR="114300" simplePos="0" relativeHeight="251666432" behindDoc="0" locked="0" layoutInCell="1" allowOverlap="1" wp14:anchorId="07A59A65" wp14:editId="7720D042">
              <wp:simplePos x="0" y="0"/>
              <wp:positionH relativeFrom="page">
                <wp:posOffset>881380</wp:posOffset>
              </wp:positionH>
              <wp:positionV relativeFrom="page">
                <wp:posOffset>628650</wp:posOffset>
              </wp:positionV>
              <wp:extent cx="5972176" cy="12700"/>
              <wp:effectExtent l="0" t="0" r="0" b="0"/>
              <wp:wrapSquare wrapText="bothSides"/>
              <wp:docPr id="20644" name="Group 20644"/>
              <wp:cNvGraphicFramePr/>
              <a:graphic xmlns:a="http://schemas.openxmlformats.org/drawingml/2006/main">
                <a:graphicData uri="http://schemas.microsoft.com/office/word/2010/wordprocessingGroup">
                  <wpg:wgp>
                    <wpg:cNvGrpSpPr/>
                    <wpg:grpSpPr>
                      <a:xfrm>
                        <a:off x="0" y="0"/>
                        <a:ext cx="5972176" cy="12700"/>
                        <a:chOff x="0" y="0"/>
                        <a:chExt cx="5972176" cy="12700"/>
                      </a:xfrm>
                    </wpg:grpSpPr>
                    <wps:wsp>
                      <wps:cNvPr id="20645" name="Shape 20645"/>
                      <wps:cNvSpPr/>
                      <wps:spPr>
                        <a:xfrm>
                          <a:off x="0" y="0"/>
                          <a:ext cx="5972176" cy="0"/>
                        </a:xfrm>
                        <a:custGeom>
                          <a:avLst/>
                          <a:gdLst/>
                          <a:ahLst/>
                          <a:cxnLst/>
                          <a:rect l="0" t="0" r="0" b="0"/>
                          <a:pathLst>
                            <a:path w="5972176">
                              <a:moveTo>
                                <a:pt x="0" y="0"/>
                              </a:moveTo>
                              <a:lnTo>
                                <a:pt x="5972176" y="0"/>
                              </a:lnTo>
                            </a:path>
                          </a:pathLst>
                        </a:custGeom>
                        <a:ln w="12700" cap="flat">
                          <a:miter lim="127000"/>
                        </a:ln>
                      </wps:spPr>
                      <wps:style>
                        <a:lnRef idx="1">
                          <a:srgbClr val="9C459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644" style="width:470.25pt;height:1pt;position:absolute;mso-position-horizontal-relative:page;mso-position-horizontal:absolute;margin-left:69.4pt;mso-position-vertical-relative:page;margin-top:49.5pt;" coordsize="59721,127">
              <v:shape id="Shape 20645" style="position:absolute;width:59721;height:0;left:0;top:0;" coordsize="5972176,0" path="m0,0l5972176,0">
                <v:stroke weight="1pt" endcap="flat" joinstyle="miter" miterlimit="10" on="true" color="#9c4599"/>
                <v:fill on="false" color="#000000" opacity="0"/>
              </v:shape>
              <w10:wrap type="square"/>
            </v:group>
          </w:pict>
        </mc:Fallback>
      </mc:AlternateContent>
    </w:r>
    <w:r>
      <w:rPr>
        <w:rFonts w:ascii="Trebuchet MS" w:eastAsia="Trebuchet MS" w:hAnsi="Trebuchet MS" w:cs="Trebuchet MS"/>
        <w:b/>
        <w:color w:val="9C4599"/>
        <w:sz w:val="20"/>
      </w:rPr>
      <w:t xml:space="preserve"> </w:t>
    </w:r>
  </w:p>
  <w:p w14:paraId="2AF0A743" w14:textId="77777777" w:rsidR="00C80F92" w:rsidRDefault="007B28C6">
    <w:r>
      <w:rPr>
        <w:noProof/>
      </w:rPr>
      <mc:AlternateContent>
        <mc:Choice Requires="wpg">
          <w:drawing>
            <wp:anchor distT="0" distB="0" distL="114300" distR="114300" simplePos="0" relativeHeight="251667456" behindDoc="1" locked="0" layoutInCell="1" allowOverlap="1" wp14:anchorId="40E25D53" wp14:editId="472321FA">
              <wp:simplePos x="0" y="0"/>
              <wp:positionH relativeFrom="page">
                <wp:posOffset>0</wp:posOffset>
              </wp:positionH>
              <wp:positionV relativeFrom="page">
                <wp:posOffset>0</wp:posOffset>
              </wp:positionV>
              <wp:extent cx="1" cy="1"/>
              <wp:effectExtent l="0" t="0" r="0" b="0"/>
              <wp:wrapNone/>
              <wp:docPr id="20646" name="Group 2064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0646" style="width:7.87402e-05pt;height:7.87402e-05pt;position:absolute;z-index:-2147483648;mso-position-horizontal-relative:page;mso-position-horizontal:absolute;margin-left:0pt;mso-position-vertical-relative:page;margin-top:0pt;" coordsize="0,0"/>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A1915" w14:textId="77777777" w:rsidR="00C80F92" w:rsidRDefault="007B28C6">
    <w:pPr>
      <w:spacing w:line="259" w:lineRule="auto"/>
      <w:ind w:left="720" w:firstLine="0"/>
    </w:pPr>
    <w:r>
      <w:rPr>
        <w:noProof/>
      </w:rPr>
      <mc:AlternateContent>
        <mc:Choice Requires="wpg">
          <w:drawing>
            <wp:anchor distT="0" distB="0" distL="114300" distR="114300" simplePos="0" relativeHeight="251668480" behindDoc="0" locked="0" layoutInCell="1" allowOverlap="1" wp14:anchorId="714F5770" wp14:editId="0BDA61F2">
              <wp:simplePos x="0" y="0"/>
              <wp:positionH relativeFrom="page">
                <wp:posOffset>881380</wp:posOffset>
              </wp:positionH>
              <wp:positionV relativeFrom="page">
                <wp:posOffset>628650</wp:posOffset>
              </wp:positionV>
              <wp:extent cx="5972176" cy="12700"/>
              <wp:effectExtent l="0" t="0" r="0" b="0"/>
              <wp:wrapSquare wrapText="bothSides"/>
              <wp:docPr id="20623" name="Group 20623"/>
              <wp:cNvGraphicFramePr/>
              <a:graphic xmlns:a="http://schemas.openxmlformats.org/drawingml/2006/main">
                <a:graphicData uri="http://schemas.microsoft.com/office/word/2010/wordprocessingGroup">
                  <wpg:wgp>
                    <wpg:cNvGrpSpPr/>
                    <wpg:grpSpPr>
                      <a:xfrm>
                        <a:off x="0" y="0"/>
                        <a:ext cx="5972176" cy="12700"/>
                        <a:chOff x="0" y="0"/>
                        <a:chExt cx="5972176" cy="12700"/>
                      </a:xfrm>
                    </wpg:grpSpPr>
                    <wps:wsp>
                      <wps:cNvPr id="20624" name="Shape 20624"/>
                      <wps:cNvSpPr/>
                      <wps:spPr>
                        <a:xfrm>
                          <a:off x="0" y="0"/>
                          <a:ext cx="5972176" cy="0"/>
                        </a:xfrm>
                        <a:custGeom>
                          <a:avLst/>
                          <a:gdLst/>
                          <a:ahLst/>
                          <a:cxnLst/>
                          <a:rect l="0" t="0" r="0" b="0"/>
                          <a:pathLst>
                            <a:path w="5972176">
                              <a:moveTo>
                                <a:pt x="0" y="0"/>
                              </a:moveTo>
                              <a:lnTo>
                                <a:pt x="5972176" y="0"/>
                              </a:lnTo>
                            </a:path>
                          </a:pathLst>
                        </a:custGeom>
                        <a:ln w="12700" cap="flat">
                          <a:miter lim="127000"/>
                        </a:ln>
                      </wps:spPr>
                      <wps:style>
                        <a:lnRef idx="1">
                          <a:srgbClr val="9C459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623" style="width:470.25pt;height:1pt;position:absolute;mso-position-horizontal-relative:page;mso-position-horizontal:absolute;margin-left:69.4pt;mso-position-vertical-relative:page;margin-top:49.5pt;" coordsize="59721,127">
              <v:shape id="Shape 20624" style="position:absolute;width:59721;height:0;left:0;top:0;" coordsize="5972176,0" path="m0,0l5972176,0">
                <v:stroke weight="1pt" endcap="flat" joinstyle="miter" miterlimit="10" on="true" color="#9c4599"/>
                <v:fill on="false" color="#000000" opacity="0"/>
              </v:shape>
              <w10:wrap type="square"/>
            </v:group>
          </w:pict>
        </mc:Fallback>
      </mc:AlternateContent>
    </w:r>
    <w:r>
      <w:rPr>
        <w:rFonts w:ascii="Trebuchet MS" w:eastAsia="Trebuchet MS" w:hAnsi="Trebuchet MS" w:cs="Trebuchet MS"/>
        <w:b/>
        <w:color w:val="9C4599"/>
        <w:sz w:val="20"/>
      </w:rPr>
      <w:t xml:space="preserve"> </w:t>
    </w:r>
  </w:p>
  <w:p w14:paraId="6880FF30" w14:textId="77777777" w:rsidR="00C80F92" w:rsidRDefault="007B28C6">
    <w:r>
      <w:rPr>
        <w:noProof/>
      </w:rPr>
      <mc:AlternateContent>
        <mc:Choice Requires="wpg">
          <w:drawing>
            <wp:anchor distT="0" distB="0" distL="114300" distR="114300" simplePos="0" relativeHeight="251669504" behindDoc="1" locked="0" layoutInCell="1" allowOverlap="1" wp14:anchorId="53EC36F0" wp14:editId="28046D9B">
              <wp:simplePos x="0" y="0"/>
              <wp:positionH relativeFrom="page">
                <wp:posOffset>0</wp:posOffset>
              </wp:positionH>
              <wp:positionV relativeFrom="page">
                <wp:posOffset>0</wp:posOffset>
              </wp:positionV>
              <wp:extent cx="1" cy="1"/>
              <wp:effectExtent l="0" t="0" r="0" b="0"/>
              <wp:wrapNone/>
              <wp:docPr id="20625" name="Group 2062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0625"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ADB"/>
    <w:multiLevelType w:val="hybridMultilevel"/>
    <w:tmpl w:val="9C5E6E70"/>
    <w:lvl w:ilvl="0" w:tplc="26F4DCD6">
      <w:start w:val="1"/>
      <w:numFmt w:val="bullet"/>
      <w:lvlText w:val="•"/>
      <w:lvlJc w:val="left"/>
      <w:pPr>
        <w:ind w:left="70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A6EC1E64">
      <w:start w:val="1"/>
      <w:numFmt w:val="bullet"/>
      <w:lvlText w:val="o"/>
      <w:lvlJc w:val="left"/>
      <w:pPr>
        <w:ind w:left="1082"/>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28E439B2">
      <w:start w:val="1"/>
      <w:numFmt w:val="bullet"/>
      <w:lvlText w:val="▪"/>
      <w:lvlJc w:val="left"/>
      <w:pPr>
        <w:ind w:left="1802"/>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D13472CC">
      <w:start w:val="1"/>
      <w:numFmt w:val="bullet"/>
      <w:lvlText w:val="•"/>
      <w:lvlJc w:val="left"/>
      <w:pPr>
        <w:ind w:left="2522"/>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573E6EE4">
      <w:start w:val="1"/>
      <w:numFmt w:val="bullet"/>
      <w:lvlText w:val="o"/>
      <w:lvlJc w:val="left"/>
      <w:pPr>
        <w:ind w:left="3242"/>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888E392E">
      <w:start w:val="1"/>
      <w:numFmt w:val="bullet"/>
      <w:lvlText w:val="▪"/>
      <w:lvlJc w:val="left"/>
      <w:pPr>
        <w:ind w:left="3962"/>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233AECC2">
      <w:start w:val="1"/>
      <w:numFmt w:val="bullet"/>
      <w:lvlText w:val="•"/>
      <w:lvlJc w:val="left"/>
      <w:pPr>
        <w:ind w:left="4682"/>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52AC056E">
      <w:start w:val="1"/>
      <w:numFmt w:val="bullet"/>
      <w:lvlText w:val="o"/>
      <w:lvlJc w:val="left"/>
      <w:pPr>
        <w:ind w:left="5402"/>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AB544F66">
      <w:start w:val="1"/>
      <w:numFmt w:val="bullet"/>
      <w:lvlText w:val="▪"/>
      <w:lvlJc w:val="left"/>
      <w:pPr>
        <w:ind w:left="6122"/>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 w15:restartNumberingAfterBreak="0">
    <w:nsid w:val="0E02231B"/>
    <w:multiLevelType w:val="hybridMultilevel"/>
    <w:tmpl w:val="DC8EE756"/>
    <w:lvl w:ilvl="0" w:tplc="4B881FB8">
      <w:start w:val="1"/>
      <w:numFmt w:val="decimal"/>
      <w:lvlText w:val="%1."/>
      <w:lvlJc w:val="left"/>
      <w:pPr>
        <w:ind w:left="10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1689788">
      <w:start w:val="1"/>
      <w:numFmt w:val="lowerLetter"/>
      <w:lvlText w:val="%2"/>
      <w:lvlJc w:val="left"/>
      <w:pPr>
        <w:ind w:left="13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866BF58">
      <w:start w:val="1"/>
      <w:numFmt w:val="lowerRoman"/>
      <w:lvlText w:val="%3"/>
      <w:lvlJc w:val="left"/>
      <w:pPr>
        <w:ind w:left="20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D6C0AD4">
      <w:start w:val="1"/>
      <w:numFmt w:val="decimal"/>
      <w:lvlText w:val="%4"/>
      <w:lvlJc w:val="left"/>
      <w:pPr>
        <w:ind w:left="28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558A088">
      <w:start w:val="1"/>
      <w:numFmt w:val="lowerLetter"/>
      <w:lvlText w:val="%5"/>
      <w:lvlJc w:val="left"/>
      <w:pPr>
        <w:ind w:left="35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9A6DF18">
      <w:start w:val="1"/>
      <w:numFmt w:val="lowerRoman"/>
      <w:lvlText w:val="%6"/>
      <w:lvlJc w:val="left"/>
      <w:pPr>
        <w:ind w:left="42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AF0713A">
      <w:start w:val="1"/>
      <w:numFmt w:val="decimal"/>
      <w:lvlText w:val="%7"/>
      <w:lvlJc w:val="left"/>
      <w:pPr>
        <w:ind w:left="49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51243B8">
      <w:start w:val="1"/>
      <w:numFmt w:val="lowerLetter"/>
      <w:lvlText w:val="%8"/>
      <w:lvlJc w:val="left"/>
      <w:pPr>
        <w:ind w:left="56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764A796">
      <w:start w:val="1"/>
      <w:numFmt w:val="lowerRoman"/>
      <w:lvlText w:val="%9"/>
      <w:lvlJc w:val="left"/>
      <w:pPr>
        <w:ind w:left="64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7079F8"/>
    <w:multiLevelType w:val="hybridMultilevel"/>
    <w:tmpl w:val="BF98D116"/>
    <w:lvl w:ilvl="0" w:tplc="DEE6E024">
      <w:start w:val="1"/>
      <w:numFmt w:val="bullet"/>
      <w:lvlText w:val="•"/>
      <w:lvlJc w:val="left"/>
      <w:pPr>
        <w:ind w:left="713"/>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503A1230">
      <w:start w:val="1"/>
      <w:numFmt w:val="bullet"/>
      <w:lvlText w:val="o"/>
      <w:lvlJc w:val="left"/>
      <w:pPr>
        <w:ind w:left="1082"/>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307AFE28">
      <w:start w:val="1"/>
      <w:numFmt w:val="bullet"/>
      <w:lvlText w:val="▪"/>
      <w:lvlJc w:val="left"/>
      <w:pPr>
        <w:ind w:left="1802"/>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0214221A">
      <w:start w:val="1"/>
      <w:numFmt w:val="bullet"/>
      <w:lvlText w:val="•"/>
      <w:lvlJc w:val="left"/>
      <w:pPr>
        <w:ind w:left="2522"/>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B04870FA">
      <w:start w:val="1"/>
      <w:numFmt w:val="bullet"/>
      <w:lvlText w:val="o"/>
      <w:lvlJc w:val="left"/>
      <w:pPr>
        <w:ind w:left="3242"/>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C4D222C8">
      <w:start w:val="1"/>
      <w:numFmt w:val="bullet"/>
      <w:lvlText w:val="▪"/>
      <w:lvlJc w:val="left"/>
      <w:pPr>
        <w:ind w:left="3962"/>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D7962696">
      <w:start w:val="1"/>
      <w:numFmt w:val="bullet"/>
      <w:lvlText w:val="•"/>
      <w:lvlJc w:val="left"/>
      <w:pPr>
        <w:ind w:left="4682"/>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C37E46C6">
      <w:start w:val="1"/>
      <w:numFmt w:val="bullet"/>
      <w:lvlText w:val="o"/>
      <w:lvlJc w:val="left"/>
      <w:pPr>
        <w:ind w:left="5402"/>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69902832">
      <w:start w:val="1"/>
      <w:numFmt w:val="bullet"/>
      <w:lvlText w:val="▪"/>
      <w:lvlJc w:val="left"/>
      <w:pPr>
        <w:ind w:left="6122"/>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3" w15:restartNumberingAfterBreak="0">
    <w:nsid w:val="34E45436"/>
    <w:multiLevelType w:val="hybridMultilevel"/>
    <w:tmpl w:val="DA266128"/>
    <w:lvl w:ilvl="0" w:tplc="B2A03636">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78EAB8C">
      <w:start w:val="1"/>
      <w:numFmt w:val="bullet"/>
      <w:lvlText w:val="o"/>
      <w:lvlJc w:val="left"/>
      <w:pPr>
        <w:ind w:left="143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B4E8704">
      <w:start w:val="1"/>
      <w:numFmt w:val="bullet"/>
      <w:lvlText w:val="▪"/>
      <w:lvlJc w:val="left"/>
      <w:pPr>
        <w:ind w:left="215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64E0EAE">
      <w:start w:val="1"/>
      <w:numFmt w:val="bullet"/>
      <w:lvlText w:val="•"/>
      <w:lvlJc w:val="left"/>
      <w:pPr>
        <w:ind w:left="28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5B28D58">
      <w:start w:val="1"/>
      <w:numFmt w:val="bullet"/>
      <w:lvlText w:val="o"/>
      <w:lvlJc w:val="left"/>
      <w:pPr>
        <w:ind w:left="359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B1C73EC">
      <w:start w:val="1"/>
      <w:numFmt w:val="bullet"/>
      <w:lvlText w:val="▪"/>
      <w:lvlJc w:val="left"/>
      <w:pPr>
        <w:ind w:left="431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D644FB0">
      <w:start w:val="1"/>
      <w:numFmt w:val="bullet"/>
      <w:lvlText w:val="•"/>
      <w:lvlJc w:val="left"/>
      <w:pPr>
        <w:ind w:left="50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ADC886C">
      <w:start w:val="1"/>
      <w:numFmt w:val="bullet"/>
      <w:lvlText w:val="o"/>
      <w:lvlJc w:val="left"/>
      <w:pPr>
        <w:ind w:left="575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6BC7D36">
      <w:start w:val="1"/>
      <w:numFmt w:val="bullet"/>
      <w:lvlText w:val="▪"/>
      <w:lvlJc w:val="left"/>
      <w:pPr>
        <w:ind w:left="647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C28197B"/>
    <w:multiLevelType w:val="hybridMultilevel"/>
    <w:tmpl w:val="8C528D00"/>
    <w:lvl w:ilvl="0" w:tplc="E5080B6C">
      <w:start w:val="1"/>
      <w:numFmt w:val="bullet"/>
      <w:lvlText w:val="•"/>
      <w:lvlJc w:val="left"/>
      <w:pPr>
        <w:ind w:left="70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83F4D102">
      <w:start w:val="1"/>
      <w:numFmt w:val="bullet"/>
      <w:lvlText w:val="o"/>
      <w:lvlJc w:val="left"/>
      <w:pPr>
        <w:ind w:left="10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B628B7F4">
      <w:start w:val="1"/>
      <w:numFmt w:val="bullet"/>
      <w:lvlText w:val="▪"/>
      <w:lvlJc w:val="left"/>
      <w:pPr>
        <w:ind w:left="18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C2224848">
      <w:start w:val="1"/>
      <w:numFmt w:val="bullet"/>
      <w:lvlText w:val="•"/>
      <w:lvlJc w:val="left"/>
      <w:pPr>
        <w:ind w:left="25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86A26E6A">
      <w:start w:val="1"/>
      <w:numFmt w:val="bullet"/>
      <w:lvlText w:val="o"/>
      <w:lvlJc w:val="left"/>
      <w:pPr>
        <w:ind w:left="32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740205BE">
      <w:start w:val="1"/>
      <w:numFmt w:val="bullet"/>
      <w:lvlText w:val="▪"/>
      <w:lvlJc w:val="left"/>
      <w:pPr>
        <w:ind w:left="39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BC4E6D46">
      <w:start w:val="1"/>
      <w:numFmt w:val="bullet"/>
      <w:lvlText w:val="•"/>
      <w:lvlJc w:val="left"/>
      <w:pPr>
        <w:ind w:left="46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8206C1F4">
      <w:start w:val="1"/>
      <w:numFmt w:val="bullet"/>
      <w:lvlText w:val="o"/>
      <w:lvlJc w:val="left"/>
      <w:pPr>
        <w:ind w:left="54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511E5A60">
      <w:start w:val="1"/>
      <w:numFmt w:val="bullet"/>
      <w:lvlText w:val="▪"/>
      <w:lvlJc w:val="left"/>
      <w:pPr>
        <w:ind w:left="61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5" w15:restartNumberingAfterBreak="0">
    <w:nsid w:val="3FC408D2"/>
    <w:multiLevelType w:val="hybridMultilevel"/>
    <w:tmpl w:val="42A050DC"/>
    <w:lvl w:ilvl="0" w:tplc="91E45ED0">
      <w:start w:val="1"/>
      <w:numFmt w:val="bullet"/>
      <w:lvlText w:val="•"/>
      <w:lvlJc w:val="left"/>
      <w:pPr>
        <w:ind w:left="70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BFF0EF98">
      <w:start w:val="1"/>
      <w:numFmt w:val="bullet"/>
      <w:lvlText w:val="o"/>
      <w:lvlJc w:val="left"/>
      <w:pPr>
        <w:ind w:left="1081"/>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39C6CCA2">
      <w:start w:val="1"/>
      <w:numFmt w:val="bullet"/>
      <w:lvlText w:val="▪"/>
      <w:lvlJc w:val="left"/>
      <w:pPr>
        <w:ind w:left="1801"/>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DFB83C7C">
      <w:start w:val="1"/>
      <w:numFmt w:val="bullet"/>
      <w:lvlText w:val="•"/>
      <w:lvlJc w:val="left"/>
      <w:pPr>
        <w:ind w:left="2521"/>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EEA4D3EA">
      <w:start w:val="1"/>
      <w:numFmt w:val="bullet"/>
      <w:lvlText w:val="o"/>
      <w:lvlJc w:val="left"/>
      <w:pPr>
        <w:ind w:left="3241"/>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695C7F0E">
      <w:start w:val="1"/>
      <w:numFmt w:val="bullet"/>
      <w:lvlText w:val="▪"/>
      <w:lvlJc w:val="left"/>
      <w:pPr>
        <w:ind w:left="3961"/>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AD926872">
      <w:start w:val="1"/>
      <w:numFmt w:val="bullet"/>
      <w:lvlText w:val="•"/>
      <w:lvlJc w:val="left"/>
      <w:pPr>
        <w:ind w:left="4681"/>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55F6127C">
      <w:start w:val="1"/>
      <w:numFmt w:val="bullet"/>
      <w:lvlText w:val="o"/>
      <w:lvlJc w:val="left"/>
      <w:pPr>
        <w:ind w:left="5401"/>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6FCC83E0">
      <w:start w:val="1"/>
      <w:numFmt w:val="bullet"/>
      <w:lvlText w:val="▪"/>
      <w:lvlJc w:val="left"/>
      <w:pPr>
        <w:ind w:left="6121"/>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6" w15:restartNumberingAfterBreak="0">
    <w:nsid w:val="47B93B24"/>
    <w:multiLevelType w:val="hybridMultilevel"/>
    <w:tmpl w:val="4380D30E"/>
    <w:lvl w:ilvl="0" w:tplc="4F52830A">
      <w:start w:val="1"/>
      <w:numFmt w:val="bullet"/>
      <w:lvlText w:val="•"/>
      <w:lvlJc w:val="left"/>
      <w:pPr>
        <w:ind w:left="70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94061202">
      <w:start w:val="1"/>
      <w:numFmt w:val="bullet"/>
      <w:lvlText w:val="o"/>
      <w:lvlJc w:val="left"/>
      <w:pPr>
        <w:ind w:left="1081"/>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3604C206">
      <w:start w:val="1"/>
      <w:numFmt w:val="bullet"/>
      <w:lvlText w:val="▪"/>
      <w:lvlJc w:val="left"/>
      <w:pPr>
        <w:ind w:left="1801"/>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D0FE1FB2">
      <w:start w:val="1"/>
      <w:numFmt w:val="bullet"/>
      <w:lvlText w:val="•"/>
      <w:lvlJc w:val="left"/>
      <w:pPr>
        <w:ind w:left="2521"/>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4148BC28">
      <w:start w:val="1"/>
      <w:numFmt w:val="bullet"/>
      <w:lvlText w:val="o"/>
      <w:lvlJc w:val="left"/>
      <w:pPr>
        <w:ind w:left="3241"/>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CA720EA0">
      <w:start w:val="1"/>
      <w:numFmt w:val="bullet"/>
      <w:lvlText w:val="▪"/>
      <w:lvlJc w:val="left"/>
      <w:pPr>
        <w:ind w:left="3961"/>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90FCA480">
      <w:start w:val="1"/>
      <w:numFmt w:val="bullet"/>
      <w:lvlText w:val="•"/>
      <w:lvlJc w:val="left"/>
      <w:pPr>
        <w:ind w:left="4681"/>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46D81F96">
      <w:start w:val="1"/>
      <w:numFmt w:val="bullet"/>
      <w:lvlText w:val="o"/>
      <w:lvlJc w:val="left"/>
      <w:pPr>
        <w:ind w:left="5401"/>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0FC095CE">
      <w:start w:val="1"/>
      <w:numFmt w:val="bullet"/>
      <w:lvlText w:val="▪"/>
      <w:lvlJc w:val="left"/>
      <w:pPr>
        <w:ind w:left="6121"/>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7" w15:restartNumberingAfterBreak="0">
    <w:nsid w:val="4AE4588E"/>
    <w:multiLevelType w:val="hybridMultilevel"/>
    <w:tmpl w:val="34CCD1EA"/>
    <w:lvl w:ilvl="0" w:tplc="74CACFC4">
      <w:start w:val="1"/>
      <w:numFmt w:val="bullet"/>
      <w:lvlText w:val="•"/>
      <w:lvlJc w:val="left"/>
      <w:pPr>
        <w:ind w:left="70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29144CFC">
      <w:start w:val="1"/>
      <w:numFmt w:val="bullet"/>
      <w:lvlText w:val="o"/>
      <w:lvlJc w:val="left"/>
      <w:pPr>
        <w:ind w:left="1082"/>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C162781A">
      <w:start w:val="1"/>
      <w:numFmt w:val="bullet"/>
      <w:lvlText w:val="▪"/>
      <w:lvlJc w:val="left"/>
      <w:pPr>
        <w:ind w:left="1802"/>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E1948DDA">
      <w:start w:val="1"/>
      <w:numFmt w:val="bullet"/>
      <w:lvlText w:val="•"/>
      <w:lvlJc w:val="left"/>
      <w:pPr>
        <w:ind w:left="2522"/>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6E6E04FA">
      <w:start w:val="1"/>
      <w:numFmt w:val="bullet"/>
      <w:lvlText w:val="o"/>
      <w:lvlJc w:val="left"/>
      <w:pPr>
        <w:ind w:left="3242"/>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3656DD38">
      <w:start w:val="1"/>
      <w:numFmt w:val="bullet"/>
      <w:lvlText w:val="▪"/>
      <w:lvlJc w:val="left"/>
      <w:pPr>
        <w:ind w:left="3962"/>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5AF019EE">
      <w:start w:val="1"/>
      <w:numFmt w:val="bullet"/>
      <w:lvlText w:val="•"/>
      <w:lvlJc w:val="left"/>
      <w:pPr>
        <w:ind w:left="4682"/>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0E2E6970">
      <w:start w:val="1"/>
      <w:numFmt w:val="bullet"/>
      <w:lvlText w:val="o"/>
      <w:lvlJc w:val="left"/>
      <w:pPr>
        <w:ind w:left="5402"/>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8B90973A">
      <w:start w:val="1"/>
      <w:numFmt w:val="bullet"/>
      <w:lvlText w:val="▪"/>
      <w:lvlJc w:val="left"/>
      <w:pPr>
        <w:ind w:left="6122"/>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8" w15:restartNumberingAfterBreak="0">
    <w:nsid w:val="4EEF7DD1"/>
    <w:multiLevelType w:val="hybridMultilevel"/>
    <w:tmpl w:val="2C46EF0C"/>
    <w:lvl w:ilvl="0" w:tplc="6258549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2A9F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38A22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C46F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A2D1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488C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C60A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9C8B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78AA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8"/>
  </w:num>
  <w:num w:numId="4">
    <w:abstractNumId w:val="5"/>
  </w:num>
  <w:num w:numId="5">
    <w:abstractNumId w:val="6"/>
  </w:num>
  <w:num w:numId="6">
    <w:abstractNumId w:val="7"/>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F92"/>
    <w:rsid w:val="007B28C6"/>
    <w:rsid w:val="00C80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403D"/>
  <w15:docId w15:val="{CF20906B-6388-44E6-A13D-36406A50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72"/>
      <w:ind w:left="730" w:hanging="10"/>
      <w:outlineLvl w:val="0"/>
    </w:pPr>
    <w:rPr>
      <w:rFonts w:ascii="Trebuchet MS" w:eastAsia="Trebuchet MS" w:hAnsi="Trebuchet MS" w:cs="Trebuchet MS"/>
      <w:color w:val="104F75"/>
      <w:sz w:val="40"/>
    </w:rPr>
  </w:style>
  <w:style w:type="paragraph" w:styleId="Heading2">
    <w:name w:val="heading 2"/>
    <w:next w:val="Normal"/>
    <w:link w:val="Heading2Char"/>
    <w:uiPriority w:val="9"/>
    <w:unhideWhenUsed/>
    <w:qFormat/>
    <w:pPr>
      <w:keepNext/>
      <w:keepLines/>
      <w:spacing w:after="111"/>
      <w:ind w:left="713" w:hanging="10"/>
      <w:jc w:val="center"/>
      <w:outlineLvl w:val="1"/>
    </w:pPr>
    <w:rPr>
      <w:rFonts w:ascii="Calibri" w:eastAsia="Calibri" w:hAnsi="Calibri" w:cs="Calibri"/>
      <w:b/>
      <w:color w:val="333333"/>
      <w:sz w:val="26"/>
    </w:rPr>
  </w:style>
  <w:style w:type="paragraph" w:styleId="Heading3">
    <w:name w:val="heading 3"/>
    <w:next w:val="Normal"/>
    <w:link w:val="Heading3Char"/>
    <w:uiPriority w:val="9"/>
    <w:unhideWhenUsed/>
    <w:qFormat/>
    <w:pPr>
      <w:keepNext/>
      <w:keepLines/>
      <w:spacing w:after="0" w:line="267" w:lineRule="auto"/>
      <w:ind w:left="730" w:hanging="10"/>
      <w:outlineLvl w:val="2"/>
    </w:pPr>
    <w:rPr>
      <w:rFonts w:ascii="Calibri" w:eastAsia="Calibri" w:hAnsi="Calibri" w:cs="Calibri"/>
      <w:b/>
      <w:color w:val="0563C1"/>
      <w:u w:val="single" w:color="0563C1"/>
    </w:rPr>
  </w:style>
  <w:style w:type="paragraph" w:styleId="Heading4">
    <w:name w:val="heading 4"/>
    <w:next w:val="Normal"/>
    <w:link w:val="Heading4Char"/>
    <w:uiPriority w:val="9"/>
    <w:unhideWhenUsed/>
    <w:qFormat/>
    <w:pPr>
      <w:keepNext/>
      <w:keepLines/>
      <w:spacing w:after="0"/>
      <w:ind w:left="730" w:hanging="10"/>
      <w:outlineLvl w:val="3"/>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563C1"/>
      <w:sz w:val="22"/>
      <w:u w:val="single" w:color="0563C1"/>
    </w:rPr>
  </w:style>
  <w:style w:type="character" w:customStyle="1" w:styleId="Heading2Char">
    <w:name w:val="Heading 2 Char"/>
    <w:link w:val="Heading2"/>
    <w:rPr>
      <w:rFonts w:ascii="Calibri" w:eastAsia="Calibri" w:hAnsi="Calibri" w:cs="Calibri"/>
      <w:b/>
      <w:color w:val="333333"/>
      <w:sz w:val="26"/>
    </w:rPr>
  </w:style>
  <w:style w:type="character" w:customStyle="1" w:styleId="Heading1Char">
    <w:name w:val="Heading 1 Char"/>
    <w:link w:val="Heading1"/>
    <w:rPr>
      <w:rFonts w:ascii="Trebuchet MS" w:eastAsia="Trebuchet MS" w:hAnsi="Trebuchet MS" w:cs="Trebuchet MS"/>
      <w:color w:val="104F75"/>
      <w:sz w:val="40"/>
    </w:rPr>
  </w:style>
  <w:style w:type="character" w:customStyle="1" w:styleId="Heading4Char">
    <w:name w:val="Heading 4 Char"/>
    <w:link w:val="Heading4"/>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0.jpg"/><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7" Type="http://schemas.openxmlformats.org/officeDocument/2006/relationships/image" Target="media/image30.jpg"/><Relationship Id="rId25" Type="http://schemas.openxmlformats.org/officeDocument/2006/relationships/image" Target="media/image6.jp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image" Target="media/image5.jp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0.jpg"/><Relationship Id="rId23" Type="http://schemas.openxmlformats.org/officeDocument/2006/relationships/footer" Target="footer3.xml"/><Relationship Id="rId28" Type="http://schemas.openxmlformats.org/officeDocument/2006/relationships/footer" Target="footer4.xml"/><Relationship Id="rId19" Type="http://schemas.openxmlformats.org/officeDocument/2006/relationships/header" Target="header2.xm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10.jpg"/><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4013</Words>
  <Characters>22875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Lewis</dc:creator>
  <cp:keywords/>
  <cp:lastModifiedBy>Denise Singh</cp:lastModifiedBy>
  <cp:revision>2</cp:revision>
  <cp:lastPrinted>2021-09-13T11:10:00Z</cp:lastPrinted>
  <dcterms:created xsi:type="dcterms:W3CDTF">2021-09-13T11:10:00Z</dcterms:created>
  <dcterms:modified xsi:type="dcterms:W3CDTF">2021-09-13T11:10:00Z</dcterms:modified>
</cp:coreProperties>
</file>