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1" w:rsidRDefault="007A4251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</w:p>
    <w:p w:rsidR="007A4251" w:rsidRDefault="007A4251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>
        <w:rPr>
          <w:rFonts w:ascii="Arial Narrow" w:eastAsia="Times New Roman" w:hAnsi="Arial Narrow" w:cs="Times New Roman"/>
          <w:b/>
          <w:noProof/>
          <w:sz w:val="32"/>
          <w:szCs w:val="20"/>
          <w:lang w:eastAsia="en-GB"/>
        </w:rPr>
        <w:drawing>
          <wp:inline distT="0" distB="0" distL="0" distR="0">
            <wp:extent cx="1028700" cy="56755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KS MA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31" cy="57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  <w:r w:rsidRPr="00B233C5">
        <w:rPr>
          <w:rFonts w:ascii="Arial Narrow" w:eastAsia="Times New Roman" w:hAnsi="Arial Narrow" w:cs="Times New Roman"/>
          <w:b/>
          <w:sz w:val="32"/>
          <w:szCs w:val="20"/>
        </w:rPr>
        <w:t>THE QUEEN KATHERINE MULTI ACADEMY TRUST</w:t>
      </w: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0"/>
        </w:rPr>
      </w:pP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</w:rPr>
      </w:pPr>
      <w:r w:rsidRPr="00B233C5">
        <w:rPr>
          <w:rFonts w:ascii="Arial Narrow" w:eastAsia="Times New Roman" w:hAnsi="Arial Narrow" w:cs="Times New Roman"/>
          <w:b/>
          <w:sz w:val="24"/>
          <w:szCs w:val="20"/>
        </w:rPr>
        <w:t xml:space="preserve">PRIVATE &amp; CONFIDENTIAL INFORMATION </w:t>
      </w: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</w:rPr>
      </w:pP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233C5">
        <w:rPr>
          <w:rFonts w:ascii="Arial Narrow" w:eastAsia="Times New Roman" w:hAnsi="Arial Narrow" w:cs="Times New Roman"/>
          <w:b/>
          <w:sz w:val="20"/>
          <w:szCs w:val="20"/>
        </w:rPr>
        <w:t xml:space="preserve">The information on this form </w:t>
      </w:r>
      <w:proofErr w:type="gramStart"/>
      <w:r w:rsidRPr="00B233C5">
        <w:rPr>
          <w:rFonts w:ascii="Arial Narrow" w:eastAsia="Times New Roman" w:hAnsi="Arial Narrow" w:cs="Times New Roman"/>
          <w:b/>
          <w:sz w:val="20"/>
          <w:szCs w:val="20"/>
        </w:rPr>
        <w:t>is not used</w:t>
      </w:r>
      <w:proofErr w:type="gramEnd"/>
      <w:r w:rsidRPr="00B233C5">
        <w:rPr>
          <w:rFonts w:ascii="Arial Narrow" w:eastAsia="Times New Roman" w:hAnsi="Arial Narrow" w:cs="Times New Roman"/>
          <w:b/>
          <w:sz w:val="20"/>
          <w:szCs w:val="20"/>
        </w:rPr>
        <w:t xml:space="preserve"> in the shortlisting process and will not be seen by the panel assessing your application. </w:t>
      </w: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233C5">
        <w:rPr>
          <w:rFonts w:ascii="Arial Narrow" w:eastAsia="Times New Roman" w:hAnsi="Arial Narrow" w:cs="Times New Roman"/>
          <w:b/>
          <w:sz w:val="20"/>
          <w:szCs w:val="20"/>
        </w:rPr>
        <w:t>Information will only be available to the recruitment panel for shortlisted applicants.</w:t>
      </w:r>
    </w:p>
    <w:p w:rsidR="00B233C5" w:rsidRDefault="00B233C5" w:rsidP="00B233C5">
      <w:pPr>
        <w:spacing w:after="0" w:line="240" w:lineRule="auto"/>
        <w:jc w:val="both"/>
        <w:rPr>
          <w:rFonts w:ascii="Arial Narrow" w:eastAsia="Times New Roman" w:hAnsi="Arial Narrow" w:cs="Times New Roman"/>
          <w:color w:val="800000"/>
          <w:sz w:val="16"/>
          <w:szCs w:val="16"/>
        </w:rPr>
      </w:pPr>
    </w:p>
    <w:p w:rsidR="00CD00C3" w:rsidRDefault="00CD00C3" w:rsidP="00B233C5">
      <w:pPr>
        <w:spacing w:after="0" w:line="240" w:lineRule="auto"/>
        <w:jc w:val="both"/>
        <w:rPr>
          <w:rFonts w:ascii="Arial Narrow" w:eastAsia="Times New Roman" w:hAnsi="Arial Narrow" w:cs="Times New Roman"/>
          <w:color w:val="8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D00C3" w:rsidTr="00CD00C3">
        <w:tc>
          <w:tcPr>
            <w:tcW w:w="1696" w:type="dxa"/>
          </w:tcPr>
          <w:p w:rsidR="00CD00C3" w:rsidRDefault="00CD00C3" w:rsidP="00B233C5">
            <w:pPr>
              <w:jc w:val="both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</w:rPr>
              <w:t>First name</w:t>
            </w:r>
          </w:p>
        </w:tc>
        <w:tc>
          <w:tcPr>
            <w:tcW w:w="8760" w:type="dxa"/>
          </w:tcPr>
          <w:p w:rsidR="00CD00C3" w:rsidRDefault="00CD00C3" w:rsidP="00B233C5">
            <w:pPr>
              <w:jc w:val="both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</w:p>
        </w:tc>
      </w:tr>
      <w:tr w:rsidR="00CD00C3" w:rsidTr="00CD00C3">
        <w:tc>
          <w:tcPr>
            <w:tcW w:w="1696" w:type="dxa"/>
          </w:tcPr>
          <w:p w:rsidR="00CD00C3" w:rsidRDefault="00CD00C3" w:rsidP="00B233C5">
            <w:pPr>
              <w:jc w:val="both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</w:rPr>
              <w:t xml:space="preserve">Surname </w:t>
            </w:r>
          </w:p>
        </w:tc>
        <w:tc>
          <w:tcPr>
            <w:tcW w:w="8760" w:type="dxa"/>
          </w:tcPr>
          <w:p w:rsidR="00CD00C3" w:rsidRDefault="00CD00C3" w:rsidP="00B233C5">
            <w:pPr>
              <w:jc w:val="both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</w:p>
        </w:tc>
      </w:tr>
      <w:tr w:rsidR="00CD00C3" w:rsidTr="00CD00C3">
        <w:tc>
          <w:tcPr>
            <w:tcW w:w="1696" w:type="dxa"/>
          </w:tcPr>
          <w:p w:rsidR="00CD00C3" w:rsidRDefault="00CD00C3" w:rsidP="00B233C5">
            <w:pPr>
              <w:jc w:val="both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</w:rPr>
              <w:t>Post applied for</w:t>
            </w:r>
          </w:p>
        </w:tc>
        <w:tc>
          <w:tcPr>
            <w:tcW w:w="8760" w:type="dxa"/>
          </w:tcPr>
          <w:p w:rsidR="00CD00C3" w:rsidRDefault="00CD00C3" w:rsidP="00B233C5">
            <w:pPr>
              <w:jc w:val="both"/>
              <w:rPr>
                <w:rFonts w:ascii="Arial Narrow" w:eastAsia="Times New Roman" w:hAnsi="Arial Narrow" w:cs="Times New Roman"/>
                <w:color w:val="800000"/>
                <w:sz w:val="16"/>
                <w:szCs w:val="16"/>
              </w:rPr>
            </w:pPr>
          </w:p>
        </w:tc>
      </w:tr>
    </w:tbl>
    <w:p w:rsidR="00CD00C3" w:rsidRPr="00B233C5" w:rsidRDefault="00CD00C3" w:rsidP="00B233C5">
      <w:pPr>
        <w:spacing w:after="0" w:line="240" w:lineRule="auto"/>
        <w:jc w:val="both"/>
        <w:rPr>
          <w:rFonts w:ascii="Arial Narrow" w:eastAsia="Times New Roman" w:hAnsi="Arial Narrow" w:cs="Times New Roman"/>
          <w:color w:val="800000"/>
          <w:sz w:val="16"/>
          <w:szCs w:val="16"/>
        </w:rPr>
      </w:pPr>
      <w:bookmarkStart w:id="0" w:name="_GoBack"/>
      <w:bookmarkEnd w:id="0"/>
    </w:p>
    <w:p w:rsidR="00B233C5" w:rsidRPr="00B233C5" w:rsidRDefault="00B233C5" w:rsidP="00B233C5">
      <w:pPr>
        <w:spacing w:after="0" w:line="240" w:lineRule="auto"/>
        <w:jc w:val="both"/>
        <w:rPr>
          <w:rFonts w:ascii="Arial Narrow" w:eastAsia="Times New Roman" w:hAnsi="Arial Narrow" w:cs="Times New Roman"/>
          <w:color w:val="800000"/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B233C5" w:rsidRPr="00B233C5" w:rsidTr="00823B91">
        <w:tc>
          <w:tcPr>
            <w:tcW w:w="10632" w:type="dxa"/>
            <w:shd w:val="clear" w:color="auto" w:fill="auto"/>
          </w:tcPr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  <w:b/>
                <w:u w:val="single"/>
                <w:lang w:val="en"/>
              </w:rPr>
            </w:pPr>
            <w:r w:rsidRPr="00B233C5">
              <w:rPr>
                <w:rFonts w:ascii="Arial Narrow" w:eastAsia="Times New Roman" w:hAnsi="Arial Narrow" w:cs="Arial"/>
                <w:b/>
                <w:u w:val="single"/>
              </w:rPr>
              <w:t>DBS (</w:t>
            </w:r>
            <w:r w:rsidRPr="00B233C5">
              <w:rPr>
                <w:rFonts w:ascii="Arial Narrow" w:eastAsia="Times New Roman" w:hAnsi="Arial Narrow" w:cs="Arial"/>
                <w:b/>
                <w:u w:val="single"/>
                <w:lang w:val="en"/>
              </w:rPr>
              <w:t>Disclosure and Barring Service) Check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  <w:b/>
                <w:u w:val="single"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B233C5">
              <w:rPr>
                <w:rFonts w:ascii="Arial Narrow" w:eastAsia="Times New Roman" w:hAnsi="Arial Narrow" w:cs="Arial"/>
              </w:rPr>
              <w:t>Certificate number …………………………………   Date of issue ………………… (Please obtain from certificate / current employer)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B233C5">
              <w:rPr>
                <w:rFonts w:ascii="Arial Narrow" w:eastAsia="Times New Roman" w:hAnsi="Arial Narrow" w:cs="Arial"/>
              </w:rPr>
              <w:t xml:space="preserve">Are you in possession of the original DBS certificate and able to provide sight of this if successful? </w:t>
            </w:r>
            <w:r w:rsidRPr="00B233C5">
              <w:rPr>
                <w:rFonts w:ascii="Arial Narrow" w:eastAsia="Times New Roman" w:hAnsi="Arial Narrow" w:cs="Times New Roman"/>
              </w:rPr>
              <w:t xml:space="preserve">YES  </w:t>
            </w:r>
            <w:r w:rsidRPr="00B233C5">
              <w:rPr>
                <w:rFonts w:ascii="Arial Narrow" w:eastAsia="Times New Roman" w:hAnsi="Arial Narrow" w:cs="Arial"/>
              </w:rPr>
              <w:t>□</w:t>
            </w:r>
            <w:r w:rsidRPr="00B233C5">
              <w:rPr>
                <w:rFonts w:ascii="Arial Narrow" w:eastAsia="Times New Roman" w:hAnsi="Arial Narrow" w:cs="Times New Roman"/>
              </w:rPr>
              <w:t xml:space="preserve">    NO  </w:t>
            </w:r>
            <w:r w:rsidRPr="00B233C5">
              <w:rPr>
                <w:rFonts w:ascii="Arial Narrow" w:eastAsia="Times New Roman" w:hAnsi="Arial Narrow" w:cs="Arial"/>
              </w:rPr>
              <w:t>□  UNSURE</w:t>
            </w:r>
            <w:r w:rsidRPr="00B233C5">
              <w:rPr>
                <w:rFonts w:ascii="Arial Narrow" w:eastAsia="Times New Roman" w:hAnsi="Arial Narrow" w:cs="Times New Roman"/>
              </w:rPr>
              <w:t xml:space="preserve">  </w:t>
            </w:r>
            <w:r w:rsidRPr="00B233C5">
              <w:rPr>
                <w:rFonts w:ascii="Arial Narrow" w:eastAsia="Times New Roman" w:hAnsi="Arial Narrow" w:cs="Arial"/>
              </w:rPr>
              <w:t>□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proofErr w:type="gramStart"/>
            <w:r w:rsidRPr="00B233C5">
              <w:rPr>
                <w:rFonts w:ascii="Arial Narrow" w:eastAsia="Times New Roman" w:hAnsi="Arial Narrow" w:cs="Arial"/>
              </w:rPr>
              <w:t>Are you registered</w:t>
            </w:r>
            <w:proofErr w:type="gramEnd"/>
            <w:r w:rsidRPr="00B233C5">
              <w:rPr>
                <w:rFonts w:ascii="Arial Narrow" w:eastAsia="Times New Roman" w:hAnsi="Arial Narrow" w:cs="Arial"/>
              </w:rPr>
              <w:t xml:space="preserve"> for the DBS update Service?  </w:t>
            </w:r>
            <w:r w:rsidRPr="00B233C5">
              <w:rPr>
                <w:rFonts w:ascii="Arial Narrow" w:eastAsia="Times New Roman" w:hAnsi="Arial Narrow" w:cs="Times New Roman"/>
              </w:rPr>
              <w:t xml:space="preserve">YES  </w:t>
            </w:r>
            <w:r w:rsidRPr="00B233C5">
              <w:rPr>
                <w:rFonts w:ascii="Arial Narrow" w:eastAsia="Times New Roman" w:hAnsi="Arial Narrow" w:cs="Arial"/>
              </w:rPr>
              <w:t>□</w:t>
            </w:r>
            <w:r w:rsidRPr="00B233C5">
              <w:rPr>
                <w:rFonts w:ascii="Arial Narrow" w:eastAsia="Times New Roman" w:hAnsi="Arial Narrow" w:cs="Times New Roman"/>
              </w:rPr>
              <w:t xml:space="preserve">    NO  </w:t>
            </w:r>
            <w:r w:rsidRPr="00B233C5">
              <w:rPr>
                <w:rFonts w:ascii="Arial Narrow" w:eastAsia="Times New Roman" w:hAnsi="Arial Narrow" w:cs="Arial"/>
              </w:rPr>
              <w:t>□  UNSURE</w:t>
            </w:r>
            <w:r w:rsidRPr="00B233C5">
              <w:rPr>
                <w:rFonts w:ascii="Arial Narrow" w:eastAsia="Times New Roman" w:hAnsi="Arial Narrow" w:cs="Times New Roman"/>
              </w:rPr>
              <w:t xml:space="preserve">  </w:t>
            </w:r>
            <w:r w:rsidRPr="00B233C5">
              <w:rPr>
                <w:rFonts w:ascii="Arial Narrow" w:eastAsia="Times New Roman" w:hAnsi="Arial Narrow" w:cs="Arial"/>
              </w:rPr>
              <w:t>□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B233C5">
              <w:rPr>
                <w:rFonts w:ascii="Arial Narrow" w:eastAsia="Times New Roman" w:hAnsi="Arial Narrow" w:cs="Arial"/>
                <w:sz w:val="28"/>
                <w:szCs w:val="28"/>
              </w:rPr>
              <w:t>□</w:t>
            </w:r>
            <w:r w:rsidRPr="00B233C5">
              <w:rPr>
                <w:rFonts w:ascii="Arial Narrow" w:eastAsia="Times New Roman" w:hAnsi="Arial Narrow" w:cs="Arial"/>
              </w:rPr>
              <w:t xml:space="preserve"> If yes, I agree to my DBS Update record </w:t>
            </w:r>
            <w:proofErr w:type="gramStart"/>
            <w:r w:rsidRPr="00B233C5">
              <w:rPr>
                <w:rFonts w:ascii="Arial Narrow" w:eastAsia="Times New Roman" w:hAnsi="Arial Narrow" w:cs="Arial"/>
              </w:rPr>
              <w:t>being checked</w:t>
            </w:r>
            <w:proofErr w:type="gramEnd"/>
            <w:r w:rsidRPr="00B233C5">
              <w:rPr>
                <w:rFonts w:ascii="Arial Narrow" w:eastAsia="Times New Roman" w:hAnsi="Arial Narrow" w:cs="Arial"/>
              </w:rPr>
              <w:t xml:space="preserve"> if I am offered a post at the school. 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B233C5">
              <w:rPr>
                <w:rFonts w:ascii="Arial Narrow" w:eastAsia="Times New Roman" w:hAnsi="Arial Narrow" w:cs="Arial"/>
                <w:sz w:val="28"/>
                <w:szCs w:val="28"/>
              </w:rPr>
              <w:t>□</w:t>
            </w:r>
            <w:r w:rsidRPr="00B233C5">
              <w:rPr>
                <w:rFonts w:ascii="Arial Narrow" w:eastAsia="Times New Roman" w:hAnsi="Arial Narrow" w:cs="Arial"/>
              </w:rPr>
              <w:t xml:space="preserve"> If no, I understand that I will be required to complete a new DBS check if I </w:t>
            </w:r>
            <w:proofErr w:type="gramStart"/>
            <w:r w:rsidRPr="00B233C5">
              <w:rPr>
                <w:rFonts w:ascii="Arial Narrow" w:eastAsia="Times New Roman" w:hAnsi="Arial Narrow" w:cs="Arial"/>
              </w:rPr>
              <w:t>am offered</w:t>
            </w:r>
            <w:proofErr w:type="gramEnd"/>
            <w:r w:rsidRPr="00B233C5">
              <w:rPr>
                <w:rFonts w:ascii="Arial Narrow" w:eastAsia="Times New Roman" w:hAnsi="Arial Narrow" w:cs="Arial"/>
              </w:rPr>
              <w:t xml:space="preserve"> a post at the school unless the required level of check has been completed within the last three months</w:t>
            </w:r>
            <w:r w:rsidR="00396E93">
              <w:rPr>
                <w:rFonts w:ascii="Arial Narrow" w:eastAsia="Times New Roman" w:hAnsi="Arial Narrow" w:cs="Arial"/>
              </w:rPr>
              <w:t xml:space="preserve"> and I can provide sight of the certificate</w:t>
            </w:r>
            <w:r w:rsidRPr="00B233C5">
              <w:rPr>
                <w:rFonts w:ascii="Arial Narrow" w:eastAsia="Times New Roman" w:hAnsi="Arial Narrow" w:cs="Arial"/>
              </w:rPr>
              <w:t xml:space="preserve">. 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B233C5">
              <w:rPr>
                <w:rFonts w:ascii="Arial Narrow" w:eastAsia="Times New Roman" w:hAnsi="Arial Narrow" w:cs="Arial"/>
              </w:rPr>
              <w:t>Signed …………………………………………………. Date …………………………………………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  <w:tr w:rsidR="00B233C5" w:rsidRPr="00B233C5" w:rsidTr="00823B91">
        <w:tc>
          <w:tcPr>
            <w:tcW w:w="10632" w:type="dxa"/>
            <w:shd w:val="clear" w:color="auto" w:fill="auto"/>
          </w:tcPr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B233C5">
              <w:rPr>
                <w:rFonts w:ascii="Arial Narrow" w:eastAsia="Times New Roman" w:hAnsi="Arial Narrow" w:cs="Times New Roman"/>
                <w:b/>
              </w:rPr>
              <w:t>The following information will be used for monitoring purposes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B233C5">
              <w:rPr>
                <w:rFonts w:ascii="Arial Narrow" w:eastAsia="Times New Roman" w:hAnsi="Arial Narrow" w:cs="Times New Roman"/>
              </w:rPr>
              <w:t>DOB: _______________</w:t>
            </w:r>
            <w:r w:rsidR="003B38A1">
              <w:rPr>
                <w:rFonts w:ascii="Arial Narrow" w:eastAsia="Times New Roman" w:hAnsi="Arial Narrow" w:cs="Times New Roman"/>
              </w:rPr>
              <w:t>_______</w:t>
            </w:r>
            <w:r w:rsidR="003B38A1">
              <w:rPr>
                <w:rFonts w:ascii="Arial Narrow" w:eastAsia="Times New Roman" w:hAnsi="Arial Narrow" w:cs="Times New Roman"/>
              </w:rPr>
              <w:tab/>
            </w:r>
            <w:r w:rsidRPr="00B233C5">
              <w:rPr>
                <w:rFonts w:ascii="Arial Narrow" w:eastAsia="Times New Roman" w:hAnsi="Arial Narrow" w:cs="Times New Roman"/>
              </w:rPr>
              <w:tab/>
            </w:r>
            <w:r w:rsidRPr="00B233C5">
              <w:rPr>
                <w:rFonts w:ascii="Arial Narrow" w:eastAsia="Times New Roman" w:hAnsi="Arial Narrow" w:cs="Times New Roman"/>
              </w:rPr>
              <w:tab/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  <w:r w:rsidRPr="00B233C5">
              <w:rPr>
                <w:rFonts w:ascii="Arial Narrow" w:eastAsia="Times New Roman" w:hAnsi="Arial Narrow" w:cs="Times New Roman"/>
              </w:rPr>
              <w:t xml:space="preserve">Disability – Yes or No </w:t>
            </w:r>
            <w:r w:rsidRPr="00B233C5">
              <w:rPr>
                <w:rFonts w:ascii="Arial Narrow" w:eastAsia="Times New Roman" w:hAnsi="Arial Narrow" w:cs="Times New Roman"/>
                <w:i/>
              </w:rPr>
              <w:t>( if Yes, please list below any reasonable adjustments you would request during the interview process)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  <w:i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B233C5">
              <w:rPr>
                <w:rFonts w:ascii="Arial Narrow" w:eastAsia="Times New Roman" w:hAnsi="Arial Narrow" w:cs="Times New Roman"/>
              </w:rPr>
              <w:t>___________________________________________________________</w:t>
            </w: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tbl>
            <w:tblPr>
              <w:tblpPr w:leftFromText="180" w:rightFromText="180" w:vertAnchor="text" w:horzAnchor="margin" w:tblpY="28"/>
              <w:tblW w:w="0" w:type="auto"/>
              <w:tblLook w:val="0000" w:firstRow="0" w:lastRow="0" w:firstColumn="0" w:lastColumn="0" w:noHBand="0" w:noVBand="0"/>
            </w:tblPr>
            <w:tblGrid>
              <w:gridCol w:w="2820"/>
              <w:gridCol w:w="536"/>
              <w:gridCol w:w="2687"/>
              <w:gridCol w:w="408"/>
              <w:gridCol w:w="2811"/>
              <w:gridCol w:w="656"/>
            </w:tblGrid>
            <w:tr w:rsidR="00B233C5" w:rsidRPr="00B233C5" w:rsidTr="00823B91">
              <w:trPr>
                <w:cantSplit/>
                <w:trHeight w:val="227"/>
              </w:trPr>
              <w:tc>
                <w:tcPr>
                  <w:tcW w:w="9918" w:type="dxa"/>
                  <w:gridSpan w:val="6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b/>
                      <w:bCs/>
                      <w:sz w:val="18"/>
                      <w:szCs w:val="20"/>
                    </w:rPr>
                    <w:t>Ethnic Origin</w:t>
                  </w:r>
                </w:p>
              </w:tc>
            </w:tr>
            <w:tr w:rsidR="00B233C5" w:rsidRPr="00B233C5" w:rsidTr="00823B91">
              <w:trPr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White – British      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Bangladeshi    </w:t>
                  </w:r>
                </w:p>
              </w:tc>
              <w:tc>
                <w:tcPr>
                  <w:tcW w:w="40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White – Irish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  <w:tr w:rsidR="00B233C5" w:rsidRPr="00B233C5" w:rsidTr="00823B91">
              <w:trPr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White and Asian     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Black- African</w:t>
                  </w:r>
                </w:p>
              </w:tc>
              <w:tc>
                <w:tcPr>
                  <w:tcW w:w="40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Any other White background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  <w:tr w:rsidR="00B233C5" w:rsidRPr="00B233C5" w:rsidTr="00823B91">
              <w:trPr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White and Black African    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Black Caribbean</w:t>
                  </w:r>
                </w:p>
              </w:tc>
              <w:tc>
                <w:tcPr>
                  <w:tcW w:w="40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Any other Asian background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  <w:tr w:rsidR="00B233C5" w:rsidRPr="00B233C5" w:rsidTr="00823B91">
              <w:trPr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White and Black Caribbean     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Chinese</w:t>
                  </w:r>
                </w:p>
              </w:tc>
              <w:tc>
                <w:tcPr>
                  <w:tcW w:w="40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Any other Black background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  <w:tr w:rsidR="00B233C5" w:rsidRPr="00B233C5" w:rsidTr="00823B91">
              <w:trPr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Indian    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Gypsy/Roma</w:t>
                  </w:r>
                </w:p>
              </w:tc>
              <w:tc>
                <w:tcPr>
                  <w:tcW w:w="40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Any other ethnic group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  <w:tr w:rsidR="00B233C5" w:rsidRPr="00B233C5" w:rsidTr="00823B91">
              <w:trPr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 xml:space="preserve">Pakistani    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68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Traveller of Irish heritage</w:t>
                  </w:r>
                </w:p>
              </w:tc>
              <w:tc>
                <w:tcPr>
                  <w:tcW w:w="408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281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Any other mixed background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  <w:tr w:rsidR="00B233C5" w:rsidRPr="00B233C5" w:rsidTr="00823B91">
              <w:trPr>
                <w:gridAfter w:val="4"/>
                <w:wAfter w:w="6562" w:type="dxa"/>
                <w:cantSplit/>
                <w:trHeight w:val="255"/>
              </w:trPr>
              <w:tc>
                <w:tcPr>
                  <w:tcW w:w="282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  <w:r w:rsidRPr="00B233C5"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  <w:t>Prefer not to say</w:t>
                  </w:r>
                </w:p>
              </w:tc>
              <w:tc>
                <w:tcPr>
                  <w:tcW w:w="5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B233C5" w:rsidRPr="00B233C5" w:rsidRDefault="00B233C5" w:rsidP="00B233C5">
                  <w:pPr>
                    <w:spacing w:after="0" w:line="240" w:lineRule="atLeast"/>
                    <w:rPr>
                      <w:rFonts w:ascii="Arial Narrow" w:eastAsia="Times New Roman" w:hAnsi="Arial Narrow" w:cs="Times New Roman"/>
                      <w:sz w:val="18"/>
                      <w:szCs w:val="20"/>
                    </w:rPr>
                  </w:pPr>
                </w:p>
              </w:tc>
            </w:tr>
          </w:tbl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  <w:p w:rsidR="00B233C5" w:rsidRPr="00B233C5" w:rsidRDefault="00B233C5" w:rsidP="00B233C5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B233C5" w:rsidRPr="00B233C5" w:rsidRDefault="00B233C5" w:rsidP="00B233C5">
      <w:pPr>
        <w:tabs>
          <w:tab w:val="right" w:leader="dot" w:pos="4500"/>
        </w:tabs>
        <w:spacing w:after="120" w:line="240" w:lineRule="auto"/>
        <w:rPr>
          <w:rFonts w:ascii="Arial Narrow" w:eastAsia="Times New Roman" w:hAnsi="Arial Narrow" w:cs="Times New Roman"/>
          <w:b/>
          <w:bCs/>
        </w:rPr>
      </w:pPr>
    </w:p>
    <w:p w:rsidR="00B233C5" w:rsidRPr="00B233C5" w:rsidRDefault="00B233C5" w:rsidP="00B233C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01"/>
        <w:jc w:val="center"/>
        <w:rPr>
          <w:rFonts w:ascii="Arial Narrow" w:eastAsia="Times New Roman" w:hAnsi="Arial Narrow" w:cs="Times New Roman"/>
          <w:b/>
          <w:szCs w:val="20"/>
        </w:rPr>
      </w:pPr>
      <w:r w:rsidRPr="00B233C5">
        <w:rPr>
          <w:rFonts w:ascii="Arial Narrow" w:eastAsia="Times New Roman" w:hAnsi="Arial Narrow" w:cs="Times New Roman"/>
          <w:b/>
          <w:szCs w:val="20"/>
        </w:rPr>
        <w:t>The Queen Katherine Multi Academy Trust is committed to Safeguarding Children and promoting the welfare of children and young people</w:t>
      </w:r>
    </w:p>
    <w:p w:rsidR="00B233C5" w:rsidRPr="00B233C5" w:rsidRDefault="00B233C5" w:rsidP="00B233C5">
      <w:pPr>
        <w:tabs>
          <w:tab w:val="right" w:leader="dot" w:pos="4500"/>
        </w:tabs>
        <w:spacing w:after="120" w:line="240" w:lineRule="auto"/>
        <w:rPr>
          <w:rFonts w:ascii="Arial Narrow" w:eastAsia="Times New Roman" w:hAnsi="Arial Narrow" w:cs="Times New Roman"/>
          <w:b/>
          <w:bCs/>
        </w:rPr>
      </w:pPr>
    </w:p>
    <w:p w:rsidR="00B233C5" w:rsidRPr="00B233C5" w:rsidRDefault="00B233C5" w:rsidP="00B23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33C5" w:rsidRPr="00B233C5" w:rsidRDefault="00B233C5" w:rsidP="00B233C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20"/>
        </w:rPr>
      </w:pPr>
    </w:p>
    <w:p w:rsidR="00B233C5" w:rsidRPr="00B233C5" w:rsidRDefault="00B233C5" w:rsidP="00B233C5">
      <w:pPr>
        <w:tabs>
          <w:tab w:val="right" w:leader="dot" w:pos="4500"/>
        </w:tabs>
        <w:spacing w:after="120" w:line="240" w:lineRule="auto"/>
        <w:ind w:hanging="1080"/>
        <w:rPr>
          <w:rFonts w:ascii="Arial Narrow" w:eastAsia="Times New Roman" w:hAnsi="Arial Narrow" w:cs="Times New Roman"/>
          <w:b/>
          <w:bCs/>
        </w:rPr>
      </w:pPr>
    </w:p>
    <w:p w:rsidR="00B233C5" w:rsidRPr="00B233C5" w:rsidRDefault="00B233C5" w:rsidP="00B233C5">
      <w:pPr>
        <w:tabs>
          <w:tab w:val="right" w:leader="dot" w:pos="4500"/>
        </w:tabs>
        <w:spacing w:after="120" w:line="240" w:lineRule="auto"/>
        <w:ind w:hanging="1080"/>
        <w:rPr>
          <w:rFonts w:ascii="Arial Narrow" w:eastAsia="Times New Roman" w:hAnsi="Arial Narrow" w:cs="Times New Roman"/>
          <w:b/>
          <w:bCs/>
        </w:rPr>
      </w:pPr>
    </w:p>
    <w:p w:rsidR="007C6034" w:rsidRDefault="007C6034"/>
    <w:sectPr w:rsidR="007C6034" w:rsidSect="00E91AED">
      <w:pgSz w:w="11906" w:h="16838"/>
      <w:pgMar w:top="426" w:right="720" w:bottom="120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9E3"/>
    <w:multiLevelType w:val="hybridMultilevel"/>
    <w:tmpl w:val="3C1415C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608"/>
    <w:multiLevelType w:val="hybridMultilevel"/>
    <w:tmpl w:val="898C6A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82D73"/>
    <w:multiLevelType w:val="hybridMultilevel"/>
    <w:tmpl w:val="04D0F68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6441"/>
    <w:multiLevelType w:val="hybridMultilevel"/>
    <w:tmpl w:val="AF3C3CD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0FD0CF5"/>
    <w:multiLevelType w:val="hybridMultilevel"/>
    <w:tmpl w:val="FB78BC1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C4CE7"/>
    <w:multiLevelType w:val="hybridMultilevel"/>
    <w:tmpl w:val="AA8439B6"/>
    <w:lvl w:ilvl="0" w:tplc="53FC3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7E6936"/>
    <w:multiLevelType w:val="hybridMultilevel"/>
    <w:tmpl w:val="48A097D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667F7"/>
    <w:multiLevelType w:val="hybridMultilevel"/>
    <w:tmpl w:val="FA3A3D1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5"/>
    <w:rsid w:val="00030EE0"/>
    <w:rsid w:val="001E299D"/>
    <w:rsid w:val="00396E93"/>
    <w:rsid w:val="003B38A1"/>
    <w:rsid w:val="004254DA"/>
    <w:rsid w:val="007A4251"/>
    <w:rsid w:val="007C6034"/>
    <w:rsid w:val="007D1493"/>
    <w:rsid w:val="00823B91"/>
    <w:rsid w:val="009A64FB"/>
    <w:rsid w:val="00A41F8F"/>
    <w:rsid w:val="00A57EE4"/>
    <w:rsid w:val="00A63BCD"/>
    <w:rsid w:val="00B233C5"/>
    <w:rsid w:val="00CD00C3"/>
    <w:rsid w:val="00E323EB"/>
    <w:rsid w:val="00E6055E"/>
    <w:rsid w:val="00E91AED"/>
    <w:rsid w:val="00EE35F2"/>
    <w:rsid w:val="00F14F23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EE6A"/>
  <w15:chartTrackingRefBased/>
  <w15:docId w15:val="{9468F066-E55B-44A2-8ECD-43820082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F23"/>
    <w:rPr>
      <w:color w:val="0563C1" w:themeColor="hyperlink"/>
      <w:u w:val="single"/>
    </w:rPr>
  </w:style>
  <w:style w:type="table" w:styleId="TableGrid">
    <w:name w:val="Table Grid"/>
    <w:basedOn w:val="TableNormal"/>
    <w:rsid w:val="003B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Walney School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Houlden</dc:creator>
  <cp:keywords/>
  <dc:description/>
  <cp:lastModifiedBy>E Robinson</cp:lastModifiedBy>
  <cp:revision>4</cp:revision>
  <dcterms:created xsi:type="dcterms:W3CDTF">2021-11-01T12:56:00Z</dcterms:created>
  <dcterms:modified xsi:type="dcterms:W3CDTF">2021-11-01T13:09:00Z</dcterms:modified>
</cp:coreProperties>
</file>