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8F369" w14:textId="4BE077BB" w:rsidR="00D62CCB" w:rsidRPr="000134A1" w:rsidRDefault="00707F27" w:rsidP="000134A1">
      <w:r w:rsidRPr="00ED2752">
        <w:rPr>
          <w:noProof/>
          <w:lang w:eastAsia="en-GB"/>
        </w:rPr>
        <mc:AlternateContent>
          <mc:Choice Requires="wpg">
            <w:drawing>
              <wp:anchor distT="0" distB="0" distL="114300" distR="114300" simplePos="0" relativeHeight="251668480" behindDoc="0" locked="0" layoutInCell="1" allowOverlap="1" wp14:anchorId="78DBECAF" wp14:editId="1CD17FA4">
                <wp:simplePos x="0" y="0"/>
                <wp:positionH relativeFrom="column">
                  <wp:posOffset>-457200</wp:posOffset>
                </wp:positionH>
                <wp:positionV relativeFrom="paragraph">
                  <wp:posOffset>1314</wp:posOffset>
                </wp:positionV>
                <wp:extent cx="7556500" cy="1485900"/>
                <wp:effectExtent l="0" t="0" r="12700" b="0"/>
                <wp:wrapNone/>
                <wp:docPr id="2" name="Group 1">
                  <a:extLst xmlns:a="http://schemas.openxmlformats.org/drawingml/2006/main"/>
                </wp:docPr>
                <wp:cNvGraphicFramePr/>
                <a:graphic xmlns:a="http://schemas.openxmlformats.org/drawingml/2006/main">
                  <a:graphicData uri="http://schemas.microsoft.com/office/word/2010/wordprocessingGroup">
                    <wpg:wgp>
                      <wpg:cNvGrpSpPr/>
                      <wpg:grpSpPr>
                        <a:xfrm>
                          <a:off x="0" y="0"/>
                          <a:ext cx="7556500" cy="1485900"/>
                          <a:chOff x="0" y="0"/>
                          <a:chExt cx="6230318" cy="1235221"/>
                        </a:xfrm>
                      </wpg:grpSpPr>
                      <wps:wsp>
                        <wps:cNvPr id="4" name="Text Box 1">
                          <a:extLst/>
                        </wps:cNvPr>
                        <wps:cNvSpPr txBox="1"/>
                        <wps:spPr>
                          <a:xfrm>
                            <a:off x="0" y="171314"/>
                            <a:ext cx="6229985" cy="103759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28086044" w14:textId="11847940" w:rsidR="00ED2752" w:rsidRPr="002C5111" w:rsidRDefault="00402EE5" w:rsidP="00ED2752">
                              <w:pPr>
                                <w:pStyle w:val="NormalWeb"/>
                                <w:tabs>
                                  <w:tab w:val="left" w:pos="5250"/>
                                </w:tabs>
                                <w:spacing w:before="0" w:beforeAutospacing="0" w:after="0" w:afterAutospacing="0"/>
                                <w:jc w:val="center"/>
                                <w:rPr>
                                  <w:color w:val="FF0000"/>
                                </w:rPr>
                              </w:pPr>
                              <w:r>
                                <w:rPr>
                                  <w:rFonts w:ascii="Heiti TC Medium" w:eastAsia="Times New Roman" w:hAnsi="Heiti TC Medium" w:cstheme="minorBidi"/>
                                  <w:outline/>
                                  <w:color w:val="FF0000"/>
                                  <w:sz w:val="52"/>
                                  <w:szCs w:val="5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Learn</w:t>
                              </w:r>
                              <w:r w:rsidR="00383825">
                                <w:rPr>
                                  <w:rFonts w:ascii="Heiti TC Medium" w:eastAsia="Times New Roman" w:hAnsi="Heiti TC Medium" w:cstheme="minorBidi"/>
                                  <w:outline/>
                                  <w:color w:val="FF0000"/>
                                  <w:sz w:val="52"/>
                                  <w:szCs w:val="5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ing Support Assistant</w:t>
                              </w:r>
                              <w:r w:rsidR="00ED2752" w:rsidRPr="002C5111">
                                <w:rPr>
                                  <w:rFonts w:ascii="Heiti TC Medium" w:eastAsia="Times New Roman" w:hAnsi="Heiti TC Medium" w:cstheme="minorBidi" w:hint="eastAsia"/>
                                  <w:outline/>
                                  <w:color w:val="FF0000"/>
                                  <w:sz w:val="52"/>
                                  <w:szCs w:val="5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br/>
                              </w:r>
                              <w:r w:rsidR="00642567">
                                <w:rPr>
                                  <w:color w:val="FF0000"/>
                                  <w:sz w:val="40"/>
                                  <w:szCs w:val="40"/>
                                </w:rPr>
                                <w:t xml:space="preserve">Level 5 point 8-12 </w:t>
                              </w:r>
                              <w:r>
                                <w:rPr>
                                  <w:color w:val="FF0000"/>
                                  <w:sz w:val="40"/>
                                  <w:szCs w:val="40"/>
                                </w:rPr>
                                <w:t xml:space="preserve">£20,492 </w:t>
                              </w:r>
                              <w:r w:rsidR="00642567">
                                <w:rPr>
                                  <w:color w:val="FF0000"/>
                                  <w:sz w:val="40"/>
                                  <w:szCs w:val="40"/>
                                </w:rPr>
                                <w:t>- £22,571 Pro Rata</w:t>
                              </w:r>
                            </w:p>
                          </w:txbxContent>
                        </wps:txbx>
                        <wps:bodyPr rot="0" spcFirstLastPara="0"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 name="Picture 5">
                            <a:extLst/>
                          </pic:cNvPr>
                          <pic:cNvPicPr>
                            <a:picLocks noChangeAspect="1"/>
                          </pic:cNvPicPr>
                        </pic:nvPicPr>
                        <pic:blipFill>
                          <a:blip r:embed="rId8"/>
                          <a:stretch>
                            <a:fillRect/>
                          </a:stretch>
                        </pic:blipFill>
                        <pic:spPr>
                          <a:xfrm>
                            <a:off x="0" y="1063887"/>
                            <a:ext cx="6230318" cy="171334"/>
                          </a:xfrm>
                          <a:prstGeom prst="rect">
                            <a:avLst/>
                          </a:prstGeom>
                        </pic:spPr>
                      </pic:pic>
                      <pic:pic xmlns:pic="http://schemas.openxmlformats.org/drawingml/2006/picture">
                        <pic:nvPicPr>
                          <pic:cNvPr id="6" name="Picture 6">
                            <a:extLst/>
                          </pic:cNvPr>
                          <pic:cNvPicPr>
                            <a:picLocks noChangeAspect="1"/>
                          </pic:cNvPicPr>
                        </pic:nvPicPr>
                        <pic:blipFill>
                          <a:blip r:embed="rId8"/>
                          <a:stretch>
                            <a:fillRect/>
                          </a:stretch>
                        </pic:blipFill>
                        <pic:spPr>
                          <a:xfrm>
                            <a:off x="0" y="0"/>
                            <a:ext cx="6230318" cy="17133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8DBECAF" id="Group 1" o:spid="_x0000_s1026" style="position:absolute;margin-left:-36pt;margin-top:.1pt;width:595pt;height:117pt;z-index:251668480;mso-width-relative:margin;mso-height-relative:margin" coordsize="62303,12352" o:gfxdata="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yMDE0OjA0OjIzIDA4OjUzOjUwAAACpCAA&#10;AgAAACEAABBa6hwABwAAB94AAAh8AAAAABzqAAAAC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PD94cGFja2V0IGVuZD0ndyc/Pv/bAEMAAQEBAQEBAQEBAQEB&#10;AQEBAgEBAQEBAgEBAQICAgICAgICAgMDBAMDAwMDAgIDBAMDBAQEBAQCAwUFBAQFBAQEBP/bAEMB&#10;AQEBAQEBAgEBAgQDAgMEBAQEBAQEBAQEBAQEBAQEBAQEBAQEBAQEBAQEBAQEBAQEBAQEBAQEBAQE&#10;BAQEBAQEBP/AABEIAA8CF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">
                <v:shapetype id="_x0000_t202" coordsize="21600,21600" o:spt="202" path="m,l,21600r21600,l21600,xe">
                  <v:stroke joinstyle="miter"/>
                  <v:path gradientshapeok="t" o:connecttype="rect"/>
                </v:shapetype>
                <v:shape id="_x0000_s1027" type="#_x0000_t202" style="position:absolute;top:1713;width:62299;height:10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" fillcolor="white [3201]" strokecolor="white [3212]" strokeweight="1pt">
                  <v:textbox>
                    <w:txbxContent>
                      <w:p w14:paraId="28086044" w14:textId="11847940" w:rsidR="00ED2752" w:rsidRPr="002C5111" w:rsidRDefault="00402EE5" w:rsidP="00ED2752">
                        <w:pPr>
                          <w:pStyle w:val="NormalWeb"/>
                          <w:tabs>
                            <w:tab w:val="left" w:pos="5250"/>
                          </w:tabs>
                          <w:spacing w:before="0" w:beforeAutospacing="0" w:after="0" w:afterAutospacing="0"/>
                          <w:jc w:val="center"/>
                          <w:rPr>
                            <w:color w:val="FF0000"/>
                          </w:rPr>
                        </w:pPr>
                        <w:r>
                          <w:rPr>
                            <w:rFonts w:ascii="Heiti TC Medium" w:eastAsia="Times New Roman" w:hAnsi="Heiti TC Medium" w:cstheme="minorBidi"/>
                            <w:outline/>
                            <w:color w:val="FF0000"/>
                            <w:sz w:val="52"/>
                            <w:szCs w:val="5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Learn</w:t>
                        </w:r>
                        <w:r w:rsidR="00383825">
                          <w:rPr>
                            <w:rFonts w:ascii="Heiti TC Medium" w:eastAsia="Times New Roman" w:hAnsi="Heiti TC Medium" w:cstheme="minorBidi"/>
                            <w:outline/>
                            <w:color w:val="FF0000"/>
                            <w:sz w:val="52"/>
                            <w:szCs w:val="5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ing Support Assistant</w:t>
                        </w:r>
                        <w:r w:rsidR="00ED2752" w:rsidRPr="002C5111">
                          <w:rPr>
                            <w:rFonts w:ascii="Heiti TC Medium" w:eastAsia="Times New Roman" w:hAnsi="Heiti TC Medium" w:cstheme="minorBidi" w:hint="eastAsia"/>
                            <w:outline/>
                            <w:color w:val="FF0000"/>
                            <w:sz w:val="52"/>
                            <w:szCs w:val="5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br/>
                        </w:r>
                        <w:r w:rsidR="00642567">
                          <w:rPr>
                            <w:color w:val="FF0000"/>
                            <w:sz w:val="40"/>
                            <w:szCs w:val="40"/>
                          </w:rPr>
                          <w:t xml:space="preserve">Level 5 point 8-12 </w:t>
                        </w:r>
                        <w:r>
                          <w:rPr>
                            <w:color w:val="FF0000"/>
                            <w:sz w:val="40"/>
                            <w:szCs w:val="40"/>
                          </w:rPr>
                          <w:t xml:space="preserve">£20,492 </w:t>
                        </w:r>
                        <w:r w:rsidR="00642567">
                          <w:rPr>
                            <w:color w:val="FF0000"/>
                            <w:sz w:val="40"/>
                            <w:szCs w:val="40"/>
                          </w:rPr>
                          <w:t>- £22,571 Pro Rata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top:10638;width:62303;height:1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">
                  <v:imagedata r:id="rId9" o:title=""/>
                  <v:path arrowok="t"/>
                </v:shape>
                <v:shape id="Picture 6" o:spid="_x0000_s1029" type="#_x0000_t75" style="position:absolute;width:62303;height:17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">
                  <v:imagedata r:id="rId9" o:title=""/>
                  <v:path arrowok="t"/>
                </v:shape>
              </v:group>
            </w:pict>
          </mc:Fallback>
        </mc:AlternateContent>
      </w:r>
    </w:p>
    <w:p w14:paraId="194356B1" w14:textId="06149EC1" w:rsidR="000134A1" w:rsidRDefault="000134A1" w:rsidP="000134A1">
      <w:pPr>
        <w:jc w:val="center"/>
      </w:pPr>
    </w:p>
    <w:p w14:paraId="1A6FFB93" w14:textId="18E694C1" w:rsidR="00ED2752" w:rsidRDefault="00ED2752" w:rsidP="000134A1">
      <w:pPr>
        <w:jc w:val="center"/>
      </w:pPr>
    </w:p>
    <w:p w14:paraId="554F241F" w14:textId="791B6268" w:rsidR="00ED2752" w:rsidRDefault="00ED2752" w:rsidP="000134A1">
      <w:pPr>
        <w:jc w:val="center"/>
      </w:pPr>
    </w:p>
    <w:p w14:paraId="4D31074C" w14:textId="116CC8C9" w:rsidR="00ED2752" w:rsidRDefault="00ED2752" w:rsidP="000134A1">
      <w:pPr>
        <w:jc w:val="center"/>
      </w:pPr>
    </w:p>
    <w:p w14:paraId="162D2CB7" w14:textId="23C31259" w:rsidR="00ED2752" w:rsidRDefault="00ED2752" w:rsidP="000134A1">
      <w:pPr>
        <w:jc w:val="center"/>
      </w:pPr>
    </w:p>
    <w:p w14:paraId="05328D98" w14:textId="481E1B4C" w:rsidR="00ED2752" w:rsidRDefault="00ED2752" w:rsidP="000134A1">
      <w:pPr>
        <w:jc w:val="center"/>
      </w:pPr>
    </w:p>
    <w:p w14:paraId="52B19F33" w14:textId="76E33AD1" w:rsidR="00ED2752" w:rsidRDefault="00ED2752" w:rsidP="000134A1">
      <w:pPr>
        <w:jc w:val="center"/>
      </w:pPr>
    </w:p>
    <w:p w14:paraId="2FD6E544" w14:textId="60E55CC5" w:rsidR="00ED2752" w:rsidRDefault="00C82ECD" w:rsidP="000134A1">
      <w:pPr>
        <w:jc w:val="center"/>
      </w:pPr>
      <w:r>
        <w:rPr>
          <w:noProof/>
          <w:lang w:eastAsia="en-GB"/>
        </w:rPr>
        <mc:AlternateContent>
          <mc:Choice Requires="wps">
            <w:drawing>
              <wp:anchor distT="0" distB="0" distL="114300" distR="114300" simplePos="0" relativeHeight="251658240" behindDoc="0" locked="0" layoutInCell="1" allowOverlap="1" wp14:anchorId="3B406528" wp14:editId="52F2FD22">
                <wp:simplePos x="0" y="0"/>
                <wp:positionH relativeFrom="column">
                  <wp:posOffset>881380</wp:posOffset>
                </wp:positionH>
                <wp:positionV relativeFrom="paragraph">
                  <wp:posOffset>89644</wp:posOffset>
                </wp:positionV>
                <wp:extent cx="5233035" cy="264160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5233035" cy="2641600"/>
                        </a:xfrm>
                        <a:prstGeom prst="rect">
                          <a:avLst/>
                        </a:prstGeom>
                        <a:solidFill>
                          <a:schemeClr val="bg1"/>
                        </a:solidFill>
                        <a:ln>
                          <a:noFill/>
                        </a:ln>
                      </wps:spPr>
                      <wps:txbx>
                        <w:txbxContent>
                          <w:p w14:paraId="5FFDDA08" w14:textId="77777777" w:rsidR="007451E3" w:rsidRPr="00707F27" w:rsidRDefault="007451E3" w:rsidP="0002423C">
                            <w:pPr>
                              <w:tabs>
                                <w:tab w:val="left" w:pos="5250"/>
                              </w:tabs>
                              <w:jc w:val="center"/>
                              <w:rPr>
                                <w:rFonts w:ascii="Heiti TC Medium" w:eastAsia="Heiti TC Medium" w:hAnsi="Heiti TC Medium" w:cstheme="majorHAnsi"/>
                                <w:noProof/>
                                <w:sz w:val="108"/>
                                <w:szCs w:val="108"/>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sidRPr="00707F27">
                              <w:rPr>
                                <w:rFonts w:ascii="Heiti TC Medium" w:eastAsia="Heiti TC Medium" w:hAnsi="Heiti TC Medium" w:cstheme="majorHAnsi"/>
                                <w:noProof/>
                                <w:sz w:val="108"/>
                                <w:szCs w:val="108"/>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WELCOME TO</w:t>
                            </w:r>
                          </w:p>
                          <w:p w14:paraId="28A23FA5" w14:textId="77777777" w:rsidR="007451E3" w:rsidRPr="00B538C3" w:rsidRDefault="007451E3" w:rsidP="0002423C">
                            <w:pPr>
                              <w:tabs>
                                <w:tab w:val="left" w:pos="5250"/>
                              </w:tabs>
                              <w:jc w:val="center"/>
                              <w:rPr>
                                <w:rFonts w:ascii="Heiti TC Medium" w:eastAsia="Heiti TC Medium" w:hAnsi="Heiti TC Medium" w:cs="Krungthep"/>
                                <w:noProof/>
                                <w:color w:val="FFFFFF" w:themeColor="background1"/>
                                <w:sz w:val="96"/>
                                <w:szCs w:val="72"/>
                                <w14:textOutline w14:w="12700" w14:cap="flat" w14:cmpd="sng" w14:algn="ctr">
                                  <w14:solidFill>
                                    <w14:srgbClr w14:val="2667AB"/>
                                  </w14:solidFill>
                                  <w14:prstDash w14:val="solid"/>
                                  <w14:round/>
                                </w14:textOutline>
                              </w:rPr>
                            </w:pPr>
                            <w:r w:rsidRPr="00707F27">
                              <w:rPr>
                                <w:rFonts w:ascii="Heiti TC Medium" w:eastAsia="Heiti TC Medium" w:hAnsi="Heiti TC Medium" w:cs="Krungthep" w:hint="cs"/>
                                <w:noProof/>
                                <w:color w:val="A7348D"/>
                                <w:sz w:val="96"/>
                                <w:szCs w:val="72"/>
                                <w14:shadow w14:blurRad="38100" w14:dist="19050" w14:dir="2700000" w14:sx="100000" w14:sy="100000" w14:kx="0" w14:ky="0" w14:algn="tl">
                                  <w14:schemeClr w14:val="dk1">
                                    <w14:alpha w14:val="60000"/>
                                  </w14:schemeClr>
                                </w14:shadow>
                                <w14:textOutline w14:w="9525" w14:cap="flat" w14:cmpd="sng" w14:algn="ctr">
                                  <w14:solidFill>
                                    <w14:srgbClr w14:val="A6348A"/>
                                  </w14:solidFill>
                                  <w14:prstDash w14:val="solid"/>
                                  <w14:round/>
                                </w14:textOutline>
                              </w:rPr>
                              <w:t xml:space="preserve">PARALLEL </w:t>
                            </w:r>
                            <w:r w:rsidRPr="00707F27">
                              <w:rPr>
                                <w:rFonts w:ascii="Heiti TC Medium" w:eastAsia="Heiti TC Medium" w:hAnsi="Heiti TC Medium" w:cs="Krungthep" w:hint="cs"/>
                                <w:noProof/>
                                <w:color w:val="F0AE1E"/>
                                <w:sz w:val="96"/>
                                <w:szCs w:val="72"/>
                                <w14:shadow w14:blurRad="38100" w14:dist="19050" w14:dir="2700000" w14:sx="100000" w14:sy="100000" w14:kx="0" w14:ky="0" w14:algn="tl">
                                  <w14:schemeClr w14:val="dk1">
                                    <w14:alpha w14:val="60000"/>
                                  </w14:schemeClr>
                                </w14:shadow>
                                <w14:textOutline w14:w="9525" w14:cap="flat" w14:cmpd="sng" w14:algn="ctr">
                                  <w14:solidFill>
                                    <w14:srgbClr w14:val="EFAD21"/>
                                  </w14:solidFill>
                                  <w14:prstDash w14:val="solid"/>
                                  <w14:round/>
                                </w14:textOutline>
                              </w:rPr>
                              <w:t>LEARNING</w:t>
                            </w:r>
                            <w:r w:rsidR="00B538C3" w:rsidRPr="00B538C3">
                              <w:rPr>
                                <w:rFonts w:ascii="Heiti TC Medium" w:eastAsia="Heiti TC Medium" w:hAnsi="Heiti TC Medium" w:cs="Krungthep"/>
                                <w:noProof/>
                                <w:color w:val="FFFFFF" w:themeColor="background1"/>
                                <w:spacing w:val="10"/>
                                <w:sz w:val="96"/>
                                <w:szCs w:val="72"/>
                                <w14:glow w14:rad="38100">
                                  <w14:schemeClr w14:val="accent1">
                                    <w14:alpha w14:val="60000"/>
                                  </w14:schemeClr>
                                </w14:glow>
                                <w14:textOutline w14:w="9525" w14:cap="flat" w14:cmpd="sng" w14:algn="ctr">
                                  <w14:solidFill>
                                    <w14:srgbClr w14:val="83ADD0"/>
                                  </w14:solidFill>
                                  <w14:prstDash w14:val="solid"/>
                                  <w14:round/>
                                </w14:textOutline>
                              </w:rPr>
                              <w:t xml:space="preserve"> </w:t>
                            </w:r>
                            <w:r w:rsidRPr="00707F27">
                              <w:rPr>
                                <w:rFonts w:ascii="Heiti TC Medium" w:eastAsia="Heiti TC Medium" w:hAnsi="Heiti TC Medium" w:cs="Krungthep" w:hint="cs"/>
                                <w:noProof/>
                                <w:color w:val="83ADD1"/>
                                <w:sz w:val="96"/>
                                <w:szCs w:val="72"/>
                                <w14:textOutline w14:w="12700" w14:cap="flat" w14:cmpd="sng" w14:algn="ctr">
                                  <w14:solidFill>
                                    <w14:srgbClr w14:val="83ADD1"/>
                                  </w14:solidFill>
                                  <w14:prstDash w14:val="solid"/>
                                  <w14:round/>
                                </w14:textOutline>
                              </w:rPr>
                              <w:t>TRUST</w:t>
                            </w:r>
                          </w:p>
                          <w:p w14:paraId="73707581" w14:textId="77777777" w:rsidR="007451E3" w:rsidRPr="00B538C3" w:rsidRDefault="007451E3" w:rsidP="007451E3">
                            <w:pPr>
                              <w:tabs>
                                <w:tab w:val="left" w:pos="5250"/>
                              </w:tabs>
                              <w:jc w:val="center"/>
                              <w:rPr>
                                <w:rFonts w:ascii="Heiti TC Medium" w:eastAsia="Heiti TC Medium" w:hAnsi="Heiti TC Medium" w:cstheme="majorHAnsi"/>
                                <w:b/>
                                <w:noProof/>
                                <w:color w:val="FFFFFF" w:themeColor="background1"/>
                                <w:spacing w:val="10"/>
                                <w:sz w:val="96"/>
                                <w:szCs w:val="72"/>
                                <w14:glow w14:rad="38100">
                                  <w14:schemeClr w14:val="accent1">
                                    <w14:alpha w14:val="60000"/>
                                  </w14:schemeClr>
                                </w14:glow>
                                <w14:textOutline w14:w="9525" w14:cap="flat" w14:cmpd="sng" w14:algn="ctr">
                                  <w14:solidFill>
                                    <w14:srgbClr w14:val="83ADD0"/>
                                  </w14:solidFill>
                                  <w14:prstDash w14:val="solid"/>
                                  <w14:round/>
                                </w14:textOutline>
                              </w:rPr>
                            </w:pPr>
                          </w:p>
                          <w:p w14:paraId="3C58CA87" w14:textId="77777777" w:rsidR="007451E3" w:rsidRPr="007451E3" w:rsidRDefault="007451E3" w:rsidP="007451E3">
                            <w:pPr>
                              <w:tabs>
                                <w:tab w:val="left" w:pos="5250"/>
                              </w:tabs>
                              <w:jc w:val="center"/>
                              <w:rPr>
                                <w:rFonts w:ascii="Heiti TC Medium" w:eastAsia="Heiti TC Medium" w:hAnsi="Heiti TC Medium" w:cstheme="majorHAnsi"/>
                                <w:b/>
                                <w:noProof/>
                                <w:color w:val="FFFFFF" w:themeColor="background1"/>
                                <w:spacing w:val="10"/>
                                <w:sz w:val="72"/>
                                <w:szCs w:val="72"/>
                                <w14:glow w14:rad="38100">
                                  <w14:schemeClr w14:val="accent1">
                                    <w14:alpha w14:val="60000"/>
                                  </w14:schemeClr>
                                </w14:glow>
                                <w14:textOutline w14:w="9525" w14:cap="flat" w14:cmpd="sng" w14:algn="ctr">
                                  <w14:solidFill>
                                    <w14:srgbClr w14:val="83ADD0"/>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06528" id="Text Box 26" o:spid="_x0000_s1030" type="#_x0000_t202" style="position:absolute;left:0;text-align:left;margin-left:69.4pt;margin-top:7.05pt;width:412.05pt;height:2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" fillcolor="white [3212]" stroked="f">
                <v:textbox>
                  <w:txbxContent>
                    <w:p w14:paraId="5FFDDA08" w14:textId="77777777" w:rsidR="007451E3" w:rsidRPr="00707F27" w:rsidRDefault="007451E3" w:rsidP="0002423C">
                      <w:pPr>
                        <w:tabs>
                          <w:tab w:val="left" w:pos="5250"/>
                        </w:tabs>
                        <w:jc w:val="center"/>
                        <w:rPr>
                          <w:rFonts w:ascii="Heiti TC Medium" w:eastAsia="Heiti TC Medium" w:hAnsi="Heiti TC Medium" w:cstheme="majorHAnsi"/>
                          <w:noProof/>
                          <w:sz w:val="108"/>
                          <w:szCs w:val="108"/>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sidRPr="00707F27">
                        <w:rPr>
                          <w:rFonts w:ascii="Heiti TC Medium" w:eastAsia="Heiti TC Medium" w:hAnsi="Heiti TC Medium" w:cstheme="majorHAnsi"/>
                          <w:noProof/>
                          <w:sz w:val="108"/>
                          <w:szCs w:val="108"/>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WELCOME TO</w:t>
                      </w:r>
                    </w:p>
                    <w:p w14:paraId="28A23FA5" w14:textId="77777777" w:rsidR="007451E3" w:rsidRPr="00B538C3" w:rsidRDefault="007451E3" w:rsidP="0002423C">
                      <w:pPr>
                        <w:tabs>
                          <w:tab w:val="left" w:pos="5250"/>
                        </w:tabs>
                        <w:jc w:val="center"/>
                        <w:rPr>
                          <w:rFonts w:ascii="Heiti TC Medium" w:eastAsia="Heiti TC Medium" w:hAnsi="Heiti TC Medium" w:cs="Krungthep"/>
                          <w:noProof/>
                          <w:color w:val="FFFFFF" w:themeColor="background1"/>
                          <w:sz w:val="96"/>
                          <w:szCs w:val="72"/>
                          <w14:textOutline w14:w="12700" w14:cap="flat" w14:cmpd="sng" w14:algn="ctr">
                            <w14:solidFill>
                              <w14:srgbClr w14:val="2667AB"/>
                            </w14:solidFill>
                            <w14:prstDash w14:val="solid"/>
                            <w14:round/>
                          </w14:textOutline>
                        </w:rPr>
                      </w:pPr>
                      <w:r w:rsidRPr="00707F27">
                        <w:rPr>
                          <w:rFonts w:ascii="Heiti TC Medium" w:eastAsia="Heiti TC Medium" w:hAnsi="Heiti TC Medium" w:cs="Krungthep" w:hint="cs"/>
                          <w:noProof/>
                          <w:color w:val="A7348D"/>
                          <w:sz w:val="96"/>
                          <w:szCs w:val="72"/>
                          <w14:shadow w14:blurRad="38100" w14:dist="19050" w14:dir="2700000" w14:sx="100000" w14:sy="100000" w14:kx="0" w14:ky="0" w14:algn="tl">
                            <w14:schemeClr w14:val="dk1">
                              <w14:alpha w14:val="60000"/>
                            </w14:schemeClr>
                          </w14:shadow>
                          <w14:textOutline w14:w="9525" w14:cap="flat" w14:cmpd="sng" w14:algn="ctr">
                            <w14:solidFill>
                              <w14:srgbClr w14:val="A6348A"/>
                            </w14:solidFill>
                            <w14:prstDash w14:val="solid"/>
                            <w14:round/>
                          </w14:textOutline>
                        </w:rPr>
                        <w:t xml:space="preserve">PARALLEL </w:t>
                      </w:r>
                      <w:r w:rsidRPr="00707F27">
                        <w:rPr>
                          <w:rFonts w:ascii="Heiti TC Medium" w:eastAsia="Heiti TC Medium" w:hAnsi="Heiti TC Medium" w:cs="Krungthep" w:hint="cs"/>
                          <w:noProof/>
                          <w:color w:val="F0AE1E"/>
                          <w:sz w:val="96"/>
                          <w:szCs w:val="72"/>
                          <w14:shadow w14:blurRad="38100" w14:dist="19050" w14:dir="2700000" w14:sx="100000" w14:sy="100000" w14:kx="0" w14:ky="0" w14:algn="tl">
                            <w14:schemeClr w14:val="dk1">
                              <w14:alpha w14:val="60000"/>
                            </w14:schemeClr>
                          </w14:shadow>
                          <w14:textOutline w14:w="9525" w14:cap="flat" w14:cmpd="sng" w14:algn="ctr">
                            <w14:solidFill>
                              <w14:srgbClr w14:val="EFAD21"/>
                            </w14:solidFill>
                            <w14:prstDash w14:val="solid"/>
                            <w14:round/>
                          </w14:textOutline>
                        </w:rPr>
                        <w:t>LEARNING</w:t>
                      </w:r>
                      <w:r w:rsidR="00B538C3" w:rsidRPr="00B538C3">
                        <w:rPr>
                          <w:rFonts w:ascii="Heiti TC Medium" w:eastAsia="Heiti TC Medium" w:hAnsi="Heiti TC Medium" w:cs="Krungthep"/>
                          <w:noProof/>
                          <w:color w:val="FFFFFF" w:themeColor="background1"/>
                          <w:spacing w:val="10"/>
                          <w:sz w:val="96"/>
                          <w:szCs w:val="72"/>
                          <w14:glow w14:rad="38100">
                            <w14:schemeClr w14:val="accent1">
                              <w14:alpha w14:val="60000"/>
                            </w14:schemeClr>
                          </w14:glow>
                          <w14:textOutline w14:w="9525" w14:cap="flat" w14:cmpd="sng" w14:algn="ctr">
                            <w14:solidFill>
                              <w14:srgbClr w14:val="83ADD0"/>
                            </w14:solidFill>
                            <w14:prstDash w14:val="solid"/>
                            <w14:round/>
                          </w14:textOutline>
                        </w:rPr>
                        <w:t xml:space="preserve"> </w:t>
                      </w:r>
                      <w:r w:rsidRPr="00707F27">
                        <w:rPr>
                          <w:rFonts w:ascii="Heiti TC Medium" w:eastAsia="Heiti TC Medium" w:hAnsi="Heiti TC Medium" w:cs="Krungthep" w:hint="cs"/>
                          <w:noProof/>
                          <w:color w:val="83ADD1"/>
                          <w:sz w:val="96"/>
                          <w:szCs w:val="72"/>
                          <w14:textOutline w14:w="12700" w14:cap="flat" w14:cmpd="sng" w14:algn="ctr">
                            <w14:solidFill>
                              <w14:srgbClr w14:val="83ADD1"/>
                            </w14:solidFill>
                            <w14:prstDash w14:val="solid"/>
                            <w14:round/>
                          </w14:textOutline>
                        </w:rPr>
                        <w:t>TRUST</w:t>
                      </w:r>
                    </w:p>
                    <w:p w14:paraId="73707581" w14:textId="77777777" w:rsidR="007451E3" w:rsidRPr="00B538C3" w:rsidRDefault="007451E3" w:rsidP="007451E3">
                      <w:pPr>
                        <w:tabs>
                          <w:tab w:val="left" w:pos="5250"/>
                        </w:tabs>
                        <w:jc w:val="center"/>
                        <w:rPr>
                          <w:rFonts w:ascii="Heiti TC Medium" w:eastAsia="Heiti TC Medium" w:hAnsi="Heiti TC Medium" w:cstheme="majorHAnsi"/>
                          <w:b/>
                          <w:noProof/>
                          <w:color w:val="FFFFFF" w:themeColor="background1"/>
                          <w:spacing w:val="10"/>
                          <w:sz w:val="96"/>
                          <w:szCs w:val="72"/>
                          <w14:glow w14:rad="38100">
                            <w14:schemeClr w14:val="accent1">
                              <w14:alpha w14:val="60000"/>
                            </w14:schemeClr>
                          </w14:glow>
                          <w14:textOutline w14:w="9525" w14:cap="flat" w14:cmpd="sng" w14:algn="ctr">
                            <w14:solidFill>
                              <w14:srgbClr w14:val="83ADD0"/>
                            </w14:solidFill>
                            <w14:prstDash w14:val="solid"/>
                            <w14:round/>
                          </w14:textOutline>
                        </w:rPr>
                      </w:pPr>
                    </w:p>
                    <w:p w14:paraId="3C58CA87" w14:textId="77777777" w:rsidR="007451E3" w:rsidRPr="007451E3" w:rsidRDefault="007451E3" w:rsidP="007451E3">
                      <w:pPr>
                        <w:tabs>
                          <w:tab w:val="left" w:pos="5250"/>
                        </w:tabs>
                        <w:jc w:val="center"/>
                        <w:rPr>
                          <w:rFonts w:ascii="Heiti TC Medium" w:eastAsia="Heiti TC Medium" w:hAnsi="Heiti TC Medium" w:cstheme="majorHAnsi"/>
                          <w:b/>
                          <w:noProof/>
                          <w:color w:val="FFFFFF" w:themeColor="background1"/>
                          <w:spacing w:val="10"/>
                          <w:sz w:val="72"/>
                          <w:szCs w:val="72"/>
                          <w14:glow w14:rad="38100">
                            <w14:schemeClr w14:val="accent1">
                              <w14:alpha w14:val="60000"/>
                            </w14:schemeClr>
                          </w14:glow>
                          <w14:textOutline w14:w="9525" w14:cap="flat" w14:cmpd="sng" w14:algn="ctr">
                            <w14:solidFill>
                              <w14:srgbClr w14:val="83ADD0"/>
                            </w14:solidFill>
                            <w14:prstDash w14:val="solid"/>
                            <w14:round/>
                          </w14:textOutline>
                        </w:rPr>
                      </w:pPr>
                    </w:p>
                  </w:txbxContent>
                </v:textbox>
              </v:shape>
            </w:pict>
          </mc:Fallback>
        </mc:AlternateContent>
      </w:r>
    </w:p>
    <w:p w14:paraId="40AAD19A" w14:textId="79BF779E" w:rsidR="00D62CCB" w:rsidRDefault="00D62CCB" w:rsidP="000134A1">
      <w:pPr>
        <w:tabs>
          <w:tab w:val="left" w:pos="5250"/>
        </w:tabs>
      </w:pPr>
    </w:p>
    <w:p w14:paraId="7437D802" w14:textId="6DB9EB5C" w:rsidR="00477BD5" w:rsidRDefault="00477BD5" w:rsidP="000134A1">
      <w:pPr>
        <w:tabs>
          <w:tab w:val="left" w:pos="5250"/>
        </w:tabs>
      </w:pPr>
      <w:r>
        <w:softHyphen/>
      </w:r>
      <w:r>
        <w:softHyphen/>
      </w:r>
    </w:p>
    <w:p w14:paraId="1D66C77B" w14:textId="137D6CB0" w:rsidR="00C1703E" w:rsidRDefault="00C1703E" w:rsidP="000134A1">
      <w:pPr>
        <w:tabs>
          <w:tab w:val="left" w:pos="5250"/>
        </w:tabs>
      </w:pPr>
    </w:p>
    <w:p w14:paraId="0AFF6BD0" w14:textId="6506F049" w:rsidR="00C1703E" w:rsidRDefault="00C1703E" w:rsidP="000134A1">
      <w:pPr>
        <w:tabs>
          <w:tab w:val="left" w:pos="5250"/>
        </w:tabs>
      </w:pPr>
    </w:p>
    <w:p w14:paraId="03D7D1E6" w14:textId="77777777" w:rsidR="00C1703E" w:rsidRDefault="00C1703E" w:rsidP="000134A1">
      <w:pPr>
        <w:tabs>
          <w:tab w:val="left" w:pos="5250"/>
        </w:tabs>
      </w:pPr>
    </w:p>
    <w:p w14:paraId="099C1509" w14:textId="77777777" w:rsidR="00C1703E" w:rsidRDefault="00C1703E" w:rsidP="000134A1">
      <w:pPr>
        <w:tabs>
          <w:tab w:val="left" w:pos="5250"/>
        </w:tabs>
      </w:pPr>
    </w:p>
    <w:p w14:paraId="43DFC1C0" w14:textId="77777777" w:rsidR="00C1703E" w:rsidRDefault="00C1703E" w:rsidP="00203CB0">
      <w:pPr>
        <w:tabs>
          <w:tab w:val="left" w:pos="5250"/>
        </w:tabs>
        <w:jc w:val="center"/>
      </w:pPr>
    </w:p>
    <w:p w14:paraId="7A18C786" w14:textId="120DD5E5" w:rsidR="00C1703E" w:rsidRDefault="00C1703E" w:rsidP="00203CB0">
      <w:pPr>
        <w:tabs>
          <w:tab w:val="left" w:pos="5250"/>
        </w:tabs>
        <w:jc w:val="center"/>
      </w:pPr>
    </w:p>
    <w:p w14:paraId="23AB6BA6" w14:textId="77777777" w:rsidR="00C1703E" w:rsidRDefault="00C1703E" w:rsidP="00203CB0">
      <w:pPr>
        <w:tabs>
          <w:tab w:val="left" w:pos="5250"/>
        </w:tabs>
        <w:jc w:val="center"/>
      </w:pPr>
    </w:p>
    <w:p w14:paraId="024D7E79" w14:textId="77777777" w:rsidR="00C1703E" w:rsidRDefault="00C1703E" w:rsidP="00203CB0">
      <w:pPr>
        <w:tabs>
          <w:tab w:val="left" w:pos="5250"/>
        </w:tabs>
        <w:jc w:val="center"/>
      </w:pPr>
    </w:p>
    <w:p w14:paraId="71F9A027" w14:textId="77777777" w:rsidR="00C1703E" w:rsidRDefault="00C1703E" w:rsidP="00203CB0">
      <w:pPr>
        <w:tabs>
          <w:tab w:val="left" w:pos="5250"/>
        </w:tabs>
        <w:jc w:val="center"/>
      </w:pPr>
    </w:p>
    <w:p w14:paraId="1081DADB" w14:textId="77777777" w:rsidR="00C1703E" w:rsidRDefault="00C1703E" w:rsidP="00203CB0">
      <w:pPr>
        <w:tabs>
          <w:tab w:val="left" w:pos="5250"/>
        </w:tabs>
        <w:jc w:val="center"/>
      </w:pPr>
    </w:p>
    <w:p w14:paraId="60B5B024" w14:textId="77777777" w:rsidR="00C1703E" w:rsidRDefault="00C1703E" w:rsidP="00203CB0">
      <w:pPr>
        <w:tabs>
          <w:tab w:val="left" w:pos="5250"/>
        </w:tabs>
        <w:jc w:val="center"/>
      </w:pPr>
    </w:p>
    <w:p w14:paraId="353331D7" w14:textId="77777777" w:rsidR="00C1703E" w:rsidRDefault="00C1703E" w:rsidP="00203CB0">
      <w:pPr>
        <w:tabs>
          <w:tab w:val="left" w:pos="5250"/>
        </w:tabs>
        <w:jc w:val="center"/>
      </w:pPr>
    </w:p>
    <w:p w14:paraId="080BDA01" w14:textId="4DE1E0C4" w:rsidR="00C1703E" w:rsidRDefault="00707F27" w:rsidP="00203CB0">
      <w:pPr>
        <w:tabs>
          <w:tab w:val="left" w:pos="5250"/>
        </w:tabs>
        <w:jc w:val="center"/>
      </w:pPr>
      <w:r>
        <w:rPr>
          <w:noProof/>
          <w:lang w:eastAsia="en-GB"/>
        </w:rPr>
        <mc:AlternateContent>
          <mc:Choice Requires="wps">
            <w:drawing>
              <wp:anchor distT="0" distB="0" distL="114300" distR="114300" simplePos="0" relativeHeight="251659264" behindDoc="0" locked="0" layoutInCell="1" allowOverlap="1" wp14:anchorId="25B12F61" wp14:editId="1B68F81C">
                <wp:simplePos x="0" y="0"/>
                <wp:positionH relativeFrom="column">
                  <wp:posOffset>1344295</wp:posOffset>
                </wp:positionH>
                <wp:positionV relativeFrom="paragraph">
                  <wp:posOffset>151130</wp:posOffset>
                </wp:positionV>
                <wp:extent cx="4305300" cy="304800"/>
                <wp:effectExtent l="0" t="0" r="12700" b="12700"/>
                <wp:wrapNone/>
                <wp:docPr id="29" name="Text Box 29"/>
                <wp:cNvGraphicFramePr/>
                <a:graphic xmlns:a="http://schemas.openxmlformats.org/drawingml/2006/main">
                  <a:graphicData uri="http://schemas.microsoft.com/office/word/2010/wordprocessingShape">
                    <wps:wsp>
                      <wps:cNvSpPr txBox="1"/>
                      <wps:spPr>
                        <a:xfrm>
                          <a:off x="0" y="0"/>
                          <a:ext cx="4305300" cy="304800"/>
                        </a:xfrm>
                        <a:prstGeom prst="rect">
                          <a:avLst/>
                        </a:prstGeom>
                        <a:solidFill>
                          <a:schemeClr val="lt1"/>
                        </a:solidFill>
                        <a:ln w="6350">
                          <a:solidFill>
                            <a:schemeClr val="bg1"/>
                          </a:solidFill>
                        </a:ln>
                      </wps:spPr>
                      <wps:txbx>
                        <w:txbxContent>
                          <w:p w14:paraId="02F559EF" w14:textId="77777777" w:rsidR="00B538C3" w:rsidRPr="00B538C3" w:rsidRDefault="00B538C3" w:rsidP="00DC71A5">
                            <w:pPr>
                              <w:jc w:val="center"/>
                              <w:rPr>
                                <w:rFonts w:ascii="Heiti TC Medium" w:eastAsia="Heiti TC Medium" w:hAnsi="Heiti TC Medium"/>
                                <w:color w:val="000000" w:themeColor="text1"/>
                              </w:rPr>
                            </w:pPr>
                            <w:r w:rsidRPr="00B538C3">
                              <w:rPr>
                                <w:rFonts w:ascii="Heiti TC Medium" w:eastAsia="Heiti TC Medium" w:hAnsi="Heiti TC Medium"/>
                                <w:color w:val="000000" w:themeColor="text1"/>
                              </w:rPr>
                              <w:t>A Special and Alternative Provision Multi-Academy Trust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12F61" id="Text Box 29" o:spid="_x0000_s1031" type="#_x0000_t202" style="position:absolute;left:0;text-align:left;margin-left:105.85pt;margin-top:11.9pt;width:339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" fillcolor="white [3201]" strokecolor="white [3212]" strokeweight=".5pt">
                <v:textbox>
                  <w:txbxContent>
                    <w:p w14:paraId="02F559EF" w14:textId="77777777" w:rsidR="00B538C3" w:rsidRPr="00B538C3" w:rsidRDefault="00B538C3" w:rsidP="00DC71A5">
                      <w:pPr>
                        <w:jc w:val="center"/>
                        <w:rPr>
                          <w:rFonts w:ascii="Heiti TC Medium" w:eastAsia="Heiti TC Medium" w:hAnsi="Heiti TC Medium"/>
                          <w:color w:val="000000" w:themeColor="text1"/>
                        </w:rPr>
                      </w:pPr>
                      <w:r w:rsidRPr="00B538C3">
                        <w:rPr>
                          <w:rFonts w:ascii="Heiti TC Medium" w:eastAsia="Heiti TC Medium" w:hAnsi="Heiti TC Medium"/>
                          <w:color w:val="000000" w:themeColor="text1"/>
                        </w:rPr>
                        <w:t>A Special and Alternative Provision Multi-Academy Trust</w:t>
                      </w:r>
                    </w:p>
                  </w:txbxContent>
                </v:textbox>
              </v:shape>
            </w:pict>
          </mc:Fallback>
        </mc:AlternateContent>
      </w:r>
    </w:p>
    <w:p w14:paraId="49B7041F" w14:textId="4478E5ED" w:rsidR="00C1703E" w:rsidRDefault="00C1703E" w:rsidP="00203CB0">
      <w:pPr>
        <w:tabs>
          <w:tab w:val="left" w:pos="5250"/>
        </w:tabs>
        <w:jc w:val="center"/>
      </w:pPr>
    </w:p>
    <w:p w14:paraId="0D25F61A" w14:textId="1222A6B6" w:rsidR="00C1703E" w:rsidRDefault="00C1703E" w:rsidP="00203CB0">
      <w:pPr>
        <w:tabs>
          <w:tab w:val="left" w:pos="5250"/>
        </w:tabs>
        <w:jc w:val="center"/>
      </w:pPr>
    </w:p>
    <w:p w14:paraId="045EF8F3" w14:textId="57C15FE3" w:rsidR="00C1703E" w:rsidRDefault="00707F27" w:rsidP="00203CB0">
      <w:pPr>
        <w:tabs>
          <w:tab w:val="left" w:pos="5250"/>
        </w:tabs>
        <w:jc w:val="center"/>
      </w:pPr>
      <w:r>
        <w:rPr>
          <w:noProof/>
          <w:lang w:eastAsia="en-GB"/>
        </w:rPr>
        <mc:AlternateContent>
          <mc:Choice Requires="wps">
            <w:drawing>
              <wp:anchor distT="0" distB="0" distL="114300" distR="114300" simplePos="0" relativeHeight="251660288" behindDoc="0" locked="0" layoutInCell="1" allowOverlap="1" wp14:anchorId="7A1BD640" wp14:editId="250306A4">
                <wp:simplePos x="0" y="0"/>
                <wp:positionH relativeFrom="column">
                  <wp:posOffset>331470</wp:posOffset>
                </wp:positionH>
                <wp:positionV relativeFrom="paragraph">
                  <wp:posOffset>93411</wp:posOffset>
                </wp:positionV>
                <wp:extent cx="6052820" cy="928370"/>
                <wp:effectExtent l="0" t="0" r="17780" b="11430"/>
                <wp:wrapNone/>
                <wp:docPr id="30" name="Text Box 30"/>
                <wp:cNvGraphicFramePr/>
                <a:graphic xmlns:a="http://schemas.openxmlformats.org/drawingml/2006/main">
                  <a:graphicData uri="http://schemas.microsoft.com/office/word/2010/wordprocessingShape">
                    <wps:wsp>
                      <wps:cNvSpPr txBox="1"/>
                      <wps:spPr>
                        <a:xfrm>
                          <a:off x="0" y="0"/>
                          <a:ext cx="6052820" cy="928370"/>
                        </a:xfrm>
                        <a:prstGeom prst="rect">
                          <a:avLst/>
                        </a:prstGeom>
                        <a:solidFill>
                          <a:schemeClr val="lt1"/>
                        </a:solidFill>
                        <a:ln w="6350">
                          <a:solidFill>
                            <a:schemeClr val="bg1"/>
                          </a:solidFill>
                        </a:ln>
                      </wps:spPr>
                      <wps:txbx>
                        <w:txbxContent>
                          <w:p w14:paraId="0C26AAF6" w14:textId="77777777" w:rsidR="00DC71A5" w:rsidRPr="00DC71A5" w:rsidRDefault="00DC71A5" w:rsidP="00DC71A5">
                            <w:pPr>
                              <w:jc w:val="center"/>
                              <w:rPr>
                                <w:rFonts w:ascii="Heiti TC Medium" w:eastAsia="Heiti TC Medium" w:hAnsi="Heiti TC Medium"/>
                                <w:color w:val="000000" w:themeColor="text1"/>
                              </w:rPr>
                            </w:pPr>
                            <w:r w:rsidRPr="00DC71A5">
                              <w:rPr>
                                <w:rFonts w:ascii="Heiti TC Medium" w:eastAsia="Heiti TC Medium" w:hAnsi="Heiti TC Medium"/>
                                <w:color w:val="000000" w:themeColor="text1"/>
                              </w:rPr>
                              <w:t>The Trust is committed to transforming lives for all pupils. Currently we have seven academies that offer alternative or special provision for those children with social, emotional or mental health needs.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BD640" id="Text Box 30" o:spid="_x0000_s1032" type="#_x0000_t202" style="position:absolute;left:0;text-align:left;margin-left:26.1pt;margin-top:7.35pt;width:476.6pt;height:7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" fillcolor="white [3201]" strokecolor="white [3212]" strokeweight=".5pt">
                <v:textbox>
                  <w:txbxContent>
                    <w:p w14:paraId="0C26AAF6" w14:textId="77777777" w:rsidR="00DC71A5" w:rsidRPr="00DC71A5" w:rsidRDefault="00DC71A5" w:rsidP="00DC71A5">
                      <w:pPr>
                        <w:jc w:val="center"/>
                        <w:rPr>
                          <w:rFonts w:ascii="Heiti TC Medium" w:eastAsia="Heiti TC Medium" w:hAnsi="Heiti TC Medium"/>
                          <w:color w:val="000000" w:themeColor="text1"/>
                        </w:rPr>
                      </w:pPr>
                      <w:r w:rsidRPr="00DC71A5">
                        <w:rPr>
                          <w:rFonts w:ascii="Heiti TC Medium" w:eastAsia="Heiti TC Medium" w:hAnsi="Heiti TC Medium"/>
                          <w:color w:val="000000" w:themeColor="text1"/>
                        </w:rPr>
                        <w:t>The Trust is committed to transforming lives for all pupils. Currently we have seven academies that offer alternative or special provision for those children with social, emotional or mental health needs.</w:t>
                      </w:r>
                    </w:p>
                  </w:txbxContent>
                </v:textbox>
              </v:shape>
            </w:pict>
          </mc:Fallback>
        </mc:AlternateContent>
      </w:r>
    </w:p>
    <w:p w14:paraId="4A8129EA" w14:textId="6D6ABAC3" w:rsidR="00C1703E" w:rsidRDefault="00C1703E" w:rsidP="00203CB0">
      <w:pPr>
        <w:tabs>
          <w:tab w:val="left" w:pos="5250"/>
        </w:tabs>
        <w:jc w:val="center"/>
      </w:pPr>
    </w:p>
    <w:p w14:paraId="5831D338" w14:textId="716CCDE2" w:rsidR="00C1703E" w:rsidRDefault="00C1703E" w:rsidP="00203CB0">
      <w:pPr>
        <w:tabs>
          <w:tab w:val="left" w:pos="5250"/>
        </w:tabs>
        <w:jc w:val="center"/>
      </w:pPr>
    </w:p>
    <w:p w14:paraId="0A80E3B0" w14:textId="4C7B6107" w:rsidR="00C1703E" w:rsidRDefault="00C1703E" w:rsidP="00203CB0">
      <w:pPr>
        <w:tabs>
          <w:tab w:val="left" w:pos="5250"/>
        </w:tabs>
        <w:jc w:val="center"/>
      </w:pPr>
    </w:p>
    <w:p w14:paraId="0DAB9056" w14:textId="0FE177E6" w:rsidR="00C1703E" w:rsidRDefault="00C1703E" w:rsidP="00203CB0">
      <w:pPr>
        <w:tabs>
          <w:tab w:val="left" w:pos="5250"/>
        </w:tabs>
        <w:jc w:val="center"/>
      </w:pPr>
    </w:p>
    <w:p w14:paraId="09CCEBF7" w14:textId="77777777" w:rsidR="00C1703E" w:rsidRDefault="00C1703E" w:rsidP="00203CB0">
      <w:pPr>
        <w:tabs>
          <w:tab w:val="left" w:pos="5250"/>
        </w:tabs>
        <w:jc w:val="center"/>
      </w:pPr>
    </w:p>
    <w:p w14:paraId="4BF36B63" w14:textId="15182DC5" w:rsidR="00C1703E" w:rsidRDefault="00707F27" w:rsidP="00FC396C">
      <w:pPr>
        <w:tabs>
          <w:tab w:val="left" w:pos="5250"/>
        </w:tabs>
        <w:jc w:val="center"/>
      </w:pPr>
      <w:r>
        <w:rPr>
          <w:noProof/>
          <w:lang w:eastAsia="en-GB"/>
        </w:rPr>
        <w:drawing>
          <wp:inline distT="0" distB="0" distL="0" distR="0" wp14:anchorId="07797524" wp14:editId="00228B76">
            <wp:extent cx="6642100" cy="19456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Screenshot 2019-06-19 at 09.49.24.png"/>
                    <pic:cNvPicPr/>
                  </pic:nvPicPr>
                  <pic:blipFill>
                    <a:blip r:embed="rId10">
                      <a:extLst>
                        <a:ext uri="{28A0092B-C50C-407E-A947-70E740481C1C}">
                          <a14:useLocalDpi xmlns:a14="http://schemas.microsoft.com/office/drawing/2010/main" val="0"/>
                        </a:ext>
                      </a:extLst>
                    </a:blip>
                    <a:stretch>
                      <a:fillRect/>
                    </a:stretch>
                  </pic:blipFill>
                  <pic:spPr>
                    <a:xfrm>
                      <a:off x="0" y="0"/>
                      <a:ext cx="6642100" cy="1945640"/>
                    </a:xfrm>
                    <a:prstGeom prst="rect">
                      <a:avLst/>
                    </a:prstGeom>
                  </pic:spPr>
                </pic:pic>
              </a:graphicData>
            </a:graphic>
          </wp:inline>
        </w:drawing>
      </w:r>
    </w:p>
    <w:p w14:paraId="546B96BF" w14:textId="77777777" w:rsidR="00C1703E" w:rsidRDefault="00C1703E" w:rsidP="000134A1">
      <w:pPr>
        <w:tabs>
          <w:tab w:val="left" w:pos="5250"/>
        </w:tabs>
      </w:pPr>
    </w:p>
    <w:p w14:paraId="785F9BA0" w14:textId="34389FFD" w:rsidR="00FC396C" w:rsidRPr="00D9064F" w:rsidRDefault="00872935" w:rsidP="00642567">
      <w:pPr>
        <w:autoSpaceDE w:val="0"/>
        <w:autoSpaceDN w:val="0"/>
        <w:adjustRightInd w:val="0"/>
        <w:jc w:val="center"/>
      </w:pPr>
      <w:r w:rsidRPr="00872935">
        <w:rPr>
          <w:rFonts w:eastAsiaTheme="minorHAnsi"/>
          <w:b/>
          <w:color w:val="241F1F"/>
          <w:sz w:val="36"/>
          <w:szCs w:val="36"/>
          <w:lang w:val="en-US"/>
        </w:rPr>
        <w:t>Application Deadline:</w:t>
      </w:r>
      <w:r w:rsidR="00C930FD">
        <w:rPr>
          <w:rFonts w:eastAsiaTheme="minorHAnsi"/>
          <w:b/>
          <w:color w:val="241F1F"/>
          <w:sz w:val="36"/>
          <w:szCs w:val="36"/>
          <w:lang w:val="en-US"/>
        </w:rPr>
        <w:t xml:space="preserve"> </w:t>
      </w:r>
      <w:r w:rsidR="00642567">
        <w:rPr>
          <w:rFonts w:eastAsiaTheme="minorHAnsi"/>
          <w:b/>
          <w:color w:val="FF0000"/>
          <w:sz w:val="36"/>
          <w:szCs w:val="36"/>
          <w:lang w:val="en-US"/>
        </w:rPr>
        <w:t>Monday 27</w:t>
      </w:r>
      <w:r w:rsidR="00642567" w:rsidRPr="00642567">
        <w:rPr>
          <w:rFonts w:eastAsiaTheme="minorHAnsi"/>
          <w:b/>
          <w:color w:val="FF0000"/>
          <w:sz w:val="36"/>
          <w:szCs w:val="36"/>
          <w:vertAlign w:val="superscript"/>
          <w:lang w:val="en-US"/>
        </w:rPr>
        <w:t>th</w:t>
      </w:r>
      <w:r w:rsidR="00642567">
        <w:rPr>
          <w:rFonts w:eastAsiaTheme="minorHAnsi"/>
          <w:b/>
          <w:color w:val="FF0000"/>
          <w:sz w:val="36"/>
          <w:szCs w:val="36"/>
          <w:lang w:val="en-US"/>
        </w:rPr>
        <w:t xml:space="preserve"> June 10.00am</w:t>
      </w:r>
    </w:p>
    <w:p w14:paraId="3E82F8CD" w14:textId="5FBC64A3" w:rsidR="00C1703E" w:rsidRPr="00D9064F" w:rsidRDefault="00FC396C" w:rsidP="00C51E0A">
      <w:pPr>
        <w:tabs>
          <w:tab w:val="left" w:pos="5250"/>
        </w:tabs>
        <w:jc w:val="center"/>
      </w:pPr>
      <w:r w:rsidRPr="00D9064F">
        <w:t>All applications must be sent electronically to</w:t>
      </w:r>
      <w:r w:rsidR="00D9064F" w:rsidRPr="00D9064F">
        <w:t xml:space="preserve"> </w:t>
      </w:r>
      <w:hyperlink r:id="rId11" w:history="1">
        <w:r w:rsidR="00383825" w:rsidRPr="00640E45">
          <w:rPr>
            <w:rStyle w:val="Hyperlink"/>
          </w:rPr>
          <w:t>twilson@victorypark.org.uk</w:t>
        </w:r>
      </w:hyperlink>
      <w:r w:rsidR="00B561B1">
        <w:t xml:space="preserve"> </w:t>
      </w:r>
      <w:r w:rsidR="00C51E0A" w:rsidRPr="00D9064F">
        <w:t>before the deadline. Any applications received after this time will not be considered.</w:t>
      </w:r>
    </w:p>
    <w:p w14:paraId="418F9B07" w14:textId="2B864C35" w:rsidR="00C1703E" w:rsidRDefault="00C1703E" w:rsidP="000134A1">
      <w:pPr>
        <w:tabs>
          <w:tab w:val="left" w:pos="5250"/>
        </w:tabs>
      </w:pPr>
    </w:p>
    <w:p w14:paraId="3D3B2B1E" w14:textId="77777777" w:rsidR="00C1703E" w:rsidRDefault="00C1703E" w:rsidP="000134A1">
      <w:pPr>
        <w:tabs>
          <w:tab w:val="left" w:pos="5250"/>
        </w:tabs>
      </w:pPr>
    </w:p>
    <w:p w14:paraId="524AC890" w14:textId="19FD1DCC" w:rsidR="00243623" w:rsidRDefault="00243623" w:rsidP="000134A1">
      <w:pPr>
        <w:tabs>
          <w:tab w:val="left" w:pos="5250"/>
        </w:tabs>
      </w:pPr>
    </w:p>
    <w:p w14:paraId="63C891FE" w14:textId="33846C6F" w:rsidR="00554D2A" w:rsidRPr="006D04D9" w:rsidRDefault="00554D2A" w:rsidP="00000DE7">
      <w:pPr>
        <w:autoSpaceDE w:val="0"/>
        <w:autoSpaceDN w:val="0"/>
        <w:adjustRightInd w:val="0"/>
        <w:jc w:val="both"/>
        <w:rPr>
          <w:rFonts w:asciiTheme="minorHAnsi" w:eastAsiaTheme="minorHAnsi" w:hAnsiTheme="minorHAnsi" w:cstheme="minorHAnsi"/>
          <w:color w:val="241F1F"/>
          <w:sz w:val="22"/>
          <w:szCs w:val="22"/>
          <w:lang w:val="en-US"/>
        </w:rPr>
      </w:pPr>
      <w:r w:rsidRPr="006D04D9">
        <w:rPr>
          <w:rFonts w:asciiTheme="minorHAnsi" w:eastAsiaTheme="minorHAnsi" w:hAnsiTheme="minorHAnsi" w:cstheme="minorHAnsi"/>
          <w:color w:val="241F1F"/>
          <w:sz w:val="22"/>
          <w:szCs w:val="22"/>
          <w:lang w:val="en-US"/>
        </w:rPr>
        <w:t>Dear Candidate,</w:t>
      </w:r>
    </w:p>
    <w:p w14:paraId="7A409E9C" w14:textId="77777777" w:rsidR="00A23DBA" w:rsidRPr="006D04D9" w:rsidRDefault="00A23DBA" w:rsidP="00000DE7">
      <w:pPr>
        <w:autoSpaceDE w:val="0"/>
        <w:autoSpaceDN w:val="0"/>
        <w:adjustRightInd w:val="0"/>
        <w:jc w:val="both"/>
        <w:rPr>
          <w:rFonts w:asciiTheme="minorHAnsi" w:eastAsiaTheme="minorHAnsi" w:hAnsiTheme="minorHAnsi" w:cstheme="minorHAnsi"/>
          <w:color w:val="241F1F"/>
          <w:sz w:val="22"/>
          <w:szCs w:val="22"/>
          <w:lang w:val="en-US"/>
        </w:rPr>
      </w:pPr>
    </w:p>
    <w:p w14:paraId="7BE5B49B" w14:textId="77777777" w:rsidR="00D9064F" w:rsidRDefault="00D9064F" w:rsidP="00C51E0A">
      <w:pPr>
        <w:autoSpaceDE w:val="0"/>
        <w:autoSpaceDN w:val="0"/>
        <w:adjustRightInd w:val="0"/>
        <w:jc w:val="both"/>
        <w:rPr>
          <w:rFonts w:asciiTheme="minorHAnsi" w:eastAsiaTheme="minorHAnsi" w:hAnsiTheme="minorHAnsi" w:cstheme="minorHAnsi"/>
          <w:b/>
          <w:color w:val="FF0000"/>
          <w:sz w:val="22"/>
          <w:szCs w:val="22"/>
          <w:lang w:val="en-US"/>
        </w:rPr>
      </w:pPr>
    </w:p>
    <w:p w14:paraId="7F3B2F52" w14:textId="77777777" w:rsidR="00D9064F" w:rsidRDefault="00D9064F" w:rsidP="00C51E0A">
      <w:pPr>
        <w:autoSpaceDE w:val="0"/>
        <w:autoSpaceDN w:val="0"/>
        <w:adjustRightInd w:val="0"/>
        <w:jc w:val="both"/>
        <w:rPr>
          <w:rFonts w:asciiTheme="minorHAnsi" w:eastAsiaTheme="minorHAnsi" w:hAnsiTheme="minorHAnsi" w:cstheme="minorHAnsi"/>
          <w:b/>
          <w:color w:val="FF0000"/>
          <w:sz w:val="22"/>
          <w:szCs w:val="22"/>
          <w:lang w:val="en-US"/>
        </w:rPr>
      </w:pPr>
    </w:p>
    <w:p w14:paraId="4D967552" w14:textId="77777777" w:rsidR="00C930FD" w:rsidRPr="00C930FD" w:rsidRDefault="00C930FD" w:rsidP="00C51E0A">
      <w:pPr>
        <w:autoSpaceDE w:val="0"/>
        <w:autoSpaceDN w:val="0"/>
        <w:adjustRightInd w:val="0"/>
        <w:jc w:val="both"/>
        <w:rPr>
          <w:rFonts w:asciiTheme="minorHAnsi" w:eastAsiaTheme="minorHAnsi" w:hAnsiTheme="minorHAnsi" w:cstheme="minorHAnsi"/>
          <w:b/>
          <w:color w:val="FF0000"/>
          <w:sz w:val="22"/>
          <w:szCs w:val="22"/>
          <w:lang w:val="en-US"/>
        </w:rPr>
      </w:pPr>
    </w:p>
    <w:p w14:paraId="64A45B85" w14:textId="73D1273F" w:rsidR="00000DE7" w:rsidRPr="006D04D9" w:rsidRDefault="00000DE7" w:rsidP="00C51E0A">
      <w:pPr>
        <w:autoSpaceDE w:val="0"/>
        <w:autoSpaceDN w:val="0"/>
        <w:adjustRightInd w:val="0"/>
        <w:jc w:val="both"/>
        <w:rPr>
          <w:rFonts w:asciiTheme="minorHAnsi" w:eastAsiaTheme="minorHAnsi" w:hAnsiTheme="minorHAnsi" w:cstheme="minorHAnsi"/>
          <w:color w:val="241F1F"/>
          <w:sz w:val="22"/>
          <w:szCs w:val="22"/>
          <w:lang w:val="en-US"/>
        </w:rPr>
      </w:pPr>
      <w:r w:rsidRPr="006D04D9">
        <w:rPr>
          <w:rFonts w:asciiTheme="minorHAnsi" w:eastAsiaTheme="minorHAnsi" w:hAnsiTheme="minorHAnsi" w:cstheme="minorHAnsi"/>
          <w:color w:val="241F1F"/>
          <w:sz w:val="22"/>
          <w:szCs w:val="22"/>
          <w:lang w:val="en-US"/>
        </w:rPr>
        <w:t>Please complete the online application form. In addition, we ask that you provide a written statement</w:t>
      </w:r>
      <w:r w:rsidR="00872935" w:rsidRPr="006D04D9">
        <w:rPr>
          <w:rFonts w:asciiTheme="minorHAnsi" w:eastAsiaTheme="minorHAnsi" w:hAnsiTheme="minorHAnsi" w:cstheme="minorHAnsi"/>
          <w:color w:val="241F1F"/>
          <w:sz w:val="22"/>
          <w:szCs w:val="22"/>
          <w:lang w:val="en-US"/>
        </w:rPr>
        <w:t xml:space="preserve"> </w:t>
      </w:r>
      <w:r w:rsidRPr="006D04D9">
        <w:rPr>
          <w:rFonts w:asciiTheme="minorHAnsi" w:eastAsiaTheme="minorHAnsi" w:hAnsiTheme="minorHAnsi" w:cstheme="minorHAnsi"/>
          <w:color w:val="241F1F"/>
          <w:sz w:val="22"/>
          <w:szCs w:val="22"/>
          <w:lang w:val="en-US"/>
        </w:rPr>
        <w:t>of no more than two sides of A4 (</w:t>
      </w:r>
      <w:r w:rsidR="00872935" w:rsidRPr="006D04D9">
        <w:rPr>
          <w:rFonts w:asciiTheme="minorHAnsi" w:eastAsiaTheme="minorHAnsi" w:hAnsiTheme="minorHAnsi" w:cstheme="minorHAnsi"/>
          <w:color w:val="241F1F"/>
          <w:sz w:val="22"/>
          <w:szCs w:val="22"/>
          <w:lang w:val="en-US"/>
        </w:rPr>
        <w:t>in times roman, font size 11</w:t>
      </w:r>
      <w:r w:rsidRPr="006D04D9">
        <w:rPr>
          <w:rFonts w:asciiTheme="minorHAnsi" w:eastAsiaTheme="minorHAnsi" w:hAnsiTheme="minorHAnsi" w:cstheme="minorHAnsi"/>
          <w:color w:val="241F1F"/>
          <w:sz w:val="22"/>
          <w:szCs w:val="22"/>
          <w:lang w:val="en-US"/>
        </w:rPr>
        <w:t>) detailing:</w:t>
      </w:r>
    </w:p>
    <w:p w14:paraId="46712DEB" w14:textId="77777777" w:rsidR="00000DE7" w:rsidRPr="006D04D9" w:rsidRDefault="00000DE7" w:rsidP="00C51E0A">
      <w:pPr>
        <w:autoSpaceDE w:val="0"/>
        <w:autoSpaceDN w:val="0"/>
        <w:adjustRightInd w:val="0"/>
        <w:jc w:val="both"/>
        <w:rPr>
          <w:rFonts w:asciiTheme="minorHAnsi" w:eastAsiaTheme="minorHAnsi" w:hAnsiTheme="minorHAnsi" w:cstheme="minorHAnsi"/>
          <w:color w:val="241F1F"/>
          <w:sz w:val="22"/>
          <w:szCs w:val="22"/>
          <w:lang w:val="en-US"/>
        </w:rPr>
      </w:pPr>
    </w:p>
    <w:p w14:paraId="1057DC2E" w14:textId="17417D50" w:rsidR="00000DE7" w:rsidRPr="006D04D9" w:rsidRDefault="00000DE7" w:rsidP="00C51E0A">
      <w:pPr>
        <w:autoSpaceDE w:val="0"/>
        <w:autoSpaceDN w:val="0"/>
        <w:adjustRightInd w:val="0"/>
        <w:jc w:val="both"/>
        <w:rPr>
          <w:rFonts w:asciiTheme="minorHAnsi" w:eastAsiaTheme="minorHAnsi" w:hAnsiTheme="minorHAnsi" w:cstheme="minorHAnsi"/>
          <w:color w:val="241F1F"/>
          <w:sz w:val="22"/>
          <w:szCs w:val="22"/>
          <w:lang w:val="en-US"/>
        </w:rPr>
      </w:pPr>
      <w:r w:rsidRPr="006D04D9">
        <w:rPr>
          <w:rFonts w:asciiTheme="minorHAnsi" w:eastAsiaTheme="minorHAnsi" w:hAnsiTheme="minorHAnsi" w:cstheme="minorHAnsi"/>
          <w:color w:val="241F1F"/>
          <w:sz w:val="22"/>
          <w:szCs w:val="22"/>
          <w:lang w:val="en-US"/>
        </w:rPr>
        <w:t xml:space="preserve">• </w:t>
      </w:r>
      <w:proofErr w:type="gramStart"/>
      <w:r w:rsidRPr="006D04D9">
        <w:rPr>
          <w:rFonts w:asciiTheme="minorHAnsi" w:eastAsiaTheme="minorHAnsi" w:hAnsiTheme="minorHAnsi" w:cstheme="minorHAnsi"/>
          <w:color w:val="241F1F"/>
          <w:sz w:val="22"/>
          <w:szCs w:val="22"/>
          <w:lang w:val="en-US"/>
        </w:rPr>
        <w:t>how</w:t>
      </w:r>
      <w:proofErr w:type="gramEnd"/>
      <w:r w:rsidRPr="006D04D9">
        <w:rPr>
          <w:rFonts w:asciiTheme="minorHAnsi" w:eastAsiaTheme="minorHAnsi" w:hAnsiTheme="minorHAnsi" w:cstheme="minorHAnsi"/>
          <w:color w:val="241F1F"/>
          <w:sz w:val="22"/>
          <w:szCs w:val="22"/>
          <w:lang w:val="en-US"/>
        </w:rPr>
        <w:t xml:space="preserve"> you feel your experience and qualities meet the person specification</w:t>
      </w:r>
    </w:p>
    <w:p w14:paraId="0F42FE7D" w14:textId="77777777" w:rsidR="00000DE7" w:rsidRPr="006D04D9" w:rsidRDefault="00000DE7" w:rsidP="00C51E0A">
      <w:pPr>
        <w:autoSpaceDE w:val="0"/>
        <w:autoSpaceDN w:val="0"/>
        <w:adjustRightInd w:val="0"/>
        <w:jc w:val="center"/>
        <w:rPr>
          <w:rFonts w:asciiTheme="minorHAnsi" w:eastAsiaTheme="minorHAnsi" w:hAnsiTheme="minorHAnsi" w:cstheme="minorHAnsi"/>
          <w:color w:val="241F1F"/>
          <w:sz w:val="22"/>
          <w:szCs w:val="22"/>
          <w:lang w:val="en-US"/>
        </w:rPr>
      </w:pPr>
    </w:p>
    <w:p w14:paraId="2FEAB9F5" w14:textId="638B7234" w:rsidR="00000DE7" w:rsidRPr="006D04D9" w:rsidRDefault="00000DE7" w:rsidP="00C51E0A">
      <w:pPr>
        <w:autoSpaceDE w:val="0"/>
        <w:autoSpaceDN w:val="0"/>
        <w:adjustRightInd w:val="0"/>
        <w:jc w:val="both"/>
        <w:rPr>
          <w:rFonts w:asciiTheme="minorHAnsi" w:eastAsiaTheme="minorHAnsi" w:hAnsiTheme="minorHAnsi" w:cstheme="minorHAnsi"/>
          <w:color w:val="241F1F"/>
          <w:sz w:val="22"/>
          <w:szCs w:val="22"/>
          <w:lang w:val="en-US"/>
        </w:rPr>
      </w:pPr>
      <w:r w:rsidRPr="006D04D9">
        <w:rPr>
          <w:rFonts w:asciiTheme="minorHAnsi" w:eastAsiaTheme="minorHAnsi" w:hAnsiTheme="minorHAnsi" w:cstheme="minorHAnsi"/>
          <w:color w:val="241F1F"/>
          <w:sz w:val="22"/>
          <w:szCs w:val="22"/>
          <w:lang w:val="en-US"/>
        </w:rPr>
        <w:t xml:space="preserve">• </w:t>
      </w:r>
      <w:proofErr w:type="gramStart"/>
      <w:r w:rsidRPr="006D04D9">
        <w:rPr>
          <w:rFonts w:asciiTheme="minorHAnsi" w:eastAsiaTheme="minorHAnsi" w:hAnsiTheme="minorHAnsi" w:cstheme="minorHAnsi"/>
          <w:color w:val="241F1F"/>
          <w:sz w:val="22"/>
          <w:szCs w:val="22"/>
          <w:lang w:val="en-US"/>
        </w:rPr>
        <w:t>two</w:t>
      </w:r>
      <w:proofErr w:type="gramEnd"/>
      <w:r w:rsidRPr="006D04D9">
        <w:rPr>
          <w:rFonts w:asciiTheme="minorHAnsi" w:eastAsiaTheme="minorHAnsi" w:hAnsiTheme="minorHAnsi" w:cstheme="minorHAnsi"/>
          <w:color w:val="241F1F"/>
          <w:sz w:val="22"/>
          <w:szCs w:val="22"/>
          <w:lang w:val="en-US"/>
        </w:rPr>
        <w:t xml:space="preserve"> examples of experience that demonstrate positive impact in your current or previous role(s)</w:t>
      </w:r>
    </w:p>
    <w:p w14:paraId="77A920EF" w14:textId="77777777" w:rsidR="00000DE7" w:rsidRPr="006D04D9" w:rsidRDefault="00000DE7" w:rsidP="00C51E0A">
      <w:pPr>
        <w:autoSpaceDE w:val="0"/>
        <w:autoSpaceDN w:val="0"/>
        <w:adjustRightInd w:val="0"/>
        <w:jc w:val="both"/>
        <w:rPr>
          <w:rFonts w:asciiTheme="minorHAnsi" w:eastAsiaTheme="minorHAnsi" w:hAnsiTheme="minorHAnsi" w:cstheme="minorHAnsi"/>
          <w:color w:val="241F1F"/>
          <w:sz w:val="22"/>
          <w:szCs w:val="22"/>
          <w:lang w:val="en-US"/>
        </w:rPr>
      </w:pPr>
    </w:p>
    <w:p w14:paraId="42987DD9" w14:textId="77777777" w:rsidR="00000DE7" w:rsidRPr="006D04D9" w:rsidRDefault="00000DE7" w:rsidP="00C51E0A">
      <w:pPr>
        <w:autoSpaceDE w:val="0"/>
        <w:autoSpaceDN w:val="0"/>
        <w:adjustRightInd w:val="0"/>
        <w:jc w:val="both"/>
        <w:rPr>
          <w:rFonts w:asciiTheme="minorHAnsi" w:eastAsiaTheme="minorHAnsi" w:hAnsiTheme="minorHAnsi" w:cstheme="minorHAnsi"/>
          <w:color w:val="241F1F"/>
          <w:sz w:val="22"/>
          <w:szCs w:val="22"/>
          <w:lang w:val="en-US"/>
        </w:rPr>
      </w:pPr>
      <w:r w:rsidRPr="006D04D9">
        <w:rPr>
          <w:rFonts w:asciiTheme="minorHAnsi" w:eastAsiaTheme="minorHAnsi" w:hAnsiTheme="minorHAnsi" w:cstheme="minorHAnsi"/>
          <w:color w:val="241F1F"/>
          <w:sz w:val="22"/>
          <w:szCs w:val="22"/>
          <w:lang w:val="en-US"/>
        </w:rPr>
        <w:t xml:space="preserve">• </w:t>
      </w:r>
      <w:proofErr w:type="gramStart"/>
      <w:r w:rsidRPr="006D04D9">
        <w:rPr>
          <w:rFonts w:asciiTheme="minorHAnsi" w:eastAsiaTheme="minorHAnsi" w:hAnsiTheme="minorHAnsi" w:cstheme="minorHAnsi"/>
          <w:color w:val="241F1F"/>
          <w:sz w:val="22"/>
          <w:szCs w:val="22"/>
          <w:lang w:val="en-US"/>
        </w:rPr>
        <w:t>why</w:t>
      </w:r>
      <w:proofErr w:type="gramEnd"/>
      <w:r w:rsidRPr="006D04D9">
        <w:rPr>
          <w:rFonts w:asciiTheme="minorHAnsi" w:eastAsiaTheme="minorHAnsi" w:hAnsiTheme="minorHAnsi" w:cstheme="minorHAnsi"/>
          <w:color w:val="241F1F"/>
          <w:sz w:val="22"/>
          <w:szCs w:val="22"/>
          <w:lang w:val="en-US"/>
        </w:rPr>
        <w:t xml:space="preserve"> you want to work specifically in our Trust, and the challenges and opportunities we face</w:t>
      </w:r>
    </w:p>
    <w:p w14:paraId="572D17F8" w14:textId="77777777" w:rsidR="00000DE7" w:rsidRPr="006D04D9" w:rsidRDefault="00000DE7" w:rsidP="00000DE7">
      <w:pPr>
        <w:autoSpaceDE w:val="0"/>
        <w:autoSpaceDN w:val="0"/>
        <w:adjustRightInd w:val="0"/>
        <w:rPr>
          <w:rFonts w:asciiTheme="minorHAnsi" w:eastAsiaTheme="minorHAnsi" w:hAnsiTheme="minorHAnsi" w:cstheme="minorHAnsi"/>
          <w:color w:val="241F1F"/>
          <w:sz w:val="22"/>
          <w:szCs w:val="22"/>
          <w:lang w:val="en-US"/>
        </w:rPr>
      </w:pPr>
    </w:p>
    <w:p w14:paraId="0B3EE13C" w14:textId="08AA7BDF" w:rsidR="00000DE7" w:rsidRPr="00D9064F" w:rsidRDefault="00000DE7" w:rsidP="00872935">
      <w:pPr>
        <w:autoSpaceDE w:val="0"/>
        <w:autoSpaceDN w:val="0"/>
        <w:adjustRightInd w:val="0"/>
        <w:rPr>
          <w:color w:val="FF0000"/>
        </w:rPr>
      </w:pPr>
      <w:r w:rsidRPr="006D04D9">
        <w:rPr>
          <w:rFonts w:asciiTheme="minorHAnsi" w:eastAsiaTheme="minorHAnsi" w:hAnsiTheme="minorHAnsi" w:cstheme="minorHAnsi"/>
          <w:color w:val="241F1F"/>
          <w:sz w:val="22"/>
          <w:szCs w:val="22"/>
          <w:lang w:val="en-US"/>
        </w:rPr>
        <w:t>If you would like further information or would like to have an informal conversation about the role</w:t>
      </w:r>
      <w:r w:rsidR="00872935" w:rsidRPr="006D04D9">
        <w:rPr>
          <w:rFonts w:asciiTheme="minorHAnsi" w:eastAsiaTheme="minorHAnsi" w:hAnsiTheme="minorHAnsi" w:cstheme="minorHAnsi"/>
          <w:color w:val="241F1F"/>
          <w:sz w:val="22"/>
          <w:szCs w:val="22"/>
          <w:lang w:val="en-US"/>
        </w:rPr>
        <w:t xml:space="preserve"> </w:t>
      </w:r>
      <w:r w:rsidRPr="006D04D9">
        <w:rPr>
          <w:rFonts w:asciiTheme="minorHAnsi" w:eastAsiaTheme="minorHAnsi" w:hAnsiTheme="minorHAnsi" w:cstheme="minorHAnsi"/>
          <w:color w:val="241F1F"/>
          <w:sz w:val="22"/>
          <w:szCs w:val="22"/>
          <w:lang w:val="en-US"/>
        </w:rPr>
        <w:t xml:space="preserve">with </w:t>
      </w:r>
      <w:r w:rsidR="00D9064F">
        <w:rPr>
          <w:rFonts w:asciiTheme="minorHAnsi" w:eastAsiaTheme="minorHAnsi" w:hAnsiTheme="minorHAnsi" w:cstheme="minorHAnsi"/>
          <w:color w:val="241F1F"/>
          <w:sz w:val="22"/>
          <w:szCs w:val="22"/>
          <w:lang w:val="en-US"/>
        </w:rPr>
        <w:t xml:space="preserve">the </w:t>
      </w:r>
      <w:r w:rsidR="00D9064F" w:rsidRPr="00D9064F">
        <w:rPr>
          <w:rFonts w:asciiTheme="minorHAnsi" w:eastAsiaTheme="minorHAnsi" w:hAnsiTheme="minorHAnsi" w:cstheme="minorHAnsi"/>
          <w:color w:val="FF0000"/>
          <w:sz w:val="22"/>
          <w:szCs w:val="22"/>
          <w:lang w:val="en-US"/>
        </w:rPr>
        <w:t>Hea</w:t>
      </w:r>
      <w:r w:rsidR="00B561B1">
        <w:rPr>
          <w:rFonts w:asciiTheme="minorHAnsi" w:eastAsiaTheme="minorHAnsi" w:hAnsiTheme="minorHAnsi" w:cstheme="minorHAnsi"/>
          <w:color w:val="FF0000"/>
          <w:sz w:val="22"/>
          <w:szCs w:val="22"/>
          <w:lang w:val="en-US"/>
        </w:rPr>
        <w:t>dteacher</w:t>
      </w:r>
      <w:r w:rsidR="00D9064F" w:rsidRPr="00D9064F">
        <w:rPr>
          <w:rFonts w:asciiTheme="minorHAnsi" w:eastAsiaTheme="minorHAnsi" w:hAnsiTheme="minorHAnsi" w:cstheme="minorHAnsi"/>
          <w:color w:val="FF0000"/>
          <w:sz w:val="22"/>
          <w:szCs w:val="22"/>
          <w:lang w:val="en-US"/>
        </w:rPr>
        <w:t xml:space="preserve"> please call </w:t>
      </w:r>
      <w:r w:rsidR="00402EE5">
        <w:rPr>
          <w:rFonts w:asciiTheme="minorHAnsi" w:eastAsiaTheme="minorHAnsi" w:hAnsiTheme="minorHAnsi" w:cstheme="minorHAnsi"/>
          <w:color w:val="FF0000"/>
          <w:sz w:val="22"/>
          <w:szCs w:val="22"/>
          <w:lang w:val="en-US"/>
        </w:rPr>
        <w:t>01702 904 633</w:t>
      </w:r>
      <w:r w:rsidR="00B561B1">
        <w:rPr>
          <w:rFonts w:asciiTheme="minorHAnsi" w:eastAsiaTheme="minorHAnsi" w:hAnsiTheme="minorHAnsi" w:cstheme="minorHAnsi"/>
          <w:color w:val="FF0000"/>
          <w:sz w:val="22"/>
          <w:szCs w:val="22"/>
          <w:lang w:val="en-US"/>
        </w:rPr>
        <w:t xml:space="preserve"> </w:t>
      </w:r>
      <w:r w:rsidRPr="00D9064F">
        <w:rPr>
          <w:rFonts w:asciiTheme="minorHAnsi" w:eastAsiaTheme="minorHAnsi" w:hAnsiTheme="minorHAnsi" w:cstheme="minorHAnsi"/>
          <w:color w:val="FF0000"/>
          <w:sz w:val="22"/>
          <w:szCs w:val="22"/>
          <w:lang w:val="en-US"/>
        </w:rPr>
        <w:t>or by email on:</w:t>
      </w:r>
      <w:r w:rsidR="00B561B1" w:rsidRPr="00B561B1">
        <w:t xml:space="preserve"> </w:t>
      </w:r>
      <w:hyperlink r:id="rId12" w:history="1">
        <w:r w:rsidR="00402EE5" w:rsidRPr="00AF4F17">
          <w:rPr>
            <w:rStyle w:val="Hyperlink"/>
            <w:rFonts w:asciiTheme="minorHAnsi" w:eastAsiaTheme="minorHAnsi" w:hAnsiTheme="minorHAnsi" w:cstheme="minorHAnsi"/>
            <w:sz w:val="22"/>
            <w:szCs w:val="22"/>
            <w:lang w:val="en-US"/>
          </w:rPr>
          <w:t>Twilson@victorypark.org.uk</w:t>
        </w:r>
      </w:hyperlink>
      <w:r w:rsidR="00B561B1" w:rsidRPr="00B561B1">
        <w:rPr>
          <w:rFonts w:asciiTheme="minorHAnsi" w:eastAsiaTheme="minorHAnsi" w:hAnsiTheme="minorHAnsi" w:cstheme="minorHAnsi"/>
          <w:color w:val="FF0000"/>
          <w:sz w:val="22"/>
          <w:szCs w:val="22"/>
          <w:lang w:val="en-US"/>
        </w:rPr>
        <w:t xml:space="preserve"> </w:t>
      </w:r>
    </w:p>
    <w:p w14:paraId="49FDD155" w14:textId="77777777" w:rsidR="00D9064F" w:rsidRPr="006D04D9" w:rsidRDefault="00D9064F" w:rsidP="00872935">
      <w:pPr>
        <w:autoSpaceDE w:val="0"/>
        <w:autoSpaceDN w:val="0"/>
        <w:adjustRightInd w:val="0"/>
        <w:rPr>
          <w:rFonts w:asciiTheme="minorHAnsi" w:eastAsiaTheme="minorHAnsi" w:hAnsiTheme="minorHAnsi" w:cstheme="minorHAnsi"/>
          <w:color w:val="241F1F"/>
          <w:sz w:val="22"/>
          <w:szCs w:val="22"/>
          <w:lang w:val="en-US"/>
        </w:rPr>
      </w:pPr>
    </w:p>
    <w:p w14:paraId="016DD581" w14:textId="4B3D56FC" w:rsidR="00000DE7" w:rsidRPr="006D04D9" w:rsidRDefault="00000DE7" w:rsidP="00000DE7">
      <w:pPr>
        <w:autoSpaceDE w:val="0"/>
        <w:autoSpaceDN w:val="0"/>
        <w:adjustRightInd w:val="0"/>
        <w:rPr>
          <w:rFonts w:asciiTheme="minorHAnsi" w:eastAsiaTheme="minorHAnsi" w:hAnsiTheme="minorHAnsi" w:cstheme="minorHAnsi"/>
          <w:color w:val="241F1F"/>
          <w:sz w:val="22"/>
          <w:szCs w:val="22"/>
          <w:lang w:val="en-US"/>
        </w:rPr>
      </w:pPr>
    </w:p>
    <w:p w14:paraId="172EC3A5" w14:textId="5ED983CE" w:rsidR="00243623" w:rsidRPr="006D04D9" w:rsidRDefault="00000DE7" w:rsidP="00000DE7">
      <w:pPr>
        <w:tabs>
          <w:tab w:val="left" w:pos="5250"/>
        </w:tabs>
        <w:rPr>
          <w:rFonts w:asciiTheme="minorHAnsi" w:eastAsiaTheme="minorHAnsi" w:hAnsiTheme="minorHAnsi" w:cstheme="minorHAnsi"/>
          <w:color w:val="241F1F"/>
          <w:sz w:val="22"/>
          <w:szCs w:val="22"/>
          <w:lang w:val="en-US"/>
        </w:rPr>
      </w:pPr>
      <w:r w:rsidRPr="006D04D9">
        <w:rPr>
          <w:rFonts w:asciiTheme="minorHAnsi" w:eastAsiaTheme="minorHAnsi" w:hAnsiTheme="minorHAnsi" w:cstheme="minorHAnsi"/>
          <w:color w:val="241F1F"/>
          <w:sz w:val="22"/>
          <w:szCs w:val="22"/>
          <w:lang w:val="en-US"/>
        </w:rPr>
        <w:t>I look forward to receiving your application.</w:t>
      </w:r>
    </w:p>
    <w:p w14:paraId="2BC18E54" w14:textId="77777777" w:rsidR="00872935" w:rsidRDefault="00872935" w:rsidP="00000DE7">
      <w:pPr>
        <w:tabs>
          <w:tab w:val="left" w:pos="5250"/>
        </w:tabs>
        <w:rPr>
          <w:rFonts w:ascii="ÜÈ˘Pˇ" w:eastAsiaTheme="minorHAnsi" w:hAnsi="ÜÈ˘Pˇ" w:cs="ÜÈ˘Pˇ"/>
          <w:color w:val="241F1F"/>
          <w:sz w:val="22"/>
          <w:szCs w:val="22"/>
          <w:lang w:val="en-US"/>
        </w:rPr>
      </w:pPr>
    </w:p>
    <w:p w14:paraId="369C39F7" w14:textId="671A678D" w:rsidR="00872935" w:rsidRDefault="00872935" w:rsidP="00000DE7">
      <w:pPr>
        <w:tabs>
          <w:tab w:val="left" w:pos="5250"/>
        </w:tabs>
        <w:rPr>
          <w:rFonts w:ascii="ÜÈ˘Pˇ" w:eastAsiaTheme="minorHAnsi" w:hAnsi="ÜÈ˘Pˇ" w:cs="ÜÈ˘Pˇ"/>
          <w:color w:val="241F1F"/>
          <w:sz w:val="22"/>
          <w:szCs w:val="22"/>
          <w:lang w:val="en-US"/>
        </w:rPr>
      </w:pPr>
    </w:p>
    <w:p w14:paraId="5605D1B0" w14:textId="77777777" w:rsidR="00FC396C" w:rsidRDefault="00FC396C" w:rsidP="00000DE7">
      <w:pPr>
        <w:tabs>
          <w:tab w:val="left" w:pos="5250"/>
        </w:tabs>
        <w:rPr>
          <w:rFonts w:ascii="ÜÈ˘Pˇ" w:eastAsiaTheme="minorHAnsi" w:hAnsi="ÜÈ˘Pˇ" w:cs="ÜÈ˘Pˇ"/>
          <w:color w:val="241F1F"/>
          <w:sz w:val="22"/>
          <w:szCs w:val="22"/>
          <w:lang w:val="en-US"/>
        </w:rPr>
      </w:pPr>
    </w:p>
    <w:p w14:paraId="054ECD32" w14:textId="40A89BA7" w:rsidR="00872935" w:rsidRPr="00105D9E" w:rsidRDefault="00B561B1" w:rsidP="00000DE7">
      <w:pPr>
        <w:tabs>
          <w:tab w:val="left" w:pos="5250"/>
        </w:tabs>
        <w:rPr>
          <w:rFonts w:ascii="ÜÈ˘Pˇ" w:eastAsiaTheme="minorHAnsi" w:hAnsi="ÜÈ˘Pˇ" w:cs="ÜÈ˘Pˇ"/>
          <w:color w:val="FF0000"/>
          <w:sz w:val="22"/>
          <w:szCs w:val="22"/>
          <w:lang w:val="en-US"/>
        </w:rPr>
      </w:pPr>
      <w:r>
        <w:rPr>
          <w:rFonts w:ascii="ÜÈ˘Pˇ" w:eastAsiaTheme="minorHAnsi" w:hAnsi="ÜÈ˘Pˇ" w:cs="ÜÈ˘Pˇ"/>
          <w:color w:val="FF0000"/>
          <w:sz w:val="22"/>
          <w:szCs w:val="22"/>
          <w:lang w:val="en-US"/>
        </w:rPr>
        <w:t>Mark Aspel</w:t>
      </w:r>
    </w:p>
    <w:p w14:paraId="3E8E57A7" w14:textId="5DD313EC" w:rsidR="00243623" w:rsidRPr="00105D9E" w:rsidRDefault="00B561B1" w:rsidP="000134A1">
      <w:pPr>
        <w:tabs>
          <w:tab w:val="left" w:pos="5250"/>
        </w:tabs>
        <w:rPr>
          <w:rFonts w:ascii="ÜÈ˘Pˇ" w:eastAsiaTheme="minorHAnsi" w:hAnsi="ÜÈ˘Pˇ" w:cs="ÜÈ˘Pˇ"/>
          <w:b/>
          <w:color w:val="FF0000"/>
          <w:sz w:val="22"/>
          <w:szCs w:val="22"/>
          <w:lang w:val="en-US"/>
        </w:rPr>
      </w:pPr>
      <w:r>
        <w:rPr>
          <w:rFonts w:ascii="ÜÈ˘Pˇ" w:eastAsiaTheme="minorHAnsi" w:hAnsi="ÜÈ˘Pˇ" w:cs="ÜÈ˘Pˇ"/>
          <w:b/>
          <w:color w:val="FF0000"/>
          <w:sz w:val="22"/>
          <w:szCs w:val="22"/>
          <w:lang w:val="en-US"/>
        </w:rPr>
        <w:t>Headteacher</w:t>
      </w:r>
    </w:p>
    <w:p w14:paraId="7B574200" w14:textId="5D8C019E" w:rsidR="00C930FD" w:rsidRDefault="00C930FD" w:rsidP="000134A1">
      <w:pPr>
        <w:tabs>
          <w:tab w:val="left" w:pos="5250"/>
        </w:tabs>
        <w:rPr>
          <w:rFonts w:ascii="ÜÈ˘Pˇ" w:eastAsiaTheme="minorHAnsi" w:hAnsi="ÜÈ˘Pˇ" w:cs="ÜÈ˘Pˇ"/>
          <w:b/>
          <w:color w:val="241F1F"/>
          <w:sz w:val="22"/>
          <w:szCs w:val="22"/>
          <w:lang w:val="en-US"/>
        </w:rPr>
      </w:pPr>
    </w:p>
    <w:p w14:paraId="5F2701E8" w14:textId="7681169E" w:rsidR="00C930FD" w:rsidRDefault="00C930FD" w:rsidP="000134A1">
      <w:pPr>
        <w:tabs>
          <w:tab w:val="left" w:pos="5250"/>
        </w:tabs>
        <w:rPr>
          <w:rFonts w:ascii="ÜÈ˘Pˇ" w:eastAsiaTheme="minorHAnsi" w:hAnsi="ÜÈ˘Pˇ" w:cs="ÜÈ˘Pˇ"/>
          <w:b/>
          <w:color w:val="241F1F"/>
          <w:sz w:val="22"/>
          <w:szCs w:val="22"/>
          <w:lang w:val="en-US"/>
        </w:rPr>
      </w:pPr>
    </w:p>
    <w:p w14:paraId="514D9678" w14:textId="2892692A" w:rsidR="00C930FD" w:rsidRDefault="00C930FD" w:rsidP="000134A1">
      <w:pPr>
        <w:tabs>
          <w:tab w:val="left" w:pos="5250"/>
        </w:tabs>
        <w:rPr>
          <w:rFonts w:ascii="ÜÈ˘Pˇ" w:eastAsiaTheme="minorHAnsi" w:hAnsi="ÜÈ˘Pˇ" w:cs="ÜÈ˘Pˇ"/>
          <w:b/>
          <w:color w:val="241F1F"/>
          <w:sz w:val="22"/>
          <w:szCs w:val="22"/>
          <w:lang w:val="en-US"/>
        </w:rPr>
      </w:pPr>
    </w:p>
    <w:p w14:paraId="13D9357F" w14:textId="0EE5F652" w:rsidR="00C930FD" w:rsidRDefault="00C930FD" w:rsidP="000134A1">
      <w:pPr>
        <w:tabs>
          <w:tab w:val="left" w:pos="5250"/>
        </w:tabs>
        <w:rPr>
          <w:rFonts w:ascii="ÜÈ˘Pˇ" w:eastAsiaTheme="minorHAnsi" w:hAnsi="ÜÈ˘Pˇ" w:cs="ÜÈ˘Pˇ"/>
          <w:b/>
          <w:color w:val="241F1F"/>
          <w:sz w:val="22"/>
          <w:szCs w:val="22"/>
          <w:lang w:val="en-US"/>
        </w:rPr>
      </w:pPr>
    </w:p>
    <w:p w14:paraId="27276F92" w14:textId="2EF00E54" w:rsidR="00C930FD" w:rsidRDefault="00C930FD" w:rsidP="000134A1">
      <w:pPr>
        <w:tabs>
          <w:tab w:val="left" w:pos="5250"/>
        </w:tabs>
        <w:rPr>
          <w:rFonts w:ascii="ÜÈ˘Pˇ" w:eastAsiaTheme="minorHAnsi" w:hAnsi="ÜÈ˘Pˇ" w:cs="ÜÈ˘Pˇ"/>
          <w:b/>
          <w:color w:val="241F1F"/>
          <w:sz w:val="22"/>
          <w:szCs w:val="22"/>
          <w:lang w:val="en-US"/>
        </w:rPr>
      </w:pPr>
    </w:p>
    <w:p w14:paraId="4A6281A2" w14:textId="40140AE1" w:rsidR="00C930FD" w:rsidRDefault="00C930FD" w:rsidP="000134A1">
      <w:pPr>
        <w:tabs>
          <w:tab w:val="left" w:pos="5250"/>
        </w:tabs>
        <w:rPr>
          <w:rFonts w:ascii="ÜÈ˘Pˇ" w:eastAsiaTheme="minorHAnsi" w:hAnsi="ÜÈ˘Pˇ" w:cs="ÜÈ˘Pˇ"/>
          <w:b/>
          <w:color w:val="241F1F"/>
          <w:sz w:val="22"/>
          <w:szCs w:val="22"/>
          <w:lang w:val="en-US"/>
        </w:rPr>
      </w:pPr>
    </w:p>
    <w:p w14:paraId="13247E65" w14:textId="33A28933" w:rsidR="00C930FD" w:rsidRDefault="00C930FD" w:rsidP="000134A1">
      <w:pPr>
        <w:tabs>
          <w:tab w:val="left" w:pos="5250"/>
        </w:tabs>
        <w:rPr>
          <w:rFonts w:ascii="ÜÈ˘Pˇ" w:eastAsiaTheme="minorHAnsi" w:hAnsi="ÜÈ˘Pˇ" w:cs="ÜÈ˘Pˇ"/>
          <w:b/>
          <w:color w:val="241F1F"/>
          <w:sz w:val="22"/>
          <w:szCs w:val="22"/>
          <w:lang w:val="en-US"/>
        </w:rPr>
      </w:pPr>
    </w:p>
    <w:p w14:paraId="7D7640BE" w14:textId="3C9EA359" w:rsidR="00105D9E" w:rsidRDefault="00105D9E" w:rsidP="000134A1">
      <w:pPr>
        <w:tabs>
          <w:tab w:val="left" w:pos="5250"/>
        </w:tabs>
        <w:rPr>
          <w:rFonts w:ascii="ÜÈ˘Pˇ" w:eastAsiaTheme="minorHAnsi" w:hAnsi="ÜÈ˘Pˇ" w:cs="ÜÈ˘Pˇ"/>
          <w:b/>
          <w:color w:val="241F1F"/>
          <w:sz w:val="22"/>
          <w:szCs w:val="22"/>
          <w:lang w:val="en-US"/>
        </w:rPr>
      </w:pPr>
    </w:p>
    <w:p w14:paraId="2CED5D95" w14:textId="292BE536" w:rsidR="00105D9E" w:rsidRDefault="00105D9E" w:rsidP="000134A1">
      <w:pPr>
        <w:tabs>
          <w:tab w:val="left" w:pos="5250"/>
        </w:tabs>
        <w:rPr>
          <w:rFonts w:ascii="ÜÈ˘Pˇ" w:eastAsiaTheme="minorHAnsi" w:hAnsi="ÜÈ˘Pˇ" w:cs="ÜÈ˘Pˇ"/>
          <w:b/>
          <w:color w:val="241F1F"/>
          <w:sz w:val="22"/>
          <w:szCs w:val="22"/>
          <w:lang w:val="en-US"/>
        </w:rPr>
      </w:pPr>
    </w:p>
    <w:p w14:paraId="1405186B" w14:textId="22868582" w:rsidR="00105D9E" w:rsidRDefault="00105D9E" w:rsidP="000134A1">
      <w:pPr>
        <w:tabs>
          <w:tab w:val="left" w:pos="5250"/>
        </w:tabs>
        <w:rPr>
          <w:rFonts w:ascii="ÜÈ˘Pˇ" w:eastAsiaTheme="minorHAnsi" w:hAnsi="ÜÈ˘Pˇ" w:cs="ÜÈ˘Pˇ"/>
          <w:b/>
          <w:color w:val="241F1F"/>
          <w:sz w:val="22"/>
          <w:szCs w:val="22"/>
          <w:lang w:val="en-US"/>
        </w:rPr>
      </w:pPr>
    </w:p>
    <w:p w14:paraId="1DBC8E64" w14:textId="65AF54B6" w:rsidR="00105D9E" w:rsidRDefault="00105D9E" w:rsidP="000134A1">
      <w:pPr>
        <w:tabs>
          <w:tab w:val="left" w:pos="5250"/>
        </w:tabs>
        <w:rPr>
          <w:rFonts w:ascii="ÜÈ˘Pˇ" w:eastAsiaTheme="minorHAnsi" w:hAnsi="ÜÈ˘Pˇ" w:cs="ÜÈ˘Pˇ"/>
          <w:b/>
          <w:color w:val="241F1F"/>
          <w:sz w:val="22"/>
          <w:szCs w:val="22"/>
          <w:lang w:val="en-US"/>
        </w:rPr>
      </w:pPr>
    </w:p>
    <w:p w14:paraId="1251C7C6" w14:textId="6669C1DB" w:rsidR="00105D9E" w:rsidRDefault="00105D9E" w:rsidP="000134A1">
      <w:pPr>
        <w:tabs>
          <w:tab w:val="left" w:pos="5250"/>
        </w:tabs>
        <w:rPr>
          <w:rFonts w:ascii="ÜÈ˘Pˇ" w:eastAsiaTheme="minorHAnsi" w:hAnsi="ÜÈ˘Pˇ" w:cs="ÜÈ˘Pˇ"/>
          <w:b/>
          <w:color w:val="241F1F"/>
          <w:sz w:val="22"/>
          <w:szCs w:val="22"/>
          <w:lang w:val="en-US"/>
        </w:rPr>
      </w:pPr>
    </w:p>
    <w:p w14:paraId="023EE0FA" w14:textId="4149984F" w:rsidR="00105D9E" w:rsidRDefault="00105D9E" w:rsidP="000134A1">
      <w:pPr>
        <w:tabs>
          <w:tab w:val="left" w:pos="5250"/>
        </w:tabs>
        <w:rPr>
          <w:rFonts w:ascii="ÜÈ˘Pˇ" w:eastAsiaTheme="minorHAnsi" w:hAnsi="ÜÈ˘Pˇ" w:cs="ÜÈ˘Pˇ"/>
          <w:b/>
          <w:color w:val="241F1F"/>
          <w:sz w:val="22"/>
          <w:szCs w:val="22"/>
          <w:lang w:val="en-US"/>
        </w:rPr>
      </w:pPr>
    </w:p>
    <w:p w14:paraId="3F64DF1A" w14:textId="1BCFAF1B" w:rsidR="00105D9E" w:rsidRDefault="00105D9E" w:rsidP="000134A1">
      <w:pPr>
        <w:tabs>
          <w:tab w:val="left" w:pos="5250"/>
        </w:tabs>
        <w:rPr>
          <w:rFonts w:ascii="ÜÈ˘Pˇ" w:eastAsiaTheme="minorHAnsi" w:hAnsi="ÜÈ˘Pˇ" w:cs="ÜÈ˘Pˇ"/>
          <w:b/>
          <w:color w:val="241F1F"/>
          <w:sz w:val="22"/>
          <w:szCs w:val="22"/>
          <w:lang w:val="en-US"/>
        </w:rPr>
      </w:pPr>
    </w:p>
    <w:p w14:paraId="097D5D4D" w14:textId="2971192F" w:rsidR="00105D9E" w:rsidRDefault="00105D9E" w:rsidP="000134A1">
      <w:pPr>
        <w:tabs>
          <w:tab w:val="left" w:pos="5250"/>
        </w:tabs>
        <w:rPr>
          <w:rFonts w:ascii="ÜÈ˘Pˇ" w:eastAsiaTheme="minorHAnsi" w:hAnsi="ÜÈ˘Pˇ" w:cs="ÜÈ˘Pˇ"/>
          <w:b/>
          <w:color w:val="241F1F"/>
          <w:sz w:val="22"/>
          <w:szCs w:val="22"/>
          <w:lang w:val="en-US"/>
        </w:rPr>
      </w:pPr>
    </w:p>
    <w:p w14:paraId="72DFDB1D" w14:textId="10E5ECD6" w:rsidR="00105D9E" w:rsidRDefault="00105D9E" w:rsidP="000134A1">
      <w:pPr>
        <w:tabs>
          <w:tab w:val="left" w:pos="5250"/>
        </w:tabs>
        <w:rPr>
          <w:rFonts w:ascii="ÜÈ˘Pˇ" w:eastAsiaTheme="minorHAnsi" w:hAnsi="ÜÈ˘Pˇ" w:cs="ÜÈ˘Pˇ"/>
          <w:b/>
          <w:color w:val="241F1F"/>
          <w:sz w:val="22"/>
          <w:szCs w:val="22"/>
          <w:lang w:val="en-US"/>
        </w:rPr>
      </w:pPr>
    </w:p>
    <w:p w14:paraId="5FBB869C" w14:textId="382809B4" w:rsidR="00105D9E" w:rsidRDefault="00105D9E" w:rsidP="000134A1">
      <w:pPr>
        <w:tabs>
          <w:tab w:val="left" w:pos="5250"/>
        </w:tabs>
        <w:rPr>
          <w:rFonts w:ascii="ÜÈ˘Pˇ" w:eastAsiaTheme="minorHAnsi" w:hAnsi="ÜÈ˘Pˇ" w:cs="ÜÈ˘Pˇ"/>
          <w:b/>
          <w:color w:val="241F1F"/>
          <w:sz w:val="22"/>
          <w:szCs w:val="22"/>
          <w:lang w:val="en-US"/>
        </w:rPr>
      </w:pPr>
    </w:p>
    <w:p w14:paraId="730921F8" w14:textId="4069104B" w:rsidR="00105D9E" w:rsidRDefault="00105D9E" w:rsidP="000134A1">
      <w:pPr>
        <w:tabs>
          <w:tab w:val="left" w:pos="5250"/>
        </w:tabs>
        <w:rPr>
          <w:rFonts w:ascii="ÜÈ˘Pˇ" w:eastAsiaTheme="minorHAnsi" w:hAnsi="ÜÈ˘Pˇ" w:cs="ÜÈ˘Pˇ"/>
          <w:b/>
          <w:color w:val="241F1F"/>
          <w:sz w:val="22"/>
          <w:szCs w:val="22"/>
          <w:lang w:val="en-US"/>
        </w:rPr>
      </w:pPr>
    </w:p>
    <w:p w14:paraId="19A2E7FD" w14:textId="19AA871D" w:rsidR="00105D9E" w:rsidRDefault="00105D9E" w:rsidP="000134A1">
      <w:pPr>
        <w:tabs>
          <w:tab w:val="left" w:pos="5250"/>
        </w:tabs>
        <w:rPr>
          <w:rFonts w:ascii="ÜÈ˘Pˇ" w:eastAsiaTheme="minorHAnsi" w:hAnsi="ÜÈ˘Pˇ" w:cs="ÜÈ˘Pˇ"/>
          <w:b/>
          <w:color w:val="241F1F"/>
          <w:sz w:val="22"/>
          <w:szCs w:val="22"/>
          <w:lang w:val="en-US"/>
        </w:rPr>
      </w:pPr>
    </w:p>
    <w:p w14:paraId="3E0E31D6" w14:textId="419AB177" w:rsidR="00105D9E" w:rsidRDefault="00105D9E" w:rsidP="000134A1">
      <w:pPr>
        <w:tabs>
          <w:tab w:val="left" w:pos="5250"/>
        </w:tabs>
        <w:rPr>
          <w:rFonts w:ascii="ÜÈ˘Pˇ" w:eastAsiaTheme="minorHAnsi" w:hAnsi="ÜÈ˘Pˇ" w:cs="ÜÈ˘Pˇ"/>
          <w:b/>
          <w:color w:val="241F1F"/>
          <w:sz w:val="22"/>
          <w:szCs w:val="22"/>
          <w:lang w:val="en-US"/>
        </w:rPr>
      </w:pPr>
    </w:p>
    <w:p w14:paraId="6696EA16" w14:textId="469F2F40" w:rsidR="00105D9E" w:rsidRDefault="00105D9E" w:rsidP="000134A1">
      <w:pPr>
        <w:tabs>
          <w:tab w:val="left" w:pos="5250"/>
        </w:tabs>
        <w:rPr>
          <w:rFonts w:ascii="ÜÈ˘Pˇ" w:eastAsiaTheme="minorHAnsi" w:hAnsi="ÜÈ˘Pˇ" w:cs="ÜÈ˘Pˇ"/>
          <w:b/>
          <w:color w:val="241F1F"/>
          <w:sz w:val="22"/>
          <w:szCs w:val="22"/>
          <w:lang w:val="en-US"/>
        </w:rPr>
      </w:pPr>
    </w:p>
    <w:p w14:paraId="63E47B3F" w14:textId="4F59074A" w:rsidR="00105D9E" w:rsidRDefault="00105D9E" w:rsidP="000134A1">
      <w:pPr>
        <w:tabs>
          <w:tab w:val="left" w:pos="5250"/>
        </w:tabs>
        <w:rPr>
          <w:rFonts w:ascii="ÜÈ˘Pˇ" w:eastAsiaTheme="minorHAnsi" w:hAnsi="ÜÈ˘Pˇ" w:cs="ÜÈ˘Pˇ"/>
          <w:b/>
          <w:color w:val="241F1F"/>
          <w:sz w:val="22"/>
          <w:szCs w:val="22"/>
          <w:lang w:val="en-US"/>
        </w:rPr>
      </w:pPr>
    </w:p>
    <w:p w14:paraId="25796ED6" w14:textId="3E9DD020" w:rsidR="00105D9E" w:rsidRDefault="00105D9E" w:rsidP="000134A1">
      <w:pPr>
        <w:tabs>
          <w:tab w:val="left" w:pos="5250"/>
        </w:tabs>
        <w:rPr>
          <w:rFonts w:ascii="ÜÈ˘Pˇ" w:eastAsiaTheme="minorHAnsi" w:hAnsi="ÜÈ˘Pˇ" w:cs="ÜÈ˘Pˇ"/>
          <w:b/>
          <w:color w:val="241F1F"/>
          <w:sz w:val="22"/>
          <w:szCs w:val="22"/>
          <w:lang w:val="en-US"/>
        </w:rPr>
      </w:pPr>
    </w:p>
    <w:p w14:paraId="474620EF" w14:textId="77777777" w:rsidR="00105D9E" w:rsidRDefault="00105D9E" w:rsidP="000134A1">
      <w:pPr>
        <w:tabs>
          <w:tab w:val="left" w:pos="5250"/>
        </w:tabs>
        <w:rPr>
          <w:rFonts w:ascii="ÜÈ˘Pˇ" w:eastAsiaTheme="minorHAnsi" w:hAnsi="ÜÈ˘Pˇ" w:cs="ÜÈ˘Pˇ"/>
          <w:b/>
          <w:color w:val="241F1F"/>
          <w:sz w:val="22"/>
          <w:szCs w:val="22"/>
          <w:lang w:val="en-US"/>
        </w:rPr>
      </w:pPr>
    </w:p>
    <w:p w14:paraId="41C33883" w14:textId="77777777" w:rsidR="00C930FD" w:rsidRPr="00872935" w:rsidRDefault="00C930FD" w:rsidP="000134A1">
      <w:pPr>
        <w:tabs>
          <w:tab w:val="left" w:pos="5250"/>
        </w:tabs>
        <w:rPr>
          <w:rFonts w:ascii="ÜÈ˘Pˇ" w:eastAsiaTheme="minorHAnsi" w:hAnsi="ÜÈ˘Pˇ" w:cs="ÜÈ˘Pˇ"/>
          <w:b/>
          <w:color w:val="241F1F"/>
          <w:sz w:val="22"/>
          <w:szCs w:val="22"/>
          <w:lang w:val="en-US"/>
        </w:rPr>
      </w:pPr>
    </w:p>
    <w:p w14:paraId="33FD7D74" w14:textId="1EC28969" w:rsidR="00243623" w:rsidRDefault="00243623" w:rsidP="000134A1">
      <w:pPr>
        <w:tabs>
          <w:tab w:val="left" w:pos="5250"/>
        </w:tabs>
      </w:pPr>
    </w:p>
    <w:p w14:paraId="281E3273" w14:textId="29822D30" w:rsidR="00243623" w:rsidRDefault="00243623" w:rsidP="000134A1">
      <w:pPr>
        <w:tabs>
          <w:tab w:val="left" w:pos="5250"/>
        </w:tabs>
      </w:pPr>
    </w:p>
    <w:p w14:paraId="4FC525CD" w14:textId="6B91B1F4" w:rsidR="00C51E0A" w:rsidRDefault="0009732C" w:rsidP="000134A1">
      <w:pPr>
        <w:tabs>
          <w:tab w:val="left" w:pos="5250"/>
        </w:tabs>
      </w:pPr>
      <w:r>
        <w:rPr>
          <w:noProof/>
          <w:lang w:eastAsia="en-GB"/>
        </w:rPr>
        <mc:AlternateContent>
          <mc:Choice Requires="wps">
            <w:drawing>
              <wp:anchor distT="0" distB="0" distL="114300" distR="114300" simplePos="0" relativeHeight="251662336" behindDoc="0" locked="0" layoutInCell="1" allowOverlap="1" wp14:anchorId="0265EBDB" wp14:editId="4A22BA77">
                <wp:simplePos x="0" y="0"/>
                <wp:positionH relativeFrom="column">
                  <wp:posOffset>385445</wp:posOffset>
                </wp:positionH>
                <wp:positionV relativeFrom="paragraph">
                  <wp:posOffset>55238</wp:posOffset>
                </wp:positionV>
                <wp:extent cx="1828800" cy="1828800"/>
                <wp:effectExtent l="0" t="0" r="17145" b="13335"/>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solidFill>
                            <a:schemeClr val="bg1"/>
                          </a:solidFill>
                        </a:ln>
                      </wps:spPr>
                      <wps:txbx>
                        <w:txbxContent>
                          <w:p w14:paraId="429FE353" w14:textId="4F627E39" w:rsidR="00663116" w:rsidRPr="00127A44" w:rsidRDefault="00105D9E" w:rsidP="00663116">
                            <w:pPr>
                              <w:tabs>
                                <w:tab w:val="left" w:pos="5250"/>
                              </w:tabs>
                              <w:jc w:val="center"/>
                              <w:rPr>
                                <w:rFonts w:ascii="Heiti TC Medium" w:eastAsia="Heiti TC Medium" w:hAnsi="Heiti TC Medium"/>
                                <w:color w:val="000000" w:themeColor="text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Pr>
                                <w:rFonts w:ascii="Heiti TC Medium" w:eastAsia="Heiti TC Medium" w:hAnsi="Heiti TC Medium"/>
                                <w:color w:val="000000" w:themeColor="text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ETHOS AND VALUES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265EBDB" id="Text Box 1" o:spid="_x0000_s1033" type="#_x0000_t202" style="position:absolute;margin-left:30.35pt;margin-top:4.35pt;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" filled="f" strokecolor="white [3212]">
                <v:textbox style="mso-fit-shape-to-text:t">
                  <w:txbxContent>
                    <w:p w14:paraId="429FE353" w14:textId="4F627E39" w:rsidR="00663116" w:rsidRPr="00127A44" w:rsidRDefault="00105D9E" w:rsidP="00663116">
                      <w:pPr>
                        <w:tabs>
                          <w:tab w:val="left" w:pos="5250"/>
                        </w:tabs>
                        <w:jc w:val="center"/>
                        <w:rPr>
                          <w:rFonts w:ascii="Heiti TC Medium" w:eastAsia="Heiti TC Medium" w:hAnsi="Heiti TC Medium"/>
                          <w:color w:val="000000" w:themeColor="text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Pr>
                          <w:rFonts w:ascii="Heiti TC Medium" w:eastAsia="Heiti TC Medium" w:hAnsi="Heiti TC Medium"/>
                          <w:color w:val="000000" w:themeColor="text1"/>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ETHOS AND VALUES</w:t>
                      </w:r>
                    </w:p>
                  </w:txbxContent>
                </v:textbox>
              </v:shape>
            </w:pict>
          </mc:Fallback>
        </mc:AlternateContent>
      </w:r>
    </w:p>
    <w:p w14:paraId="39F90E24" w14:textId="3D5A25C8" w:rsidR="00C51E0A" w:rsidRDefault="00C51E0A" w:rsidP="000134A1">
      <w:pPr>
        <w:tabs>
          <w:tab w:val="left" w:pos="5250"/>
        </w:tabs>
      </w:pPr>
    </w:p>
    <w:p w14:paraId="00E528D6" w14:textId="20F17E94" w:rsidR="00400DDB" w:rsidRDefault="00400DDB" w:rsidP="000134A1">
      <w:pPr>
        <w:tabs>
          <w:tab w:val="left" w:pos="5250"/>
        </w:tabs>
      </w:pPr>
    </w:p>
    <w:p w14:paraId="725C56A8" w14:textId="77777777" w:rsidR="00400DDB" w:rsidRDefault="00400DDB" w:rsidP="000134A1">
      <w:pPr>
        <w:tabs>
          <w:tab w:val="left" w:pos="5250"/>
        </w:tabs>
      </w:pPr>
    </w:p>
    <w:p w14:paraId="5B755EB8" w14:textId="77777777" w:rsidR="00400DDB" w:rsidRDefault="00400DDB" w:rsidP="00F26A96">
      <w:pPr>
        <w:tabs>
          <w:tab w:val="left" w:pos="5250"/>
        </w:tabs>
        <w:jc w:val="both"/>
      </w:pPr>
    </w:p>
    <w:p w14:paraId="40BFAF9B" w14:textId="77777777" w:rsidR="00FE5AEC" w:rsidRDefault="00FE5AEC" w:rsidP="00F26A96">
      <w:pPr>
        <w:tabs>
          <w:tab w:val="left" w:pos="5250"/>
        </w:tabs>
        <w:jc w:val="both"/>
      </w:pPr>
    </w:p>
    <w:p w14:paraId="5B29F90B" w14:textId="6A0AD908" w:rsidR="0009732C" w:rsidRPr="0009732C" w:rsidRDefault="0009732C" w:rsidP="0009732C">
      <w:pPr>
        <w:tabs>
          <w:tab w:val="left" w:pos="5250"/>
        </w:tabs>
        <w:ind w:left="720"/>
        <w:jc w:val="both"/>
        <w:rPr>
          <w:rFonts w:asciiTheme="minorHAnsi" w:eastAsia="Heiti SC Medium" w:hAnsiTheme="minorHAnsi" w:cstheme="minorHAnsi"/>
          <w:sz w:val="22"/>
          <w:szCs w:val="22"/>
        </w:rPr>
      </w:pPr>
      <w:r w:rsidRPr="0009732C">
        <w:rPr>
          <w:rFonts w:asciiTheme="minorHAnsi" w:eastAsia="Heiti SC Medium" w:hAnsiTheme="minorHAnsi" w:cstheme="minorHAnsi"/>
          <w:sz w:val="22"/>
          <w:szCs w:val="22"/>
        </w:rPr>
        <w:t>Regardless of circumstance we will make all of our young people successful. We aim for all of our learners to make outstanding progress and every member of staff is dedicated to achieve this. The specialist services we deliver to our young people ensure that they overcome the barriers that previously prevented them from being able to engage in mainstream education.</w:t>
      </w:r>
    </w:p>
    <w:p w14:paraId="74440F6F" w14:textId="77777777" w:rsidR="0009732C" w:rsidRPr="0009732C" w:rsidRDefault="0009732C" w:rsidP="0009732C">
      <w:pPr>
        <w:tabs>
          <w:tab w:val="left" w:pos="5250"/>
        </w:tabs>
        <w:ind w:left="720"/>
        <w:jc w:val="both"/>
        <w:rPr>
          <w:rFonts w:asciiTheme="minorHAnsi" w:eastAsia="Heiti SC Medium" w:hAnsiTheme="minorHAnsi" w:cstheme="minorHAnsi"/>
          <w:sz w:val="22"/>
          <w:szCs w:val="22"/>
        </w:rPr>
      </w:pPr>
    </w:p>
    <w:p w14:paraId="7210F980" w14:textId="77777777" w:rsidR="0009732C" w:rsidRPr="0009732C" w:rsidRDefault="0009732C" w:rsidP="0009732C">
      <w:pPr>
        <w:tabs>
          <w:tab w:val="left" w:pos="5250"/>
        </w:tabs>
        <w:ind w:left="720"/>
        <w:jc w:val="both"/>
        <w:rPr>
          <w:rFonts w:asciiTheme="minorHAnsi" w:eastAsia="Heiti SC Medium" w:hAnsiTheme="minorHAnsi" w:cstheme="minorHAnsi"/>
          <w:sz w:val="22"/>
          <w:szCs w:val="22"/>
        </w:rPr>
      </w:pPr>
      <w:r w:rsidRPr="0009732C">
        <w:rPr>
          <w:rFonts w:asciiTheme="minorHAnsi" w:eastAsia="Heiti SC Medium" w:hAnsiTheme="minorHAnsi" w:cstheme="minorHAnsi"/>
          <w:sz w:val="22"/>
          <w:szCs w:val="22"/>
        </w:rPr>
        <w:t>Victory Park Academy provides a bridge for young people to re-engage productively in an educational journey that has previously only led to failure.</w:t>
      </w:r>
    </w:p>
    <w:p w14:paraId="10409E29" w14:textId="77777777" w:rsidR="0009732C" w:rsidRPr="0009732C" w:rsidRDefault="0009732C" w:rsidP="0009732C">
      <w:pPr>
        <w:tabs>
          <w:tab w:val="left" w:pos="5250"/>
        </w:tabs>
        <w:ind w:left="720"/>
        <w:jc w:val="both"/>
        <w:rPr>
          <w:rFonts w:asciiTheme="minorHAnsi" w:eastAsia="Heiti SC Medium" w:hAnsiTheme="minorHAnsi" w:cstheme="minorHAnsi"/>
          <w:sz w:val="22"/>
          <w:szCs w:val="22"/>
        </w:rPr>
      </w:pPr>
    </w:p>
    <w:p w14:paraId="1A004BB6" w14:textId="77777777" w:rsidR="0009732C" w:rsidRPr="0009732C" w:rsidRDefault="0009732C" w:rsidP="0009732C">
      <w:pPr>
        <w:tabs>
          <w:tab w:val="left" w:pos="5250"/>
        </w:tabs>
        <w:ind w:left="720"/>
        <w:jc w:val="both"/>
        <w:rPr>
          <w:rFonts w:asciiTheme="minorHAnsi" w:eastAsia="Heiti SC Medium" w:hAnsiTheme="minorHAnsi" w:cstheme="minorHAnsi"/>
          <w:sz w:val="22"/>
          <w:szCs w:val="22"/>
        </w:rPr>
      </w:pPr>
      <w:r w:rsidRPr="0009732C">
        <w:rPr>
          <w:rFonts w:asciiTheme="minorHAnsi" w:eastAsia="Heiti SC Medium" w:hAnsiTheme="minorHAnsi" w:cstheme="minorHAnsi"/>
          <w:sz w:val="22"/>
          <w:szCs w:val="22"/>
        </w:rPr>
        <w:t>We work to provide the best possible learning outcomes for pupils who despite exclusion, missing education, illness or otherwise cannot access a mainstream school. Where possible we seek to return our pupils to mainstream provision as ultimately this is the best place for their continued learning.</w:t>
      </w:r>
    </w:p>
    <w:p w14:paraId="18653D2B" w14:textId="77777777" w:rsidR="0009732C" w:rsidRPr="0009732C" w:rsidRDefault="0009732C" w:rsidP="0009732C">
      <w:pPr>
        <w:tabs>
          <w:tab w:val="left" w:pos="5250"/>
        </w:tabs>
        <w:ind w:left="720"/>
        <w:jc w:val="both"/>
        <w:rPr>
          <w:rFonts w:asciiTheme="minorHAnsi" w:eastAsia="Heiti SC Medium" w:hAnsiTheme="minorHAnsi" w:cstheme="minorHAnsi"/>
          <w:sz w:val="22"/>
          <w:szCs w:val="22"/>
        </w:rPr>
      </w:pPr>
    </w:p>
    <w:p w14:paraId="7EE84900" w14:textId="77777777" w:rsidR="0009732C" w:rsidRPr="0009732C" w:rsidRDefault="0009732C" w:rsidP="0009732C">
      <w:pPr>
        <w:tabs>
          <w:tab w:val="left" w:pos="5250"/>
        </w:tabs>
        <w:ind w:left="720"/>
        <w:jc w:val="both"/>
        <w:rPr>
          <w:rFonts w:asciiTheme="minorHAnsi" w:eastAsia="Heiti SC Medium" w:hAnsiTheme="minorHAnsi" w:cstheme="minorHAnsi"/>
          <w:sz w:val="22"/>
          <w:szCs w:val="22"/>
        </w:rPr>
      </w:pPr>
      <w:r w:rsidRPr="0009732C">
        <w:rPr>
          <w:rFonts w:asciiTheme="minorHAnsi" w:eastAsia="Heiti SC Medium" w:hAnsiTheme="minorHAnsi" w:cstheme="minorHAnsi"/>
          <w:sz w:val="22"/>
          <w:szCs w:val="22"/>
        </w:rPr>
        <w:t>We aim to prevent exclusion through early intervention which can be either short or long term. We work in partnership with the local authority and schools to support them to reduce the need to use fixed or permanent exclusion. We adopt a multi-disciplinary approach to early intervention supporting the school, parents, carers and individual pupils.</w:t>
      </w:r>
    </w:p>
    <w:p w14:paraId="30456F8D" w14:textId="77777777" w:rsidR="0009732C" w:rsidRPr="0009732C" w:rsidRDefault="0009732C" w:rsidP="0009732C">
      <w:pPr>
        <w:tabs>
          <w:tab w:val="left" w:pos="5250"/>
        </w:tabs>
        <w:ind w:left="720"/>
        <w:jc w:val="both"/>
        <w:rPr>
          <w:rFonts w:asciiTheme="minorHAnsi" w:eastAsia="Heiti SC Medium" w:hAnsiTheme="minorHAnsi" w:cstheme="minorHAnsi"/>
          <w:sz w:val="22"/>
          <w:szCs w:val="22"/>
        </w:rPr>
      </w:pPr>
    </w:p>
    <w:p w14:paraId="72D53316" w14:textId="77777777" w:rsidR="0009732C" w:rsidRPr="0009732C" w:rsidRDefault="0009732C" w:rsidP="0009732C">
      <w:pPr>
        <w:tabs>
          <w:tab w:val="left" w:pos="5250"/>
        </w:tabs>
        <w:ind w:left="720"/>
        <w:jc w:val="both"/>
        <w:rPr>
          <w:rFonts w:asciiTheme="minorHAnsi" w:eastAsia="Heiti SC Medium" w:hAnsiTheme="minorHAnsi" w:cstheme="minorHAnsi"/>
          <w:sz w:val="22"/>
          <w:szCs w:val="22"/>
        </w:rPr>
      </w:pPr>
      <w:r w:rsidRPr="0009732C">
        <w:rPr>
          <w:rFonts w:asciiTheme="minorHAnsi" w:eastAsia="Heiti SC Medium" w:hAnsiTheme="minorHAnsi" w:cstheme="minorHAnsi"/>
          <w:sz w:val="22"/>
          <w:szCs w:val="22"/>
        </w:rPr>
        <w:t xml:space="preserve">Under legislation, local authorities are required to provide education for pupils who are excluded or missing school for illness or otherwise. Our curriculum offer allows us to reflect the national curriculum along with personalised </w:t>
      </w:r>
      <w:proofErr w:type="gramStart"/>
      <w:r w:rsidRPr="0009732C">
        <w:rPr>
          <w:rFonts w:asciiTheme="minorHAnsi" w:eastAsia="Heiti SC Medium" w:hAnsiTheme="minorHAnsi" w:cstheme="minorHAnsi"/>
          <w:sz w:val="22"/>
          <w:szCs w:val="22"/>
        </w:rPr>
        <w:t>learning</w:t>
      </w:r>
      <w:proofErr w:type="gramEnd"/>
      <w:r w:rsidRPr="0009732C">
        <w:rPr>
          <w:rFonts w:asciiTheme="minorHAnsi" w:eastAsia="Heiti SC Medium" w:hAnsiTheme="minorHAnsi" w:cstheme="minorHAnsi"/>
          <w:sz w:val="22"/>
          <w:szCs w:val="22"/>
        </w:rPr>
        <w:t xml:space="preserve"> which providing pupils the opportunity to make good progress in line with their needs in a supported learning environment.</w:t>
      </w:r>
    </w:p>
    <w:p w14:paraId="7815BC0A" w14:textId="77777777" w:rsidR="0009732C" w:rsidRPr="0009732C" w:rsidRDefault="0009732C" w:rsidP="0009732C">
      <w:pPr>
        <w:tabs>
          <w:tab w:val="left" w:pos="5250"/>
        </w:tabs>
        <w:ind w:left="720"/>
        <w:jc w:val="both"/>
        <w:rPr>
          <w:rFonts w:asciiTheme="minorHAnsi" w:eastAsia="Heiti SC Medium" w:hAnsiTheme="minorHAnsi" w:cstheme="minorHAnsi"/>
          <w:sz w:val="22"/>
          <w:szCs w:val="22"/>
        </w:rPr>
      </w:pPr>
    </w:p>
    <w:p w14:paraId="74DBBEF2" w14:textId="77777777" w:rsidR="0009732C" w:rsidRPr="0009732C" w:rsidRDefault="0009732C" w:rsidP="0009732C">
      <w:pPr>
        <w:tabs>
          <w:tab w:val="left" w:pos="5250"/>
        </w:tabs>
        <w:ind w:left="720"/>
        <w:jc w:val="both"/>
        <w:rPr>
          <w:rFonts w:asciiTheme="minorHAnsi" w:eastAsia="Heiti SC Medium" w:hAnsiTheme="minorHAnsi" w:cstheme="minorHAnsi"/>
          <w:sz w:val="22"/>
          <w:szCs w:val="22"/>
        </w:rPr>
      </w:pPr>
      <w:r w:rsidRPr="0009732C">
        <w:rPr>
          <w:rFonts w:asciiTheme="minorHAnsi" w:eastAsia="Heiti SC Medium" w:hAnsiTheme="minorHAnsi" w:cstheme="minorHAnsi"/>
          <w:sz w:val="22"/>
          <w:szCs w:val="22"/>
        </w:rPr>
        <w:t>Whenever possible, Victory Park Academy aims to facilitate the return of pupils into mainstream education. We provide a supported environment to refocus the learning and behaviour of pupils to enable appropriate reintegration in to mainstream school.</w:t>
      </w:r>
    </w:p>
    <w:p w14:paraId="2D3938BC" w14:textId="77777777" w:rsidR="0009732C" w:rsidRPr="0009732C" w:rsidRDefault="0009732C" w:rsidP="0009732C">
      <w:pPr>
        <w:tabs>
          <w:tab w:val="left" w:pos="5250"/>
        </w:tabs>
        <w:ind w:left="720"/>
        <w:jc w:val="both"/>
        <w:rPr>
          <w:rFonts w:asciiTheme="minorHAnsi" w:eastAsia="Heiti SC Medium" w:hAnsiTheme="minorHAnsi" w:cstheme="minorHAnsi"/>
          <w:sz w:val="22"/>
          <w:szCs w:val="22"/>
        </w:rPr>
      </w:pPr>
    </w:p>
    <w:p w14:paraId="074250A7" w14:textId="77777777" w:rsidR="0009732C" w:rsidRDefault="0009732C" w:rsidP="0009732C">
      <w:pPr>
        <w:tabs>
          <w:tab w:val="left" w:pos="5250"/>
        </w:tabs>
        <w:ind w:left="720"/>
        <w:jc w:val="both"/>
        <w:rPr>
          <w:rFonts w:asciiTheme="minorHAnsi" w:eastAsia="Heiti SC Medium" w:hAnsiTheme="minorHAnsi" w:cstheme="minorHAnsi"/>
          <w:sz w:val="22"/>
          <w:szCs w:val="22"/>
        </w:rPr>
      </w:pPr>
      <w:r w:rsidRPr="0009732C">
        <w:rPr>
          <w:rFonts w:asciiTheme="minorHAnsi" w:eastAsia="Heiti SC Medium" w:hAnsiTheme="minorHAnsi" w:cstheme="minorHAnsi"/>
          <w:sz w:val="22"/>
          <w:szCs w:val="22"/>
        </w:rPr>
        <w:t>Our alternative provision is positioned as an integral part of the local provision of education. The Parallel Learning Trust is not peripheral but is a valuable option for local schools as a resource to support them with their most challenging pupils.</w:t>
      </w:r>
    </w:p>
    <w:p w14:paraId="2D4048A2" w14:textId="505C2977" w:rsidR="00316B69" w:rsidRPr="00105D9E" w:rsidRDefault="00316B69" w:rsidP="00105D9E">
      <w:pPr>
        <w:tabs>
          <w:tab w:val="left" w:pos="5250"/>
        </w:tabs>
        <w:ind w:left="720"/>
        <w:jc w:val="both"/>
        <w:rPr>
          <w:rFonts w:asciiTheme="minorHAnsi" w:eastAsia="Heiti SC Medium" w:hAnsiTheme="minorHAnsi"/>
          <w:sz w:val="22"/>
        </w:rPr>
        <w:sectPr w:rsidR="00316B69" w:rsidRPr="00105D9E" w:rsidSect="006233DE">
          <w:headerReference w:type="default" r:id="rId13"/>
          <w:footerReference w:type="default" r:id="rId14"/>
          <w:headerReference w:type="first" r:id="rId15"/>
          <w:footerReference w:type="first" r:id="rId16"/>
          <w:pgSz w:w="11900" w:h="16840"/>
          <w:pgMar w:top="720" w:right="720" w:bottom="816" w:left="720" w:header="0" w:footer="227" w:gutter="0"/>
          <w:cols w:space="708"/>
          <w:titlePg/>
          <w:docGrid w:linePitch="360"/>
        </w:sectPr>
      </w:pPr>
    </w:p>
    <w:p w14:paraId="22FE936A" w14:textId="37898F54" w:rsidR="00D37893" w:rsidRDefault="00B2393F" w:rsidP="007701CA">
      <w:pPr>
        <w:tabs>
          <w:tab w:val="left" w:pos="5250"/>
        </w:tabs>
      </w:pPr>
      <w:r>
        <w:rPr>
          <w:noProof/>
          <w:lang w:eastAsia="en-GB"/>
        </w:rPr>
        <w:lastRenderedPageBreak/>
        <mc:AlternateContent>
          <mc:Choice Requires="wps">
            <w:drawing>
              <wp:anchor distT="0" distB="0" distL="114300" distR="114300" simplePos="0" relativeHeight="251713536" behindDoc="0" locked="0" layoutInCell="1" allowOverlap="1" wp14:anchorId="45E1A974" wp14:editId="2FF93CCC">
                <wp:simplePos x="0" y="0"/>
                <wp:positionH relativeFrom="column">
                  <wp:posOffset>93980</wp:posOffset>
                </wp:positionH>
                <wp:positionV relativeFrom="paragraph">
                  <wp:posOffset>131831</wp:posOffset>
                </wp:positionV>
                <wp:extent cx="6386732" cy="1012874"/>
                <wp:effectExtent l="0" t="0" r="1905" b="3175"/>
                <wp:wrapNone/>
                <wp:docPr id="48" name="Text Box 48"/>
                <wp:cNvGraphicFramePr/>
                <a:graphic xmlns:a="http://schemas.openxmlformats.org/drawingml/2006/main">
                  <a:graphicData uri="http://schemas.microsoft.com/office/word/2010/wordprocessingShape">
                    <wps:wsp>
                      <wps:cNvSpPr txBox="1"/>
                      <wps:spPr>
                        <a:xfrm>
                          <a:off x="0" y="0"/>
                          <a:ext cx="6386732" cy="1012874"/>
                        </a:xfrm>
                        <a:prstGeom prst="rect">
                          <a:avLst/>
                        </a:prstGeom>
                        <a:solidFill>
                          <a:schemeClr val="bg1"/>
                        </a:solidFill>
                        <a:ln>
                          <a:noFill/>
                        </a:ln>
                      </wps:spPr>
                      <wps:txbx>
                        <w:txbxContent>
                          <w:p w14:paraId="60360536" w14:textId="317DC4DC" w:rsidR="00457121" w:rsidRPr="00930B27" w:rsidRDefault="00457121" w:rsidP="00457121">
                            <w:pPr>
                              <w:tabs>
                                <w:tab w:val="left" w:pos="5250"/>
                              </w:tabs>
                              <w:jc w:val="center"/>
                              <w:rPr>
                                <w:rFonts w:ascii="Heiti TC Medium" w:eastAsia="Heiti TC Medium" w:hAnsi="Heiti TC Medium" w:cs="Krungthep"/>
                                <w:noProof/>
                                <w:color w:val="FFFFFF" w:themeColor="background1"/>
                                <w:sz w:val="72"/>
                                <w:szCs w:val="72"/>
                                <w14:textOutline w14:w="12700" w14:cap="flat" w14:cmpd="sng" w14:algn="ctr">
                                  <w14:solidFill>
                                    <w14:srgbClr w14:val="2667AB"/>
                                  </w14:solidFill>
                                  <w14:prstDash w14:val="solid"/>
                                  <w14:round/>
                                </w14:textOutline>
                              </w:rPr>
                            </w:pPr>
                            <w:r w:rsidRPr="00930B27">
                              <w:rPr>
                                <w:rFonts w:ascii="Heiti TC Medium" w:eastAsia="Heiti TC Medium" w:hAnsi="Heiti TC Medium" w:cstheme="majorHAnsi"/>
                                <w:noProof/>
                                <w:sz w:val="72"/>
                                <w:szCs w:val="72"/>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JOB DESCRIPTION</w:t>
                            </w:r>
                          </w:p>
                          <w:p w14:paraId="1372D1D2" w14:textId="77777777" w:rsidR="00457121" w:rsidRPr="00930B27" w:rsidRDefault="00457121" w:rsidP="00457121">
                            <w:pPr>
                              <w:tabs>
                                <w:tab w:val="left" w:pos="5250"/>
                              </w:tabs>
                              <w:jc w:val="center"/>
                              <w:rPr>
                                <w:rFonts w:ascii="Heiti TC Medium" w:eastAsia="Heiti TC Medium" w:hAnsi="Heiti TC Medium" w:cstheme="majorHAnsi"/>
                                <w:b/>
                                <w:noProof/>
                                <w:color w:val="FFFFFF" w:themeColor="background1"/>
                                <w:spacing w:val="10"/>
                                <w:sz w:val="72"/>
                                <w:szCs w:val="72"/>
                                <w14:glow w14:rad="38100">
                                  <w14:schemeClr w14:val="accent1">
                                    <w14:alpha w14:val="60000"/>
                                  </w14:schemeClr>
                                </w14:glow>
                                <w14:textOutline w14:w="9525" w14:cap="flat" w14:cmpd="sng" w14:algn="ctr">
                                  <w14:solidFill>
                                    <w14:srgbClr w14:val="83ADD0"/>
                                  </w14:solidFill>
                                  <w14:prstDash w14:val="solid"/>
                                  <w14:round/>
                                </w14:textOutline>
                              </w:rPr>
                            </w:pPr>
                          </w:p>
                          <w:p w14:paraId="36E819AA" w14:textId="77777777" w:rsidR="00457121" w:rsidRPr="00930B27" w:rsidRDefault="00457121" w:rsidP="00457121">
                            <w:pPr>
                              <w:tabs>
                                <w:tab w:val="left" w:pos="5250"/>
                              </w:tabs>
                              <w:jc w:val="center"/>
                              <w:rPr>
                                <w:rFonts w:ascii="Heiti TC Medium" w:eastAsia="Heiti TC Medium" w:hAnsi="Heiti TC Medium" w:cstheme="majorHAnsi"/>
                                <w:b/>
                                <w:noProof/>
                                <w:color w:val="FFFFFF" w:themeColor="background1"/>
                                <w:spacing w:val="10"/>
                                <w:sz w:val="72"/>
                                <w:szCs w:val="72"/>
                                <w14:glow w14:rad="38100">
                                  <w14:schemeClr w14:val="accent1">
                                    <w14:alpha w14:val="60000"/>
                                  </w14:schemeClr>
                                </w14:glow>
                                <w14:textOutline w14:w="9525" w14:cap="flat" w14:cmpd="sng" w14:algn="ctr">
                                  <w14:solidFill>
                                    <w14:srgbClr w14:val="83ADD0"/>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1A974" id="Text Box 48" o:spid="_x0000_s1034" type="#_x0000_t202" style="position:absolute;margin-left:7.4pt;margin-top:10.4pt;width:502.9pt;height:79.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" fillcolor="white [3212]" stroked="f">
                <v:textbox>
                  <w:txbxContent>
                    <w:p w14:paraId="60360536" w14:textId="317DC4DC" w:rsidR="00457121" w:rsidRPr="00930B27" w:rsidRDefault="00457121" w:rsidP="00457121">
                      <w:pPr>
                        <w:tabs>
                          <w:tab w:val="left" w:pos="5250"/>
                        </w:tabs>
                        <w:jc w:val="center"/>
                        <w:rPr>
                          <w:rFonts w:ascii="Heiti TC Medium" w:eastAsia="Heiti TC Medium" w:hAnsi="Heiti TC Medium" w:cs="Krungthep"/>
                          <w:noProof/>
                          <w:color w:val="FFFFFF" w:themeColor="background1"/>
                          <w:sz w:val="72"/>
                          <w:szCs w:val="72"/>
                          <w14:textOutline w14:w="12700" w14:cap="flat" w14:cmpd="sng" w14:algn="ctr">
                            <w14:solidFill>
                              <w14:srgbClr w14:val="2667AB"/>
                            </w14:solidFill>
                            <w14:prstDash w14:val="solid"/>
                            <w14:round/>
                          </w14:textOutline>
                        </w:rPr>
                      </w:pPr>
                      <w:r w:rsidRPr="00930B27">
                        <w:rPr>
                          <w:rFonts w:ascii="Heiti TC Medium" w:eastAsia="Heiti TC Medium" w:hAnsi="Heiti TC Medium" w:cstheme="majorHAnsi"/>
                          <w:noProof/>
                          <w:sz w:val="72"/>
                          <w:szCs w:val="72"/>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JOB DESCRIPTION</w:t>
                      </w:r>
                    </w:p>
                    <w:p w14:paraId="1372D1D2" w14:textId="77777777" w:rsidR="00457121" w:rsidRPr="00930B27" w:rsidRDefault="00457121" w:rsidP="00457121">
                      <w:pPr>
                        <w:tabs>
                          <w:tab w:val="left" w:pos="5250"/>
                        </w:tabs>
                        <w:jc w:val="center"/>
                        <w:rPr>
                          <w:rFonts w:ascii="Heiti TC Medium" w:eastAsia="Heiti TC Medium" w:hAnsi="Heiti TC Medium" w:cstheme="majorHAnsi"/>
                          <w:b/>
                          <w:noProof/>
                          <w:color w:val="FFFFFF" w:themeColor="background1"/>
                          <w:spacing w:val="10"/>
                          <w:sz w:val="72"/>
                          <w:szCs w:val="72"/>
                          <w14:glow w14:rad="38100">
                            <w14:schemeClr w14:val="accent1">
                              <w14:alpha w14:val="60000"/>
                            </w14:schemeClr>
                          </w14:glow>
                          <w14:textOutline w14:w="9525" w14:cap="flat" w14:cmpd="sng" w14:algn="ctr">
                            <w14:solidFill>
                              <w14:srgbClr w14:val="83ADD0"/>
                            </w14:solidFill>
                            <w14:prstDash w14:val="solid"/>
                            <w14:round/>
                          </w14:textOutline>
                        </w:rPr>
                      </w:pPr>
                    </w:p>
                    <w:p w14:paraId="36E819AA" w14:textId="77777777" w:rsidR="00457121" w:rsidRPr="00930B27" w:rsidRDefault="00457121" w:rsidP="00457121">
                      <w:pPr>
                        <w:tabs>
                          <w:tab w:val="left" w:pos="5250"/>
                        </w:tabs>
                        <w:jc w:val="center"/>
                        <w:rPr>
                          <w:rFonts w:ascii="Heiti TC Medium" w:eastAsia="Heiti TC Medium" w:hAnsi="Heiti TC Medium" w:cstheme="majorHAnsi"/>
                          <w:b/>
                          <w:noProof/>
                          <w:color w:val="FFFFFF" w:themeColor="background1"/>
                          <w:spacing w:val="10"/>
                          <w:sz w:val="72"/>
                          <w:szCs w:val="72"/>
                          <w14:glow w14:rad="38100">
                            <w14:schemeClr w14:val="accent1">
                              <w14:alpha w14:val="60000"/>
                            </w14:schemeClr>
                          </w14:glow>
                          <w14:textOutline w14:w="9525" w14:cap="flat" w14:cmpd="sng" w14:algn="ctr">
                            <w14:solidFill>
                              <w14:srgbClr w14:val="83ADD0"/>
                            </w14:solidFill>
                            <w14:prstDash w14:val="solid"/>
                            <w14:round/>
                          </w14:textOutline>
                        </w:rPr>
                      </w:pPr>
                    </w:p>
                  </w:txbxContent>
                </v:textbox>
              </v:shape>
            </w:pict>
          </mc:Fallback>
        </mc:AlternateContent>
      </w:r>
      <w:r w:rsidR="00D37893">
        <w:t xml:space="preserve">           </w:t>
      </w:r>
      <w:r w:rsidR="007701CA">
        <w:t xml:space="preserve">                                                                 </w:t>
      </w:r>
      <w:r w:rsidR="00D37893">
        <w:t xml:space="preserve">                                                  </w:t>
      </w:r>
      <w:r w:rsidR="007701CA">
        <w:t xml:space="preserve">                                                                                             </w:t>
      </w:r>
    </w:p>
    <w:p w14:paraId="28CD1F8A" w14:textId="059EC8CA" w:rsidR="007701CA" w:rsidRDefault="003704A1" w:rsidP="003704A1">
      <w:pPr>
        <w:tabs>
          <w:tab w:val="left" w:pos="5250"/>
        </w:tabs>
      </w:pPr>
      <w:r>
        <w:t xml:space="preserve">                          </w:t>
      </w:r>
    </w:p>
    <w:p w14:paraId="07B70286" w14:textId="0C7C7E48" w:rsidR="007701CA" w:rsidRDefault="007701CA" w:rsidP="003704A1">
      <w:pPr>
        <w:tabs>
          <w:tab w:val="left" w:pos="5250"/>
        </w:tabs>
      </w:pPr>
    </w:p>
    <w:p w14:paraId="7E2C1ACF" w14:textId="77777777" w:rsidR="007701CA" w:rsidRDefault="007701CA" w:rsidP="003704A1">
      <w:pPr>
        <w:tabs>
          <w:tab w:val="left" w:pos="5250"/>
        </w:tabs>
      </w:pPr>
    </w:p>
    <w:p w14:paraId="09D84E84" w14:textId="53583A6E" w:rsidR="007701CA" w:rsidRDefault="007701CA" w:rsidP="003704A1">
      <w:pPr>
        <w:tabs>
          <w:tab w:val="left" w:pos="5250"/>
        </w:tabs>
      </w:pPr>
    </w:p>
    <w:p w14:paraId="5FF4BD9A" w14:textId="7D0D7F44" w:rsidR="000D67E2" w:rsidRDefault="003704A1" w:rsidP="003704A1">
      <w:pPr>
        <w:tabs>
          <w:tab w:val="left" w:pos="5250"/>
        </w:tabs>
      </w:pPr>
      <w:r>
        <w:t xml:space="preserve">   </w:t>
      </w:r>
    </w:p>
    <w:p w14:paraId="16C48150" w14:textId="079E3D46" w:rsidR="00B2393F" w:rsidRDefault="007701CA" w:rsidP="0084349C">
      <w:r w:rsidRPr="007701CA">
        <w:rPr>
          <w:noProof/>
        </w:rPr>
        <w:t xml:space="preserve"> </w:t>
      </w:r>
      <w:r>
        <w:rPr>
          <w:noProof/>
        </w:rPr>
        <w:t xml:space="preserve">                                                            </w:t>
      </w:r>
    </w:p>
    <w:p w14:paraId="036D69BF" w14:textId="77777777" w:rsidR="00B2393F" w:rsidRPr="00B2393F" w:rsidRDefault="00B2393F" w:rsidP="00B2393F"/>
    <w:p w14:paraId="1B78F9F0" w14:textId="77777777" w:rsidR="00402EE5" w:rsidRDefault="00402EE5" w:rsidP="00402EE5">
      <w:pPr>
        <w:pStyle w:val="NormalWeb"/>
        <w:spacing w:before="0" w:beforeAutospacing="0" w:after="0" w:afterAutospacing="0"/>
        <w:jc w:val="center"/>
        <w:rPr>
          <w:rFonts w:ascii="Arial" w:hAnsi="Arial" w:cs="Arial"/>
          <w:b/>
          <w:bCs/>
          <w:sz w:val="28"/>
          <w:szCs w:val="28"/>
        </w:rPr>
      </w:pPr>
      <w:r>
        <w:rPr>
          <w:rFonts w:ascii="Arial" w:hAnsi="Arial" w:cs="Arial"/>
          <w:b/>
          <w:bCs/>
          <w:sz w:val="28"/>
          <w:szCs w:val="28"/>
        </w:rPr>
        <w:t>Victory Park Academy</w:t>
      </w:r>
    </w:p>
    <w:p w14:paraId="0B193326" w14:textId="77777777" w:rsidR="00402EE5" w:rsidRDefault="00402EE5" w:rsidP="00402EE5">
      <w:pPr>
        <w:pStyle w:val="NormalWeb"/>
        <w:spacing w:before="0" w:beforeAutospacing="0" w:after="0" w:afterAutospacing="0"/>
        <w:jc w:val="center"/>
        <w:rPr>
          <w:rFonts w:ascii="Arial" w:hAnsi="Arial" w:cs="Arial"/>
          <w:b/>
          <w:bCs/>
          <w:sz w:val="28"/>
          <w:szCs w:val="28"/>
        </w:rPr>
      </w:pPr>
    </w:p>
    <w:p w14:paraId="60CBECCE" w14:textId="77777777" w:rsidR="00402EE5" w:rsidRPr="009D77AC" w:rsidRDefault="00402EE5" w:rsidP="00402EE5">
      <w:pPr>
        <w:pStyle w:val="Heading5"/>
        <w:spacing w:before="120"/>
        <w:jc w:val="center"/>
        <w:rPr>
          <w:rFonts w:ascii="Arial" w:hAnsi="Arial" w:cs="Arial"/>
          <w:i w:val="0"/>
          <w:sz w:val="28"/>
          <w:szCs w:val="28"/>
        </w:rPr>
      </w:pPr>
      <w:r w:rsidRPr="009D77AC">
        <w:rPr>
          <w:rFonts w:ascii="Arial" w:hAnsi="Arial" w:cs="Arial"/>
          <w:bCs w:val="0"/>
          <w:i w:val="0"/>
          <w:sz w:val="28"/>
          <w:szCs w:val="28"/>
        </w:rPr>
        <w:t xml:space="preserve">JOB DESCRIPTION / </w:t>
      </w:r>
      <w:r w:rsidRPr="009D77AC">
        <w:rPr>
          <w:rFonts w:ascii="Arial" w:hAnsi="Arial" w:cs="Arial"/>
          <w:i w:val="0"/>
          <w:sz w:val="28"/>
          <w:szCs w:val="28"/>
        </w:rPr>
        <w:t>PERSON SPECIFICATION</w:t>
      </w:r>
    </w:p>
    <w:p w14:paraId="0A4876ED" w14:textId="77777777" w:rsidR="00402EE5" w:rsidRDefault="00402EE5" w:rsidP="00402EE5">
      <w:pPr>
        <w:pStyle w:val="NormalWeb"/>
        <w:spacing w:before="0" w:beforeAutospacing="0" w:after="0" w:afterAutospacing="0"/>
        <w:jc w:val="center"/>
        <w:rPr>
          <w:rFonts w:ascii="Arial" w:hAnsi="Arial" w:cs="Arial"/>
          <w:b/>
          <w:bCs/>
          <w:sz w:val="28"/>
          <w:szCs w:val="28"/>
        </w:rPr>
      </w:pPr>
    </w:p>
    <w:p w14:paraId="19071EA4" w14:textId="093444D2" w:rsidR="00402EE5" w:rsidRDefault="00402EE5" w:rsidP="00402EE5">
      <w:pPr>
        <w:pStyle w:val="NormalWeb"/>
        <w:spacing w:before="0" w:beforeAutospacing="0" w:after="0" w:afterAutospacing="0"/>
        <w:jc w:val="center"/>
        <w:rPr>
          <w:rFonts w:ascii="Arial" w:hAnsi="Arial" w:cs="Arial"/>
          <w:b/>
          <w:bCs/>
          <w:sz w:val="28"/>
          <w:szCs w:val="28"/>
        </w:rPr>
      </w:pPr>
      <w:r>
        <w:rPr>
          <w:rFonts w:ascii="Arial" w:hAnsi="Arial" w:cs="Arial"/>
          <w:b/>
          <w:bCs/>
          <w:sz w:val="28"/>
          <w:szCs w:val="28"/>
        </w:rPr>
        <w:t>Learning</w:t>
      </w:r>
      <w:r w:rsidR="00383825">
        <w:rPr>
          <w:rFonts w:ascii="Arial" w:hAnsi="Arial" w:cs="Arial"/>
          <w:b/>
          <w:bCs/>
          <w:sz w:val="28"/>
          <w:szCs w:val="28"/>
        </w:rPr>
        <w:t xml:space="preserve"> Support Assistant</w:t>
      </w:r>
    </w:p>
    <w:p w14:paraId="412F4A6D" w14:textId="77777777" w:rsidR="00402EE5" w:rsidRDefault="00402EE5" w:rsidP="00402EE5">
      <w:pPr>
        <w:pStyle w:val="NormalWeb"/>
        <w:spacing w:before="0" w:beforeAutospacing="0" w:after="0" w:afterAutospacing="0"/>
        <w:jc w:val="center"/>
        <w:rPr>
          <w:rFonts w:ascii="Arial" w:hAnsi="Arial" w:cs="Arial"/>
          <w:b/>
          <w:bCs/>
          <w:sz w:val="28"/>
          <w:szCs w:val="28"/>
        </w:rPr>
      </w:pPr>
    </w:p>
    <w:p w14:paraId="4E471110" w14:textId="77777777" w:rsidR="00402EE5" w:rsidRPr="000332F5" w:rsidRDefault="00402EE5" w:rsidP="00402EE5">
      <w:pPr>
        <w:pStyle w:val="NormalWeb"/>
        <w:spacing w:before="0" w:beforeAutospacing="0" w:after="0" w:afterAutospacing="0"/>
        <w:jc w:val="center"/>
        <w:rPr>
          <w:rFonts w:ascii="Arial" w:hAnsi="Arial" w:cs="Arial"/>
          <w:b/>
          <w:sz w:val="28"/>
          <w:szCs w:val="28"/>
        </w:rPr>
      </w:pPr>
    </w:p>
    <w:p w14:paraId="17666802" w14:textId="77777777" w:rsidR="00402EE5" w:rsidRPr="00EC6AE3" w:rsidRDefault="00402EE5" w:rsidP="00402EE5">
      <w:pPr>
        <w:rPr>
          <w:rFonts w:ascii="Arial" w:hAnsi="Arial" w:cs="Arial"/>
          <w:b/>
          <w:szCs w:val="22"/>
        </w:rPr>
      </w:pPr>
    </w:p>
    <w:p w14:paraId="4EB0DC5C" w14:textId="77777777" w:rsidR="00402EE5" w:rsidRDefault="00402EE5" w:rsidP="00402EE5">
      <w:pPr>
        <w:ind w:left="4320" w:hanging="4320"/>
        <w:rPr>
          <w:rFonts w:ascii="Arial" w:hAnsi="Arial" w:cs="Arial"/>
          <w:b/>
          <w:szCs w:val="22"/>
        </w:rPr>
      </w:pPr>
      <w:r>
        <w:rPr>
          <w:rFonts w:ascii="Arial" w:hAnsi="Arial" w:cs="Arial"/>
          <w:b/>
          <w:szCs w:val="22"/>
        </w:rPr>
        <w:t xml:space="preserve">JOB TITLE:                                        </w:t>
      </w:r>
      <w:r w:rsidRPr="00EC6AE3">
        <w:rPr>
          <w:rFonts w:ascii="Arial" w:hAnsi="Arial" w:cs="Arial"/>
          <w:b/>
          <w:szCs w:val="22"/>
        </w:rPr>
        <w:t xml:space="preserve">Learning Support Assistant </w:t>
      </w:r>
    </w:p>
    <w:p w14:paraId="720281C5" w14:textId="77777777" w:rsidR="00402EE5" w:rsidRPr="00EC6AE3" w:rsidRDefault="00402EE5" w:rsidP="00402EE5">
      <w:pPr>
        <w:ind w:left="4320" w:hanging="4320"/>
        <w:rPr>
          <w:rFonts w:ascii="Arial" w:hAnsi="Arial" w:cs="Arial"/>
          <w:b/>
          <w:szCs w:val="22"/>
        </w:rPr>
      </w:pPr>
      <w:r>
        <w:rPr>
          <w:rFonts w:ascii="Arial" w:hAnsi="Arial" w:cs="Arial"/>
          <w:b/>
          <w:szCs w:val="22"/>
        </w:rPr>
        <w:t xml:space="preserve">                                                           </w:t>
      </w:r>
      <w:r w:rsidRPr="00EC6AE3">
        <w:rPr>
          <w:rFonts w:ascii="Arial" w:hAnsi="Arial" w:cs="Arial"/>
          <w:b/>
          <w:szCs w:val="22"/>
        </w:rPr>
        <w:t>(</w:t>
      </w:r>
      <w:r>
        <w:rPr>
          <w:rFonts w:ascii="Arial" w:hAnsi="Arial" w:cs="Arial"/>
          <w:b/>
          <w:szCs w:val="22"/>
        </w:rPr>
        <w:t>T</w:t>
      </w:r>
      <w:r w:rsidRPr="00EC6AE3">
        <w:rPr>
          <w:rFonts w:ascii="Arial" w:hAnsi="Arial" w:cs="Arial"/>
          <w:b/>
          <w:szCs w:val="22"/>
        </w:rPr>
        <w:t xml:space="preserve">erm time only &amp; non pupil days) </w:t>
      </w:r>
    </w:p>
    <w:p w14:paraId="6539664A" w14:textId="77777777" w:rsidR="00402EE5" w:rsidRPr="00EC6AE3" w:rsidRDefault="00402EE5" w:rsidP="00402EE5">
      <w:pPr>
        <w:rPr>
          <w:rFonts w:ascii="Arial" w:hAnsi="Arial" w:cs="Arial"/>
          <w:b/>
          <w:szCs w:val="22"/>
        </w:rPr>
      </w:pPr>
    </w:p>
    <w:p w14:paraId="66160B4F" w14:textId="77777777" w:rsidR="00402EE5" w:rsidRPr="00EC6AE3" w:rsidRDefault="00402EE5" w:rsidP="00402EE5">
      <w:pPr>
        <w:rPr>
          <w:rFonts w:ascii="Arial" w:hAnsi="Arial" w:cs="Arial"/>
          <w:b/>
          <w:szCs w:val="22"/>
        </w:rPr>
      </w:pPr>
    </w:p>
    <w:p w14:paraId="76BCBB26" w14:textId="77777777" w:rsidR="00402EE5" w:rsidRPr="00EC6AE3" w:rsidRDefault="00402EE5" w:rsidP="00402EE5">
      <w:pPr>
        <w:ind w:left="4320" w:hanging="4320"/>
        <w:rPr>
          <w:rFonts w:ascii="Arial" w:hAnsi="Arial" w:cs="Arial"/>
          <w:b/>
          <w:szCs w:val="22"/>
        </w:rPr>
      </w:pPr>
      <w:r>
        <w:rPr>
          <w:rFonts w:ascii="Arial" w:hAnsi="Arial" w:cs="Arial"/>
          <w:b/>
          <w:szCs w:val="22"/>
        </w:rPr>
        <w:t xml:space="preserve">RESPONSIBLE TO:                           </w:t>
      </w:r>
      <w:proofErr w:type="spellStart"/>
      <w:r w:rsidRPr="00EC6AE3">
        <w:rPr>
          <w:rFonts w:ascii="Arial" w:hAnsi="Arial" w:cs="Arial"/>
          <w:b/>
          <w:szCs w:val="22"/>
        </w:rPr>
        <w:t>Headteacher</w:t>
      </w:r>
      <w:proofErr w:type="spellEnd"/>
      <w:r w:rsidRPr="00EC6AE3">
        <w:rPr>
          <w:rFonts w:ascii="Arial" w:hAnsi="Arial" w:cs="Arial"/>
          <w:b/>
          <w:szCs w:val="22"/>
        </w:rPr>
        <w:t xml:space="preserve">, Deputy </w:t>
      </w:r>
      <w:proofErr w:type="spellStart"/>
      <w:r w:rsidRPr="00EC6AE3">
        <w:rPr>
          <w:rFonts w:ascii="Arial" w:hAnsi="Arial" w:cs="Arial"/>
          <w:b/>
          <w:szCs w:val="22"/>
        </w:rPr>
        <w:t>Headteachers</w:t>
      </w:r>
      <w:proofErr w:type="spellEnd"/>
      <w:r w:rsidRPr="00EC6AE3">
        <w:rPr>
          <w:rFonts w:ascii="Arial" w:hAnsi="Arial" w:cs="Arial"/>
          <w:b/>
          <w:szCs w:val="22"/>
        </w:rPr>
        <w:t>, Class Teacher</w:t>
      </w:r>
    </w:p>
    <w:p w14:paraId="41649EC2" w14:textId="77777777" w:rsidR="00402EE5" w:rsidRPr="00EC6AE3" w:rsidRDefault="00402EE5" w:rsidP="00402EE5">
      <w:pPr>
        <w:rPr>
          <w:rFonts w:ascii="Arial" w:hAnsi="Arial" w:cs="Arial"/>
          <w:b/>
          <w:szCs w:val="22"/>
        </w:rPr>
      </w:pPr>
    </w:p>
    <w:p w14:paraId="4C2B5F5A" w14:textId="77777777" w:rsidR="00402EE5" w:rsidRPr="00EC6AE3" w:rsidRDefault="00402EE5" w:rsidP="00402EE5">
      <w:pPr>
        <w:ind w:left="4320" w:hanging="4320"/>
        <w:rPr>
          <w:rFonts w:ascii="Arial" w:hAnsi="Arial" w:cs="Arial"/>
          <w:b/>
          <w:szCs w:val="22"/>
        </w:rPr>
      </w:pPr>
      <w:r>
        <w:rPr>
          <w:rFonts w:ascii="Arial" w:hAnsi="Arial" w:cs="Arial"/>
          <w:b/>
          <w:szCs w:val="22"/>
        </w:rPr>
        <w:t xml:space="preserve">RESPONSIBLE FOR:                        </w:t>
      </w:r>
      <w:r w:rsidRPr="00EC6AE3">
        <w:rPr>
          <w:rFonts w:ascii="Arial" w:hAnsi="Arial" w:cs="Arial"/>
          <w:b/>
          <w:szCs w:val="22"/>
        </w:rPr>
        <w:t>N/A</w:t>
      </w:r>
    </w:p>
    <w:p w14:paraId="36F5E899" w14:textId="77777777" w:rsidR="00402EE5" w:rsidRPr="00EC6AE3" w:rsidRDefault="00402EE5" w:rsidP="00402EE5">
      <w:pPr>
        <w:tabs>
          <w:tab w:val="left" w:pos="4111"/>
        </w:tabs>
        <w:ind w:left="4320" w:hanging="4320"/>
        <w:rPr>
          <w:rFonts w:ascii="Arial" w:hAnsi="Arial" w:cs="Arial"/>
          <w:b/>
          <w:szCs w:val="22"/>
        </w:rPr>
      </w:pPr>
    </w:p>
    <w:p w14:paraId="12E8F473" w14:textId="337BB8BA" w:rsidR="00402EE5" w:rsidRPr="00EC6AE3" w:rsidRDefault="00402EE5" w:rsidP="00402EE5">
      <w:pPr>
        <w:tabs>
          <w:tab w:val="left" w:pos="4111"/>
        </w:tabs>
        <w:ind w:left="4320" w:hanging="4320"/>
        <w:rPr>
          <w:rFonts w:ascii="Arial" w:hAnsi="Arial" w:cs="Arial"/>
          <w:b/>
          <w:szCs w:val="22"/>
        </w:rPr>
      </w:pPr>
      <w:r>
        <w:rPr>
          <w:rFonts w:ascii="Arial" w:hAnsi="Arial" w:cs="Arial"/>
          <w:b/>
          <w:szCs w:val="22"/>
        </w:rPr>
        <w:t xml:space="preserve">GRADE:                                             </w:t>
      </w:r>
      <w:r w:rsidRPr="00786ED3">
        <w:rPr>
          <w:rFonts w:ascii="Arial" w:hAnsi="Arial" w:cs="Arial"/>
          <w:b/>
          <w:szCs w:val="22"/>
        </w:rPr>
        <w:t xml:space="preserve">Level 5 Point </w:t>
      </w:r>
      <w:r w:rsidR="00642567">
        <w:rPr>
          <w:rFonts w:ascii="Arial" w:hAnsi="Arial" w:cs="Arial"/>
          <w:b/>
          <w:szCs w:val="22"/>
        </w:rPr>
        <w:t xml:space="preserve">8-12 </w:t>
      </w:r>
      <w:r>
        <w:rPr>
          <w:rFonts w:ascii="Arial" w:hAnsi="Arial" w:cs="Arial"/>
          <w:b/>
          <w:szCs w:val="22"/>
        </w:rPr>
        <w:t>£20,</w:t>
      </w:r>
      <w:r w:rsidR="00642567">
        <w:rPr>
          <w:rFonts w:ascii="Arial" w:hAnsi="Arial" w:cs="Arial"/>
          <w:b/>
          <w:szCs w:val="22"/>
        </w:rPr>
        <w:t>852-£22,571</w:t>
      </w:r>
      <w:bookmarkStart w:id="0" w:name="_GoBack"/>
      <w:bookmarkEnd w:id="0"/>
      <w:r>
        <w:rPr>
          <w:rFonts w:ascii="Arial" w:hAnsi="Arial" w:cs="Arial"/>
          <w:b/>
          <w:szCs w:val="22"/>
        </w:rPr>
        <w:t xml:space="preserve"> (35hrs per week)</w:t>
      </w:r>
    </w:p>
    <w:p w14:paraId="0DF6A278" w14:textId="77777777" w:rsidR="00402EE5" w:rsidRDefault="00402EE5" w:rsidP="00402EE5">
      <w:pPr>
        <w:tabs>
          <w:tab w:val="left" w:pos="4111"/>
        </w:tabs>
        <w:rPr>
          <w:rFonts w:ascii="Arial" w:hAnsi="Arial" w:cs="Arial"/>
          <w:b/>
          <w:szCs w:val="22"/>
        </w:rPr>
      </w:pPr>
      <w:r>
        <w:rPr>
          <w:rFonts w:ascii="Arial" w:hAnsi="Arial" w:cs="Arial"/>
          <w:b/>
          <w:szCs w:val="22"/>
        </w:rPr>
        <w:t xml:space="preserve">                           </w:t>
      </w:r>
    </w:p>
    <w:p w14:paraId="49C37C08" w14:textId="77777777" w:rsidR="00402EE5" w:rsidRDefault="00402EE5" w:rsidP="00402EE5">
      <w:pPr>
        <w:tabs>
          <w:tab w:val="left" w:pos="4111"/>
        </w:tabs>
        <w:rPr>
          <w:rFonts w:ascii="Arial" w:hAnsi="Arial" w:cs="Arial"/>
          <w:b/>
          <w:szCs w:val="22"/>
        </w:rPr>
      </w:pPr>
    </w:p>
    <w:p w14:paraId="6B7A1FB6" w14:textId="77777777" w:rsidR="00402EE5" w:rsidRPr="00EC6AE3" w:rsidRDefault="00402EE5" w:rsidP="00402EE5">
      <w:pPr>
        <w:tabs>
          <w:tab w:val="left" w:pos="4111"/>
        </w:tabs>
        <w:rPr>
          <w:rFonts w:ascii="Arial" w:hAnsi="Arial" w:cs="Arial"/>
          <w:b/>
          <w:szCs w:val="22"/>
        </w:rPr>
      </w:pPr>
      <w:r>
        <w:rPr>
          <w:rFonts w:ascii="Arial" w:hAnsi="Arial" w:cs="Arial"/>
          <w:b/>
        </w:rPr>
        <w:t xml:space="preserve">                                                          </w:t>
      </w:r>
      <w:r w:rsidRPr="00EC6AE3">
        <w:rPr>
          <w:rFonts w:ascii="Arial" w:hAnsi="Arial" w:cs="Arial"/>
          <w:b/>
        </w:rPr>
        <w:t>Pro Rata Term Time Only + 1-week staff</w:t>
      </w:r>
      <w:r w:rsidRPr="00EC6AE3">
        <w:rPr>
          <w:rFonts w:ascii="Arial" w:hAnsi="Arial" w:cs="Arial"/>
          <w:b/>
          <w:szCs w:val="22"/>
        </w:rPr>
        <w:t xml:space="preserve"> Training                    </w:t>
      </w:r>
    </w:p>
    <w:p w14:paraId="471F7D08" w14:textId="77777777" w:rsidR="00402EE5" w:rsidRPr="00EC6AE3" w:rsidRDefault="00402EE5" w:rsidP="00402EE5">
      <w:pPr>
        <w:tabs>
          <w:tab w:val="left" w:pos="4111"/>
        </w:tabs>
        <w:ind w:left="4320" w:hanging="4320"/>
        <w:rPr>
          <w:rFonts w:ascii="Arial" w:hAnsi="Arial" w:cs="Arial"/>
          <w:b/>
          <w:szCs w:val="22"/>
        </w:rPr>
      </w:pPr>
    </w:p>
    <w:p w14:paraId="1E0C75BF" w14:textId="77777777" w:rsidR="00402EE5" w:rsidRPr="00786ED3" w:rsidRDefault="00402EE5" w:rsidP="00402EE5">
      <w:pPr>
        <w:ind w:left="1440" w:firstLine="720"/>
        <w:rPr>
          <w:rFonts w:ascii="Arial" w:hAnsi="Arial" w:cs="Arial"/>
          <w:b/>
          <w:szCs w:val="22"/>
        </w:rPr>
      </w:pPr>
      <w:r w:rsidRPr="00786ED3">
        <w:rPr>
          <w:rFonts w:ascii="Arial" w:hAnsi="Arial" w:cs="Arial"/>
          <w:b/>
          <w:szCs w:val="22"/>
        </w:rPr>
        <w:t xml:space="preserve">                       Pro–rata salary £</w:t>
      </w:r>
      <w:r w:rsidRPr="00786ED3">
        <w:rPr>
          <w:rFonts w:ascii="Arial" w:hAnsi="Arial" w:cs="Arial"/>
          <w:b/>
        </w:rPr>
        <w:t>16,</w:t>
      </w:r>
      <w:r>
        <w:rPr>
          <w:rFonts w:ascii="Arial" w:hAnsi="Arial" w:cs="Arial"/>
          <w:b/>
        </w:rPr>
        <w:t>729</w:t>
      </w:r>
      <w:r w:rsidRPr="00786ED3">
        <w:rPr>
          <w:rFonts w:ascii="Arial" w:hAnsi="Arial" w:cs="Arial"/>
          <w:b/>
        </w:rPr>
        <w:t>(Actual)</w:t>
      </w:r>
    </w:p>
    <w:p w14:paraId="5F0DF20F" w14:textId="77777777" w:rsidR="00402EE5" w:rsidRPr="000332F5" w:rsidRDefault="00402EE5" w:rsidP="00402EE5">
      <w:pPr>
        <w:rPr>
          <w:rFonts w:ascii="Arial" w:hAnsi="Arial" w:cs="Arial"/>
          <w:b/>
          <w:szCs w:val="22"/>
        </w:rPr>
      </w:pPr>
    </w:p>
    <w:p w14:paraId="350C02D7" w14:textId="77777777" w:rsidR="00402EE5" w:rsidRPr="000332F5" w:rsidRDefault="00402EE5" w:rsidP="00402EE5">
      <w:pPr>
        <w:pBdr>
          <w:bottom w:val="single" w:sz="12" w:space="1" w:color="auto"/>
        </w:pBdr>
        <w:rPr>
          <w:rFonts w:ascii="Arial" w:hAnsi="Arial" w:cs="Arial"/>
          <w:b/>
          <w:szCs w:val="22"/>
        </w:rPr>
      </w:pPr>
    </w:p>
    <w:p w14:paraId="28D5C055" w14:textId="77777777" w:rsidR="00402EE5" w:rsidRPr="000332F5" w:rsidRDefault="00402EE5" w:rsidP="00402EE5">
      <w:pPr>
        <w:rPr>
          <w:rFonts w:ascii="Arial" w:hAnsi="Arial" w:cs="Arial"/>
          <w:szCs w:val="22"/>
        </w:rPr>
      </w:pPr>
    </w:p>
    <w:p w14:paraId="2B4048A2" w14:textId="77777777" w:rsidR="00402EE5" w:rsidRPr="000332F5" w:rsidRDefault="00402EE5" w:rsidP="00402EE5">
      <w:pPr>
        <w:rPr>
          <w:rFonts w:ascii="Arial" w:hAnsi="Arial" w:cs="Arial"/>
          <w:szCs w:val="22"/>
        </w:rPr>
      </w:pPr>
    </w:p>
    <w:p w14:paraId="5C2F3AD4" w14:textId="77777777" w:rsidR="00402EE5" w:rsidRPr="000332F5" w:rsidRDefault="00402EE5" w:rsidP="00402EE5">
      <w:pPr>
        <w:rPr>
          <w:rFonts w:ascii="Arial" w:hAnsi="Arial" w:cs="Arial"/>
          <w:szCs w:val="22"/>
        </w:rPr>
      </w:pPr>
      <w:r w:rsidRPr="000332F5">
        <w:rPr>
          <w:rFonts w:ascii="Arial" w:hAnsi="Arial" w:cs="Arial"/>
          <w:b/>
          <w:szCs w:val="22"/>
        </w:rPr>
        <w:t>PURPOSE OF THE POST:</w:t>
      </w:r>
    </w:p>
    <w:p w14:paraId="1AF0B7E7" w14:textId="77777777" w:rsidR="00402EE5" w:rsidRPr="000332F5" w:rsidRDefault="00402EE5" w:rsidP="00402EE5">
      <w:pPr>
        <w:rPr>
          <w:rFonts w:ascii="Arial" w:hAnsi="Arial" w:cs="Arial"/>
          <w:szCs w:val="22"/>
        </w:rPr>
      </w:pPr>
    </w:p>
    <w:p w14:paraId="1FCBC713" w14:textId="77777777" w:rsidR="00402EE5" w:rsidRDefault="00402EE5" w:rsidP="00402EE5">
      <w:pPr>
        <w:jc w:val="both"/>
      </w:pPr>
      <w:r>
        <w:t>To complement the professional work of teachers by taking responsibility for agreed learning activities under an agreed system of supervision.  This may involve planning, preparing and delivering learning activities for individuals/small groups and monitoring students, recording and reporting on achievement, progress and development. Responsible for the management and development of a specialist area within the Academy which could include:</w:t>
      </w:r>
    </w:p>
    <w:p w14:paraId="67A0F98B" w14:textId="77777777" w:rsidR="00402EE5" w:rsidRDefault="00402EE5" w:rsidP="00402EE5"/>
    <w:p w14:paraId="25923AF1" w14:textId="77777777" w:rsidR="00402EE5" w:rsidRPr="001D0AFA" w:rsidRDefault="00402EE5" w:rsidP="00402EE5">
      <w:pPr>
        <w:numPr>
          <w:ilvl w:val="0"/>
          <w:numId w:val="44"/>
        </w:numPr>
        <w:rPr>
          <w:b/>
        </w:rPr>
      </w:pPr>
      <w:r>
        <w:t>Providing support and guidance to young people and those engaged with them by removing barriers to learning in order to promote effective participation, enhance individual learning, raise aspirations and achieve full potential.</w:t>
      </w:r>
    </w:p>
    <w:p w14:paraId="75EBE32C" w14:textId="77777777" w:rsidR="00402EE5" w:rsidRPr="000B7D8E" w:rsidRDefault="00402EE5" w:rsidP="00402EE5">
      <w:pPr>
        <w:numPr>
          <w:ilvl w:val="0"/>
          <w:numId w:val="44"/>
        </w:numPr>
        <w:rPr>
          <w:b/>
        </w:rPr>
      </w:pPr>
      <w:r>
        <w:t>Supporting learners who will have statements of Special Education Needs (SEN) or Education Healthcare Plans (EHPs)</w:t>
      </w:r>
    </w:p>
    <w:p w14:paraId="757714F4" w14:textId="77777777" w:rsidR="00402EE5" w:rsidRDefault="00402EE5" w:rsidP="00402EE5">
      <w:pPr>
        <w:rPr>
          <w:b/>
        </w:rPr>
      </w:pPr>
    </w:p>
    <w:p w14:paraId="746BCC26" w14:textId="77777777" w:rsidR="00402EE5" w:rsidRDefault="00402EE5" w:rsidP="00402EE5">
      <w:pPr>
        <w:rPr>
          <w:b/>
        </w:rPr>
      </w:pPr>
      <w:r>
        <w:rPr>
          <w:b/>
        </w:rPr>
        <w:lastRenderedPageBreak/>
        <w:t>Main Responsibilities and Duties</w:t>
      </w:r>
    </w:p>
    <w:p w14:paraId="6683C337" w14:textId="77777777" w:rsidR="00402EE5" w:rsidRDefault="00402EE5" w:rsidP="00402EE5">
      <w:pPr>
        <w:rPr>
          <w:b/>
        </w:rPr>
      </w:pPr>
    </w:p>
    <w:p w14:paraId="67E50718" w14:textId="77777777" w:rsidR="00402EE5" w:rsidRDefault="00402EE5" w:rsidP="00402EE5">
      <w:pPr>
        <w:rPr>
          <w:b/>
        </w:rPr>
      </w:pPr>
      <w:r>
        <w:rPr>
          <w:b/>
        </w:rPr>
        <w:t>Support for Students</w:t>
      </w:r>
    </w:p>
    <w:p w14:paraId="584E160F" w14:textId="77777777" w:rsidR="00402EE5" w:rsidRPr="000D5844" w:rsidRDefault="00402EE5" w:rsidP="00402EE5">
      <w:pPr>
        <w:numPr>
          <w:ilvl w:val="0"/>
          <w:numId w:val="49"/>
        </w:numPr>
      </w:pPr>
      <w:r w:rsidRPr="000D5844">
        <w:t>Take on key worker</w:t>
      </w:r>
      <w:r>
        <w:t xml:space="preserve"> responsibility for identified group of students.</w:t>
      </w:r>
    </w:p>
    <w:p w14:paraId="46B11E55" w14:textId="77777777" w:rsidR="00402EE5" w:rsidRDefault="00402EE5" w:rsidP="00402EE5">
      <w:pPr>
        <w:numPr>
          <w:ilvl w:val="0"/>
          <w:numId w:val="45"/>
        </w:numPr>
      </w:pPr>
      <w:r>
        <w:t>Assess the needs of students and use detailed knowledge and specialist skills to support students’ learning</w:t>
      </w:r>
    </w:p>
    <w:p w14:paraId="13E57767" w14:textId="77777777" w:rsidR="00402EE5" w:rsidRDefault="00402EE5" w:rsidP="00402EE5">
      <w:pPr>
        <w:numPr>
          <w:ilvl w:val="0"/>
          <w:numId w:val="45"/>
        </w:numPr>
      </w:pPr>
      <w:r>
        <w:t>Establish productive working relationships with students, acting as a role model and setting high expectations</w:t>
      </w:r>
    </w:p>
    <w:p w14:paraId="652259B2" w14:textId="77777777" w:rsidR="00402EE5" w:rsidRDefault="00402EE5" w:rsidP="00402EE5">
      <w:pPr>
        <w:numPr>
          <w:ilvl w:val="0"/>
          <w:numId w:val="45"/>
        </w:numPr>
      </w:pPr>
      <w:r>
        <w:t>Monitor adherence to PLP’s.</w:t>
      </w:r>
    </w:p>
    <w:p w14:paraId="71D7F31A" w14:textId="77777777" w:rsidR="00402EE5" w:rsidRDefault="00402EE5" w:rsidP="00402EE5">
      <w:pPr>
        <w:numPr>
          <w:ilvl w:val="0"/>
          <w:numId w:val="45"/>
        </w:numPr>
      </w:pPr>
      <w:r>
        <w:t xml:space="preserve">Support students in their learning and help with delivering what is required in their SEN or EHP statements. </w:t>
      </w:r>
    </w:p>
    <w:p w14:paraId="04962CCD" w14:textId="77777777" w:rsidR="00402EE5" w:rsidRDefault="00402EE5" w:rsidP="00402EE5">
      <w:pPr>
        <w:numPr>
          <w:ilvl w:val="0"/>
          <w:numId w:val="45"/>
        </w:numPr>
      </w:pPr>
      <w:r>
        <w:t>Promote the inclusion and acceptance of all students within the classroom</w:t>
      </w:r>
    </w:p>
    <w:p w14:paraId="10416DCC" w14:textId="77777777" w:rsidR="00402EE5" w:rsidRDefault="00402EE5" w:rsidP="00402EE5">
      <w:pPr>
        <w:numPr>
          <w:ilvl w:val="0"/>
          <w:numId w:val="45"/>
        </w:numPr>
      </w:pPr>
      <w:r>
        <w:t>Support students consistently whilst recognising and responding to their individual needs</w:t>
      </w:r>
    </w:p>
    <w:p w14:paraId="391DDCDD" w14:textId="77777777" w:rsidR="00402EE5" w:rsidRDefault="00402EE5" w:rsidP="00402EE5">
      <w:pPr>
        <w:numPr>
          <w:ilvl w:val="0"/>
          <w:numId w:val="45"/>
        </w:numPr>
      </w:pPr>
      <w:r>
        <w:t>Encourage students to interact and work co-operatively with others and engage all students in activities</w:t>
      </w:r>
    </w:p>
    <w:p w14:paraId="49AED523" w14:textId="77777777" w:rsidR="00402EE5" w:rsidRDefault="00402EE5" w:rsidP="00402EE5">
      <w:pPr>
        <w:numPr>
          <w:ilvl w:val="0"/>
          <w:numId w:val="45"/>
        </w:numPr>
      </w:pPr>
      <w:r>
        <w:t>Promote independence and employ strategies to recognise and award achievement of self-reliance and support student’s successful transfer and transition in learning and development contexts.</w:t>
      </w:r>
    </w:p>
    <w:p w14:paraId="53338B29" w14:textId="77777777" w:rsidR="00402EE5" w:rsidRDefault="00402EE5" w:rsidP="00402EE5">
      <w:pPr>
        <w:numPr>
          <w:ilvl w:val="0"/>
          <w:numId w:val="45"/>
        </w:numPr>
      </w:pPr>
      <w:r>
        <w:t>To take responsibility for students’ attendance and punctuality when appropriate.</w:t>
      </w:r>
    </w:p>
    <w:p w14:paraId="7B6E8FDD" w14:textId="77777777" w:rsidR="00402EE5" w:rsidRDefault="00402EE5" w:rsidP="00402EE5">
      <w:pPr>
        <w:numPr>
          <w:ilvl w:val="0"/>
          <w:numId w:val="45"/>
        </w:numPr>
      </w:pPr>
      <w:r>
        <w:t>Provide feedback to students in relation to progress, achievement, behaviour, attendance etc.</w:t>
      </w:r>
    </w:p>
    <w:p w14:paraId="5B9207AC" w14:textId="77777777" w:rsidR="00402EE5" w:rsidRDefault="00402EE5" w:rsidP="00402EE5">
      <w:pPr>
        <w:numPr>
          <w:ilvl w:val="0"/>
          <w:numId w:val="45"/>
        </w:numPr>
      </w:pPr>
      <w:r>
        <w:t>To support students to achieve the Every Child Matters outcomes and to contribute to the protection of young people from abuse.</w:t>
      </w:r>
    </w:p>
    <w:p w14:paraId="0C3D2B07" w14:textId="77777777" w:rsidR="00402EE5" w:rsidRDefault="00402EE5" w:rsidP="00402EE5">
      <w:pPr>
        <w:numPr>
          <w:ilvl w:val="0"/>
          <w:numId w:val="45"/>
        </w:numPr>
      </w:pPr>
      <w:r>
        <w:t>To assist in the identification of early signs of disengagement and contribute to specific interventions to encourage re-engagement.</w:t>
      </w:r>
    </w:p>
    <w:p w14:paraId="21A86158" w14:textId="77777777" w:rsidR="00402EE5" w:rsidRDefault="00402EE5" w:rsidP="00402EE5"/>
    <w:p w14:paraId="53AB307A" w14:textId="77777777" w:rsidR="00402EE5" w:rsidRPr="00532930" w:rsidRDefault="00402EE5" w:rsidP="00402EE5">
      <w:pPr>
        <w:rPr>
          <w:b/>
        </w:rPr>
      </w:pPr>
      <w:r w:rsidRPr="00532930">
        <w:rPr>
          <w:b/>
        </w:rPr>
        <w:t>Support for Teachers</w:t>
      </w:r>
    </w:p>
    <w:p w14:paraId="696FAB68" w14:textId="77777777" w:rsidR="00402EE5" w:rsidRDefault="00402EE5" w:rsidP="00402EE5">
      <w:pPr>
        <w:numPr>
          <w:ilvl w:val="0"/>
          <w:numId w:val="46"/>
        </w:numPr>
      </w:pPr>
      <w:r>
        <w:t>Organise and manage appropriate learning environment and resources</w:t>
      </w:r>
    </w:p>
    <w:p w14:paraId="7C0FB4FB" w14:textId="77777777" w:rsidR="00402EE5" w:rsidRDefault="00402EE5" w:rsidP="00402EE5">
      <w:pPr>
        <w:numPr>
          <w:ilvl w:val="0"/>
          <w:numId w:val="46"/>
        </w:numPr>
      </w:pPr>
      <w:r>
        <w:t>Within an agreed system of supervision, plan challenging teaching and learning objectives to evaluate and adjust lesson/work plans as appropriate</w:t>
      </w:r>
    </w:p>
    <w:p w14:paraId="019EF939" w14:textId="77777777" w:rsidR="00402EE5" w:rsidRDefault="00402EE5" w:rsidP="00402EE5">
      <w:pPr>
        <w:numPr>
          <w:ilvl w:val="0"/>
          <w:numId w:val="46"/>
        </w:numPr>
      </w:pPr>
      <w:r>
        <w:t>Monitor and evaluate pupil responses to learning activities through a range of assessment and monitoring strategies against pre-determined learning objectives.</w:t>
      </w:r>
    </w:p>
    <w:p w14:paraId="4ACBB2E2" w14:textId="77777777" w:rsidR="00402EE5" w:rsidRDefault="00402EE5" w:rsidP="00402EE5">
      <w:pPr>
        <w:numPr>
          <w:ilvl w:val="0"/>
          <w:numId w:val="46"/>
        </w:numPr>
      </w:pPr>
      <w:r>
        <w:t>Provide objective and accurate feedback and reports as required on pupil achievement, progress and other matters, ensuring the availability of appropriate evidence.</w:t>
      </w:r>
    </w:p>
    <w:p w14:paraId="039A6445" w14:textId="77777777" w:rsidR="00402EE5" w:rsidRDefault="00402EE5" w:rsidP="00402EE5">
      <w:pPr>
        <w:numPr>
          <w:ilvl w:val="0"/>
          <w:numId w:val="46"/>
        </w:numPr>
      </w:pPr>
      <w:r>
        <w:t>Record progress and achievement in lessons/activities systematically and providing evidence of range and level of progress and attainment</w:t>
      </w:r>
    </w:p>
    <w:p w14:paraId="550553AD" w14:textId="77777777" w:rsidR="00402EE5" w:rsidRDefault="00402EE5" w:rsidP="00402EE5">
      <w:pPr>
        <w:numPr>
          <w:ilvl w:val="0"/>
          <w:numId w:val="46"/>
        </w:numPr>
      </w:pPr>
      <w:r>
        <w:t xml:space="preserve">Work within an established discipline policy to anticipate and manage behaviour constructively, promoting </w:t>
      </w:r>
      <w:proofErr w:type="spellStart"/>
      <w:r>
        <w:t>self control</w:t>
      </w:r>
      <w:proofErr w:type="spellEnd"/>
      <w:r>
        <w:t xml:space="preserve"> and independence</w:t>
      </w:r>
    </w:p>
    <w:p w14:paraId="4867FEEC" w14:textId="77777777" w:rsidR="00402EE5" w:rsidRDefault="00402EE5" w:rsidP="00402EE5">
      <w:pPr>
        <w:numPr>
          <w:ilvl w:val="0"/>
          <w:numId w:val="46"/>
        </w:numPr>
      </w:pPr>
      <w:r>
        <w:t>Supporting the role of parents in students’ learning and contribute to/lead meetings with parents to provide constructive feedback on pupil progress/achievement etc.</w:t>
      </w:r>
    </w:p>
    <w:p w14:paraId="58AB6CDD" w14:textId="77777777" w:rsidR="00402EE5" w:rsidRDefault="00402EE5" w:rsidP="00402EE5">
      <w:pPr>
        <w:numPr>
          <w:ilvl w:val="0"/>
          <w:numId w:val="46"/>
        </w:numPr>
      </w:pPr>
      <w:r>
        <w:t>To be main point of contact for parent/carers.</w:t>
      </w:r>
    </w:p>
    <w:p w14:paraId="437C3EEA" w14:textId="77777777" w:rsidR="00402EE5" w:rsidRDefault="00402EE5" w:rsidP="00402EE5">
      <w:pPr>
        <w:numPr>
          <w:ilvl w:val="0"/>
          <w:numId w:val="46"/>
        </w:numPr>
      </w:pPr>
      <w:r>
        <w:t>Invigilate exams/tests</w:t>
      </w:r>
    </w:p>
    <w:p w14:paraId="10866EAD" w14:textId="77777777" w:rsidR="00402EE5" w:rsidRDefault="00402EE5" w:rsidP="00402EE5"/>
    <w:p w14:paraId="1050AA42" w14:textId="77777777" w:rsidR="00402EE5" w:rsidRPr="006341CF" w:rsidRDefault="00402EE5" w:rsidP="00402EE5">
      <w:pPr>
        <w:rPr>
          <w:b/>
        </w:rPr>
      </w:pPr>
      <w:r w:rsidRPr="006341CF">
        <w:rPr>
          <w:b/>
        </w:rPr>
        <w:t>Support for the Curriculum</w:t>
      </w:r>
    </w:p>
    <w:p w14:paraId="01A05D6D" w14:textId="77777777" w:rsidR="00402EE5" w:rsidRDefault="00402EE5" w:rsidP="00402EE5">
      <w:pPr>
        <w:numPr>
          <w:ilvl w:val="0"/>
          <w:numId w:val="48"/>
        </w:numPr>
      </w:pPr>
      <w:r>
        <w:t>Deliver learning activities to students within agreed system of supervision, adjusting activities according to pupil response/needs</w:t>
      </w:r>
    </w:p>
    <w:p w14:paraId="002CE1F6" w14:textId="77777777" w:rsidR="00402EE5" w:rsidRDefault="00402EE5" w:rsidP="00402EE5">
      <w:pPr>
        <w:numPr>
          <w:ilvl w:val="0"/>
          <w:numId w:val="48"/>
        </w:numPr>
      </w:pPr>
      <w:r>
        <w:t>Deliver local and national learning strategies, e.g. literacy, numeracy, KS3, and make effective use of opportunities provided by other learning activities to support the development of students’ skills</w:t>
      </w:r>
    </w:p>
    <w:p w14:paraId="54E55928" w14:textId="77777777" w:rsidR="00402EE5" w:rsidRDefault="00402EE5" w:rsidP="00402EE5">
      <w:pPr>
        <w:numPr>
          <w:ilvl w:val="0"/>
          <w:numId w:val="48"/>
        </w:numPr>
      </w:pPr>
      <w:r>
        <w:t>Use ICT effectively to support learning activities and develop students’ competence and independence in its use</w:t>
      </w:r>
    </w:p>
    <w:p w14:paraId="7D9A411C" w14:textId="77777777" w:rsidR="00402EE5" w:rsidRDefault="00402EE5" w:rsidP="00402EE5">
      <w:pPr>
        <w:numPr>
          <w:ilvl w:val="0"/>
          <w:numId w:val="48"/>
        </w:numPr>
      </w:pPr>
      <w:r>
        <w:lastRenderedPageBreak/>
        <w:t>Select and prepare resources necessary to lead learning activities, taking account of students’ interests and language and cultural backgrounds</w:t>
      </w:r>
    </w:p>
    <w:p w14:paraId="21C0C0FD" w14:textId="77777777" w:rsidR="00402EE5" w:rsidRDefault="00402EE5" w:rsidP="00402EE5">
      <w:pPr>
        <w:numPr>
          <w:ilvl w:val="0"/>
          <w:numId w:val="48"/>
        </w:numPr>
      </w:pPr>
      <w:r>
        <w:t>Advise on appropriate deployment and use of specialist aid/resource/equipment</w:t>
      </w:r>
    </w:p>
    <w:p w14:paraId="7AB88073" w14:textId="77777777" w:rsidR="00402EE5" w:rsidRDefault="00402EE5" w:rsidP="00402EE5">
      <w:pPr>
        <w:ind w:left="360"/>
      </w:pPr>
    </w:p>
    <w:p w14:paraId="1324B41E" w14:textId="77777777" w:rsidR="00402EE5" w:rsidRPr="006341CF" w:rsidRDefault="00402EE5" w:rsidP="00402EE5">
      <w:pPr>
        <w:ind w:left="360"/>
        <w:rPr>
          <w:b/>
        </w:rPr>
      </w:pPr>
      <w:r w:rsidRPr="006341CF">
        <w:rPr>
          <w:b/>
        </w:rPr>
        <w:t>Support for the School</w:t>
      </w:r>
    </w:p>
    <w:p w14:paraId="021E8B97" w14:textId="77777777" w:rsidR="00402EE5" w:rsidRDefault="00402EE5" w:rsidP="00402EE5">
      <w:pPr>
        <w:numPr>
          <w:ilvl w:val="0"/>
          <w:numId w:val="47"/>
        </w:numPr>
      </w:pPr>
      <w:r>
        <w:t>Comply with and assist with the development of policies and procedures relating to child protection, health, safety and security, confidentiality and data protection, reporting all concerns to an appropriate person</w:t>
      </w:r>
    </w:p>
    <w:p w14:paraId="68DDC52B" w14:textId="77777777" w:rsidR="00402EE5" w:rsidRDefault="00402EE5" w:rsidP="00402EE5">
      <w:pPr>
        <w:numPr>
          <w:ilvl w:val="0"/>
          <w:numId w:val="47"/>
        </w:numPr>
      </w:pPr>
      <w:r>
        <w:t>Be aware of and support difference and ensure all students have equal access to opportunities to learn and develop</w:t>
      </w:r>
    </w:p>
    <w:p w14:paraId="1EE1EDFF" w14:textId="77777777" w:rsidR="00402EE5" w:rsidRDefault="00402EE5" w:rsidP="00402EE5">
      <w:pPr>
        <w:numPr>
          <w:ilvl w:val="0"/>
          <w:numId w:val="47"/>
        </w:numPr>
      </w:pPr>
      <w:r>
        <w:t>Contribute to the overall ethos/work/aims of the Academy</w:t>
      </w:r>
    </w:p>
    <w:p w14:paraId="5C742547" w14:textId="77777777" w:rsidR="00402EE5" w:rsidRDefault="00402EE5" w:rsidP="00402EE5">
      <w:pPr>
        <w:numPr>
          <w:ilvl w:val="0"/>
          <w:numId w:val="47"/>
        </w:numPr>
      </w:pPr>
      <w:r>
        <w:t>Establish constructive relationships and communicate with other agencies/professionals in liaison with the teacher, to support achievement and progress of students</w:t>
      </w:r>
    </w:p>
    <w:p w14:paraId="6EC7063B" w14:textId="77777777" w:rsidR="00402EE5" w:rsidRDefault="00402EE5" w:rsidP="00402EE5">
      <w:pPr>
        <w:numPr>
          <w:ilvl w:val="0"/>
          <w:numId w:val="47"/>
        </w:numPr>
      </w:pPr>
      <w:r>
        <w:t>Take the initiative as appropriate to develop appropriate multi-agency approaches to supporting students.</w:t>
      </w:r>
    </w:p>
    <w:p w14:paraId="644705C9" w14:textId="77777777" w:rsidR="00402EE5" w:rsidRDefault="00402EE5" w:rsidP="00402EE5">
      <w:pPr>
        <w:numPr>
          <w:ilvl w:val="0"/>
          <w:numId w:val="47"/>
        </w:numPr>
      </w:pPr>
      <w:r>
        <w:t>Recognise own strengths and areas of specialist expertise and use these to lead, advise and support others</w:t>
      </w:r>
    </w:p>
    <w:p w14:paraId="13B5CFB5" w14:textId="77777777" w:rsidR="00402EE5" w:rsidRDefault="00402EE5" w:rsidP="00402EE5">
      <w:pPr>
        <w:numPr>
          <w:ilvl w:val="0"/>
          <w:numId w:val="47"/>
        </w:numPr>
      </w:pPr>
      <w:r>
        <w:t>Be responsible for the provision of school learning activities within guidelines established by the Academy</w:t>
      </w:r>
    </w:p>
    <w:p w14:paraId="40EE0482" w14:textId="77777777" w:rsidR="00402EE5" w:rsidRDefault="00402EE5" w:rsidP="00402EE5">
      <w:pPr>
        <w:numPr>
          <w:ilvl w:val="0"/>
          <w:numId w:val="47"/>
        </w:numPr>
      </w:pPr>
      <w:r>
        <w:t>Contribute to the identification and execution of appropriate out of Academy learning activities which consolidate and extend work carried out in class</w:t>
      </w:r>
    </w:p>
    <w:p w14:paraId="062FBA15" w14:textId="77777777" w:rsidR="00402EE5" w:rsidRDefault="00402EE5" w:rsidP="00402EE5">
      <w:pPr>
        <w:numPr>
          <w:ilvl w:val="0"/>
          <w:numId w:val="47"/>
        </w:numPr>
      </w:pPr>
      <w:r>
        <w:t>Supervise students on visits, trips and out of Academy activities as required</w:t>
      </w:r>
    </w:p>
    <w:p w14:paraId="70027CB6" w14:textId="77777777" w:rsidR="00402EE5" w:rsidRDefault="00402EE5" w:rsidP="00402EE5">
      <w:pPr>
        <w:numPr>
          <w:ilvl w:val="0"/>
          <w:numId w:val="47"/>
        </w:numPr>
      </w:pPr>
      <w:r>
        <w:t>Attend and participate in relevant meetings both during and after school hours as required.</w:t>
      </w:r>
    </w:p>
    <w:p w14:paraId="2A773E17" w14:textId="77777777" w:rsidR="00402EE5" w:rsidRDefault="00402EE5" w:rsidP="00402EE5">
      <w:pPr>
        <w:numPr>
          <w:ilvl w:val="0"/>
          <w:numId w:val="47"/>
        </w:numPr>
      </w:pPr>
      <w:r>
        <w:t>Provide reintegration support for students returning to mainstream provision.</w:t>
      </w:r>
    </w:p>
    <w:p w14:paraId="3B95C874" w14:textId="77777777" w:rsidR="00402EE5" w:rsidRDefault="00402EE5" w:rsidP="00402EE5">
      <w:pPr>
        <w:numPr>
          <w:ilvl w:val="0"/>
          <w:numId w:val="47"/>
        </w:numPr>
      </w:pPr>
      <w:r>
        <w:t>To work closely with other identified senior members of staff</w:t>
      </w:r>
    </w:p>
    <w:p w14:paraId="7C37EAA5" w14:textId="77777777" w:rsidR="00402EE5" w:rsidRDefault="00402EE5" w:rsidP="00402EE5">
      <w:pPr>
        <w:numPr>
          <w:ilvl w:val="0"/>
          <w:numId w:val="47"/>
        </w:numPr>
      </w:pPr>
      <w:r>
        <w:t>To review own contribution to the Academy</w:t>
      </w:r>
    </w:p>
    <w:p w14:paraId="0831BA59" w14:textId="77777777" w:rsidR="00402EE5" w:rsidRDefault="00402EE5" w:rsidP="00402EE5">
      <w:pPr>
        <w:numPr>
          <w:ilvl w:val="0"/>
          <w:numId w:val="47"/>
        </w:numPr>
      </w:pPr>
      <w:r>
        <w:t>Support staff are expected to be or be trained as qualified First Aiders and hold a current Training Certificate.</w:t>
      </w:r>
    </w:p>
    <w:p w14:paraId="76C6AC4A" w14:textId="77777777" w:rsidR="00402EE5" w:rsidRDefault="00402EE5" w:rsidP="00402EE5">
      <w:pPr>
        <w:rPr>
          <w:b/>
        </w:rPr>
      </w:pPr>
    </w:p>
    <w:p w14:paraId="3ECC896B" w14:textId="77777777" w:rsidR="00402EE5" w:rsidRPr="007D14A7" w:rsidRDefault="00402EE5" w:rsidP="00402EE5">
      <w:pPr>
        <w:rPr>
          <w:b/>
        </w:rPr>
      </w:pPr>
      <w:r w:rsidRPr="007D14A7">
        <w:rPr>
          <w:b/>
        </w:rPr>
        <w:t>SUMMARY:</w:t>
      </w:r>
    </w:p>
    <w:p w14:paraId="47C0B57F" w14:textId="77777777" w:rsidR="00402EE5" w:rsidRDefault="00402EE5" w:rsidP="00402EE5"/>
    <w:p w14:paraId="46FFAAFE" w14:textId="77777777" w:rsidR="00402EE5" w:rsidRDefault="00402EE5" w:rsidP="00402EE5">
      <w:r>
        <w:t>To maintain the portfolios for identified students – focus being:</w:t>
      </w:r>
    </w:p>
    <w:p w14:paraId="594FB4A7" w14:textId="77777777" w:rsidR="00402EE5" w:rsidRDefault="00402EE5" w:rsidP="00402EE5">
      <w:pPr>
        <w:numPr>
          <w:ilvl w:val="0"/>
          <w:numId w:val="50"/>
        </w:numPr>
      </w:pPr>
      <w:r>
        <w:t>Learning targets – ensure these are met through Personal Learning Plans or SEN  / EHPs</w:t>
      </w:r>
    </w:p>
    <w:p w14:paraId="61D25776" w14:textId="77777777" w:rsidR="00402EE5" w:rsidRDefault="00402EE5" w:rsidP="00402EE5">
      <w:pPr>
        <w:numPr>
          <w:ilvl w:val="0"/>
          <w:numId w:val="50"/>
        </w:numPr>
      </w:pPr>
      <w:r>
        <w:t>Key Worker support to identified group of students</w:t>
      </w:r>
    </w:p>
    <w:p w14:paraId="5D72402D" w14:textId="77777777" w:rsidR="00402EE5" w:rsidRDefault="00402EE5" w:rsidP="00402EE5">
      <w:pPr>
        <w:numPr>
          <w:ilvl w:val="0"/>
          <w:numId w:val="50"/>
        </w:numPr>
      </w:pPr>
      <w:r>
        <w:t>Attendance and Punctuality (to Academy and whilst at Academy)</w:t>
      </w:r>
    </w:p>
    <w:p w14:paraId="0314F749" w14:textId="77777777" w:rsidR="00402EE5" w:rsidRDefault="00402EE5" w:rsidP="00402EE5">
      <w:pPr>
        <w:numPr>
          <w:ilvl w:val="0"/>
          <w:numId w:val="50"/>
        </w:numPr>
      </w:pPr>
      <w:r>
        <w:t>Behaviour – managing risk assessments/behaviour support plans</w:t>
      </w:r>
    </w:p>
    <w:p w14:paraId="565F6570" w14:textId="77777777" w:rsidR="00402EE5" w:rsidRDefault="00402EE5" w:rsidP="00402EE5">
      <w:pPr>
        <w:numPr>
          <w:ilvl w:val="0"/>
          <w:numId w:val="50"/>
        </w:numPr>
      </w:pPr>
      <w:r>
        <w:t>Co-Ordination of multi-disciplinary support (point)</w:t>
      </w:r>
    </w:p>
    <w:p w14:paraId="24C36331" w14:textId="77777777" w:rsidR="00402EE5" w:rsidRPr="00E918A5" w:rsidRDefault="00402EE5" w:rsidP="00402EE5">
      <w:pPr>
        <w:numPr>
          <w:ilvl w:val="0"/>
          <w:numId w:val="50"/>
        </w:numPr>
      </w:pPr>
      <w:r>
        <w:t>Readiness for reintegration</w:t>
      </w:r>
    </w:p>
    <w:p w14:paraId="76C10FB0" w14:textId="77777777" w:rsidR="00402EE5" w:rsidRDefault="00402EE5" w:rsidP="00402EE5">
      <w:pPr>
        <w:numPr>
          <w:ilvl w:val="0"/>
          <w:numId w:val="50"/>
        </w:numPr>
      </w:pPr>
      <w:r>
        <w:t>To undertake such other duties as directed by management that may be required to meet the needs of the service.</w:t>
      </w:r>
    </w:p>
    <w:p w14:paraId="6783B850" w14:textId="77777777" w:rsidR="00402EE5" w:rsidRDefault="00402EE5" w:rsidP="00402EE5">
      <w:pPr>
        <w:rPr>
          <w:b/>
        </w:rPr>
      </w:pPr>
    </w:p>
    <w:p w14:paraId="4342CC20" w14:textId="77777777" w:rsidR="00402EE5" w:rsidRPr="007D14A7" w:rsidRDefault="00402EE5" w:rsidP="00402EE5">
      <w:pPr>
        <w:rPr>
          <w:b/>
        </w:rPr>
      </w:pPr>
      <w:r w:rsidRPr="007D14A7">
        <w:rPr>
          <w:b/>
        </w:rPr>
        <w:t>Equal Opportunities</w:t>
      </w:r>
    </w:p>
    <w:p w14:paraId="749DB326" w14:textId="77777777" w:rsidR="00402EE5" w:rsidRDefault="00402EE5" w:rsidP="00402EE5">
      <w:r>
        <w:t>To implement the school’s Equal Opportunities Policy and work actively to overcome discrimination on the grounds of race, gender, disability, sexuality or status.</w:t>
      </w:r>
    </w:p>
    <w:p w14:paraId="60EEBC9A" w14:textId="77777777" w:rsidR="00402EE5" w:rsidRDefault="00402EE5" w:rsidP="00402EE5"/>
    <w:p w14:paraId="41C64D44" w14:textId="77777777" w:rsidR="00402EE5" w:rsidRPr="007D14A7" w:rsidRDefault="00402EE5" w:rsidP="00402EE5">
      <w:r>
        <w:t>To take responsibility, appropriate to the post for tackling unlawful discrimination amongst all groups in line with the Equalities Act 2010</w:t>
      </w:r>
    </w:p>
    <w:p w14:paraId="6F8F0410" w14:textId="77777777" w:rsidR="00402EE5" w:rsidRDefault="00402EE5" w:rsidP="00402EE5"/>
    <w:p w14:paraId="5C9BDC43" w14:textId="77777777" w:rsidR="00402EE5" w:rsidRDefault="00402EE5" w:rsidP="00402EE5">
      <w:pPr>
        <w:widowControl w:val="0"/>
        <w:autoSpaceDE w:val="0"/>
        <w:autoSpaceDN w:val="0"/>
        <w:adjustRightInd w:val="0"/>
        <w:spacing w:after="240"/>
        <w:rPr>
          <w:b/>
        </w:rPr>
      </w:pPr>
      <w:r w:rsidRPr="007D14A7">
        <w:rPr>
          <w:b/>
        </w:rPr>
        <w:t>Safeguarding</w:t>
      </w:r>
    </w:p>
    <w:p w14:paraId="625DD951" w14:textId="77777777" w:rsidR="00402EE5" w:rsidRPr="00E918A5" w:rsidRDefault="00402EE5" w:rsidP="00402EE5">
      <w:pPr>
        <w:widowControl w:val="0"/>
        <w:autoSpaceDE w:val="0"/>
        <w:autoSpaceDN w:val="0"/>
        <w:adjustRightInd w:val="0"/>
        <w:spacing w:after="240"/>
        <w:rPr>
          <w:rFonts w:ascii="Times" w:hAnsi="Times" w:cs="Times"/>
          <w:lang w:val="en-US"/>
        </w:rPr>
      </w:pPr>
      <w:r w:rsidRPr="00E918A5">
        <w:rPr>
          <w:rFonts w:cs="Arial"/>
          <w:lang w:val="en-US"/>
        </w:rPr>
        <w:lastRenderedPageBreak/>
        <w:t xml:space="preserve">To remain vigilant and do everything possible to protect students and others from abuse of a physical, emotional, sexual, neglectful, financial or institutional nature. This includes an absolute requirement to report to the </w:t>
      </w:r>
      <w:proofErr w:type="spellStart"/>
      <w:r>
        <w:rPr>
          <w:rFonts w:cs="Arial"/>
          <w:lang w:val="en-US"/>
        </w:rPr>
        <w:t>Headteacher</w:t>
      </w:r>
      <w:proofErr w:type="spellEnd"/>
      <w:r>
        <w:rPr>
          <w:rFonts w:cs="Arial"/>
          <w:lang w:val="en-US"/>
        </w:rPr>
        <w:t xml:space="preserve"> </w:t>
      </w:r>
      <w:r w:rsidRPr="00E918A5">
        <w:rPr>
          <w:rFonts w:cs="Arial"/>
          <w:lang w:val="en-US"/>
        </w:rPr>
        <w:t>any incident of this nature you witness, hear about or suspect.</w:t>
      </w:r>
    </w:p>
    <w:p w14:paraId="4566F69B" w14:textId="77777777" w:rsidR="00402EE5" w:rsidRPr="007D14A7" w:rsidRDefault="00402EE5" w:rsidP="00402EE5">
      <w:pPr>
        <w:rPr>
          <w:b/>
        </w:rPr>
      </w:pPr>
      <w:r w:rsidRPr="007D14A7">
        <w:rPr>
          <w:b/>
        </w:rPr>
        <w:t xml:space="preserve">Health and Safety </w:t>
      </w:r>
    </w:p>
    <w:p w14:paraId="1A0F6DA8" w14:textId="77777777" w:rsidR="00402EE5" w:rsidRDefault="00402EE5" w:rsidP="00402EE5">
      <w:r>
        <w:t xml:space="preserve">To carry out all duties with full regard to the employee’s legal obligations (under Health and Safety legislation) </w:t>
      </w:r>
      <w:proofErr w:type="spellStart"/>
      <w:r>
        <w:t>o</w:t>
      </w:r>
      <w:proofErr w:type="spellEnd"/>
      <w:r>
        <w:t xml:space="preserve"> maintain their own health and safety at work, to be aware of the impact of activities on the health and safety of others and to comply with any Department or local health and safety procedures or instructions.</w:t>
      </w:r>
    </w:p>
    <w:p w14:paraId="5CEE753C" w14:textId="77777777" w:rsidR="00402EE5" w:rsidRDefault="00402EE5" w:rsidP="00402EE5"/>
    <w:p w14:paraId="43146945" w14:textId="77777777" w:rsidR="00402EE5" w:rsidRDefault="00402EE5" w:rsidP="00402EE5">
      <w:pPr>
        <w:rPr>
          <w:b/>
        </w:rPr>
      </w:pPr>
      <w:r>
        <w:rPr>
          <w:b/>
        </w:rPr>
        <w:t xml:space="preserve">General </w:t>
      </w:r>
      <w:r w:rsidRPr="007D14A7">
        <w:rPr>
          <w:b/>
        </w:rPr>
        <w:t xml:space="preserve">Data Protection </w:t>
      </w:r>
      <w:r>
        <w:rPr>
          <w:b/>
        </w:rPr>
        <w:t>Regulation 2018</w:t>
      </w:r>
    </w:p>
    <w:p w14:paraId="01175A2E" w14:textId="77777777" w:rsidR="00402EE5" w:rsidRPr="00C7102E" w:rsidRDefault="00402EE5" w:rsidP="00402EE5">
      <w:pPr>
        <w:pStyle w:val="ListParagraph"/>
        <w:widowControl w:val="0"/>
        <w:ind w:left="0"/>
        <w:rPr>
          <w:rFonts w:cs="Arial"/>
          <w:sz w:val="22"/>
        </w:rPr>
      </w:pPr>
      <w:r w:rsidRPr="00C7102E">
        <w:rPr>
          <w:rFonts w:eastAsia="Arial" w:cs="Arial"/>
          <w:spacing w:val="1"/>
          <w:sz w:val="22"/>
        </w:rPr>
        <w:t>T</w:t>
      </w:r>
      <w:r w:rsidRPr="00C7102E">
        <w:rPr>
          <w:rFonts w:eastAsia="Arial" w:cs="Arial"/>
          <w:sz w:val="22"/>
        </w:rPr>
        <w:t>o</w:t>
      </w:r>
      <w:r w:rsidRPr="00C7102E">
        <w:rPr>
          <w:rFonts w:eastAsia="Arial" w:cs="Arial"/>
          <w:spacing w:val="-2"/>
          <w:sz w:val="22"/>
        </w:rPr>
        <w:t xml:space="preserve"> </w:t>
      </w:r>
      <w:r w:rsidRPr="00C7102E">
        <w:rPr>
          <w:rFonts w:eastAsia="Arial" w:cs="Arial"/>
          <w:sz w:val="22"/>
        </w:rPr>
        <w:t>be a</w:t>
      </w:r>
      <w:r w:rsidRPr="00C7102E">
        <w:rPr>
          <w:rFonts w:eastAsia="Arial" w:cs="Arial"/>
          <w:spacing w:val="-4"/>
          <w:sz w:val="22"/>
        </w:rPr>
        <w:t>w</w:t>
      </w:r>
      <w:r w:rsidRPr="00C7102E">
        <w:rPr>
          <w:rFonts w:eastAsia="Arial" w:cs="Arial"/>
          <w:sz w:val="22"/>
        </w:rPr>
        <w:t>are</w:t>
      </w:r>
      <w:r w:rsidRPr="00C7102E">
        <w:rPr>
          <w:rFonts w:eastAsia="Arial" w:cs="Arial"/>
          <w:spacing w:val="1"/>
          <w:sz w:val="22"/>
        </w:rPr>
        <w:t xml:space="preserve"> </w:t>
      </w:r>
      <w:r w:rsidRPr="00C7102E">
        <w:rPr>
          <w:rFonts w:eastAsia="Arial" w:cs="Arial"/>
          <w:spacing w:val="-3"/>
          <w:sz w:val="22"/>
        </w:rPr>
        <w:t>o</w:t>
      </w:r>
      <w:r w:rsidRPr="00C7102E">
        <w:rPr>
          <w:rFonts w:eastAsia="Arial" w:cs="Arial"/>
          <w:sz w:val="22"/>
        </w:rPr>
        <w:t>f the PLT’s res</w:t>
      </w:r>
      <w:r w:rsidRPr="00C7102E">
        <w:rPr>
          <w:rFonts w:eastAsia="Arial" w:cs="Arial"/>
          <w:spacing w:val="-1"/>
          <w:sz w:val="22"/>
        </w:rPr>
        <w:t>p</w:t>
      </w:r>
      <w:r w:rsidRPr="00C7102E">
        <w:rPr>
          <w:rFonts w:eastAsia="Arial" w:cs="Arial"/>
          <w:sz w:val="22"/>
        </w:rPr>
        <w:t>o</w:t>
      </w:r>
      <w:r w:rsidRPr="00C7102E">
        <w:rPr>
          <w:rFonts w:eastAsia="Arial" w:cs="Arial"/>
          <w:spacing w:val="-1"/>
          <w:sz w:val="22"/>
        </w:rPr>
        <w:t>n</w:t>
      </w:r>
      <w:r w:rsidRPr="00C7102E">
        <w:rPr>
          <w:rFonts w:eastAsia="Arial" w:cs="Arial"/>
          <w:sz w:val="22"/>
        </w:rPr>
        <w:t>s</w:t>
      </w:r>
      <w:r w:rsidRPr="00C7102E">
        <w:rPr>
          <w:rFonts w:eastAsia="Arial" w:cs="Arial"/>
          <w:spacing w:val="-2"/>
          <w:sz w:val="22"/>
        </w:rPr>
        <w:t>i</w:t>
      </w:r>
      <w:r w:rsidRPr="00C7102E">
        <w:rPr>
          <w:rFonts w:eastAsia="Arial" w:cs="Arial"/>
          <w:sz w:val="22"/>
        </w:rPr>
        <w:t>b</w:t>
      </w:r>
      <w:r w:rsidRPr="00C7102E">
        <w:rPr>
          <w:rFonts w:eastAsia="Arial" w:cs="Arial"/>
          <w:spacing w:val="-2"/>
          <w:sz w:val="22"/>
        </w:rPr>
        <w:t>ili</w:t>
      </w:r>
      <w:r w:rsidRPr="00C7102E">
        <w:rPr>
          <w:rFonts w:eastAsia="Arial" w:cs="Arial"/>
          <w:sz w:val="22"/>
        </w:rPr>
        <w:t>t</w:t>
      </w:r>
      <w:r w:rsidRPr="00C7102E">
        <w:rPr>
          <w:rFonts w:eastAsia="Arial" w:cs="Arial"/>
          <w:spacing w:val="-2"/>
          <w:sz w:val="22"/>
        </w:rPr>
        <w:t>i</w:t>
      </w:r>
      <w:r w:rsidRPr="00C7102E">
        <w:rPr>
          <w:rFonts w:eastAsia="Arial" w:cs="Arial"/>
          <w:sz w:val="22"/>
        </w:rPr>
        <w:t>es und</w:t>
      </w:r>
      <w:r w:rsidRPr="00C7102E">
        <w:rPr>
          <w:rFonts w:eastAsia="Arial" w:cs="Arial"/>
          <w:spacing w:val="-1"/>
          <w:sz w:val="22"/>
        </w:rPr>
        <w:t>e</w:t>
      </w:r>
      <w:r w:rsidRPr="00C7102E">
        <w:rPr>
          <w:rFonts w:eastAsia="Arial" w:cs="Arial"/>
          <w:sz w:val="22"/>
        </w:rPr>
        <w:t>r</w:t>
      </w:r>
      <w:r w:rsidRPr="00C7102E">
        <w:rPr>
          <w:rFonts w:eastAsia="Arial" w:cs="Arial"/>
          <w:spacing w:val="-1"/>
          <w:sz w:val="22"/>
        </w:rPr>
        <w:t xml:space="preserve"> </w:t>
      </w:r>
      <w:r w:rsidRPr="00C7102E">
        <w:rPr>
          <w:rFonts w:eastAsia="Arial" w:cs="Arial"/>
          <w:sz w:val="22"/>
        </w:rPr>
        <w:t xml:space="preserve">the </w:t>
      </w:r>
      <w:r>
        <w:rPr>
          <w:rFonts w:eastAsia="Arial" w:cs="Arial"/>
          <w:spacing w:val="-2"/>
          <w:sz w:val="22"/>
        </w:rPr>
        <w:t xml:space="preserve">General Data Protection Regulations 2018 </w:t>
      </w:r>
      <w:r w:rsidRPr="00C7102E">
        <w:rPr>
          <w:rFonts w:cs="Arial"/>
          <w:spacing w:val="1"/>
          <w:sz w:val="22"/>
        </w:rPr>
        <w:t>f</w:t>
      </w:r>
      <w:r w:rsidRPr="00C7102E">
        <w:rPr>
          <w:rFonts w:cs="Arial"/>
          <w:sz w:val="22"/>
        </w:rPr>
        <w:t>or</w:t>
      </w:r>
      <w:r w:rsidRPr="00C7102E">
        <w:rPr>
          <w:rFonts w:cs="Arial"/>
          <w:spacing w:val="-3"/>
          <w:sz w:val="22"/>
        </w:rPr>
        <w:t xml:space="preserve"> </w:t>
      </w:r>
      <w:r w:rsidRPr="00C7102E">
        <w:rPr>
          <w:rFonts w:cs="Arial"/>
          <w:spacing w:val="-2"/>
          <w:sz w:val="22"/>
        </w:rPr>
        <w:t>t</w:t>
      </w:r>
      <w:r w:rsidRPr="00C7102E">
        <w:rPr>
          <w:rFonts w:cs="Arial"/>
          <w:sz w:val="22"/>
        </w:rPr>
        <w:t>he sec</w:t>
      </w:r>
      <w:r w:rsidRPr="00C7102E">
        <w:rPr>
          <w:rFonts w:cs="Arial"/>
          <w:spacing w:val="-1"/>
          <w:sz w:val="22"/>
        </w:rPr>
        <w:t>u</w:t>
      </w:r>
      <w:r w:rsidRPr="00C7102E">
        <w:rPr>
          <w:rFonts w:cs="Arial"/>
          <w:sz w:val="22"/>
        </w:rPr>
        <w:t>r</w:t>
      </w:r>
      <w:r w:rsidRPr="00C7102E">
        <w:rPr>
          <w:rFonts w:cs="Arial"/>
          <w:spacing w:val="-4"/>
          <w:sz w:val="22"/>
        </w:rPr>
        <w:t>i</w:t>
      </w:r>
      <w:r w:rsidRPr="00C7102E">
        <w:rPr>
          <w:rFonts w:cs="Arial"/>
          <w:spacing w:val="1"/>
          <w:sz w:val="22"/>
        </w:rPr>
        <w:t>t</w:t>
      </w:r>
      <w:r w:rsidRPr="00C7102E">
        <w:rPr>
          <w:rFonts w:cs="Arial"/>
          <w:spacing w:val="-3"/>
          <w:sz w:val="22"/>
        </w:rPr>
        <w:t>y</w:t>
      </w:r>
      <w:r w:rsidRPr="00C7102E">
        <w:rPr>
          <w:rFonts w:cs="Arial"/>
          <w:sz w:val="22"/>
        </w:rPr>
        <w:t>,</w:t>
      </w:r>
      <w:r w:rsidRPr="00C7102E">
        <w:rPr>
          <w:rFonts w:cs="Arial"/>
          <w:spacing w:val="2"/>
          <w:sz w:val="22"/>
        </w:rPr>
        <w:t xml:space="preserve"> </w:t>
      </w:r>
      <w:r w:rsidRPr="00C7102E">
        <w:rPr>
          <w:rFonts w:cs="Arial"/>
          <w:sz w:val="22"/>
        </w:rPr>
        <w:t>acc</w:t>
      </w:r>
      <w:r w:rsidRPr="00C7102E">
        <w:rPr>
          <w:rFonts w:cs="Arial"/>
          <w:spacing w:val="-4"/>
          <w:sz w:val="22"/>
        </w:rPr>
        <w:t>u</w:t>
      </w:r>
      <w:r w:rsidRPr="00C7102E">
        <w:rPr>
          <w:rFonts w:cs="Arial"/>
          <w:sz w:val="22"/>
        </w:rPr>
        <w:t>racy</w:t>
      </w:r>
      <w:r w:rsidRPr="00C7102E">
        <w:rPr>
          <w:rFonts w:cs="Arial"/>
          <w:spacing w:val="-2"/>
          <w:sz w:val="22"/>
        </w:rPr>
        <w:t xml:space="preserve"> </w:t>
      </w:r>
      <w:r w:rsidRPr="00C7102E">
        <w:rPr>
          <w:rFonts w:cs="Arial"/>
          <w:sz w:val="22"/>
        </w:rPr>
        <w:t>a</w:t>
      </w:r>
      <w:r w:rsidRPr="00C7102E">
        <w:rPr>
          <w:rFonts w:cs="Arial"/>
          <w:spacing w:val="-4"/>
          <w:sz w:val="22"/>
        </w:rPr>
        <w:t>n</w:t>
      </w:r>
      <w:r w:rsidRPr="00C7102E">
        <w:rPr>
          <w:rFonts w:cs="Arial"/>
          <w:sz w:val="22"/>
        </w:rPr>
        <w:t xml:space="preserve">d </w:t>
      </w:r>
      <w:r w:rsidRPr="00C7102E">
        <w:rPr>
          <w:rFonts w:cs="Arial"/>
          <w:spacing w:val="1"/>
          <w:sz w:val="22"/>
        </w:rPr>
        <w:t>r</w:t>
      </w:r>
      <w:r w:rsidRPr="00C7102E">
        <w:rPr>
          <w:rFonts w:cs="Arial"/>
          <w:sz w:val="22"/>
        </w:rPr>
        <w:t>e</w:t>
      </w:r>
      <w:r w:rsidRPr="00C7102E">
        <w:rPr>
          <w:rFonts w:cs="Arial"/>
          <w:spacing w:val="-2"/>
          <w:sz w:val="22"/>
        </w:rPr>
        <w:t>l</w:t>
      </w:r>
      <w:r w:rsidRPr="00C7102E">
        <w:rPr>
          <w:rFonts w:cs="Arial"/>
          <w:sz w:val="22"/>
        </w:rPr>
        <w:t>e</w:t>
      </w:r>
      <w:r w:rsidRPr="00C7102E">
        <w:rPr>
          <w:rFonts w:cs="Arial"/>
          <w:spacing w:val="-3"/>
          <w:sz w:val="22"/>
        </w:rPr>
        <w:t>v</w:t>
      </w:r>
      <w:r w:rsidRPr="00C7102E">
        <w:rPr>
          <w:rFonts w:cs="Arial"/>
          <w:sz w:val="22"/>
        </w:rPr>
        <w:t>a</w:t>
      </w:r>
      <w:r w:rsidRPr="00C7102E">
        <w:rPr>
          <w:rFonts w:cs="Arial"/>
          <w:spacing w:val="-1"/>
          <w:sz w:val="22"/>
        </w:rPr>
        <w:t>n</w:t>
      </w:r>
      <w:r w:rsidRPr="00C7102E">
        <w:rPr>
          <w:rFonts w:cs="Arial"/>
          <w:sz w:val="22"/>
        </w:rPr>
        <w:t xml:space="preserve">ce </w:t>
      </w:r>
      <w:r w:rsidRPr="00C7102E">
        <w:rPr>
          <w:rFonts w:cs="Arial"/>
          <w:spacing w:val="-3"/>
          <w:sz w:val="22"/>
        </w:rPr>
        <w:t>o</w:t>
      </w:r>
      <w:r w:rsidRPr="00C7102E">
        <w:rPr>
          <w:rFonts w:cs="Arial"/>
          <w:sz w:val="22"/>
        </w:rPr>
        <w:t>f p</w:t>
      </w:r>
      <w:r w:rsidRPr="00C7102E">
        <w:rPr>
          <w:rFonts w:cs="Arial"/>
          <w:spacing w:val="-1"/>
          <w:sz w:val="22"/>
        </w:rPr>
        <w:t>e</w:t>
      </w:r>
      <w:r w:rsidRPr="00C7102E">
        <w:rPr>
          <w:rFonts w:cs="Arial"/>
          <w:sz w:val="22"/>
        </w:rPr>
        <w:t>rso</w:t>
      </w:r>
      <w:r w:rsidRPr="00C7102E">
        <w:rPr>
          <w:rFonts w:cs="Arial"/>
          <w:spacing w:val="-1"/>
          <w:sz w:val="22"/>
        </w:rPr>
        <w:t>n</w:t>
      </w:r>
      <w:r w:rsidRPr="00C7102E">
        <w:rPr>
          <w:rFonts w:cs="Arial"/>
          <w:sz w:val="22"/>
        </w:rPr>
        <w:t>al d</w:t>
      </w:r>
      <w:r w:rsidRPr="00C7102E">
        <w:rPr>
          <w:rFonts w:cs="Arial"/>
          <w:spacing w:val="-1"/>
          <w:sz w:val="22"/>
        </w:rPr>
        <w:t>a</w:t>
      </w:r>
      <w:r w:rsidRPr="00C7102E">
        <w:rPr>
          <w:rFonts w:cs="Arial"/>
          <w:spacing w:val="1"/>
          <w:sz w:val="22"/>
        </w:rPr>
        <w:t>t</w:t>
      </w:r>
      <w:r w:rsidRPr="00C7102E">
        <w:rPr>
          <w:rFonts w:cs="Arial"/>
          <w:sz w:val="22"/>
        </w:rPr>
        <w:t>a</w:t>
      </w:r>
      <w:r w:rsidRPr="00C7102E">
        <w:rPr>
          <w:rFonts w:cs="Arial"/>
          <w:spacing w:val="-2"/>
          <w:sz w:val="22"/>
        </w:rPr>
        <w:t xml:space="preserve"> </w:t>
      </w:r>
      <w:r w:rsidRPr="00C7102E">
        <w:rPr>
          <w:rFonts w:cs="Arial"/>
          <w:sz w:val="22"/>
        </w:rPr>
        <w:t>he</w:t>
      </w:r>
      <w:r w:rsidRPr="00C7102E">
        <w:rPr>
          <w:rFonts w:cs="Arial"/>
          <w:spacing w:val="-2"/>
          <w:sz w:val="22"/>
        </w:rPr>
        <w:t>l</w:t>
      </w:r>
      <w:r w:rsidRPr="00C7102E">
        <w:rPr>
          <w:rFonts w:cs="Arial"/>
          <w:sz w:val="22"/>
        </w:rPr>
        <w:t>d on</w:t>
      </w:r>
      <w:r w:rsidRPr="00C7102E">
        <w:rPr>
          <w:rFonts w:cs="Arial"/>
          <w:spacing w:val="-2"/>
          <w:sz w:val="22"/>
        </w:rPr>
        <w:t xml:space="preserve"> </w:t>
      </w:r>
      <w:r w:rsidRPr="00C7102E">
        <w:rPr>
          <w:rFonts w:cs="Arial"/>
          <w:sz w:val="22"/>
        </w:rPr>
        <w:t>s</w:t>
      </w:r>
      <w:r w:rsidRPr="00C7102E">
        <w:rPr>
          <w:rFonts w:cs="Arial"/>
          <w:spacing w:val="-3"/>
          <w:sz w:val="22"/>
        </w:rPr>
        <w:t>u</w:t>
      </w:r>
      <w:r w:rsidRPr="00C7102E">
        <w:rPr>
          <w:rFonts w:cs="Arial"/>
          <w:sz w:val="22"/>
        </w:rPr>
        <w:t>ch s</w:t>
      </w:r>
      <w:r w:rsidRPr="00C7102E">
        <w:rPr>
          <w:rFonts w:cs="Arial"/>
          <w:spacing w:val="-2"/>
          <w:sz w:val="22"/>
        </w:rPr>
        <w:t>y</w:t>
      </w:r>
      <w:r w:rsidRPr="00C7102E">
        <w:rPr>
          <w:rFonts w:cs="Arial"/>
          <w:sz w:val="22"/>
        </w:rPr>
        <w:t>s</w:t>
      </w:r>
      <w:r w:rsidRPr="00C7102E">
        <w:rPr>
          <w:rFonts w:cs="Arial"/>
          <w:spacing w:val="1"/>
          <w:sz w:val="22"/>
        </w:rPr>
        <w:t>t</w:t>
      </w:r>
      <w:r w:rsidRPr="00C7102E">
        <w:rPr>
          <w:rFonts w:cs="Arial"/>
          <w:sz w:val="22"/>
        </w:rPr>
        <w:t>e</w:t>
      </w:r>
      <w:r w:rsidRPr="00C7102E">
        <w:rPr>
          <w:rFonts w:cs="Arial"/>
          <w:spacing w:val="-2"/>
          <w:sz w:val="22"/>
        </w:rPr>
        <w:t>m</w:t>
      </w:r>
      <w:r w:rsidRPr="00C7102E">
        <w:rPr>
          <w:rFonts w:cs="Arial"/>
          <w:sz w:val="22"/>
        </w:rPr>
        <w:t>s</w:t>
      </w:r>
      <w:r w:rsidRPr="00C7102E">
        <w:rPr>
          <w:rFonts w:cs="Arial"/>
          <w:spacing w:val="1"/>
          <w:sz w:val="22"/>
        </w:rPr>
        <w:t xml:space="preserve"> </w:t>
      </w:r>
      <w:r w:rsidRPr="00C7102E">
        <w:rPr>
          <w:rFonts w:cs="Arial"/>
          <w:sz w:val="22"/>
        </w:rPr>
        <w:t>a</w:t>
      </w:r>
      <w:r w:rsidRPr="00C7102E">
        <w:rPr>
          <w:rFonts w:cs="Arial"/>
          <w:spacing w:val="-1"/>
          <w:sz w:val="22"/>
        </w:rPr>
        <w:t>n</w:t>
      </w:r>
      <w:r w:rsidRPr="00C7102E">
        <w:rPr>
          <w:rFonts w:cs="Arial"/>
          <w:sz w:val="22"/>
        </w:rPr>
        <w:t>d</w:t>
      </w:r>
      <w:r w:rsidRPr="00C7102E">
        <w:rPr>
          <w:rFonts w:cs="Arial"/>
          <w:spacing w:val="-2"/>
          <w:sz w:val="22"/>
        </w:rPr>
        <w:t xml:space="preserve"> </w:t>
      </w:r>
      <w:r w:rsidRPr="00C7102E">
        <w:rPr>
          <w:rFonts w:cs="Arial"/>
          <w:sz w:val="22"/>
        </w:rPr>
        <w:t>e</w:t>
      </w:r>
      <w:r w:rsidRPr="00C7102E">
        <w:rPr>
          <w:rFonts w:cs="Arial"/>
          <w:spacing w:val="-1"/>
          <w:sz w:val="22"/>
        </w:rPr>
        <w:t>n</w:t>
      </w:r>
      <w:r w:rsidRPr="00C7102E">
        <w:rPr>
          <w:rFonts w:cs="Arial"/>
          <w:sz w:val="22"/>
        </w:rPr>
        <w:t>sure</w:t>
      </w:r>
      <w:r w:rsidRPr="00C7102E">
        <w:rPr>
          <w:rFonts w:cs="Arial"/>
          <w:spacing w:val="-1"/>
          <w:sz w:val="22"/>
        </w:rPr>
        <w:t xml:space="preserve"> </w:t>
      </w:r>
      <w:r w:rsidRPr="00C7102E">
        <w:rPr>
          <w:rFonts w:cs="Arial"/>
          <w:spacing w:val="-2"/>
          <w:sz w:val="22"/>
        </w:rPr>
        <w:t>t</w:t>
      </w:r>
      <w:r w:rsidRPr="00C7102E">
        <w:rPr>
          <w:rFonts w:cs="Arial"/>
          <w:sz w:val="22"/>
        </w:rPr>
        <w:t>h</w:t>
      </w:r>
      <w:r w:rsidRPr="00C7102E">
        <w:rPr>
          <w:rFonts w:cs="Arial"/>
          <w:spacing w:val="-1"/>
          <w:sz w:val="22"/>
        </w:rPr>
        <w:t>a</w:t>
      </w:r>
      <w:r w:rsidRPr="00C7102E">
        <w:rPr>
          <w:rFonts w:cs="Arial"/>
          <w:sz w:val="22"/>
        </w:rPr>
        <w:t>t</w:t>
      </w:r>
      <w:r w:rsidRPr="00C7102E">
        <w:rPr>
          <w:rFonts w:cs="Arial"/>
          <w:spacing w:val="2"/>
          <w:sz w:val="22"/>
        </w:rPr>
        <w:t xml:space="preserve"> </w:t>
      </w:r>
      <w:r w:rsidRPr="00C7102E">
        <w:rPr>
          <w:rFonts w:cs="Arial"/>
          <w:sz w:val="22"/>
        </w:rPr>
        <w:t>a</w:t>
      </w:r>
      <w:r w:rsidRPr="00C7102E">
        <w:rPr>
          <w:rFonts w:cs="Arial"/>
          <w:spacing w:val="-2"/>
          <w:sz w:val="22"/>
        </w:rPr>
        <w:t>l</w:t>
      </w:r>
      <w:r w:rsidRPr="00C7102E">
        <w:rPr>
          <w:rFonts w:cs="Arial"/>
          <w:sz w:val="22"/>
        </w:rPr>
        <w:t>l a</w:t>
      </w:r>
      <w:r w:rsidRPr="00C7102E">
        <w:rPr>
          <w:rFonts w:cs="Arial"/>
          <w:spacing w:val="-1"/>
          <w:sz w:val="22"/>
        </w:rPr>
        <w:t>d</w:t>
      </w:r>
      <w:r w:rsidRPr="00C7102E">
        <w:rPr>
          <w:rFonts w:cs="Arial"/>
          <w:sz w:val="22"/>
        </w:rPr>
        <w:t>m</w:t>
      </w:r>
      <w:r w:rsidRPr="00C7102E">
        <w:rPr>
          <w:rFonts w:cs="Arial"/>
          <w:spacing w:val="-2"/>
          <w:sz w:val="22"/>
        </w:rPr>
        <w:t>i</w:t>
      </w:r>
      <w:r w:rsidRPr="00C7102E">
        <w:rPr>
          <w:rFonts w:cs="Arial"/>
          <w:sz w:val="22"/>
        </w:rPr>
        <w:t>n</w:t>
      </w:r>
      <w:r w:rsidRPr="00C7102E">
        <w:rPr>
          <w:rFonts w:cs="Arial"/>
          <w:spacing w:val="-2"/>
          <w:sz w:val="22"/>
        </w:rPr>
        <w:t>i</w:t>
      </w:r>
      <w:r w:rsidRPr="00C7102E">
        <w:rPr>
          <w:rFonts w:cs="Arial"/>
          <w:sz w:val="22"/>
        </w:rPr>
        <w:t>s</w:t>
      </w:r>
      <w:r w:rsidRPr="00C7102E">
        <w:rPr>
          <w:rFonts w:cs="Arial"/>
          <w:spacing w:val="1"/>
          <w:sz w:val="22"/>
        </w:rPr>
        <w:t>t</w:t>
      </w:r>
      <w:r w:rsidRPr="00C7102E">
        <w:rPr>
          <w:rFonts w:cs="Arial"/>
          <w:sz w:val="22"/>
        </w:rPr>
        <w:t>r</w:t>
      </w:r>
      <w:r w:rsidRPr="00C7102E">
        <w:rPr>
          <w:rFonts w:cs="Arial"/>
          <w:spacing w:val="-3"/>
          <w:sz w:val="22"/>
        </w:rPr>
        <w:t>a</w:t>
      </w:r>
      <w:r w:rsidRPr="00C7102E">
        <w:rPr>
          <w:rFonts w:cs="Arial"/>
          <w:spacing w:val="1"/>
          <w:sz w:val="22"/>
        </w:rPr>
        <w:t>t</w:t>
      </w:r>
      <w:r w:rsidRPr="00C7102E">
        <w:rPr>
          <w:rFonts w:cs="Arial"/>
          <w:spacing w:val="-2"/>
          <w:sz w:val="22"/>
        </w:rPr>
        <w:t>i</w:t>
      </w:r>
      <w:r w:rsidRPr="00C7102E">
        <w:rPr>
          <w:rFonts w:cs="Arial"/>
          <w:spacing w:val="-3"/>
          <w:sz w:val="22"/>
        </w:rPr>
        <w:t>v</w:t>
      </w:r>
      <w:r w:rsidRPr="00C7102E">
        <w:rPr>
          <w:rFonts w:cs="Arial"/>
          <w:sz w:val="22"/>
        </w:rPr>
        <w:t>e and</w:t>
      </w:r>
      <w:r w:rsidRPr="00C7102E">
        <w:rPr>
          <w:rFonts w:cs="Arial"/>
          <w:spacing w:val="-2"/>
          <w:sz w:val="22"/>
        </w:rPr>
        <w:t xml:space="preserve"> </w:t>
      </w:r>
      <w:r w:rsidRPr="00C7102E">
        <w:rPr>
          <w:rFonts w:cs="Arial"/>
          <w:spacing w:val="3"/>
          <w:sz w:val="22"/>
        </w:rPr>
        <w:t>f</w:t>
      </w:r>
      <w:r w:rsidRPr="00C7102E">
        <w:rPr>
          <w:rFonts w:cs="Arial"/>
          <w:spacing w:val="-2"/>
          <w:sz w:val="22"/>
        </w:rPr>
        <w:t>i</w:t>
      </w:r>
      <w:r w:rsidRPr="00C7102E">
        <w:rPr>
          <w:rFonts w:cs="Arial"/>
          <w:sz w:val="22"/>
        </w:rPr>
        <w:t>n</w:t>
      </w:r>
      <w:r w:rsidRPr="00C7102E">
        <w:rPr>
          <w:rFonts w:cs="Arial"/>
          <w:spacing w:val="-1"/>
          <w:sz w:val="22"/>
        </w:rPr>
        <w:t>a</w:t>
      </w:r>
      <w:r w:rsidRPr="00C7102E">
        <w:rPr>
          <w:rFonts w:cs="Arial"/>
          <w:sz w:val="22"/>
        </w:rPr>
        <w:t>n</w:t>
      </w:r>
      <w:r w:rsidRPr="00C7102E">
        <w:rPr>
          <w:rFonts w:cs="Arial"/>
          <w:spacing w:val="-3"/>
          <w:sz w:val="22"/>
        </w:rPr>
        <w:t>c</w:t>
      </w:r>
      <w:r w:rsidRPr="00C7102E">
        <w:rPr>
          <w:rFonts w:cs="Arial"/>
          <w:spacing w:val="-2"/>
          <w:sz w:val="22"/>
        </w:rPr>
        <w:t>i</w:t>
      </w:r>
      <w:r w:rsidRPr="00C7102E">
        <w:rPr>
          <w:rFonts w:cs="Arial"/>
          <w:sz w:val="22"/>
        </w:rPr>
        <w:t>al processes</w:t>
      </w:r>
      <w:r w:rsidRPr="00C7102E">
        <w:rPr>
          <w:rFonts w:cs="Arial"/>
          <w:spacing w:val="-2"/>
          <w:sz w:val="22"/>
        </w:rPr>
        <w:t xml:space="preserve"> </w:t>
      </w:r>
      <w:r w:rsidRPr="00C7102E">
        <w:rPr>
          <w:rFonts w:cs="Arial"/>
          <w:sz w:val="22"/>
        </w:rPr>
        <w:t>comp</w:t>
      </w:r>
      <w:r w:rsidRPr="00C7102E">
        <w:rPr>
          <w:rFonts w:cs="Arial"/>
          <w:spacing w:val="-1"/>
          <w:sz w:val="22"/>
        </w:rPr>
        <w:t>l</w:t>
      </w:r>
      <w:r w:rsidRPr="00C7102E">
        <w:rPr>
          <w:rFonts w:cs="Arial"/>
          <w:sz w:val="22"/>
        </w:rPr>
        <w:t>y</w:t>
      </w:r>
      <w:r w:rsidRPr="00C7102E">
        <w:rPr>
          <w:rFonts w:cs="Arial"/>
          <w:spacing w:val="-2"/>
          <w:sz w:val="22"/>
        </w:rPr>
        <w:t xml:space="preserve"> </w:t>
      </w:r>
      <w:r w:rsidRPr="00C7102E">
        <w:rPr>
          <w:rFonts w:cs="Arial"/>
          <w:spacing w:val="-4"/>
          <w:sz w:val="22"/>
        </w:rPr>
        <w:t>w</w:t>
      </w:r>
      <w:r w:rsidRPr="00C7102E">
        <w:rPr>
          <w:rFonts w:cs="Arial"/>
          <w:spacing w:val="-2"/>
          <w:sz w:val="22"/>
        </w:rPr>
        <w:t>i</w:t>
      </w:r>
      <w:r w:rsidRPr="00C7102E">
        <w:rPr>
          <w:rFonts w:cs="Arial"/>
          <w:spacing w:val="1"/>
          <w:sz w:val="22"/>
        </w:rPr>
        <w:t>t</w:t>
      </w:r>
      <w:r w:rsidRPr="00C7102E">
        <w:rPr>
          <w:rFonts w:cs="Arial"/>
          <w:sz w:val="22"/>
        </w:rPr>
        <w:t xml:space="preserve">h </w:t>
      </w:r>
      <w:r w:rsidRPr="00C7102E">
        <w:rPr>
          <w:rFonts w:cs="Arial"/>
          <w:spacing w:val="1"/>
          <w:sz w:val="22"/>
        </w:rPr>
        <w:t>t</w:t>
      </w:r>
      <w:r w:rsidRPr="00C7102E">
        <w:rPr>
          <w:rFonts w:cs="Arial"/>
          <w:sz w:val="22"/>
        </w:rPr>
        <w:t>h</w:t>
      </w:r>
      <w:r w:rsidRPr="00C7102E">
        <w:rPr>
          <w:rFonts w:cs="Arial"/>
          <w:spacing w:val="-2"/>
          <w:sz w:val="22"/>
        </w:rPr>
        <w:t>i</w:t>
      </w:r>
      <w:r w:rsidRPr="00C7102E">
        <w:rPr>
          <w:rFonts w:cs="Arial"/>
          <w:sz w:val="22"/>
        </w:rPr>
        <w:t>s</w:t>
      </w:r>
    </w:p>
    <w:p w14:paraId="77EB4F94" w14:textId="77777777" w:rsidR="00402EE5" w:rsidRDefault="00402EE5" w:rsidP="00402EE5"/>
    <w:p w14:paraId="1958DBCD" w14:textId="77777777" w:rsidR="00402EE5" w:rsidRDefault="00402EE5" w:rsidP="00402EE5">
      <w:pPr>
        <w:pStyle w:val="Default"/>
        <w:jc w:val="center"/>
        <w:rPr>
          <w:color w:val="0D0D0D"/>
          <w:sz w:val="22"/>
          <w:szCs w:val="22"/>
        </w:rPr>
      </w:pPr>
      <w:r>
        <w:rPr>
          <w:color w:val="0D0D0D"/>
          <w:sz w:val="22"/>
          <w:szCs w:val="22"/>
        </w:rPr>
        <w:t xml:space="preserve">The Trust is </w:t>
      </w:r>
      <w:r w:rsidRPr="00C7102E">
        <w:rPr>
          <w:color w:val="0D0D0D"/>
          <w:sz w:val="22"/>
          <w:szCs w:val="22"/>
        </w:rPr>
        <w:t xml:space="preserve">committed to safeguarding and promoting the welfare of children and young people and expect all staff and volunteers to share this commitment. This post is subject to an enhanced DBS check. Further information about the disclosure can be found at </w:t>
      </w:r>
      <w:r>
        <w:rPr>
          <w:sz w:val="22"/>
          <w:szCs w:val="22"/>
        </w:rPr>
        <w:t>www.disclosure.gov.uk</w:t>
      </w:r>
    </w:p>
    <w:p w14:paraId="00F5103B" w14:textId="77777777" w:rsidR="00402EE5" w:rsidRPr="00FA2D48" w:rsidRDefault="00402EE5" w:rsidP="00402EE5">
      <w:pPr>
        <w:rPr>
          <w:lang w:val="en-US" w:eastAsia="ja-JP"/>
        </w:rPr>
      </w:pPr>
    </w:p>
    <w:p w14:paraId="547C6938" w14:textId="77777777" w:rsidR="00402EE5" w:rsidRPr="00FA2D48" w:rsidRDefault="00402EE5" w:rsidP="00402EE5">
      <w:pPr>
        <w:rPr>
          <w:lang w:val="en-US" w:eastAsia="ja-JP"/>
        </w:rPr>
      </w:pPr>
    </w:p>
    <w:p w14:paraId="43DD759E" w14:textId="77777777" w:rsidR="00402EE5" w:rsidRPr="00FA2D48" w:rsidRDefault="00402EE5" w:rsidP="00402EE5">
      <w:pPr>
        <w:rPr>
          <w:lang w:val="en-US" w:eastAsia="ja-JP"/>
        </w:rPr>
      </w:pPr>
    </w:p>
    <w:p w14:paraId="21F5FF66" w14:textId="77777777" w:rsidR="00402EE5" w:rsidRPr="00FA2D48" w:rsidRDefault="00402EE5" w:rsidP="00402EE5">
      <w:pPr>
        <w:rPr>
          <w:lang w:val="en-US" w:eastAsia="ja-JP"/>
        </w:rPr>
      </w:pPr>
    </w:p>
    <w:p w14:paraId="7553AD17" w14:textId="77777777" w:rsidR="00402EE5" w:rsidRPr="00FA2D48" w:rsidRDefault="00402EE5" w:rsidP="00402EE5">
      <w:pPr>
        <w:rPr>
          <w:lang w:val="en-US" w:eastAsia="ja-JP"/>
        </w:rPr>
      </w:pPr>
    </w:p>
    <w:p w14:paraId="26243EAC" w14:textId="77777777" w:rsidR="00402EE5" w:rsidRPr="00FA2D48" w:rsidRDefault="00402EE5" w:rsidP="00402EE5">
      <w:pPr>
        <w:rPr>
          <w:lang w:val="en-US" w:eastAsia="ja-JP"/>
        </w:rPr>
      </w:pPr>
    </w:p>
    <w:p w14:paraId="578514F0" w14:textId="77777777" w:rsidR="00402EE5" w:rsidRPr="00FA2D48" w:rsidRDefault="00402EE5" w:rsidP="00402EE5">
      <w:pPr>
        <w:rPr>
          <w:lang w:val="en-US" w:eastAsia="ja-JP"/>
        </w:rPr>
      </w:pPr>
    </w:p>
    <w:p w14:paraId="27812DD4" w14:textId="77777777" w:rsidR="00402EE5" w:rsidRPr="00FA2D48" w:rsidRDefault="00402EE5" w:rsidP="00402EE5">
      <w:pPr>
        <w:rPr>
          <w:lang w:val="en-US" w:eastAsia="ja-JP"/>
        </w:rPr>
      </w:pPr>
    </w:p>
    <w:p w14:paraId="21C7F469" w14:textId="77777777" w:rsidR="00402EE5" w:rsidRPr="00FA2D48" w:rsidRDefault="00402EE5" w:rsidP="00402EE5">
      <w:pPr>
        <w:rPr>
          <w:lang w:val="en-US" w:eastAsia="ja-JP"/>
        </w:rPr>
      </w:pPr>
    </w:p>
    <w:p w14:paraId="0EF8242F" w14:textId="77777777" w:rsidR="00402EE5" w:rsidRPr="00FA2D48" w:rsidRDefault="00402EE5" w:rsidP="00402EE5">
      <w:pPr>
        <w:rPr>
          <w:lang w:val="en-US" w:eastAsia="ja-JP"/>
        </w:rPr>
      </w:pPr>
    </w:p>
    <w:p w14:paraId="6090CFDA" w14:textId="77777777" w:rsidR="00402EE5" w:rsidRPr="00FA2D48" w:rsidRDefault="00402EE5" w:rsidP="00402EE5">
      <w:pPr>
        <w:rPr>
          <w:lang w:val="en-US" w:eastAsia="ja-JP"/>
        </w:rPr>
      </w:pPr>
    </w:p>
    <w:p w14:paraId="2E82C18D" w14:textId="77777777" w:rsidR="00402EE5" w:rsidRPr="00FA2D48" w:rsidRDefault="00402EE5" w:rsidP="00402EE5">
      <w:pPr>
        <w:rPr>
          <w:lang w:val="en-US" w:eastAsia="ja-JP"/>
        </w:rPr>
      </w:pPr>
    </w:p>
    <w:p w14:paraId="69481284" w14:textId="77777777" w:rsidR="00402EE5" w:rsidRPr="00FA2D48" w:rsidRDefault="00402EE5" w:rsidP="00402EE5">
      <w:pPr>
        <w:rPr>
          <w:lang w:val="en-US" w:eastAsia="ja-JP"/>
        </w:rPr>
      </w:pPr>
    </w:p>
    <w:p w14:paraId="3F5FF1E4" w14:textId="0375DD9C" w:rsidR="00402EE5" w:rsidRPr="00FA2D48" w:rsidRDefault="00402EE5" w:rsidP="00402EE5">
      <w:pPr>
        <w:tabs>
          <w:tab w:val="left" w:pos="720"/>
        </w:tabs>
        <w:rPr>
          <w:lang w:val="en-US" w:eastAsia="ja-JP"/>
        </w:rPr>
        <w:sectPr w:rsidR="00402EE5" w:rsidRPr="00FA2D48">
          <w:headerReference w:type="default" r:id="rId17"/>
          <w:footerReference w:type="default" r:id="rId18"/>
          <w:pgSz w:w="11900" w:h="16840"/>
          <w:pgMar w:top="840" w:right="1100" w:bottom="280" w:left="1680" w:header="720" w:footer="720" w:gutter="0"/>
          <w:cols w:space="720"/>
        </w:sectPr>
      </w:pPr>
    </w:p>
    <w:p w14:paraId="5ECF8DFE" w14:textId="77777777" w:rsidR="00402EE5" w:rsidRPr="004A4F3C" w:rsidRDefault="00402EE5" w:rsidP="00402EE5">
      <w:pPr>
        <w:pStyle w:val="Heading5"/>
        <w:spacing w:before="120"/>
        <w:rPr>
          <w:rFonts w:ascii="Arial" w:hAnsi="Arial" w:cs="Arial"/>
          <w:i w:val="0"/>
          <w:sz w:val="28"/>
          <w:szCs w:val="28"/>
        </w:rPr>
      </w:pPr>
      <w:r w:rsidRPr="004A4F3C">
        <w:rPr>
          <w:rFonts w:ascii="Arial" w:hAnsi="Arial" w:cs="Arial"/>
          <w:i w:val="0"/>
          <w:sz w:val="28"/>
          <w:szCs w:val="28"/>
        </w:rPr>
        <w:lastRenderedPageBreak/>
        <w:t>PERSON SPECIFICATION</w:t>
      </w:r>
    </w:p>
    <w:p w14:paraId="5B874521" w14:textId="77777777" w:rsidR="00402EE5" w:rsidRPr="004A4F3C" w:rsidRDefault="00402EE5" w:rsidP="00402EE5">
      <w:pPr>
        <w:pStyle w:val="Heading6"/>
        <w:jc w:val="center"/>
        <w:rPr>
          <w:rFonts w:ascii="Arial" w:hAnsi="Arial" w:cs="Arial"/>
          <w:sz w:val="28"/>
          <w:szCs w:val="28"/>
        </w:rPr>
      </w:pPr>
      <w:r w:rsidRPr="004A4F3C">
        <w:rPr>
          <w:rFonts w:ascii="Arial" w:hAnsi="Arial" w:cs="Arial"/>
          <w:sz w:val="28"/>
          <w:szCs w:val="28"/>
        </w:rPr>
        <w:t>LEARNING SUPPORT ASSISTANT</w:t>
      </w:r>
    </w:p>
    <w:p w14:paraId="6F73E67E" w14:textId="77777777" w:rsidR="00402EE5" w:rsidRDefault="00402EE5" w:rsidP="00402EE5">
      <w:pPr>
        <w:rPr>
          <w:rFonts w:ascii="Arial" w:hAnsi="Arial" w:cs="Arial"/>
          <w:b/>
          <w:bCs/>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6"/>
        <w:gridCol w:w="2189"/>
        <w:gridCol w:w="5864"/>
      </w:tblGrid>
      <w:tr w:rsidR="00402EE5" w14:paraId="6597D444" w14:textId="77777777" w:rsidTr="00260229">
        <w:tc>
          <w:tcPr>
            <w:tcW w:w="2296" w:type="dxa"/>
            <w:shd w:val="clear" w:color="auto" w:fill="D9D9D9"/>
          </w:tcPr>
          <w:p w14:paraId="4C5E5201" w14:textId="77777777" w:rsidR="00402EE5" w:rsidRPr="00C46B3B" w:rsidRDefault="00402EE5" w:rsidP="00260229">
            <w:pPr>
              <w:jc w:val="center"/>
              <w:rPr>
                <w:rFonts w:ascii="Arial" w:hAnsi="Arial" w:cs="Arial"/>
                <w:b/>
                <w:sz w:val="20"/>
              </w:rPr>
            </w:pPr>
            <w:r w:rsidRPr="00C46B3B">
              <w:rPr>
                <w:rFonts w:ascii="Arial" w:hAnsi="Arial" w:cs="Arial"/>
                <w:b/>
                <w:sz w:val="20"/>
              </w:rPr>
              <w:t>General heading</w:t>
            </w:r>
          </w:p>
        </w:tc>
        <w:tc>
          <w:tcPr>
            <w:tcW w:w="2189" w:type="dxa"/>
            <w:shd w:val="clear" w:color="auto" w:fill="D9D9D9"/>
          </w:tcPr>
          <w:p w14:paraId="597CCF4C" w14:textId="77777777" w:rsidR="00402EE5" w:rsidRPr="00C46B3B" w:rsidRDefault="00402EE5" w:rsidP="00260229">
            <w:pPr>
              <w:jc w:val="center"/>
              <w:rPr>
                <w:rFonts w:ascii="Arial" w:hAnsi="Arial" w:cs="Arial"/>
                <w:b/>
                <w:sz w:val="20"/>
              </w:rPr>
            </w:pPr>
            <w:r w:rsidRPr="00C46B3B">
              <w:rPr>
                <w:rFonts w:ascii="Arial" w:hAnsi="Arial" w:cs="Arial"/>
                <w:b/>
                <w:sz w:val="20"/>
              </w:rPr>
              <w:t>Detail</w:t>
            </w:r>
          </w:p>
        </w:tc>
        <w:tc>
          <w:tcPr>
            <w:tcW w:w="5864" w:type="dxa"/>
            <w:shd w:val="clear" w:color="auto" w:fill="D9D9D9"/>
          </w:tcPr>
          <w:p w14:paraId="242975C5" w14:textId="77777777" w:rsidR="00402EE5" w:rsidRPr="00C46B3B" w:rsidRDefault="00402EE5" w:rsidP="00260229">
            <w:pPr>
              <w:jc w:val="center"/>
              <w:rPr>
                <w:rFonts w:ascii="Arial" w:hAnsi="Arial" w:cs="Arial"/>
                <w:b/>
                <w:sz w:val="20"/>
              </w:rPr>
            </w:pPr>
            <w:r w:rsidRPr="00C46B3B">
              <w:rPr>
                <w:rFonts w:ascii="Arial" w:hAnsi="Arial" w:cs="Arial"/>
                <w:b/>
                <w:sz w:val="20"/>
              </w:rPr>
              <w:t>Examples</w:t>
            </w:r>
          </w:p>
        </w:tc>
      </w:tr>
      <w:tr w:rsidR="00402EE5" w14:paraId="69BA4064" w14:textId="77777777" w:rsidTr="00260229">
        <w:tc>
          <w:tcPr>
            <w:tcW w:w="2296" w:type="dxa"/>
            <w:vMerge w:val="restart"/>
            <w:shd w:val="clear" w:color="auto" w:fill="auto"/>
            <w:vAlign w:val="center"/>
          </w:tcPr>
          <w:p w14:paraId="0CB71C68" w14:textId="77777777" w:rsidR="00402EE5" w:rsidRPr="00C46B3B" w:rsidRDefault="00402EE5" w:rsidP="00260229">
            <w:pPr>
              <w:rPr>
                <w:rFonts w:ascii="Arial" w:hAnsi="Arial" w:cs="Arial"/>
                <w:b/>
                <w:sz w:val="20"/>
              </w:rPr>
            </w:pPr>
            <w:r w:rsidRPr="00C46B3B">
              <w:rPr>
                <w:rFonts w:ascii="Arial" w:hAnsi="Arial" w:cs="Arial"/>
                <w:b/>
                <w:sz w:val="20"/>
              </w:rPr>
              <w:t>Qualifications &amp; Experience</w:t>
            </w:r>
          </w:p>
        </w:tc>
        <w:tc>
          <w:tcPr>
            <w:tcW w:w="2189" w:type="dxa"/>
            <w:shd w:val="clear" w:color="auto" w:fill="auto"/>
            <w:vAlign w:val="center"/>
          </w:tcPr>
          <w:p w14:paraId="67C9843E" w14:textId="77777777" w:rsidR="00402EE5" w:rsidRPr="00C46B3B" w:rsidRDefault="00402EE5" w:rsidP="00260229">
            <w:pPr>
              <w:rPr>
                <w:rFonts w:ascii="Arial" w:hAnsi="Arial" w:cs="Arial"/>
                <w:sz w:val="20"/>
              </w:rPr>
            </w:pPr>
            <w:r w:rsidRPr="00C46B3B">
              <w:rPr>
                <w:rFonts w:ascii="Arial" w:hAnsi="Arial" w:cs="Arial"/>
                <w:sz w:val="20"/>
              </w:rPr>
              <w:t>Specific qualifications &amp; experience</w:t>
            </w:r>
          </w:p>
        </w:tc>
        <w:tc>
          <w:tcPr>
            <w:tcW w:w="5864" w:type="dxa"/>
            <w:shd w:val="clear" w:color="auto" w:fill="auto"/>
            <w:vAlign w:val="center"/>
          </w:tcPr>
          <w:p w14:paraId="38E31CC9" w14:textId="77777777" w:rsidR="00402EE5" w:rsidRPr="00C46B3B" w:rsidRDefault="00402EE5" w:rsidP="00260229">
            <w:pPr>
              <w:rPr>
                <w:rFonts w:ascii="Arial" w:hAnsi="Arial" w:cs="Arial"/>
                <w:sz w:val="20"/>
              </w:rPr>
            </w:pPr>
            <w:r w:rsidRPr="00C46B3B">
              <w:rPr>
                <w:rFonts w:ascii="Arial" w:hAnsi="Arial" w:cs="Arial"/>
                <w:sz w:val="20"/>
              </w:rPr>
              <w:t>Successful experience working with children in a secondary school environment</w:t>
            </w:r>
          </w:p>
          <w:p w14:paraId="7BD411D3" w14:textId="77777777" w:rsidR="00402EE5" w:rsidRPr="00C46B3B" w:rsidRDefault="00402EE5" w:rsidP="00260229">
            <w:pPr>
              <w:rPr>
                <w:rFonts w:ascii="Arial" w:hAnsi="Arial" w:cs="Arial"/>
                <w:sz w:val="20"/>
              </w:rPr>
            </w:pPr>
            <w:r w:rsidRPr="00C46B3B">
              <w:rPr>
                <w:rFonts w:ascii="Arial" w:hAnsi="Arial" w:cs="Arial"/>
                <w:sz w:val="20"/>
              </w:rPr>
              <w:t>Educated to NVQ Level 2 in learning support or equivalent qualification/experience</w:t>
            </w:r>
          </w:p>
          <w:p w14:paraId="11BCBE72" w14:textId="77777777" w:rsidR="00402EE5" w:rsidRPr="00C46B3B" w:rsidRDefault="00402EE5" w:rsidP="00260229">
            <w:pPr>
              <w:rPr>
                <w:rFonts w:ascii="Arial" w:hAnsi="Arial" w:cs="Arial"/>
                <w:sz w:val="20"/>
              </w:rPr>
            </w:pPr>
            <w:r w:rsidRPr="00C46B3B">
              <w:rPr>
                <w:rFonts w:ascii="Arial" w:hAnsi="Arial" w:cs="Arial"/>
                <w:sz w:val="20"/>
              </w:rPr>
              <w:t>GCSE or equivalent in English and Maths at grade A*-C</w:t>
            </w:r>
          </w:p>
          <w:p w14:paraId="10E2D962" w14:textId="77777777" w:rsidR="00402EE5" w:rsidRPr="00C46B3B" w:rsidRDefault="00402EE5" w:rsidP="00260229">
            <w:pPr>
              <w:rPr>
                <w:rFonts w:ascii="Arial" w:hAnsi="Arial" w:cs="Arial"/>
                <w:sz w:val="20"/>
              </w:rPr>
            </w:pPr>
            <w:r w:rsidRPr="00C46B3B">
              <w:rPr>
                <w:rFonts w:ascii="Arial" w:hAnsi="Arial" w:cs="Arial"/>
                <w:sz w:val="20"/>
              </w:rPr>
              <w:t>Completion of DCSF induction programme</w:t>
            </w:r>
          </w:p>
        </w:tc>
      </w:tr>
      <w:tr w:rsidR="00402EE5" w14:paraId="2A2984FC" w14:textId="77777777" w:rsidTr="00260229">
        <w:tc>
          <w:tcPr>
            <w:tcW w:w="2296" w:type="dxa"/>
            <w:vMerge/>
            <w:shd w:val="clear" w:color="auto" w:fill="auto"/>
            <w:vAlign w:val="center"/>
          </w:tcPr>
          <w:p w14:paraId="29453A96" w14:textId="77777777" w:rsidR="00402EE5" w:rsidRPr="00C46B3B" w:rsidRDefault="00402EE5" w:rsidP="00260229">
            <w:pPr>
              <w:rPr>
                <w:rFonts w:ascii="Arial" w:hAnsi="Arial" w:cs="Arial"/>
                <w:b/>
                <w:sz w:val="20"/>
              </w:rPr>
            </w:pPr>
          </w:p>
        </w:tc>
        <w:tc>
          <w:tcPr>
            <w:tcW w:w="2189" w:type="dxa"/>
            <w:shd w:val="clear" w:color="auto" w:fill="auto"/>
            <w:vAlign w:val="center"/>
          </w:tcPr>
          <w:p w14:paraId="5FE54270" w14:textId="77777777" w:rsidR="00402EE5" w:rsidRPr="00C46B3B" w:rsidRDefault="00402EE5" w:rsidP="00260229">
            <w:pPr>
              <w:rPr>
                <w:rFonts w:ascii="Arial" w:hAnsi="Arial" w:cs="Arial"/>
                <w:sz w:val="20"/>
              </w:rPr>
            </w:pPr>
            <w:r w:rsidRPr="00C46B3B">
              <w:rPr>
                <w:rFonts w:ascii="Arial" w:hAnsi="Arial" w:cs="Arial"/>
                <w:sz w:val="20"/>
              </w:rPr>
              <w:t>Knowledge of relevant policies and procedures</w:t>
            </w:r>
          </w:p>
        </w:tc>
        <w:tc>
          <w:tcPr>
            <w:tcW w:w="5864" w:type="dxa"/>
            <w:shd w:val="clear" w:color="auto" w:fill="auto"/>
            <w:vAlign w:val="center"/>
          </w:tcPr>
          <w:p w14:paraId="7932BA7F" w14:textId="77777777" w:rsidR="00402EE5" w:rsidRPr="00C46B3B" w:rsidRDefault="00402EE5" w:rsidP="00260229">
            <w:pPr>
              <w:rPr>
                <w:rFonts w:ascii="Arial" w:hAnsi="Arial" w:cs="Arial"/>
                <w:sz w:val="20"/>
              </w:rPr>
            </w:pPr>
            <w:r w:rsidRPr="00C46B3B">
              <w:rPr>
                <w:rFonts w:ascii="Arial" w:hAnsi="Arial" w:cs="Arial"/>
                <w:sz w:val="20"/>
              </w:rPr>
              <w:t>Basic understanding of education policies &amp; procedure</w:t>
            </w:r>
          </w:p>
        </w:tc>
      </w:tr>
      <w:tr w:rsidR="00402EE5" w14:paraId="0D4D2CF8" w14:textId="77777777" w:rsidTr="00260229">
        <w:tc>
          <w:tcPr>
            <w:tcW w:w="2296" w:type="dxa"/>
            <w:vMerge/>
            <w:shd w:val="clear" w:color="auto" w:fill="auto"/>
            <w:vAlign w:val="center"/>
          </w:tcPr>
          <w:p w14:paraId="15DF924A" w14:textId="77777777" w:rsidR="00402EE5" w:rsidRPr="00C46B3B" w:rsidRDefault="00402EE5" w:rsidP="00260229">
            <w:pPr>
              <w:rPr>
                <w:rFonts w:ascii="Arial" w:hAnsi="Arial" w:cs="Arial"/>
                <w:b/>
                <w:sz w:val="20"/>
              </w:rPr>
            </w:pPr>
          </w:p>
        </w:tc>
        <w:tc>
          <w:tcPr>
            <w:tcW w:w="2189" w:type="dxa"/>
            <w:shd w:val="clear" w:color="auto" w:fill="auto"/>
            <w:vAlign w:val="center"/>
          </w:tcPr>
          <w:p w14:paraId="3CFBD316" w14:textId="77777777" w:rsidR="00402EE5" w:rsidRPr="00C46B3B" w:rsidRDefault="00402EE5" w:rsidP="00260229">
            <w:pPr>
              <w:rPr>
                <w:rFonts w:ascii="Arial" w:hAnsi="Arial" w:cs="Arial"/>
                <w:sz w:val="20"/>
              </w:rPr>
            </w:pPr>
            <w:r w:rsidRPr="00C46B3B">
              <w:rPr>
                <w:rFonts w:ascii="Arial" w:hAnsi="Arial" w:cs="Arial"/>
                <w:sz w:val="20"/>
              </w:rPr>
              <w:t>Literacy</w:t>
            </w:r>
          </w:p>
        </w:tc>
        <w:tc>
          <w:tcPr>
            <w:tcW w:w="5864" w:type="dxa"/>
            <w:shd w:val="clear" w:color="auto" w:fill="auto"/>
            <w:vAlign w:val="center"/>
          </w:tcPr>
          <w:p w14:paraId="23DDC14B" w14:textId="77777777" w:rsidR="00402EE5" w:rsidRPr="00C46B3B" w:rsidRDefault="00402EE5" w:rsidP="00260229">
            <w:pPr>
              <w:rPr>
                <w:rFonts w:ascii="Arial" w:hAnsi="Arial" w:cs="Arial"/>
                <w:sz w:val="20"/>
              </w:rPr>
            </w:pPr>
            <w:r w:rsidRPr="00C46B3B">
              <w:rPr>
                <w:rFonts w:ascii="Arial" w:hAnsi="Arial" w:cs="Arial"/>
                <w:sz w:val="20"/>
              </w:rPr>
              <w:t>Excellent reading and writing skills</w:t>
            </w:r>
          </w:p>
        </w:tc>
      </w:tr>
      <w:tr w:rsidR="00402EE5" w14:paraId="3460C29B" w14:textId="77777777" w:rsidTr="00260229">
        <w:tc>
          <w:tcPr>
            <w:tcW w:w="2296" w:type="dxa"/>
            <w:vMerge/>
            <w:shd w:val="clear" w:color="auto" w:fill="auto"/>
            <w:vAlign w:val="center"/>
          </w:tcPr>
          <w:p w14:paraId="64C2EDF3" w14:textId="77777777" w:rsidR="00402EE5" w:rsidRPr="00C46B3B" w:rsidRDefault="00402EE5" w:rsidP="00260229">
            <w:pPr>
              <w:rPr>
                <w:rFonts w:ascii="Arial" w:hAnsi="Arial" w:cs="Arial"/>
                <w:b/>
                <w:sz w:val="20"/>
              </w:rPr>
            </w:pPr>
          </w:p>
        </w:tc>
        <w:tc>
          <w:tcPr>
            <w:tcW w:w="2189" w:type="dxa"/>
            <w:shd w:val="clear" w:color="auto" w:fill="auto"/>
            <w:vAlign w:val="center"/>
          </w:tcPr>
          <w:p w14:paraId="252F6489" w14:textId="77777777" w:rsidR="00402EE5" w:rsidRPr="00C46B3B" w:rsidRDefault="00402EE5" w:rsidP="00260229">
            <w:pPr>
              <w:rPr>
                <w:rFonts w:ascii="Arial" w:hAnsi="Arial" w:cs="Arial"/>
                <w:sz w:val="20"/>
              </w:rPr>
            </w:pPr>
            <w:r w:rsidRPr="00C46B3B">
              <w:rPr>
                <w:rFonts w:ascii="Arial" w:hAnsi="Arial" w:cs="Arial"/>
                <w:sz w:val="20"/>
              </w:rPr>
              <w:t>Numeracy</w:t>
            </w:r>
          </w:p>
        </w:tc>
        <w:tc>
          <w:tcPr>
            <w:tcW w:w="5864" w:type="dxa"/>
            <w:shd w:val="clear" w:color="auto" w:fill="auto"/>
            <w:vAlign w:val="center"/>
          </w:tcPr>
          <w:p w14:paraId="2630ACC5" w14:textId="77777777" w:rsidR="00402EE5" w:rsidRPr="00C46B3B" w:rsidRDefault="00402EE5" w:rsidP="00260229">
            <w:pPr>
              <w:rPr>
                <w:rFonts w:ascii="Arial" w:hAnsi="Arial" w:cs="Arial"/>
                <w:sz w:val="20"/>
              </w:rPr>
            </w:pPr>
            <w:r w:rsidRPr="00C46B3B">
              <w:rPr>
                <w:rFonts w:ascii="Arial" w:hAnsi="Arial" w:cs="Arial"/>
                <w:sz w:val="20"/>
              </w:rPr>
              <w:t>Good numeracy skills</w:t>
            </w:r>
          </w:p>
        </w:tc>
      </w:tr>
      <w:tr w:rsidR="00402EE5" w14:paraId="2ABD8F36" w14:textId="77777777" w:rsidTr="00260229">
        <w:tc>
          <w:tcPr>
            <w:tcW w:w="2296" w:type="dxa"/>
            <w:vMerge/>
            <w:shd w:val="clear" w:color="auto" w:fill="auto"/>
            <w:vAlign w:val="center"/>
          </w:tcPr>
          <w:p w14:paraId="7F168142" w14:textId="77777777" w:rsidR="00402EE5" w:rsidRPr="00C46B3B" w:rsidRDefault="00402EE5" w:rsidP="00260229">
            <w:pPr>
              <w:rPr>
                <w:rFonts w:ascii="Arial" w:hAnsi="Arial" w:cs="Arial"/>
                <w:b/>
                <w:sz w:val="20"/>
              </w:rPr>
            </w:pPr>
          </w:p>
        </w:tc>
        <w:tc>
          <w:tcPr>
            <w:tcW w:w="2189" w:type="dxa"/>
            <w:shd w:val="clear" w:color="auto" w:fill="auto"/>
            <w:vAlign w:val="center"/>
          </w:tcPr>
          <w:p w14:paraId="1D69AFB9" w14:textId="77777777" w:rsidR="00402EE5" w:rsidRPr="00C46B3B" w:rsidRDefault="00402EE5" w:rsidP="00260229">
            <w:pPr>
              <w:rPr>
                <w:rFonts w:ascii="Arial" w:hAnsi="Arial" w:cs="Arial"/>
                <w:sz w:val="20"/>
              </w:rPr>
            </w:pPr>
            <w:r w:rsidRPr="00C46B3B">
              <w:rPr>
                <w:rFonts w:ascii="Arial" w:hAnsi="Arial" w:cs="Arial"/>
                <w:sz w:val="20"/>
              </w:rPr>
              <w:t>Technology</w:t>
            </w:r>
          </w:p>
        </w:tc>
        <w:tc>
          <w:tcPr>
            <w:tcW w:w="5864" w:type="dxa"/>
            <w:shd w:val="clear" w:color="auto" w:fill="auto"/>
            <w:vAlign w:val="center"/>
          </w:tcPr>
          <w:p w14:paraId="7A8711AA" w14:textId="77777777" w:rsidR="00402EE5" w:rsidRPr="00C46B3B" w:rsidRDefault="00402EE5" w:rsidP="00260229">
            <w:pPr>
              <w:rPr>
                <w:rFonts w:ascii="Arial" w:hAnsi="Arial" w:cs="Arial"/>
                <w:sz w:val="20"/>
              </w:rPr>
            </w:pPr>
            <w:r w:rsidRPr="00C46B3B">
              <w:rPr>
                <w:rFonts w:ascii="Arial" w:hAnsi="Arial" w:cs="Arial"/>
                <w:sz w:val="20"/>
              </w:rPr>
              <w:t>Knowledge of basic ICT to support learning</w:t>
            </w:r>
          </w:p>
        </w:tc>
      </w:tr>
      <w:tr w:rsidR="00402EE5" w14:paraId="0E8487F9" w14:textId="77777777" w:rsidTr="00260229">
        <w:tc>
          <w:tcPr>
            <w:tcW w:w="2296" w:type="dxa"/>
            <w:vMerge w:val="restart"/>
            <w:shd w:val="clear" w:color="auto" w:fill="auto"/>
            <w:vAlign w:val="center"/>
          </w:tcPr>
          <w:p w14:paraId="452BC62F" w14:textId="77777777" w:rsidR="00402EE5" w:rsidRPr="00C46B3B" w:rsidRDefault="00402EE5" w:rsidP="00260229">
            <w:pPr>
              <w:rPr>
                <w:rFonts w:ascii="Arial" w:hAnsi="Arial" w:cs="Arial"/>
                <w:b/>
                <w:sz w:val="20"/>
              </w:rPr>
            </w:pPr>
            <w:r w:rsidRPr="00C46B3B">
              <w:rPr>
                <w:rFonts w:ascii="Arial" w:hAnsi="Arial" w:cs="Arial"/>
                <w:b/>
                <w:sz w:val="20"/>
              </w:rPr>
              <w:t>Communication</w:t>
            </w:r>
          </w:p>
        </w:tc>
        <w:tc>
          <w:tcPr>
            <w:tcW w:w="2189" w:type="dxa"/>
            <w:shd w:val="clear" w:color="auto" w:fill="auto"/>
            <w:vAlign w:val="center"/>
          </w:tcPr>
          <w:p w14:paraId="3B5EE26D" w14:textId="77777777" w:rsidR="00402EE5" w:rsidRPr="00C46B3B" w:rsidRDefault="00402EE5" w:rsidP="00260229">
            <w:pPr>
              <w:rPr>
                <w:rFonts w:ascii="Arial" w:hAnsi="Arial" w:cs="Arial"/>
                <w:sz w:val="20"/>
              </w:rPr>
            </w:pPr>
            <w:r w:rsidRPr="00C46B3B">
              <w:rPr>
                <w:rFonts w:ascii="Arial" w:hAnsi="Arial" w:cs="Arial"/>
                <w:sz w:val="20"/>
              </w:rPr>
              <w:t>Written</w:t>
            </w:r>
          </w:p>
        </w:tc>
        <w:tc>
          <w:tcPr>
            <w:tcW w:w="5864" w:type="dxa"/>
            <w:shd w:val="clear" w:color="auto" w:fill="auto"/>
            <w:vAlign w:val="center"/>
          </w:tcPr>
          <w:p w14:paraId="422131E9" w14:textId="77777777" w:rsidR="00402EE5" w:rsidRPr="00C46B3B" w:rsidRDefault="00402EE5" w:rsidP="00260229">
            <w:pPr>
              <w:rPr>
                <w:rFonts w:ascii="Arial" w:hAnsi="Arial" w:cs="Arial"/>
                <w:sz w:val="20"/>
              </w:rPr>
            </w:pPr>
            <w:r w:rsidRPr="00C46B3B">
              <w:rPr>
                <w:rFonts w:ascii="Arial" w:hAnsi="Arial" w:cs="Arial"/>
                <w:sz w:val="20"/>
              </w:rPr>
              <w:t>Ability to write basic reports</w:t>
            </w:r>
          </w:p>
        </w:tc>
      </w:tr>
      <w:tr w:rsidR="00402EE5" w14:paraId="1C7A83B0" w14:textId="77777777" w:rsidTr="00260229">
        <w:tc>
          <w:tcPr>
            <w:tcW w:w="2296" w:type="dxa"/>
            <w:vMerge/>
            <w:shd w:val="clear" w:color="auto" w:fill="auto"/>
            <w:vAlign w:val="center"/>
          </w:tcPr>
          <w:p w14:paraId="0D610426" w14:textId="77777777" w:rsidR="00402EE5" w:rsidRPr="00C46B3B" w:rsidRDefault="00402EE5" w:rsidP="00260229">
            <w:pPr>
              <w:rPr>
                <w:rFonts w:ascii="Arial" w:hAnsi="Arial" w:cs="Arial"/>
                <w:b/>
                <w:sz w:val="20"/>
              </w:rPr>
            </w:pPr>
          </w:p>
        </w:tc>
        <w:tc>
          <w:tcPr>
            <w:tcW w:w="2189" w:type="dxa"/>
            <w:shd w:val="clear" w:color="auto" w:fill="auto"/>
            <w:vAlign w:val="center"/>
          </w:tcPr>
          <w:p w14:paraId="5DE8CB1E" w14:textId="77777777" w:rsidR="00402EE5" w:rsidRPr="00C46B3B" w:rsidRDefault="00402EE5" w:rsidP="00260229">
            <w:pPr>
              <w:rPr>
                <w:rFonts w:ascii="Arial" w:hAnsi="Arial" w:cs="Arial"/>
                <w:sz w:val="20"/>
              </w:rPr>
            </w:pPr>
            <w:r w:rsidRPr="00C46B3B">
              <w:rPr>
                <w:rFonts w:ascii="Arial" w:hAnsi="Arial" w:cs="Arial"/>
                <w:sz w:val="20"/>
              </w:rPr>
              <w:t>Verbal</w:t>
            </w:r>
          </w:p>
        </w:tc>
        <w:tc>
          <w:tcPr>
            <w:tcW w:w="5864" w:type="dxa"/>
            <w:shd w:val="clear" w:color="auto" w:fill="auto"/>
            <w:vAlign w:val="center"/>
          </w:tcPr>
          <w:p w14:paraId="46C52945" w14:textId="77777777" w:rsidR="00402EE5" w:rsidRPr="00C46B3B" w:rsidRDefault="00402EE5" w:rsidP="00260229">
            <w:pPr>
              <w:rPr>
                <w:rFonts w:ascii="Arial" w:hAnsi="Arial" w:cs="Arial"/>
                <w:sz w:val="20"/>
              </w:rPr>
            </w:pPr>
            <w:r w:rsidRPr="00C46B3B">
              <w:rPr>
                <w:rFonts w:ascii="Arial" w:hAnsi="Arial" w:cs="Arial"/>
                <w:sz w:val="20"/>
              </w:rPr>
              <w:t>Ability to use clear language to communicate information unambiguously</w:t>
            </w:r>
          </w:p>
          <w:p w14:paraId="14CD2113" w14:textId="77777777" w:rsidR="00402EE5" w:rsidRPr="00C46B3B" w:rsidRDefault="00402EE5" w:rsidP="00260229">
            <w:pPr>
              <w:rPr>
                <w:rFonts w:ascii="Arial" w:hAnsi="Arial" w:cs="Arial"/>
                <w:sz w:val="20"/>
              </w:rPr>
            </w:pPr>
            <w:r w:rsidRPr="00C46B3B">
              <w:rPr>
                <w:rFonts w:ascii="Arial" w:hAnsi="Arial" w:cs="Arial"/>
                <w:sz w:val="20"/>
              </w:rPr>
              <w:t>Ability to listen effectively</w:t>
            </w:r>
          </w:p>
        </w:tc>
      </w:tr>
      <w:tr w:rsidR="00402EE5" w14:paraId="2A848DD9" w14:textId="77777777" w:rsidTr="00260229">
        <w:tc>
          <w:tcPr>
            <w:tcW w:w="2296" w:type="dxa"/>
            <w:vMerge/>
            <w:shd w:val="clear" w:color="auto" w:fill="auto"/>
            <w:vAlign w:val="center"/>
          </w:tcPr>
          <w:p w14:paraId="231AA9BE" w14:textId="77777777" w:rsidR="00402EE5" w:rsidRPr="00C46B3B" w:rsidRDefault="00402EE5" w:rsidP="00260229">
            <w:pPr>
              <w:rPr>
                <w:rFonts w:ascii="Arial" w:hAnsi="Arial" w:cs="Arial"/>
                <w:b/>
                <w:sz w:val="20"/>
              </w:rPr>
            </w:pPr>
          </w:p>
        </w:tc>
        <w:tc>
          <w:tcPr>
            <w:tcW w:w="2189" w:type="dxa"/>
            <w:shd w:val="clear" w:color="auto" w:fill="auto"/>
            <w:vAlign w:val="center"/>
          </w:tcPr>
          <w:p w14:paraId="50EE9758" w14:textId="77777777" w:rsidR="00402EE5" w:rsidRPr="00C46B3B" w:rsidRDefault="00402EE5" w:rsidP="00260229">
            <w:pPr>
              <w:rPr>
                <w:rFonts w:ascii="Arial" w:hAnsi="Arial" w:cs="Arial"/>
                <w:sz w:val="20"/>
              </w:rPr>
            </w:pPr>
            <w:r w:rsidRPr="00C46B3B">
              <w:rPr>
                <w:rFonts w:ascii="Arial" w:hAnsi="Arial" w:cs="Arial"/>
                <w:sz w:val="20"/>
              </w:rPr>
              <w:t>Languages</w:t>
            </w:r>
          </w:p>
        </w:tc>
        <w:tc>
          <w:tcPr>
            <w:tcW w:w="5864" w:type="dxa"/>
            <w:shd w:val="clear" w:color="auto" w:fill="auto"/>
            <w:vAlign w:val="center"/>
          </w:tcPr>
          <w:p w14:paraId="6C30E315" w14:textId="77777777" w:rsidR="00402EE5" w:rsidRPr="00C46B3B" w:rsidRDefault="00402EE5" w:rsidP="00260229">
            <w:pPr>
              <w:rPr>
                <w:rFonts w:ascii="Arial" w:hAnsi="Arial" w:cs="Arial"/>
                <w:sz w:val="20"/>
              </w:rPr>
            </w:pPr>
            <w:r w:rsidRPr="00C46B3B">
              <w:rPr>
                <w:rFonts w:ascii="Arial" w:hAnsi="Arial" w:cs="Arial"/>
                <w:sz w:val="20"/>
              </w:rPr>
              <w:t>Overcome communication barriers with children and adults</w:t>
            </w:r>
          </w:p>
        </w:tc>
      </w:tr>
      <w:tr w:rsidR="00402EE5" w14:paraId="04761A00" w14:textId="77777777" w:rsidTr="00260229">
        <w:tc>
          <w:tcPr>
            <w:tcW w:w="2296" w:type="dxa"/>
            <w:vMerge/>
            <w:shd w:val="clear" w:color="auto" w:fill="auto"/>
            <w:vAlign w:val="center"/>
          </w:tcPr>
          <w:p w14:paraId="3A4282FE" w14:textId="77777777" w:rsidR="00402EE5" w:rsidRPr="00C46B3B" w:rsidRDefault="00402EE5" w:rsidP="00260229">
            <w:pPr>
              <w:rPr>
                <w:rFonts w:ascii="Arial" w:hAnsi="Arial" w:cs="Arial"/>
                <w:b/>
                <w:sz w:val="20"/>
              </w:rPr>
            </w:pPr>
          </w:p>
        </w:tc>
        <w:tc>
          <w:tcPr>
            <w:tcW w:w="2189" w:type="dxa"/>
            <w:shd w:val="clear" w:color="auto" w:fill="auto"/>
            <w:vAlign w:val="center"/>
          </w:tcPr>
          <w:p w14:paraId="24A816DA" w14:textId="77777777" w:rsidR="00402EE5" w:rsidRPr="00C46B3B" w:rsidRDefault="00402EE5" w:rsidP="00260229">
            <w:pPr>
              <w:rPr>
                <w:rFonts w:ascii="Arial" w:hAnsi="Arial" w:cs="Arial"/>
                <w:sz w:val="20"/>
              </w:rPr>
            </w:pPr>
            <w:r w:rsidRPr="00C46B3B">
              <w:rPr>
                <w:rFonts w:ascii="Arial" w:hAnsi="Arial" w:cs="Arial"/>
                <w:sz w:val="20"/>
              </w:rPr>
              <w:t>Negotiating</w:t>
            </w:r>
          </w:p>
        </w:tc>
        <w:tc>
          <w:tcPr>
            <w:tcW w:w="5864" w:type="dxa"/>
            <w:shd w:val="clear" w:color="auto" w:fill="auto"/>
            <w:vAlign w:val="center"/>
          </w:tcPr>
          <w:p w14:paraId="5F817519" w14:textId="77777777" w:rsidR="00402EE5" w:rsidRPr="00C46B3B" w:rsidRDefault="00402EE5" w:rsidP="00260229">
            <w:pPr>
              <w:rPr>
                <w:rFonts w:ascii="Arial" w:hAnsi="Arial" w:cs="Arial"/>
                <w:sz w:val="20"/>
              </w:rPr>
            </w:pPr>
            <w:r w:rsidRPr="00C46B3B">
              <w:rPr>
                <w:rFonts w:ascii="Arial" w:hAnsi="Arial" w:cs="Arial"/>
                <w:sz w:val="20"/>
              </w:rPr>
              <w:t>Consult with children and their families and carers and other adults</w:t>
            </w:r>
          </w:p>
        </w:tc>
      </w:tr>
      <w:tr w:rsidR="00402EE5" w14:paraId="234E43BE" w14:textId="77777777" w:rsidTr="00260229">
        <w:tc>
          <w:tcPr>
            <w:tcW w:w="2296" w:type="dxa"/>
            <w:vMerge w:val="restart"/>
            <w:shd w:val="clear" w:color="auto" w:fill="auto"/>
            <w:vAlign w:val="center"/>
          </w:tcPr>
          <w:p w14:paraId="41D02447" w14:textId="77777777" w:rsidR="00402EE5" w:rsidRPr="00C46B3B" w:rsidRDefault="00402EE5" w:rsidP="00260229">
            <w:pPr>
              <w:rPr>
                <w:rFonts w:ascii="Arial" w:hAnsi="Arial" w:cs="Arial"/>
                <w:b/>
                <w:sz w:val="20"/>
              </w:rPr>
            </w:pPr>
            <w:r w:rsidRPr="00C46B3B">
              <w:rPr>
                <w:rFonts w:ascii="Arial" w:hAnsi="Arial" w:cs="Arial"/>
                <w:b/>
                <w:sz w:val="20"/>
              </w:rPr>
              <w:t>Working with children</w:t>
            </w:r>
          </w:p>
        </w:tc>
        <w:tc>
          <w:tcPr>
            <w:tcW w:w="2189" w:type="dxa"/>
            <w:shd w:val="clear" w:color="auto" w:fill="auto"/>
            <w:vAlign w:val="center"/>
          </w:tcPr>
          <w:p w14:paraId="690C8D0F" w14:textId="77777777" w:rsidR="00402EE5" w:rsidRPr="00C46B3B" w:rsidRDefault="00402EE5" w:rsidP="00260229">
            <w:pPr>
              <w:rPr>
                <w:rFonts w:ascii="Arial" w:hAnsi="Arial" w:cs="Arial"/>
                <w:sz w:val="20"/>
              </w:rPr>
            </w:pPr>
            <w:r w:rsidRPr="00C46B3B">
              <w:rPr>
                <w:rFonts w:ascii="Arial" w:hAnsi="Arial" w:cs="Arial"/>
                <w:sz w:val="20"/>
              </w:rPr>
              <w:t>Behaviour Management</w:t>
            </w:r>
          </w:p>
        </w:tc>
        <w:tc>
          <w:tcPr>
            <w:tcW w:w="5864" w:type="dxa"/>
            <w:shd w:val="clear" w:color="auto" w:fill="auto"/>
            <w:vAlign w:val="center"/>
          </w:tcPr>
          <w:p w14:paraId="218C6D6A" w14:textId="77777777" w:rsidR="00402EE5" w:rsidRPr="00C46B3B" w:rsidRDefault="00402EE5" w:rsidP="00260229">
            <w:pPr>
              <w:rPr>
                <w:rFonts w:ascii="Arial" w:hAnsi="Arial" w:cs="Arial"/>
                <w:sz w:val="20"/>
              </w:rPr>
            </w:pPr>
            <w:r w:rsidRPr="00C46B3B">
              <w:rPr>
                <w:rFonts w:ascii="Arial" w:hAnsi="Arial" w:cs="Arial"/>
                <w:sz w:val="20"/>
              </w:rPr>
              <w:t xml:space="preserve">Understand and implement the Trust’s behaviour management policy   </w:t>
            </w:r>
          </w:p>
        </w:tc>
      </w:tr>
      <w:tr w:rsidR="00402EE5" w14:paraId="119917A6" w14:textId="77777777" w:rsidTr="00260229">
        <w:tc>
          <w:tcPr>
            <w:tcW w:w="2296" w:type="dxa"/>
            <w:vMerge/>
            <w:shd w:val="clear" w:color="auto" w:fill="auto"/>
            <w:vAlign w:val="center"/>
          </w:tcPr>
          <w:p w14:paraId="0C898766" w14:textId="77777777" w:rsidR="00402EE5" w:rsidRPr="00C46B3B" w:rsidRDefault="00402EE5" w:rsidP="00260229">
            <w:pPr>
              <w:rPr>
                <w:rFonts w:ascii="Arial" w:hAnsi="Arial" w:cs="Arial"/>
                <w:b/>
                <w:sz w:val="20"/>
              </w:rPr>
            </w:pPr>
          </w:p>
        </w:tc>
        <w:tc>
          <w:tcPr>
            <w:tcW w:w="2189" w:type="dxa"/>
            <w:shd w:val="clear" w:color="auto" w:fill="auto"/>
            <w:vAlign w:val="center"/>
          </w:tcPr>
          <w:p w14:paraId="131C1073" w14:textId="77777777" w:rsidR="00402EE5" w:rsidRPr="00C46B3B" w:rsidRDefault="00402EE5" w:rsidP="00260229">
            <w:pPr>
              <w:rPr>
                <w:rFonts w:ascii="Arial" w:hAnsi="Arial" w:cs="Arial"/>
                <w:sz w:val="20"/>
              </w:rPr>
            </w:pPr>
            <w:r w:rsidRPr="00C46B3B">
              <w:rPr>
                <w:rFonts w:ascii="Arial" w:hAnsi="Arial" w:cs="Arial"/>
                <w:sz w:val="20"/>
              </w:rPr>
              <w:t>SEN</w:t>
            </w:r>
          </w:p>
        </w:tc>
        <w:tc>
          <w:tcPr>
            <w:tcW w:w="5864" w:type="dxa"/>
            <w:shd w:val="clear" w:color="auto" w:fill="auto"/>
            <w:vAlign w:val="center"/>
          </w:tcPr>
          <w:p w14:paraId="36AFCEB0" w14:textId="77777777" w:rsidR="00402EE5" w:rsidRPr="00C46B3B" w:rsidRDefault="00402EE5" w:rsidP="00260229">
            <w:pPr>
              <w:rPr>
                <w:rFonts w:ascii="Arial" w:hAnsi="Arial" w:cs="Arial"/>
                <w:sz w:val="20"/>
              </w:rPr>
            </w:pPr>
            <w:r w:rsidRPr="00C46B3B">
              <w:rPr>
                <w:rFonts w:ascii="Arial" w:hAnsi="Arial" w:cs="Arial"/>
                <w:sz w:val="20"/>
              </w:rPr>
              <w:t>Ability to understand and support children with developmental difficulty or disability</w:t>
            </w:r>
          </w:p>
        </w:tc>
      </w:tr>
      <w:tr w:rsidR="00402EE5" w14:paraId="01D9256A" w14:textId="77777777" w:rsidTr="00260229">
        <w:tc>
          <w:tcPr>
            <w:tcW w:w="2296" w:type="dxa"/>
            <w:vMerge/>
            <w:shd w:val="clear" w:color="auto" w:fill="auto"/>
            <w:vAlign w:val="center"/>
          </w:tcPr>
          <w:p w14:paraId="392CE963" w14:textId="77777777" w:rsidR="00402EE5" w:rsidRPr="00C46B3B" w:rsidRDefault="00402EE5" w:rsidP="00260229">
            <w:pPr>
              <w:rPr>
                <w:rFonts w:ascii="Arial" w:hAnsi="Arial" w:cs="Arial"/>
                <w:b/>
                <w:sz w:val="20"/>
              </w:rPr>
            </w:pPr>
          </w:p>
        </w:tc>
        <w:tc>
          <w:tcPr>
            <w:tcW w:w="2189" w:type="dxa"/>
            <w:shd w:val="clear" w:color="auto" w:fill="auto"/>
            <w:vAlign w:val="center"/>
          </w:tcPr>
          <w:p w14:paraId="0B0249A5" w14:textId="77777777" w:rsidR="00402EE5" w:rsidRPr="00C46B3B" w:rsidRDefault="00402EE5" w:rsidP="00260229">
            <w:pPr>
              <w:rPr>
                <w:rFonts w:ascii="Arial" w:hAnsi="Arial" w:cs="Arial"/>
                <w:sz w:val="20"/>
              </w:rPr>
            </w:pPr>
            <w:r w:rsidRPr="00C46B3B">
              <w:rPr>
                <w:rFonts w:ascii="Arial" w:hAnsi="Arial" w:cs="Arial"/>
                <w:sz w:val="20"/>
              </w:rPr>
              <w:t>Curriculum</w:t>
            </w:r>
          </w:p>
        </w:tc>
        <w:tc>
          <w:tcPr>
            <w:tcW w:w="5864" w:type="dxa"/>
            <w:shd w:val="clear" w:color="auto" w:fill="auto"/>
            <w:vAlign w:val="center"/>
          </w:tcPr>
          <w:p w14:paraId="71CFE7C6" w14:textId="77777777" w:rsidR="00402EE5" w:rsidRPr="00C46B3B" w:rsidRDefault="00402EE5" w:rsidP="00260229">
            <w:pPr>
              <w:rPr>
                <w:rFonts w:ascii="Arial" w:hAnsi="Arial" w:cs="Arial"/>
                <w:sz w:val="20"/>
              </w:rPr>
            </w:pPr>
            <w:r w:rsidRPr="00C46B3B">
              <w:rPr>
                <w:rFonts w:ascii="Arial" w:hAnsi="Arial" w:cs="Arial"/>
                <w:sz w:val="20"/>
              </w:rPr>
              <w:t>Good understanding of the Academy curriculum</w:t>
            </w:r>
          </w:p>
          <w:p w14:paraId="4FFB96E8" w14:textId="77777777" w:rsidR="00402EE5" w:rsidRPr="00C46B3B" w:rsidRDefault="00402EE5" w:rsidP="00260229">
            <w:pPr>
              <w:rPr>
                <w:rFonts w:ascii="Arial" w:hAnsi="Arial" w:cs="Arial"/>
                <w:sz w:val="20"/>
              </w:rPr>
            </w:pPr>
            <w:r w:rsidRPr="00C46B3B">
              <w:rPr>
                <w:rFonts w:ascii="Arial" w:hAnsi="Arial" w:cs="Arial"/>
                <w:sz w:val="20"/>
              </w:rPr>
              <w:t>Knowledge of literacy/numeracy strategies</w:t>
            </w:r>
          </w:p>
        </w:tc>
      </w:tr>
      <w:tr w:rsidR="00402EE5" w14:paraId="4928EDE4" w14:textId="77777777" w:rsidTr="00260229">
        <w:tc>
          <w:tcPr>
            <w:tcW w:w="2296" w:type="dxa"/>
            <w:vMerge/>
            <w:shd w:val="clear" w:color="auto" w:fill="auto"/>
            <w:vAlign w:val="center"/>
          </w:tcPr>
          <w:p w14:paraId="027D12E7" w14:textId="77777777" w:rsidR="00402EE5" w:rsidRPr="00C46B3B" w:rsidRDefault="00402EE5" w:rsidP="00260229">
            <w:pPr>
              <w:rPr>
                <w:rFonts w:ascii="Arial" w:hAnsi="Arial" w:cs="Arial"/>
                <w:b/>
                <w:sz w:val="20"/>
              </w:rPr>
            </w:pPr>
          </w:p>
        </w:tc>
        <w:tc>
          <w:tcPr>
            <w:tcW w:w="2189" w:type="dxa"/>
            <w:shd w:val="clear" w:color="auto" w:fill="auto"/>
            <w:vAlign w:val="center"/>
          </w:tcPr>
          <w:p w14:paraId="134ACEA9" w14:textId="77777777" w:rsidR="00402EE5" w:rsidRPr="00C46B3B" w:rsidRDefault="00402EE5" w:rsidP="00260229">
            <w:pPr>
              <w:rPr>
                <w:rFonts w:ascii="Arial" w:hAnsi="Arial" w:cs="Arial"/>
                <w:sz w:val="20"/>
              </w:rPr>
            </w:pPr>
            <w:r w:rsidRPr="00C46B3B">
              <w:rPr>
                <w:rFonts w:ascii="Arial" w:hAnsi="Arial" w:cs="Arial"/>
                <w:sz w:val="20"/>
              </w:rPr>
              <w:t>Child Development</w:t>
            </w:r>
          </w:p>
        </w:tc>
        <w:tc>
          <w:tcPr>
            <w:tcW w:w="5864" w:type="dxa"/>
            <w:shd w:val="clear" w:color="auto" w:fill="auto"/>
            <w:vAlign w:val="center"/>
          </w:tcPr>
          <w:p w14:paraId="37E6F059" w14:textId="77777777" w:rsidR="00402EE5" w:rsidRPr="00C46B3B" w:rsidRDefault="00402EE5" w:rsidP="00260229">
            <w:pPr>
              <w:rPr>
                <w:rFonts w:ascii="Arial" w:hAnsi="Arial" w:cs="Arial"/>
                <w:sz w:val="20"/>
              </w:rPr>
            </w:pPr>
            <w:r w:rsidRPr="00C46B3B">
              <w:rPr>
                <w:rFonts w:ascii="Arial" w:hAnsi="Arial" w:cs="Arial"/>
                <w:sz w:val="20"/>
              </w:rPr>
              <w:t>Good understanding of the general aspect of child development</w:t>
            </w:r>
          </w:p>
          <w:p w14:paraId="319F5913" w14:textId="77777777" w:rsidR="00402EE5" w:rsidRPr="00C46B3B" w:rsidRDefault="00402EE5" w:rsidP="00260229">
            <w:pPr>
              <w:rPr>
                <w:rFonts w:ascii="Arial" w:hAnsi="Arial" w:cs="Arial"/>
                <w:sz w:val="20"/>
              </w:rPr>
            </w:pPr>
            <w:r w:rsidRPr="00C46B3B">
              <w:rPr>
                <w:rFonts w:ascii="Arial" w:hAnsi="Arial" w:cs="Arial"/>
                <w:sz w:val="20"/>
              </w:rPr>
              <w:t>Ability to assess progress and performance</w:t>
            </w:r>
          </w:p>
        </w:tc>
      </w:tr>
      <w:tr w:rsidR="00402EE5" w14:paraId="14EED497" w14:textId="77777777" w:rsidTr="00260229">
        <w:tc>
          <w:tcPr>
            <w:tcW w:w="2296" w:type="dxa"/>
            <w:vMerge/>
            <w:shd w:val="clear" w:color="auto" w:fill="auto"/>
            <w:vAlign w:val="center"/>
          </w:tcPr>
          <w:p w14:paraId="423B2250" w14:textId="77777777" w:rsidR="00402EE5" w:rsidRPr="00C46B3B" w:rsidRDefault="00402EE5" w:rsidP="00260229">
            <w:pPr>
              <w:rPr>
                <w:rFonts w:ascii="Arial" w:hAnsi="Arial" w:cs="Arial"/>
                <w:b/>
                <w:sz w:val="20"/>
              </w:rPr>
            </w:pPr>
          </w:p>
        </w:tc>
        <w:tc>
          <w:tcPr>
            <w:tcW w:w="2189" w:type="dxa"/>
            <w:shd w:val="clear" w:color="auto" w:fill="auto"/>
            <w:vAlign w:val="center"/>
          </w:tcPr>
          <w:p w14:paraId="71A032C6" w14:textId="77777777" w:rsidR="00402EE5" w:rsidRPr="00C46B3B" w:rsidRDefault="00402EE5" w:rsidP="00260229">
            <w:pPr>
              <w:rPr>
                <w:rFonts w:ascii="Arial" w:hAnsi="Arial" w:cs="Arial"/>
                <w:sz w:val="20"/>
              </w:rPr>
            </w:pPr>
            <w:r w:rsidRPr="00C46B3B">
              <w:rPr>
                <w:rFonts w:ascii="Arial" w:hAnsi="Arial" w:cs="Arial"/>
                <w:sz w:val="20"/>
              </w:rPr>
              <w:t>Health &amp; Well being</w:t>
            </w:r>
          </w:p>
        </w:tc>
        <w:tc>
          <w:tcPr>
            <w:tcW w:w="5864" w:type="dxa"/>
            <w:shd w:val="clear" w:color="auto" w:fill="auto"/>
            <w:vAlign w:val="center"/>
          </w:tcPr>
          <w:p w14:paraId="29C8BC5C" w14:textId="77777777" w:rsidR="00402EE5" w:rsidRPr="00C46B3B" w:rsidRDefault="00402EE5" w:rsidP="00260229">
            <w:pPr>
              <w:rPr>
                <w:rFonts w:ascii="Arial" w:hAnsi="Arial" w:cs="Arial"/>
                <w:sz w:val="20"/>
              </w:rPr>
            </w:pPr>
            <w:r w:rsidRPr="00C46B3B">
              <w:rPr>
                <w:rFonts w:ascii="Arial" w:hAnsi="Arial" w:cs="Arial"/>
                <w:sz w:val="20"/>
              </w:rPr>
              <w:t xml:space="preserve">Understand and support the importance of physical and emotional wellbeing  </w:t>
            </w:r>
          </w:p>
        </w:tc>
      </w:tr>
      <w:tr w:rsidR="00402EE5" w14:paraId="2A999F57" w14:textId="77777777" w:rsidTr="00260229">
        <w:tc>
          <w:tcPr>
            <w:tcW w:w="2296" w:type="dxa"/>
            <w:vMerge w:val="restart"/>
            <w:shd w:val="clear" w:color="auto" w:fill="auto"/>
            <w:vAlign w:val="center"/>
          </w:tcPr>
          <w:p w14:paraId="295E5D0E" w14:textId="77777777" w:rsidR="00402EE5" w:rsidRPr="00C46B3B" w:rsidRDefault="00402EE5" w:rsidP="00260229">
            <w:pPr>
              <w:rPr>
                <w:rFonts w:ascii="Arial" w:hAnsi="Arial" w:cs="Arial"/>
                <w:b/>
                <w:sz w:val="20"/>
              </w:rPr>
            </w:pPr>
            <w:r w:rsidRPr="00C46B3B">
              <w:rPr>
                <w:rFonts w:ascii="Arial" w:hAnsi="Arial" w:cs="Arial"/>
                <w:b/>
                <w:sz w:val="20"/>
              </w:rPr>
              <w:t>Working with others</w:t>
            </w:r>
          </w:p>
        </w:tc>
        <w:tc>
          <w:tcPr>
            <w:tcW w:w="2189" w:type="dxa"/>
            <w:shd w:val="clear" w:color="auto" w:fill="auto"/>
            <w:vAlign w:val="center"/>
          </w:tcPr>
          <w:p w14:paraId="24249E68" w14:textId="77777777" w:rsidR="00402EE5" w:rsidRPr="00C46B3B" w:rsidRDefault="00402EE5" w:rsidP="00260229">
            <w:pPr>
              <w:rPr>
                <w:rFonts w:ascii="Arial" w:hAnsi="Arial" w:cs="Arial"/>
                <w:sz w:val="20"/>
              </w:rPr>
            </w:pPr>
            <w:r w:rsidRPr="00C46B3B">
              <w:rPr>
                <w:rFonts w:ascii="Arial" w:hAnsi="Arial" w:cs="Arial"/>
                <w:sz w:val="20"/>
              </w:rPr>
              <w:t>Working with partners</w:t>
            </w:r>
          </w:p>
        </w:tc>
        <w:tc>
          <w:tcPr>
            <w:tcW w:w="5864" w:type="dxa"/>
            <w:shd w:val="clear" w:color="auto" w:fill="auto"/>
            <w:vAlign w:val="center"/>
          </w:tcPr>
          <w:p w14:paraId="2BDDB7BA" w14:textId="77777777" w:rsidR="00402EE5" w:rsidRPr="00C46B3B" w:rsidRDefault="00402EE5" w:rsidP="00260229">
            <w:pPr>
              <w:rPr>
                <w:rFonts w:ascii="Arial" w:hAnsi="Arial" w:cs="Arial"/>
                <w:sz w:val="20"/>
              </w:rPr>
            </w:pPr>
            <w:r w:rsidRPr="00C46B3B">
              <w:rPr>
                <w:rFonts w:ascii="Arial" w:hAnsi="Arial" w:cs="Arial"/>
                <w:sz w:val="20"/>
              </w:rPr>
              <w:t>Understand the role of others working in and with the Academy</w:t>
            </w:r>
          </w:p>
          <w:p w14:paraId="73DE1A08" w14:textId="77777777" w:rsidR="00402EE5" w:rsidRPr="00C46B3B" w:rsidRDefault="00402EE5" w:rsidP="00260229">
            <w:pPr>
              <w:rPr>
                <w:rFonts w:ascii="Arial" w:hAnsi="Arial" w:cs="Arial"/>
                <w:sz w:val="20"/>
              </w:rPr>
            </w:pPr>
            <w:r w:rsidRPr="00C46B3B">
              <w:rPr>
                <w:rFonts w:ascii="Arial" w:hAnsi="Arial" w:cs="Arial"/>
                <w:sz w:val="20"/>
              </w:rPr>
              <w:t>Understand and value the role of parents and carers in supporting children</w:t>
            </w:r>
          </w:p>
        </w:tc>
      </w:tr>
      <w:tr w:rsidR="00402EE5" w14:paraId="12EA378E" w14:textId="77777777" w:rsidTr="00260229">
        <w:tc>
          <w:tcPr>
            <w:tcW w:w="2296" w:type="dxa"/>
            <w:vMerge/>
            <w:shd w:val="clear" w:color="auto" w:fill="auto"/>
            <w:vAlign w:val="center"/>
          </w:tcPr>
          <w:p w14:paraId="62829EF3" w14:textId="77777777" w:rsidR="00402EE5" w:rsidRPr="00C46B3B" w:rsidRDefault="00402EE5" w:rsidP="00260229">
            <w:pPr>
              <w:rPr>
                <w:rFonts w:ascii="Arial" w:hAnsi="Arial" w:cs="Arial"/>
                <w:b/>
                <w:sz w:val="20"/>
              </w:rPr>
            </w:pPr>
          </w:p>
        </w:tc>
        <w:tc>
          <w:tcPr>
            <w:tcW w:w="2189" w:type="dxa"/>
            <w:shd w:val="clear" w:color="auto" w:fill="auto"/>
            <w:vAlign w:val="center"/>
          </w:tcPr>
          <w:p w14:paraId="4818C205" w14:textId="77777777" w:rsidR="00402EE5" w:rsidRPr="00C46B3B" w:rsidRDefault="00402EE5" w:rsidP="00260229">
            <w:pPr>
              <w:rPr>
                <w:rFonts w:ascii="Arial" w:hAnsi="Arial" w:cs="Arial"/>
                <w:sz w:val="20"/>
              </w:rPr>
            </w:pPr>
            <w:r w:rsidRPr="00C46B3B">
              <w:rPr>
                <w:rFonts w:ascii="Arial" w:hAnsi="Arial" w:cs="Arial"/>
                <w:sz w:val="20"/>
              </w:rPr>
              <w:t>Relationships</w:t>
            </w:r>
          </w:p>
        </w:tc>
        <w:tc>
          <w:tcPr>
            <w:tcW w:w="5864" w:type="dxa"/>
            <w:shd w:val="clear" w:color="auto" w:fill="auto"/>
            <w:vAlign w:val="center"/>
          </w:tcPr>
          <w:p w14:paraId="78D80950" w14:textId="77777777" w:rsidR="00402EE5" w:rsidRPr="00C46B3B" w:rsidRDefault="00402EE5" w:rsidP="00260229">
            <w:pPr>
              <w:rPr>
                <w:rFonts w:ascii="Arial" w:hAnsi="Arial" w:cs="Arial"/>
                <w:sz w:val="20"/>
              </w:rPr>
            </w:pPr>
            <w:r w:rsidRPr="00C46B3B">
              <w:rPr>
                <w:rFonts w:ascii="Arial" w:hAnsi="Arial" w:cs="Arial"/>
                <w:sz w:val="20"/>
              </w:rPr>
              <w:t>Ability to establish rapport and respectful and trusting relationships with children, their families and carers and other adults</w:t>
            </w:r>
          </w:p>
        </w:tc>
      </w:tr>
      <w:tr w:rsidR="00402EE5" w14:paraId="68E57672" w14:textId="77777777" w:rsidTr="00260229">
        <w:tc>
          <w:tcPr>
            <w:tcW w:w="2296" w:type="dxa"/>
            <w:vMerge/>
            <w:shd w:val="clear" w:color="auto" w:fill="auto"/>
            <w:vAlign w:val="center"/>
          </w:tcPr>
          <w:p w14:paraId="3E61EEDE" w14:textId="77777777" w:rsidR="00402EE5" w:rsidRPr="00C46B3B" w:rsidRDefault="00402EE5" w:rsidP="00260229">
            <w:pPr>
              <w:rPr>
                <w:rFonts w:ascii="Arial" w:hAnsi="Arial" w:cs="Arial"/>
                <w:b/>
                <w:sz w:val="20"/>
              </w:rPr>
            </w:pPr>
          </w:p>
        </w:tc>
        <w:tc>
          <w:tcPr>
            <w:tcW w:w="2189" w:type="dxa"/>
            <w:shd w:val="clear" w:color="auto" w:fill="auto"/>
            <w:vAlign w:val="center"/>
          </w:tcPr>
          <w:p w14:paraId="4E15A1E6" w14:textId="77777777" w:rsidR="00402EE5" w:rsidRPr="00C46B3B" w:rsidRDefault="00402EE5" w:rsidP="00260229">
            <w:pPr>
              <w:rPr>
                <w:rFonts w:ascii="Arial" w:hAnsi="Arial" w:cs="Arial"/>
                <w:sz w:val="20"/>
              </w:rPr>
            </w:pPr>
            <w:r w:rsidRPr="00C46B3B">
              <w:rPr>
                <w:rFonts w:ascii="Arial" w:hAnsi="Arial" w:cs="Arial"/>
                <w:sz w:val="20"/>
              </w:rPr>
              <w:t>Team work</w:t>
            </w:r>
          </w:p>
        </w:tc>
        <w:tc>
          <w:tcPr>
            <w:tcW w:w="5864" w:type="dxa"/>
            <w:shd w:val="clear" w:color="auto" w:fill="auto"/>
            <w:vAlign w:val="center"/>
          </w:tcPr>
          <w:p w14:paraId="2EF0D9EF" w14:textId="77777777" w:rsidR="00402EE5" w:rsidRPr="00C46B3B" w:rsidRDefault="00402EE5" w:rsidP="00260229">
            <w:pPr>
              <w:rPr>
                <w:rFonts w:ascii="Arial" w:hAnsi="Arial" w:cs="Arial"/>
                <w:sz w:val="20"/>
              </w:rPr>
            </w:pPr>
            <w:r w:rsidRPr="00C46B3B">
              <w:rPr>
                <w:rFonts w:ascii="Arial" w:hAnsi="Arial" w:cs="Arial"/>
                <w:sz w:val="20"/>
              </w:rPr>
              <w:t>Ability to  work effectively with a range of adults</w:t>
            </w:r>
          </w:p>
        </w:tc>
      </w:tr>
      <w:tr w:rsidR="00402EE5" w14:paraId="29FDD7E6" w14:textId="77777777" w:rsidTr="00260229">
        <w:tc>
          <w:tcPr>
            <w:tcW w:w="2296" w:type="dxa"/>
            <w:vMerge/>
            <w:shd w:val="clear" w:color="auto" w:fill="auto"/>
            <w:vAlign w:val="center"/>
          </w:tcPr>
          <w:p w14:paraId="45FDDE56" w14:textId="77777777" w:rsidR="00402EE5" w:rsidRPr="00C46B3B" w:rsidRDefault="00402EE5" w:rsidP="00260229">
            <w:pPr>
              <w:rPr>
                <w:rFonts w:ascii="Arial" w:hAnsi="Arial" w:cs="Arial"/>
                <w:b/>
                <w:sz w:val="20"/>
              </w:rPr>
            </w:pPr>
          </w:p>
        </w:tc>
        <w:tc>
          <w:tcPr>
            <w:tcW w:w="2189" w:type="dxa"/>
            <w:shd w:val="clear" w:color="auto" w:fill="auto"/>
            <w:vAlign w:val="center"/>
          </w:tcPr>
          <w:p w14:paraId="37476ACD" w14:textId="77777777" w:rsidR="00402EE5" w:rsidRPr="00C46B3B" w:rsidRDefault="00402EE5" w:rsidP="00260229">
            <w:pPr>
              <w:rPr>
                <w:rFonts w:ascii="Arial" w:hAnsi="Arial" w:cs="Arial"/>
                <w:sz w:val="20"/>
              </w:rPr>
            </w:pPr>
            <w:r w:rsidRPr="00C46B3B">
              <w:rPr>
                <w:rFonts w:ascii="Arial" w:hAnsi="Arial" w:cs="Arial"/>
                <w:sz w:val="20"/>
              </w:rPr>
              <w:t>Information</w:t>
            </w:r>
          </w:p>
        </w:tc>
        <w:tc>
          <w:tcPr>
            <w:tcW w:w="5864" w:type="dxa"/>
            <w:shd w:val="clear" w:color="auto" w:fill="auto"/>
            <w:vAlign w:val="center"/>
          </w:tcPr>
          <w:p w14:paraId="49D900FB" w14:textId="77777777" w:rsidR="00402EE5" w:rsidRPr="00C46B3B" w:rsidRDefault="00402EE5" w:rsidP="00260229">
            <w:pPr>
              <w:rPr>
                <w:rFonts w:ascii="Arial" w:hAnsi="Arial" w:cs="Arial"/>
                <w:sz w:val="20"/>
              </w:rPr>
            </w:pPr>
            <w:r w:rsidRPr="00C46B3B">
              <w:rPr>
                <w:rFonts w:ascii="Arial" w:hAnsi="Arial" w:cs="Arial"/>
                <w:sz w:val="20"/>
              </w:rPr>
              <w:t xml:space="preserve">Know when, how and with whom to share information </w:t>
            </w:r>
          </w:p>
          <w:p w14:paraId="2507741A" w14:textId="77777777" w:rsidR="00402EE5" w:rsidRPr="00C46B3B" w:rsidRDefault="00402EE5" w:rsidP="00260229">
            <w:pPr>
              <w:rPr>
                <w:rFonts w:ascii="Arial" w:hAnsi="Arial" w:cs="Arial"/>
                <w:sz w:val="20"/>
              </w:rPr>
            </w:pPr>
            <w:r w:rsidRPr="00C46B3B">
              <w:rPr>
                <w:rFonts w:ascii="Arial" w:hAnsi="Arial" w:cs="Arial"/>
                <w:sz w:val="20"/>
              </w:rPr>
              <w:t>Ability to follow instructions accurately</w:t>
            </w:r>
          </w:p>
        </w:tc>
      </w:tr>
      <w:tr w:rsidR="00402EE5" w14:paraId="3AE472E6" w14:textId="77777777" w:rsidTr="00260229">
        <w:tc>
          <w:tcPr>
            <w:tcW w:w="2296" w:type="dxa"/>
            <w:vMerge w:val="restart"/>
            <w:shd w:val="clear" w:color="auto" w:fill="auto"/>
            <w:vAlign w:val="center"/>
          </w:tcPr>
          <w:p w14:paraId="0A504CDA" w14:textId="77777777" w:rsidR="00402EE5" w:rsidRPr="00C46B3B" w:rsidRDefault="00402EE5" w:rsidP="00260229">
            <w:pPr>
              <w:rPr>
                <w:rFonts w:ascii="Arial" w:hAnsi="Arial" w:cs="Arial"/>
                <w:b/>
                <w:sz w:val="20"/>
              </w:rPr>
            </w:pPr>
            <w:r w:rsidRPr="00C46B3B">
              <w:rPr>
                <w:rFonts w:ascii="Arial" w:hAnsi="Arial" w:cs="Arial"/>
                <w:b/>
                <w:sz w:val="20"/>
              </w:rPr>
              <w:t xml:space="preserve">Responsibilities </w:t>
            </w:r>
          </w:p>
          <w:p w14:paraId="45A106CF" w14:textId="77777777" w:rsidR="00402EE5" w:rsidRPr="00C46B3B" w:rsidRDefault="00402EE5" w:rsidP="00260229">
            <w:pPr>
              <w:rPr>
                <w:rFonts w:ascii="Arial" w:hAnsi="Arial" w:cs="Arial"/>
                <w:b/>
                <w:sz w:val="20"/>
              </w:rPr>
            </w:pPr>
          </w:p>
        </w:tc>
        <w:tc>
          <w:tcPr>
            <w:tcW w:w="2189" w:type="dxa"/>
            <w:shd w:val="clear" w:color="auto" w:fill="auto"/>
            <w:vAlign w:val="center"/>
          </w:tcPr>
          <w:p w14:paraId="4D8F1534" w14:textId="77777777" w:rsidR="00402EE5" w:rsidRPr="00C46B3B" w:rsidRDefault="00402EE5" w:rsidP="00260229">
            <w:pPr>
              <w:rPr>
                <w:rFonts w:ascii="Arial" w:hAnsi="Arial" w:cs="Arial"/>
                <w:sz w:val="20"/>
              </w:rPr>
            </w:pPr>
            <w:r w:rsidRPr="00C46B3B">
              <w:rPr>
                <w:rFonts w:ascii="Arial" w:hAnsi="Arial" w:cs="Arial"/>
                <w:sz w:val="20"/>
              </w:rPr>
              <w:t>Organisational skills</w:t>
            </w:r>
          </w:p>
        </w:tc>
        <w:tc>
          <w:tcPr>
            <w:tcW w:w="5864" w:type="dxa"/>
            <w:shd w:val="clear" w:color="auto" w:fill="auto"/>
            <w:vAlign w:val="center"/>
          </w:tcPr>
          <w:p w14:paraId="052D5C36" w14:textId="77777777" w:rsidR="00402EE5" w:rsidRPr="00C46B3B" w:rsidRDefault="00402EE5" w:rsidP="00260229">
            <w:pPr>
              <w:rPr>
                <w:rFonts w:ascii="Arial" w:hAnsi="Arial" w:cs="Arial"/>
                <w:sz w:val="20"/>
              </w:rPr>
            </w:pPr>
            <w:r w:rsidRPr="00C46B3B">
              <w:rPr>
                <w:rFonts w:ascii="Arial" w:hAnsi="Arial" w:cs="Arial"/>
                <w:sz w:val="20"/>
              </w:rPr>
              <w:t>Good organisational skills</w:t>
            </w:r>
          </w:p>
          <w:p w14:paraId="383741CF" w14:textId="77777777" w:rsidR="00402EE5" w:rsidRPr="00C46B3B" w:rsidRDefault="00402EE5" w:rsidP="00260229">
            <w:pPr>
              <w:rPr>
                <w:rFonts w:ascii="Arial" w:hAnsi="Arial" w:cs="Arial"/>
                <w:sz w:val="20"/>
              </w:rPr>
            </w:pPr>
            <w:r w:rsidRPr="00C46B3B">
              <w:rPr>
                <w:rFonts w:ascii="Arial" w:hAnsi="Arial" w:cs="Arial"/>
                <w:sz w:val="20"/>
              </w:rPr>
              <w:t>Ability to remain calm under pressure</w:t>
            </w:r>
          </w:p>
        </w:tc>
      </w:tr>
      <w:tr w:rsidR="00402EE5" w14:paraId="705EF5FE" w14:textId="77777777" w:rsidTr="00260229">
        <w:tc>
          <w:tcPr>
            <w:tcW w:w="2296" w:type="dxa"/>
            <w:vMerge/>
            <w:shd w:val="clear" w:color="auto" w:fill="auto"/>
            <w:vAlign w:val="center"/>
          </w:tcPr>
          <w:p w14:paraId="6918AD15" w14:textId="77777777" w:rsidR="00402EE5" w:rsidRPr="00C46B3B" w:rsidRDefault="00402EE5" w:rsidP="00260229">
            <w:pPr>
              <w:rPr>
                <w:rFonts w:ascii="Arial" w:hAnsi="Arial" w:cs="Arial"/>
                <w:b/>
                <w:sz w:val="20"/>
              </w:rPr>
            </w:pPr>
          </w:p>
        </w:tc>
        <w:tc>
          <w:tcPr>
            <w:tcW w:w="2189" w:type="dxa"/>
            <w:shd w:val="clear" w:color="auto" w:fill="auto"/>
            <w:vAlign w:val="center"/>
          </w:tcPr>
          <w:p w14:paraId="72B4DC10" w14:textId="77777777" w:rsidR="00402EE5" w:rsidRPr="00C46B3B" w:rsidRDefault="00402EE5" w:rsidP="00260229">
            <w:pPr>
              <w:rPr>
                <w:rFonts w:ascii="Arial" w:hAnsi="Arial" w:cs="Arial"/>
                <w:sz w:val="20"/>
              </w:rPr>
            </w:pPr>
            <w:r w:rsidRPr="00C46B3B">
              <w:rPr>
                <w:rFonts w:ascii="Arial" w:hAnsi="Arial" w:cs="Arial"/>
                <w:sz w:val="20"/>
              </w:rPr>
              <w:t>Line Management</w:t>
            </w:r>
          </w:p>
        </w:tc>
        <w:tc>
          <w:tcPr>
            <w:tcW w:w="5864" w:type="dxa"/>
            <w:shd w:val="clear" w:color="auto" w:fill="auto"/>
            <w:vAlign w:val="center"/>
          </w:tcPr>
          <w:p w14:paraId="1F6B3F0F" w14:textId="77777777" w:rsidR="00402EE5" w:rsidRPr="00C46B3B" w:rsidRDefault="00402EE5" w:rsidP="00260229">
            <w:pPr>
              <w:rPr>
                <w:rFonts w:ascii="Arial" w:hAnsi="Arial" w:cs="Arial"/>
                <w:sz w:val="20"/>
              </w:rPr>
            </w:pPr>
            <w:r w:rsidRPr="00C46B3B">
              <w:rPr>
                <w:rFonts w:ascii="Arial" w:hAnsi="Arial" w:cs="Arial"/>
                <w:sz w:val="20"/>
              </w:rPr>
              <w:t>Ability to support the work of volunteers and other learning support assistants in the classroom</w:t>
            </w:r>
          </w:p>
        </w:tc>
      </w:tr>
      <w:tr w:rsidR="00402EE5" w14:paraId="636835E5" w14:textId="77777777" w:rsidTr="00260229">
        <w:tc>
          <w:tcPr>
            <w:tcW w:w="2296" w:type="dxa"/>
            <w:vMerge/>
            <w:shd w:val="clear" w:color="auto" w:fill="auto"/>
            <w:vAlign w:val="center"/>
          </w:tcPr>
          <w:p w14:paraId="060FFF6C" w14:textId="77777777" w:rsidR="00402EE5" w:rsidRPr="00C46B3B" w:rsidRDefault="00402EE5" w:rsidP="00260229">
            <w:pPr>
              <w:rPr>
                <w:rFonts w:ascii="Arial" w:hAnsi="Arial" w:cs="Arial"/>
                <w:b/>
                <w:sz w:val="20"/>
              </w:rPr>
            </w:pPr>
          </w:p>
        </w:tc>
        <w:tc>
          <w:tcPr>
            <w:tcW w:w="2189" w:type="dxa"/>
            <w:shd w:val="clear" w:color="auto" w:fill="auto"/>
            <w:vAlign w:val="center"/>
          </w:tcPr>
          <w:p w14:paraId="2EC68650" w14:textId="77777777" w:rsidR="00402EE5" w:rsidRPr="00C46B3B" w:rsidRDefault="00402EE5" w:rsidP="00260229">
            <w:pPr>
              <w:rPr>
                <w:rFonts w:ascii="Arial" w:hAnsi="Arial" w:cs="Arial"/>
                <w:sz w:val="20"/>
              </w:rPr>
            </w:pPr>
            <w:r w:rsidRPr="00C46B3B">
              <w:rPr>
                <w:rFonts w:ascii="Arial" w:hAnsi="Arial" w:cs="Arial"/>
                <w:sz w:val="20"/>
              </w:rPr>
              <w:t>Time Management</w:t>
            </w:r>
          </w:p>
        </w:tc>
        <w:tc>
          <w:tcPr>
            <w:tcW w:w="5864" w:type="dxa"/>
            <w:shd w:val="clear" w:color="auto" w:fill="auto"/>
            <w:vAlign w:val="center"/>
          </w:tcPr>
          <w:p w14:paraId="111B67C2" w14:textId="77777777" w:rsidR="00402EE5" w:rsidRPr="00C46B3B" w:rsidRDefault="00402EE5" w:rsidP="00260229">
            <w:pPr>
              <w:rPr>
                <w:rFonts w:ascii="Arial" w:hAnsi="Arial" w:cs="Arial"/>
                <w:sz w:val="20"/>
              </w:rPr>
            </w:pPr>
            <w:r w:rsidRPr="00C46B3B">
              <w:rPr>
                <w:rFonts w:ascii="Arial" w:hAnsi="Arial" w:cs="Arial"/>
                <w:sz w:val="20"/>
              </w:rPr>
              <w:t>Ability to manage own time effectively</w:t>
            </w:r>
          </w:p>
        </w:tc>
      </w:tr>
      <w:tr w:rsidR="00402EE5" w14:paraId="620DF841" w14:textId="77777777" w:rsidTr="00260229">
        <w:tc>
          <w:tcPr>
            <w:tcW w:w="2296" w:type="dxa"/>
            <w:vMerge/>
            <w:shd w:val="clear" w:color="auto" w:fill="auto"/>
            <w:vAlign w:val="center"/>
          </w:tcPr>
          <w:p w14:paraId="2FE889C7" w14:textId="77777777" w:rsidR="00402EE5" w:rsidRPr="00C46B3B" w:rsidRDefault="00402EE5" w:rsidP="00260229">
            <w:pPr>
              <w:rPr>
                <w:rFonts w:ascii="Arial" w:hAnsi="Arial" w:cs="Arial"/>
                <w:b/>
                <w:sz w:val="20"/>
              </w:rPr>
            </w:pPr>
          </w:p>
        </w:tc>
        <w:tc>
          <w:tcPr>
            <w:tcW w:w="2189" w:type="dxa"/>
            <w:shd w:val="clear" w:color="auto" w:fill="auto"/>
            <w:vAlign w:val="center"/>
          </w:tcPr>
          <w:p w14:paraId="06FA6D3D" w14:textId="77777777" w:rsidR="00402EE5" w:rsidRPr="00C46B3B" w:rsidRDefault="00402EE5" w:rsidP="00260229">
            <w:pPr>
              <w:rPr>
                <w:rFonts w:ascii="Arial" w:hAnsi="Arial" w:cs="Arial"/>
                <w:sz w:val="20"/>
              </w:rPr>
            </w:pPr>
            <w:r w:rsidRPr="00C46B3B">
              <w:rPr>
                <w:rFonts w:ascii="Arial" w:hAnsi="Arial" w:cs="Arial"/>
                <w:sz w:val="20"/>
              </w:rPr>
              <w:t>Creativity</w:t>
            </w:r>
          </w:p>
        </w:tc>
        <w:tc>
          <w:tcPr>
            <w:tcW w:w="5864" w:type="dxa"/>
            <w:shd w:val="clear" w:color="auto" w:fill="auto"/>
            <w:vAlign w:val="center"/>
          </w:tcPr>
          <w:p w14:paraId="503D7DBF" w14:textId="77777777" w:rsidR="00402EE5" w:rsidRPr="00C46B3B" w:rsidRDefault="00402EE5" w:rsidP="00260229">
            <w:pPr>
              <w:rPr>
                <w:rFonts w:ascii="Arial" w:hAnsi="Arial" w:cs="Arial"/>
                <w:sz w:val="20"/>
              </w:rPr>
            </w:pPr>
            <w:r w:rsidRPr="00C46B3B">
              <w:rPr>
                <w:rFonts w:ascii="Arial" w:hAnsi="Arial" w:cs="Arial"/>
                <w:sz w:val="20"/>
              </w:rPr>
              <w:t>Demonstrate creativity and an ability to resolve routine problems independently</w:t>
            </w:r>
          </w:p>
        </w:tc>
      </w:tr>
      <w:tr w:rsidR="00402EE5" w14:paraId="34A6AC89" w14:textId="77777777" w:rsidTr="00260229">
        <w:tc>
          <w:tcPr>
            <w:tcW w:w="2296" w:type="dxa"/>
            <w:vMerge w:val="restart"/>
            <w:shd w:val="clear" w:color="auto" w:fill="auto"/>
            <w:vAlign w:val="center"/>
          </w:tcPr>
          <w:p w14:paraId="4CF9B6B8" w14:textId="77777777" w:rsidR="00402EE5" w:rsidRPr="00C46B3B" w:rsidRDefault="00402EE5" w:rsidP="00260229">
            <w:pPr>
              <w:rPr>
                <w:rFonts w:ascii="Arial" w:hAnsi="Arial" w:cs="Arial"/>
                <w:b/>
                <w:sz w:val="20"/>
              </w:rPr>
            </w:pPr>
            <w:r w:rsidRPr="00C46B3B">
              <w:rPr>
                <w:rFonts w:ascii="Arial" w:hAnsi="Arial" w:cs="Arial"/>
                <w:b/>
                <w:sz w:val="20"/>
              </w:rPr>
              <w:t>General</w:t>
            </w:r>
          </w:p>
        </w:tc>
        <w:tc>
          <w:tcPr>
            <w:tcW w:w="2189" w:type="dxa"/>
            <w:shd w:val="clear" w:color="auto" w:fill="auto"/>
            <w:vAlign w:val="center"/>
          </w:tcPr>
          <w:p w14:paraId="22E39A45" w14:textId="77777777" w:rsidR="00402EE5" w:rsidRPr="00C46B3B" w:rsidRDefault="00402EE5" w:rsidP="00260229">
            <w:pPr>
              <w:rPr>
                <w:rFonts w:ascii="Arial" w:hAnsi="Arial" w:cs="Arial"/>
                <w:sz w:val="20"/>
              </w:rPr>
            </w:pPr>
            <w:r w:rsidRPr="00C46B3B">
              <w:rPr>
                <w:rFonts w:ascii="Arial" w:hAnsi="Arial" w:cs="Arial"/>
                <w:sz w:val="20"/>
              </w:rPr>
              <w:t>Equalities</w:t>
            </w:r>
          </w:p>
        </w:tc>
        <w:tc>
          <w:tcPr>
            <w:tcW w:w="5864" w:type="dxa"/>
            <w:shd w:val="clear" w:color="auto" w:fill="auto"/>
            <w:vAlign w:val="center"/>
          </w:tcPr>
          <w:p w14:paraId="10A21259" w14:textId="77777777" w:rsidR="00402EE5" w:rsidRPr="00C46B3B" w:rsidRDefault="00402EE5" w:rsidP="00260229">
            <w:pPr>
              <w:rPr>
                <w:rFonts w:ascii="Arial" w:hAnsi="Arial" w:cs="Arial"/>
                <w:sz w:val="20"/>
              </w:rPr>
            </w:pPr>
            <w:r w:rsidRPr="00C46B3B">
              <w:rPr>
                <w:rFonts w:ascii="Arial" w:hAnsi="Arial" w:cs="Arial"/>
                <w:sz w:val="20"/>
              </w:rPr>
              <w:t>Awareness of and commitment to equality</w:t>
            </w:r>
          </w:p>
        </w:tc>
      </w:tr>
      <w:tr w:rsidR="00402EE5" w14:paraId="7683C355" w14:textId="77777777" w:rsidTr="00260229">
        <w:tc>
          <w:tcPr>
            <w:tcW w:w="2296" w:type="dxa"/>
            <w:vMerge/>
            <w:shd w:val="clear" w:color="auto" w:fill="auto"/>
            <w:vAlign w:val="center"/>
          </w:tcPr>
          <w:p w14:paraId="7935D331" w14:textId="77777777" w:rsidR="00402EE5" w:rsidRPr="00C46B3B" w:rsidRDefault="00402EE5" w:rsidP="00260229">
            <w:pPr>
              <w:rPr>
                <w:rFonts w:ascii="Arial" w:hAnsi="Arial" w:cs="Arial"/>
                <w:b/>
                <w:sz w:val="20"/>
              </w:rPr>
            </w:pPr>
          </w:p>
        </w:tc>
        <w:tc>
          <w:tcPr>
            <w:tcW w:w="2189" w:type="dxa"/>
            <w:shd w:val="clear" w:color="auto" w:fill="auto"/>
            <w:vAlign w:val="center"/>
          </w:tcPr>
          <w:p w14:paraId="20F3ED52" w14:textId="77777777" w:rsidR="00402EE5" w:rsidRPr="00C46B3B" w:rsidRDefault="00402EE5" w:rsidP="00260229">
            <w:pPr>
              <w:rPr>
                <w:rFonts w:ascii="Arial" w:hAnsi="Arial" w:cs="Arial"/>
                <w:sz w:val="20"/>
              </w:rPr>
            </w:pPr>
            <w:r w:rsidRPr="00C46B3B">
              <w:rPr>
                <w:rFonts w:ascii="Arial" w:hAnsi="Arial" w:cs="Arial"/>
                <w:sz w:val="20"/>
              </w:rPr>
              <w:t>Health &amp; Safety</w:t>
            </w:r>
          </w:p>
        </w:tc>
        <w:tc>
          <w:tcPr>
            <w:tcW w:w="5864" w:type="dxa"/>
            <w:shd w:val="clear" w:color="auto" w:fill="auto"/>
            <w:vAlign w:val="center"/>
          </w:tcPr>
          <w:p w14:paraId="48E439A1" w14:textId="77777777" w:rsidR="00402EE5" w:rsidRPr="00C46B3B" w:rsidRDefault="00402EE5" w:rsidP="00260229">
            <w:pPr>
              <w:rPr>
                <w:rFonts w:ascii="Arial" w:hAnsi="Arial" w:cs="Arial"/>
                <w:sz w:val="20"/>
              </w:rPr>
            </w:pPr>
            <w:r w:rsidRPr="00C46B3B">
              <w:rPr>
                <w:rFonts w:ascii="Arial" w:hAnsi="Arial" w:cs="Arial"/>
                <w:sz w:val="20"/>
              </w:rPr>
              <w:t>Basic understanding of Health &amp; Safety</w:t>
            </w:r>
          </w:p>
        </w:tc>
      </w:tr>
      <w:tr w:rsidR="00402EE5" w14:paraId="29E847B1" w14:textId="77777777" w:rsidTr="00260229">
        <w:tc>
          <w:tcPr>
            <w:tcW w:w="2296" w:type="dxa"/>
            <w:vMerge/>
            <w:shd w:val="clear" w:color="auto" w:fill="auto"/>
            <w:vAlign w:val="center"/>
          </w:tcPr>
          <w:p w14:paraId="37E978A9" w14:textId="77777777" w:rsidR="00402EE5" w:rsidRPr="00C46B3B" w:rsidRDefault="00402EE5" w:rsidP="00260229">
            <w:pPr>
              <w:rPr>
                <w:rFonts w:ascii="Arial" w:hAnsi="Arial" w:cs="Arial"/>
                <w:b/>
                <w:sz w:val="20"/>
              </w:rPr>
            </w:pPr>
          </w:p>
        </w:tc>
        <w:tc>
          <w:tcPr>
            <w:tcW w:w="2189" w:type="dxa"/>
            <w:shd w:val="clear" w:color="auto" w:fill="auto"/>
            <w:vAlign w:val="center"/>
          </w:tcPr>
          <w:p w14:paraId="12C6AAB6" w14:textId="77777777" w:rsidR="00402EE5" w:rsidRPr="00C46B3B" w:rsidRDefault="00402EE5" w:rsidP="00260229">
            <w:pPr>
              <w:rPr>
                <w:rFonts w:ascii="Arial" w:hAnsi="Arial" w:cs="Arial"/>
                <w:sz w:val="20"/>
              </w:rPr>
            </w:pPr>
            <w:r w:rsidRPr="00C46B3B">
              <w:rPr>
                <w:rFonts w:ascii="Arial" w:hAnsi="Arial" w:cs="Arial"/>
                <w:sz w:val="20"/>
              </w:rPr>
              <w:t>Child Protection</w:t>
            </w:r>
          </w:p>
        </w:tc>
        <w:tc>
          <w:tcPr>
            <w:tcW w:w="5864" w:type="dxa"/>
            <w:shd w:val="clear" w:color="auto" w:fill="auto"/>
            <w:vAlign w:val="center"/>
          </w:tcPr>
          <w:p w14:paraId="6A8FCE3F" w14:textId="77777777" w:rsidR="00402EE5" w:rsidRPr="00C46B3B" w:rsidRDefault="00402EE5" w:rsidP="00260229">
            <w:pPr>
              <w:rPr>
                <w:rFonts w:ascii="Arial" w:hAnsi="Arial" w:cs="Arial"/>
                <w:sz w:val="20"/>
              </w:rPr>
            </w:pPr>
            <w:r w:rsidRPr="00C46B3B">
              <w:rPr>
                <w:rFonts w:ascii="Arial" w:hAnsi="Arial" w:cs="Arial"/>
                <w:sz w:val="20"/>
              </w:rPr>
              <w:t>Understand and implement child protection procedures</w:t>
            </w:r>
          </w:p>
        </w:tc>
      </w:tr>
      <w:tr w:rsidR="00402EE5" w14:paraId="16F7546E" w14:textId="77777777" w:rsidTr="00260229">
        <w:tc>
          <w:tcPr>
            <w:tcW w:w="2296" w:type="dxa"/>
            <w:vMerge/>
            <w:shd w:val="clear" w:color="auto" w:fill="auto"/>
            <w:vAlign w:val="center"/>
          </w:tcPr>
          <w:p w14:paraId="4F130DFE" w14:textId="77777777" w:rsidR="00402EE5" w:rsidRPr="00C46B3B" w:rsidRDefault="00402EE5" w:rsidP="00260229">
            <w:pPr>
              <w:rPr>
                <w:rFonts w:ascii="Arial" w:hAnsi="Arial" w:cs="Arial"/>
                <w:b/>
                <w:sz w:val="20"/>
              </w:rPr>
            </w:pPr>
          </w:p>
        </w:tc>
        <w:tc>
          <w:tcPr>
            <w:tcW w:w="2189" w:type="dxa"/>
            <w:shd w:val="clear" w:color="auto" w:fill="auto"/>
            <w:vAlign w:val="center"/>
          </w:tcPr>
          <w:p w14:paraId="290CA80F" w14:textId="77777777" w:rsidR="00402EE5" w:rsidRPr="00C46B3B" w:rsidRDefault="00402EE5" w:rsidP="00260229">
            <w:pPr>
              <w:rPr>
                <w:rFonts w:ascii="Arial" w:hAnsi="Arial" w:cs="Arial"/>
                <w:sz w:val="20"/>
              </w:rPr>
            </w:pPr>
            <w:r w:rsidRPr="00C46B3B">
              <w:rPr>
                <w:rFonts w:ascii="Arial" w:hAnsi="Arial" w:cs="Arial"/>
                <w:sz w:val="20"/>
              </w:rPr>
              <w:t>Confidentiality/Data Protection</w:t>
            </w:r>
          </w:p>
        </w:tc>
        <w:tc>
          <w:tcPr>
            <w:tcW w:w="5864" w:type="dxa"/>
            <w:shd w:val="clear" w:color="auto" w:fill="auto"/>
            <w:vAlign w:val="center"/>
          </w:tcPr>
          <w:p w14:paraId="659818AB" w14:textId="77777777" w:rsidR="00402EE5" w:rsidRPr="00C46B3B" w:rsidRDefault="00402EE5" w:rsidP="00260229">
            <w:pPr>
              <w:rPr>
                <w:rFonts w:ascii="Arial" w:hAnsi="Arial" w:cs="Arial"/>
                <w:sz w:val="20"/>
              </w:rPr>
            </w:pPr>
            <w:r w:rsidRPr="00C46B3B">
              <w:rPr>
                <w:rFonts w:ascii="Arial" w:hAnsi="Arial" w:cs="Arial"/>
                <w:sz w:val="20"/>
              </w:rPr>
              <w:t>Understand procedures and legislation relating to confidentiality</w:t>
            </w:r>
          </w:p>
        </w:tc>
      </w:tr>
      <w:tr w:rsidR="00402EE5" w14:paraId="08011047" w14:textId="77777777" w:rsidTr="00260229">
        <w:tc>
          <w:tcPr>
            <w:tcW w:w="2296" w:type="dxa"/>
            <w:vMerge/>
            <w:shd w:val="clear" w:color="auto" w:fill="auto"/>
            <w:vAlign w:val="center"/>
          </w:tcPr>
          <w:p w14:paraId="296EC08D" w14:textId="77777777" w:rsidR="00402EE5" w:rsidRPr="00C46B3B" w:rsidRDefault="00402EE5" w:rsidP="00260229">
            <w:pPr>
              <w:rPr>
                <w:rFonts w:ascii="Arial" w:hAnsi="Arial" w:cs="Arial"/>
                <w:b/>
                <w:sz w:val="20"/>
              </w:rPr>
            </w:pPr>
          </w:p>
        </w:tc>
        <w:tc>
          <w:tcPr>
            <w:tcW w:w="2189" w:type="dxa"/>
            <w:shd w:val="clear" w:color="auto" w:fill="auto"/>
            <w:vAlign w:val="center"/>
          </w:tcPr>
          <w:p w14:paraId="18DDAABB" w14:textId="77777777" w:rsidR="00402EE5" w:rsidRPr="00C46B3B" w:rsidRDefault="00402EE5" w:rsidP="00260229">
            <w:pPr>
              <w:rPr>
                <w:rFonts w:ascii="Arial" w:hAnsi="Arial" w:cs="Arial"/>
                <w:sz w:val="20"/>
              </w:rPr>
            </w:pPr>
            <w:r w:rsidRPr="00C46B3B">
              <w:rPr>
                <w:rFonts w:ascii="Arial" w:hAnsi="Arial" w:cs="Arial"/>
                <w:sz w:val="20"/>
              </w:rPr>
              <w:t>CPD</w:t>
            </w:r>
          </w:p>
        </w:tc>
        <w:tc>
          <w:tcPr>
            <w:tcW w:w="5864" w:type="dxa"/>
            <w:shd w:val="clear" w:color="auto" w:fill="auto"/>
            <w:vAlign w:val="center"/>
          </w:tcPr>
          <w:p w14:paraId="0AEB82AE" w14:textId="77777777" w:rsidR="00402EE5" w:rsidRPr="00C46B3B" w:rsidRDefault="00402EE5" w:rsidP="00260229">
            <w:pPr>
              <w:rPr>
                <w:rFonts w:ascii="Arial" w:hAnsi="Arial" w:cs="Arial"/>
                <w:sz w:val="20"/>
              </w:rPr>
            </w:pPr>
            <w:r w:rsidRPr="00C46B3B">
              <w:rPr>
                <w:rFonts w:ascii="Arial" w:hAnsi="Arial" w:cs="Arial"/>
                <w:sz w:val="20"/>
              </w:rPr>
              <w:t>Be prepared to develop and learn in the role</w:t>
            </w:r>
          </w:p>
        </w:tc>
      </w:tr>
    </w:tbl>
    <w:p w14:paraId="4B7DDA80" w14:textId="36344D86" w:rsidR="00402EE5" w:rsidRPr="00B2393F" w:rsidRDefault="00402EE5" w:rsidP="00B2393F">
      <w:pPr>
        <w:tabs>
          <w:tab w:val="left" w:pos="7419"/>
        </w:tabs>
        <w:sectPr w:rsidR="00402EE5" w:rsidRPr="00B2393F" w:rsidSect="00D9064F">
          <w:pgSz w:w="11900" w:h="16840"/>
          <w:pgMar w:top="720" w:right="720" w:bottom="720" w:left="720" w:header="0" w:footer="227" w:gutter="0"/>
          <w:cols w:space="708"/>
          <w:docGrid w:linePitch="360"/>
        </w:sectPr>
      </w:pPr>
    </w:p>
    <w:p w14:paraId="74906FAB" w14:textId="0F8ECC2C" w:rsidR="00930B27" w:rsidRPr="00402EE5" w:rsidRDefault="00930B27" w:rsidP="00402EE5">
      <w:pPr>
        <w:rPr>
          <w:rFonts w:ascii="Heiti SC Medium" w:eastAsia="Heiti SC Medium" w:hAnsi="Heiti SC Medium"/>
          <w:sz w:val="96"/>
        </w:rPr>
      </w:pPr>
    </w:p>
    <w:sectPr w:rsidR="00930B27" w:rsidRPr="00402EE5" w:rsidSect="005C50C9">
      <w:pgSz w:w="11900" w:h="16840"/>
      <w:pgMar w:top="720" w:right="720" w:bottom="720" w:left="720"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1940D" w14:textId="77777777" w:rsidR="00E94FD6" w:rsidRDefault="00E94FD6" w:rsidP="000134A1">
      <w:r>
        <w:separator/>
      </w:r>
    </w:p>
  </w:endnote>
  <w:endnote w:type="continuationSeparator" w:id="0">
    <w:p w14:paraId="4462DA4F" w14:textId="77777777" w:rsidR="00E94FD6" w:rsidRDefault="00E94FD6" w:rsidP="00013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S ??">
    <w:altName w:val="MS Mincho"/>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Heiti TC Medium">
    <w:altName w:val="Malgun Gothic Semilight"/>
    <w:charset w:val="80"/>
    <w:family w:val="auto"/>
    <w:pitch w:val="variable"/>
    <w:sig w:usb0="00000000" w:usb1="090F004A" w:usb2="00000010" w:usb3="00000000" w:csb0="003E0001" w:csb1="00000000"/>
  </w:font>
  <w:font w:name="Krungthep">
    <w:charset w:val="DE"/>
    <w:family w:val="auto"/>
    <w:pitch w:val="variable"/>
    <w:sig w:usb0="810000FF" w:usb1="5000204A" w:usb2="00000020" w:usb3="00000000" w:csb0="00010193" w:csb1="00000000"/>
  </w:font>
  <w:font w:name="ÜÈ˘Pˇ">
    <w:altName w:val="Calibri"/>
    <w:panose1 w:val="00000000000000000000"/>
    <w:charset w:val="4D"/>
    <w:family w:val="auto"/>
    <w:notTrueType/>
    <w:pitch w:val="default"/>
    <w:sig w:usb0="00000003" w:usb1="00000000" w:usb2="00000000" w:usb3="00000000" w:csb0="00000001" w:csb1="00000000"/>
  </w:font>
  <w:font w:name="Heiti SC Medium">
    <w:altName w:val="Malgun Gothic Semilight"/>
    <w:charset w:val="80"/>
    <w:family w:val="auto"/>
    <w:pitch w:val="variable"/>
    <w:sig w:usb0="00000000" w:usb1="090F004A" w:usb2="00000010" w:usb3="00000000" w:csb0="003E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051EA" w14:textId="185C0055" w:rsidR="00477BD5" w:rsidRPr="0084349C" w:rsidRDefault="00477BD5" w:rsidP="00477BD5">
    <w:pPr>
      <w:pStyle w:val="Footer"/>
      <w:rPr>
        <w:rFonts w:ascii="Heiti TC Medium" w:eastAsia="Heiti TC Medium" w:hAnsi="Heiti TC Medium"/>
        <w:sz w:val="16"/>
        <w:szCs w:val="16"/>
      </w:rPr>
    </w:pPr>
    <w:r w:rsidRPr="0084349C">
      <w:rPr>
        <w:rFonts w:ascii="Heiti TC Medium" w:eastAsia="Heiti TC Medium" w:hAnsi="Heiti TC Medium"/>
        <w:sz w:val="16"/>
        <w:szCs w:val="16"/>
      </w:rPr>
      <w:t>@ Copyright 20</w:t>
    </w:r>
    <w:r w:rsidR="003C0C9A">
      <w:rPr>
        <w:rFonts w:ascii="Heiti TC Medium" w:eastAsia="Heiti TC Medium" w:hAnsi="Heiti TC Medium"/>
        <w:sz w:val="16"/>
        <w:szCs w:val="16"/>
      </w:rPr>
      <w:t>20</w:t>
    </w:r>
    <w:r w:rsidRPr="0084349C">
      <w:rPr>
        <w:rFonts w:ascii="Heiti TC Medium" w:eastAsia="Heiti TC Medium" w:hAnsi="Heiti TC Medium"/>
        <w:sz w:val="16"/>
        <w:szCs w:val="16"/>
      </w:rPr>
      <w:t xml:space="preserve"> | Parallel Learning Trust</w:t>
    </w:r>
  </w:p>
  <w:p w14:paraId="15E3421F" w14:textId="77777777" w:rsidR="00477BD5" w:rsidRPr="0084349C" w:rsidRDefault="00477BD5" w:rsidP="00477BD5">
    <w:pPr>
      <w:pStyle w:val="Footer"/>
      <w:rPr>
        <w:rFonts w:ascii="Heiti TC Medium" w:eastAsia="Heiti TC Medium" w:hAnsi="Heiti TC Medium"/>
        <w:sz w:val="16"/>
        <w:szCs w:val="16"/>
      </w:rPr>
    </w:pPr>
    <w:r w:rsidRPr="0084349C">
      <w:rPr>
        <w:rFonts w:ascii="Heiti TC Medium" w:eastAsia="Heiti TC Medium" w:hAnsi="Heiti TC Medium"/>
        <w:sz w:val="16"/>
        <w:szCs w:val="16"/>
      </w:rPr>
      <w:t>The Parallel Learning Trust was born from a philosophy that all children respond to high quality teaching and learning environments, whether they be mainstream, alternative or special settings.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2F1BA" w14:textId="4EA081E7" w:rsidR="006233DE" w:rsidRPr="0084349C" w:rsidRDefault="006233DE" w:rsidP="006233DE">
    <w:pPr>
      <w:pStyle w:val="Footer"/>
      <w:rPr>
        <w:rFonts w:ascii="Heiti TC Medium" w:eastAsia="Heiti TC Medium" w:hAnsi="Heiti TC Medium"/>
        <w:sz w:val="16"/>
        <w:szCs w:val="16"/>
      </w:rPr>
    </w:pPr>
    <w:r w:rsidRPr="0084349C">
      <w:rPr>
        <w:rFonts w:ascii="Heiti TC Medium" w:eastAsia="Heiti TC Medium" w:hAnsi="Heiti TC Medium"/>
        <w:sz w:val="16"/>
        <w:szCs w:val="16"/>
      </w:rPr>
      <w:t>@ Copyright 20</w:t>
    </w:r>
    <w:r w:rsidR="003C0C9A">
      <w:rPr>
        <w:rFonts w:ascii="Heiti TC Medium" w:eastAsia="Heiti TC Medium" w:hAnsi="Heiti TC Medium"/>
        <w:sz w:val="16"/>
        <w:szCs w:val="16"/>
      </w:rPr>
      <w:t>20</w:t>
    </w:r>
    <w:r w:rsidRPr="0084349C">
      <w:rPr>
        <w:rFonts w:ascii="Heiti TC Medium" w:eastAsia="Heiti TC Medium" w:hAnsi="Heiti TC Medium"/>
        <w:sz w:val="16"/>
        <w:szCs w:val="16"/>
      </w:rPr>
      <w:t xml:space="preserve"> | Parallel Learning Trust</w:t>
    </w:r>
  </w:p>
  <w:p w14:paraId="5B4369E9" w14:textId="5683EB35" w:rsidR="006233DE" w:rsidRPr="006233DE" w:rsidRDefault="006233DE">
    <w:pPr>
      <w:pStyle w:val="Footer"/>
      <w:rPr>
        <w:rFonts w:ascii="Heiti TC Medium" w:eastAsia="Heiti TC Medium" w:hAnsi="Heiti TC Medium"/>
        <w:sz w:val="16"/>
        <w:szCs w:val="16"/>
      </w:rPr>
    </w:pPr>
    <w:r w:rsidRPr="0084349C">
      <w:rPr>
        <w:rFonts w:ascii="Heiti TC Medium" w:eastAsia="Heiti TC Medium" w:hAnsi="Heiti TC Medium"/>
        <w:sz w:val="16"/>
        <w:szCs w:val="16"/>
      </w:rPr>
      <w:t>The Parallel Learning Trust was born from a philosophy that all children respond to high quality teaching and learning environments, whether they be mainstream, alternative or special settings.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7398F" w14:textId="77777777" w:rsidR="00402EE5" w:rsidRDefault="002A1170">
    <w:pPr>
      <w:pStyle w:val="Footer"/>
    </w:pPr>
    <w:r>
      <w:rPr>
        <w:noProof/>
      </w:rPr>
      <w:pict w14:anchorId="68A610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49" type="#_x0000_t75" alt="aflynn15.208$:aflynn15.208:Documents:Park Campus 2013-14:Website_Comms:PLT logo.JPG" style="position:absolute;margin-left:-94.6pt;margin-top:31.5pt;width:624.7pt;height:16.15pt;z-index:-251658752;visibility:visible;mso-wrap-edited:f">
          <v:imagedata r:id="rId1" o:title="PLT logo" croptop="58366f" cropbottom="4669f" cropleft="4041f" cropright="3914f"/>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3D600" w14:textId="77777777" w:rsidR="00E94FD6" w:rsidRDefault="00E94FD6" w:rsidP="000134A1">
      <w:r>
        <w:separator/>
      </w:r>
    </w:p>
  </w:footnote>
  <w:footnote w:type="continuationSeparator" w:id="0">
    <w:p w14:paraId="28A6C7B2" w14:textId="77777777" w:rsidR="00E94FD6" w:rsidRDefault="00E94FD6" w:rsidP="00013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107E0" w14:textId="77777777" w:rsidR="00EF7D12" w:rsidRDefault="00EF7D12" w:rsidP="00EF7D12">
    <w:pPr>
      <w:pStyle w:val="Header"/>
      <w:jc w:val="right"/>
    </w:pPr>
  </w:p>
  <w:p w14:paraId="29E194E6" w14:textId="6E8AB2DB" w:rsidR="00EF7D12" w:rsidRDefault="0009732C" w:rsidP="00EF7D12">
    <w:pPr>
      <w:pStyle w:val="Header"/>
      <w:jc w:val="right"/>
    </w:pPr>
    <w:r>
      <w:rPr>
        <w:noProof/>
        <w:lang w:eastAsia="en-GB"/>
      </w:rPr>
      <w:drawing>
        <wp:inline distT="0" distB="0" distL="0" distR="0" wp14:anchorId="59FC5AF1" wp14:editId="226EC846">
          <wp:extent cx="1796293" cy="516047"/>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VPA-FINAL.jpg"/>
                  <pic:cNvPicPr/>
                </pic:nvPicPr>
                <pic:blipFill>
                  <a:blip r:embed="rId1">
                    <a:extLst>
                      <a:ext uri="{28A0092B-C50C-407E-A947-70E740481C1C}">
                        <a14:useLocalDpi xmlns:a14="http://schemas.microsoft.com/office/drawing/2010/main" val="0"/>
                      </a:ext>
                    </a:extLst>
                  </a:blip>
                  <a:stretch>
                    <a:fillRect/>
                  </a:stretch>
                </pic:blipFill>
                <pic:spPr>
                  <a:xfrm>
                    <a:off x="0" y="0"/>
                    <a:ext cx="1849556" cy="531349"/>
                  </a:xfrm>
                  <a:prstGeom prst="rect">
                    <a:avLst/>
                  </a:prstGeom>
                </pic:spPr>
              </pic:pic>
            </a:graphicData>
          </a:graphic>
        </wp:inline>
      </w:drawing>
    </w:r>
    <w:r w:rsidR="00EF7D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28173" w14:textId="20493FE4" w:rsidR="006233DE" w:rsidRDefault="006233DE" w:rsidP="00872935">
    <w:pPr>
      <w:pStyle w:val="Header"/>
      <w:jc w:val="center"/>
    </w:pPr>
    <w:r>
      <w:rPr>
        <w:noProof/>
        <w:lang w:eastAsia="en-GB"/>
      </w:rPr>
      <w:drawing>
        <wp:inline distT="0" distB="0" distL="0" distR="0" wp14:anchorId="31424BAB" wp14:editId="4EBB45FB">
          <wp:extent cx="1592317" cy="119423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003[1].png"/>
                  <pic:cNvPicPr/>
                </pic:nvPicPr>
                <pic:blipFill>
                  <a:blip r:embed="rId1">
                    <a:extLst>
                      <a:ext uri="{28A0092B-C50C-407E-A947-70E740481C1C}">
                        <a14:useLocalDpi xmlns:a14="http://schemas.microsoft.com/office/drawing/2010/main" val="0"/>
                      </a:ext>
                    </a:extLst>
                  </a:blip>
                  <a:stretch>
                    <a:fillRect/>
                  </a:stretch>
                </pic:blipFill>
                <pic:spPr>
                  <a:xfrm>
                    <a:off x="0" y="0"/>
                    <a:ext cx="1598875" cy="1199157"/>
                  </a:xfrm>
                  <a:prstGeom prst="rect">
                    <a:avLst/>
                  </a:prstGeom>
                </pic:spPr>
              </pic:pic>
            </a:graphicData>
          </a:graphic>
        </wp:inline>
      </w:drawing>
    </w:r>
    <w:r w:rsidR="001D324B" w:rsidRPr="001D324B">
      <w:rPr>
        <w:rFonts w:ascii="Heiti TC Medium" w:hAnsi="Heiti TC Medium" w:cstheme="minorBidi"/>
        <w:outline/>
        <w:color w:val="000000" w:themeColor="text1"/>
        <w:sz w:val="52"/>
        <w:szCs w:val="5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 xml:space="preserve"> </w:t>
    </w:r>
    <w:r w:rsidR="001D324B">
      <w:rPr>
        <w:rFonts w:ascii="Heiti TC Medium" w:hAnsi="Heiti TC Medium" w:cstheme="minorBidi"/>
        <w:outline/>
        <w:color w:val="000000" w:themeColor="text1"/>
        <w:sz w:val="52"/>
        <w:szCs w:val="5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ab/>
    </w:r>
    <w:r w:rsidR="001D324B">
      <w:rPr>
        <w:rFonts w:ascii="Heiti TC Medium" w:hAnsi="Heiti TC Medium" w:cstheme="minorBidi"/>
        <w:outline/>
        <w:color w:val="000000" w:themeColor="text1"/>
        <w:sz w:val="52"/>
        <w:szCs w:val="5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ab/>
    </w:r>
    <w:r w:rsidR="001D324B" w:rsidRPr="001D324B">
      <w:rPr>
        <w:rFonts w:ascii="Heiti TC Medium" w:hAnsi="Heiti TC Medium" w:cstheme="minorBidi"/>
        <w:outline/>
        <w:color w:val="000000"/>
        <w:sz w:val="52"/>
        <w:szCs w:val="5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14:textFill>
          <w14:noFill/>
        </w14:textFill>
      </w:rPr>
      <w:t>RECRUITMENT</w:t>
    </w:r>
    <w:r w:rsidR="001D324B" w:rsidRPr="001D324B">
      <w:rPr>
        <w:rFonts w:ascii="Heiti TC Medium" w:hAnsi="Heiti TC Medium" w:cstheme="minorBidi" w:hint="eastAsia"/>
        <w:outline/>
        <w:color w:val="000000"/>
        <w:sz w:val="52"/>
        <w:szCs w:val="5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14:textFill>
          <w14:noFill/>
        </w14:textFill>
      </w:rPr>
      <w:t xml:space="preserve"> PACK</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BAB22" w14:textId="1E469249" w:rsidR="00402EE5" w:rsidRDefault="00402EE5" w:rsidP="00402EE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128BF"/>
    <w:multiLevelType w:val="hybridMultilevel"/>
    <w:tmpl w:val="B9E62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B716B"/>
    <w:multiLevelType w:val="hybridMultilevel"/>
    <w:tmpl w:val="CBE00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96F6F"/>
    <w:multiLevelType w:val="hybridMultilevel"/>
    <w:tmpl w:val="F804720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18E535E3"/>
    <w:multiLevelType w:val="hybridMultilevel"/>
    <w:tmpl w:val="647C7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C65D0"/>
    <w:multiLevelType w:val="hybridMultilevel"/>
    <w:tmpl w:val="62A6C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07D53"/>
    <w:multiLevelType w:val="hybridMultilevel"/>
    <w:tmpl w:val="43240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B44A56"/>
    <w:multiLevelType w:val="hybridMultilevel"/>
    <w:tmpl w:val="FC6A2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837FC8"/>
    <w:multiLevelType w:val="hybridMultilevel"/>
    <w:tmpl w:val="D01EAB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4D119C6"/>
    <w:multiLevelType w:val="singleLevel"/>
    <w:tmpl w:val="1012DFF4"/>
    <w:lvl w:ilvl="0">
      <w:start w:val="1"/>
      <w:numFmt w:val="decimal"/>
      <w:lvlText w:val="%1."/>
      <w:lvlJc w:val="left"/>
      <w:pPr>
        <w:tabs>
          <w:tab w:val="num" w:pos="420"/>
        </w:tabs>
        <w:ind w:left="420" w:hanging="360"/>
      </w:pPr>
      <w:rPr>
        <w:rFonts w:cs="Times New Roman" w:hint="default"/>
      </w:rPr>
    </w:lvl>
  </w:abstractNum>
  <w:abstractNum w:abstractNumId="9" w15:restartNumberingAfterBreak="0">
    <w:nsid w:val="25364FB2"/>
    <w:multiLevelType w:val="hybridMultilevel"/>
    <w:tmpl w:val="52223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99331E"/>
    <w:multiLevelType w:val="hybridMultilevel"/>
    <w:tmpl w:val="81926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D71777"/>
    <w:multiLevelType w:val="hybridMultilevel"/>
    <w:tmpl w:val="E3D873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D0724E"/>
    <w:multiLevelType w:val="hybridMultilevel"/>
    <w:tmpl w:val="B2F635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79792F"/>
    <w:multiLevelType w:val="hybridMultilevel"/>
    <w:tmpl w:val="A6A0B0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0F6AC8"/>
    <w:multiLevelType w:val="hybridMultilevel"/>
    <w:tmpl w:val="72C2E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9C5767"/>
    <w:multiLevelType w:val="hybridMultilevel"/>
    <w:tmpl w:val="82FE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0B00C2"/>
    <w:multiLevelType w:val="hybridMultilevel"/>
    <w:tmpl w:val="A198B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2D0392"/>
    <w:multiLevelType w:val="hybridMultilevel"/>
    <w:tmpl w:val="30F0BA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9162DBD"/>
    <w:multiLevelType w:val="hybridMultilevel"/>
    <w:tmpl w:val="A838EE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E977430"/>
    <w:multiLevelType w:val="hybridMultilevel"/>
    <w:tmpl w:val="AEE28074"/>
    <w:lvl w:ilvl="0" w:tplc="AB1AB052">
      <w:start w:val="1"/>
      <w:numFmt w:val="bullet"/>
      <w:lvlText w:val=""/>
      <w:lvlJc w:val="left"/>
      <w:pPr>
        <w:tabs>
          <w:tab w:val="num" w:pos="924"/>
        </w:tabs>
        <w:ind w:left="927" w:hanging="360"/>
      </w:pPr>
      <w:rPr>
        <w:rFonts w:ascii="Wingdings" w:hAnsi="Wingdings"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8F30D7"/>
    <w:multiLevelType w:val="hybridMultilevel"/>
    <w:tmpl w:val="DD942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36473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B4559A9"/>
    <w:multiLevelType w:val="hybridMultilevel"/>
    <w:tmpl w:val="850CB76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4B925C73"/>
    <w:multiLevelType w:val="hybridMultilevel"/>
    <w:tmpl w:val="EABE0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494BE5"/>
    <w:multiLevelType w:val="hybridMultilevel"/>
    <w:tmpl w:val="A9D02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23581E"/>
    <w:multiLevelType w:val="hybridMultilevel"/>
    <w:tmpl w:val="7B84E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341D42"/>
    <w:multiLevelType w:val="hybridMultilevel"/>
    <w:tmpl w:val="4B60281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A763EC"/>
    <w:multiLevelType w:val="hybridMultilevel"/>
    <w:tmpl w:val="834ED956"/>
    <w:lvl w:ilvl="0" w:tplc="08090001">
      <w:start w:val="1"/>
      <w:numFmt w:val="bullet"/>
      <w:lvlText w:val=""/>
      <w:lvlJc w:val="left"/>
      <w:pPr>
        <w:ind w:left="725" w:hanging="360"/>
      </w:pPr>
      <w:rPr>
        <w:rFonts w:ascii="Symbol" w:hAnsi="Symbol" w:hint="default"/>
      </w:rPr>
    </w:lvl>
    <w:lvl w:ilvl="1" w:tplc="08090003" w:tentative="1">
      <w:start w:val="1"/>
      <w:numFmt w:val="bullet"/>
      <w:lvlText w:val="o"/>
      <w:lvlJc w:val="left"/>
      <w:pPr>
        <w:ind w:left="1445" w:hanging="360"/>
      </w:pPr>
      <w:rPr>
        <w:rFonts w:ascii="Courier New" w:hAnsi="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28" w15:restartNumberingAfterBreak="0">
    <w:nsid w:val="54DF3E68"/>
    <w:multiLevelType w:val="hybridMultilevel"/>
    <w:tmpl w:val="AE5A5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80335B"/>
    <w:multiLevelType w:val="singleLevel"/>
    <w:tmpl w:val="08090001"/>
    <w:lvl w:ilvl="0">
      <w:start w:val="1"/>
      <w:numFmt w:val="bullet"/>
      <w:lvlText w:val=""/>
      <w:lvlJc w:val="left"/>
      <w:pPr>
        <w:ind w:left="720" w:hanging="360"/>
      </w:pPr>
      <w:rPr>
        <w:rFonts w:ascii="Symbol" w:hAnsi="Symbol" w:hint="default"/>
      </w:rPr>
    </w:lvl>
  </w:abstractNum>
  <w:abstractNum w:abstractNumId="30" w15:restartNumberingAfterBreak="0">
    <w:nsid w:val="57981C52"/>
    <w:multiLevelType w:val="hybridMultilevel"/>
    <w:tmpl w:val="36083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291827"/>
    <w:multiLevelType w:val="hybridMultilevel"/>
    <w:tmpl w:val="AFDE6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E060CC"/>
    <w:multiLevelType w:val="hybridMultilevel"/>
    <w:tmpl w:val="82EC0A42"/>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5C847FF0"/>
    <w:multiLevelType w:val="hybridMultilevel"/>
    <w:tmpl w:val="E6388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7C0D30"/>
    <w:multiLevelType w:val="multilevel"/>
    <w:tmpl w:val="3F46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600380"/>
    <w:multiLevelType w:val="hybridMultilevel"/>
    <w:tmpl w:val="4E4073B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8B18C9"/>
    <w:multiLevelType w:val="hybridMultilevel"/>
    <w:tmpl w:val="F7922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991C97"/>
    <w:multiLevelType w:val="hybridMultilevel"/>
    <w:tmpl w:val="22DCA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60395C"/>
    <w:multiLevelType w:val="hybridMultilevel"/>
    <w:tmpl w:val="942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98123B"/>
    <w:multiLevelType w:val="hybridMultilevel"/>
    <w:tmpl w:val="23D61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357DB2"/>
    <w:multiLevelType w:val="hybridMultilevel"/>
    <w:tmpl w:val="D6225F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D67FCB"/>
    <w:multiLevelType w:val="hybridMultilevel"/>
    <w:tmpl w:val="EB9C680E"/>
    <w:lvl w:ilvl="0" w:tplc="A1B88E94">
      <w:start w:val="1"/>
      <w:numFmt w:val="decimal"/>
      <w:lvlText w:val="%1."/>
      <w:lvlJc w:val="left"/>
      <w:pPr>
        <w:tabs>
          <w:tab w:val="num" w:pos="720"/>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2F906CB"/>
    <w:multiLevelType w:val="hybridMultilevel"/>
    <w:tmpl w:val="9C94639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E7375D"/>
    <w:multiLevelType w:val="hybridMultilevel"/>
    <w:tmpl w:val="5AD4F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4F024C"/>
    <w:multiLevelType w:val="hybridMultilevel"/>
    <w:tmpl w:val="B066B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3C79B9"/>
    <w:multiLevelType w:val="hybridMultilevel"/>
    <w:tmpl w:val="42144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530C2F"/>
    <w:multiLevelType w:val="hybridMultilevel"/>
    <w:tmpl w:val="89D2A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1F7136"/>
    <w:multiLevelType w:val="hybridMultilevel"/>
    <w:tmpl w:val="F7202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7015AD"/>
    <w:multiLevelType w:val="hybridMultilevel"/>
    <w:tmpl w:val="81AAF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C83208"/>
    <w:multiLevelType w:val="hybridMultilevel"/>
    <w:tmpl w:val="4A2CD80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43"/>
  </w:num>
  <w:num w:numId="2">
    <w:abstractNumId w:val="15"/>
  </w:num>
  <w:num w:numId="3">
    <w:abstractNumId w:val="25"/>
  </w:num>
  <w:num w:numId="4">
    <w:abstractNumId w:val="10"/>
  </w:num>
  <w:num w:numId="5">
    <w:abstractNumId w:val="37"/>
  </w:num>
  <w:num w:numId="6">
    <w:abstractNumId w:val="8"/>
  </w:num>
  <w:num w:numId="7">
    <w:abstractNumId w:val="49"/>
  </w:num>
  <w:num w:numId="8">
    <w:abstractNumId w:val="41"/>
  </w:num>
  <w:num w:numId="9">
    <w:abstractNumId w:val="26"/>
  </w:num>
  <w:num w:numId="10">
    <w:abstractNumId w:val="40"/>
  </w:num>
  <w:num w:numId="11">
    <w:abstractNumId w:val="42"/>
  </w:num>
  <w:num w:numId="12">
    <w:abstractNumId w:val="29"/>
  </w:num>
  <w:num w:numId="13">
    <w:abstractNumId w:val="35"/>
  </w:num>
  <w:num w:numId="14">
    <w:abstractNumId w:val="18"/>
  </w:num>
  <w:num w:numId="15">
    <w:abstractNumId w:val="46"/>
  </w:num>
  <w:num w:numId="16">
    <w:abstractNumId w:val="17"/>
  </w:num>
  <w:num w:numId="17">
    <w:abstractNumId w:val="19"/>
  </w:num>
  <w:num w:numId="18">
    <w:abstractNumId w:val="21"/>
  </w:num>
  <w:num w:numId="19">
    <w:abstractNumId w:val="47"/>
  </w:num>
  <w:num w:numId="20">
    <w:abstractNumId w:val="7"/>
  </w:num>
  <w:num w:numId="21">
    <w:abstractNumId w:val="3"/>
  </w:num>
  <w:num w:numId="22">
    <w:abstractNumId w:val="9"/>
  </w:num>
  <w:num w:numId="23">
    <w:abstractNumId w:val="31"/>
  </w:num>
  <w:num w:numId="24">
    <w:abstractNumId w:val="20"/>
  </w:num>
  <w:num w:numId="25">
    <w:abstractNumId w:val="44"/>
  </w:num>
  <w:num w:numId="26">
    <w:abstractNumId w:val="2"/>
  </w:num>
  <w:num w:numId="27">
    <w:abstractNumId w:val="14"/>
  </w:num>
  <w:num w:numId="28">
    <w:abstractNumId w:val="33"/>
  </w:num>
  <w:num w:numId="29">
    <w:abstractNumId w:val="23"/>
  </w:num>
  <w:num w:numId="30">
    <w:abstractNumId w:val="0"/>
  </w:num>
  <w:num w:numId="31">
    <w:abstractNumId w:val="1"/>
  </w:num>
  <w:num w:numId="32">
    <w:abstractNumId w:val="5"/>
  </w:num>
  <w:num w:numId="33">
    <w:abstractNumId w:val="48"/>
  </w:num>
  <w:num w:numId="34">
    <w:abstractNumId w:val="27"/>
  </w:num>
  <w:num w:numId="35">
    <w:abstractNumId w:val="45"/>
  </w:num>
  <w:num w:numId="36">
    <w:abstractNumId w:val="36"/>
  </w:num>
  <w:num w:numId="37">
    <w:abstractNumId w:val="38"/>
  </w:num>
  <w:num w:numId="38">
    <w:abstractNumId w:val="32"/>
  </w:num>
  <w:num w:numId="39">
    <w:abstractNumId w:val="4"/>
  </w:num>
  <w:num w:numId="40">
    <w:abstractNumId w:val="28"/>
  </w:num>
  <w:num w:numId="41">
    <w:abstractNumId w:val="24"/>
  </w:num>
  <w:num w:numId="42">
    <w:abstractNumId w:val="22"/>
  </w:num>
  <w:num w:numId="43">
    <w:abstractNumId w:val="34"/>
  </w:num>
  <w:num w:numId="44">
    <w:abstractNumId w:val="16"/>
  </w:num>
  <w:num w:numId="45">
    <w:abstractNumId w:val="6"/>
  </w:num>
  <w:num w:numId="46">
    <w:abstractNumId w:val="13"/>
  </w:num>
  <w:num w:numId="47">
    <w:abstractNumId w:val="12"/>
  </w:num>
  <w:num w:numId="48">
    <w:abstractNumId w:val="11"/>
  </w:num>
  <w:num w:numId="49">
    <w:abstractNumId w:val="39"/>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4A1"/>
    <w:rsid w:val="000009C9"/>
    <w:rsid w:val="00000DE7"/>
    <w:rsid w:val="000134A1"/>
    <w:rsid w:val="0002423C"/>
    <w:rsid w:val="00054A83"/>
    <w:rsid w:val="0005518B"/>
    <w:rsid w:val="0009732C"/>
    <w:rsid w:val="000B0B76"/>
    <w:rsid w:val="000B7808"/>
    <w:rsid w:val="000D67E2"/>
    <w:rsid w:val="000E22A5"/>
    <w:rsid w:val="00105D9E"/>
    <w:rsid w:val="00127A44"/>
    <w:rsid w:val="00156FF2"/>
    <w:rsid w:val="001D324B"/>
    <w:rsid w:val="00203CB0"/>
    <w:rsid w:val="002047B3"/>
    <w:rsid w:val="002055F7"/>
    <w:rsid w:val="00243623"/>
    <w:rsid w:val="00286270"/>
    <w:rsid w:val="002C5111"/>
    <w:rsid w:val="002C51B4"/>
    <w:rsid w:val="002E159A"/>
    <w:rsid w:val="002F1CF8"/>
    <w:rsid w:val="00301823"/>
    <w:rsid w:val="00316B69"/>
    <w:rsid w:val="003704A1"/>
    <w:rsid w:val="00375F1A"/>
    <w:rsid w:val="00383825"/>
    <w:rsid w:val="003C0C9A"/>
    <w:rsid w:val="00400DDB"/>
    <w:rsid w:val="00402EE5"/>
    <w:rsid w:val="00453DFC"/>
    <w:rsid w:val="00457121"/>
    <w:rsid w:val="00477BD5"/>
    <w:rsid w:val="00482703"/>
    <w:rsid w:val="004971A7"/>
    <w:rsid w:val="004A4315"/>
    <w:rsid w:val="004C433E"/>
    <w:rsid w:val="004D77AF"/>
    <w:rsid w:val="005537BC"/>
    <w:rsid w:val="00554D2A"/>
    <w:rsid w:val="00573605"/>
    <w:rsid w:val="005C50C9"/>
    <w:rsid w:val="005D1E9C"/>
    <w:rsid w:val="006233DE"/>
    <w:rsid w:val="00636219"/>
    <w:rsid w:val="00636826"/>
    <w:rsid w:val="00642567"/>
    <w:rsid w:val="00663116"/>
    <w:rsid w:val="006709A6"/>
    <w:rsid w:val="006D04D9"/>
    <w:rsid w:val="006D4586"/>
    <w:rsid w:val="006D563C"/>
    <w:rsid w:val="006E0C63"/>
    <w:rsid w:val="00707F27"/>
    <w:rsid w:val="007451E3"/>
    <w:rsid w:val="00750662"/>
    <w:rsid w:val="007701CA"/>
    <w:rsid w:val="007713F0"/>
    <w:rsid w:val="007943B1"/>
    <w:rsid w:val="007C6B70"/>
    <w:rsid w:val="007F04DA"/>
    <w:rsid w:val="007F429C"/>
    <w:rsid w:val="007F7945"/>
    <w:rsid w:val="00817AC5"/>
    <w:rsid w:val="0084349C"/>
    <w:rsid w:val="00857635"/>
    <w:rsid w:val="00872935"/>
    <w:rsid w:val="00930B27"/>
    <w:rsid w:val="009B0817"/>
    <w:rsid w:val="009C72EC"/>
    <w:rsid w:val="00A23DBA"/>
    <w:rsid w:val="00A94A7C"/>
    <w:rsid w:val="00A95F97"/>
    <w:rsid w:val="00AC1287"/>
    <w:rsid w:val="00AC46CF"/>
    <w:rsid w:val="00AE2D2F"/>
    <w:rsid w:val="00B2393F"/>
    <w:rsid w:val="00B538C3"/>
    <w:rsid w:val="00B561B1"/>
    <w:rsid w:val="00B72B3B"/>
    <w:rsid w:val="00BE0CCD"/>
    <w:rsid w:val="00C1703E"/>
    <w:rsid w:val="00C37718"/>
    <w:rsid w:val="00C51E0A"/>
    <w:rsid w:val="00C82ECD"/>
    <w:rsid w:val="00C930FD"/>
    <w:rsid w:val="00CA3266"/>
    <w:rsid w:val="00CD7222"/>
    <w:rsid w:val="00CE54CB"/>
    <w:rsid w:val="00D02A95"/>
    <w:rsid w:val="00D05891"/>
    <w:rsid w:val="00D27F2E"/>
    <w:rsid w:val="00D37893"/>
    <w:rsid w:val="00D42F4B"/>
    <w:rsid w:val="00D5490C"/>
    <w:rsid w:val="00D62CCB"/>
    <w:rsid w:val="00D86A7F"/>
    <w:rsid w:val="00D9064F"/>
    <w:rsid w:val="00DC71A5"/>
    <w:rsid w:val="00DF07C8"/>
    <w:rsid w:val="00DF5DBA"/>
    <w:rsid w:val="00E03521"/>
    <w:rsid w:val="00E34549"/>
    <w:rsid w:val="00E94FD6"/>
    <w:rsid w:val="00EA1FB7"/>
    <w:rsid w:val="00EA2DD8"/>
    <w:rsid w:val="00ED2752"/>
    <w:rsid w:val="00EE0122"/>
    <w:rsid w:val="00EF702A"/>
    <w:rsid w:val="00EF7D12"/>
    <w:rsid w:val="00F020E0"/>
    <w:rsid w:val="00F1082F"/>
    <w:rsid w:val="00F16E2C"/>
    <w:rsid w:val="00F20748"/>
    <w:rsid w:val="00F26A96"/>
    <w:rsid w:val="00F61693"/>
    <w:rsid w:val="00F66D97"/>
    <w:rsid w:val="00F94290"/>
    <w:rsid w:val="00FC396C"/>
    <w:rsid w:val="00FD28D3"/>
    <w:rsid w:val="00FE5A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5AB2001"/>
  <w15:chartTrackingRefBased/>
  <w15:docId w15:val="{C483D10D-0C47-964D-B4DD-2204A0BD6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4A1"/>
    <w:rPr>
      <w:rFonts w:ascii="Times New Roman" w:eastAsia="Times New Roman" w:hAnsi="Times New Roman" w:cs="Times New Roman"/>
    </w:rPr>
  </w:style>
  <w:style w:type="paragraph" w:styleId="Heading1">
    <w:name w:val="heading 1"/>
    <w:basedOn w:val="Normal"/>
    <w:next w:val="Normal"/>
    <w:link w:val="Heading1Char"/>
    <w:uiPriority w:val="9"/>
    <w:qFormat/>
    <w:rsid w:val="00D62C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unhideWhenUsed/>
    <w:qFormat/>
    <w:rsid w:val="00D62C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9"/>
    <w:qFormat/>
    <w:rsid w:val="00457121"/>
    <w:pPr>
      <w:keepNext/>
      <w:keepLines/>
      <w:spacing w:before="200"/>
      <w:outlineLvl w:val="3"/>
    </w:pPr>
    <w:rPr>
      <w:rFonts w:ascii="Calibri" w:eastAsia="MS ????" w:hAnsi="Calibri"/>
      <w:b/>
      <w:bCs/>
      <w:i/>
      <w:iCs/>
      <w:color w:val="4F81BD"/>
    </w:rPr>
  </w:style>
  <w:style w:type="paragraph" w:styleId="Heading5">
    <w:name w:val="heading 5"/>
    <w:basedOn w:val="Normal"/>
    <w:next w:val="Normal"/>
    <w:link w:val="Heading5Char"/>
    <w:semiHidden/>
    <w:unhideWhenUsed/>
    <w:qFormat/>
    <w:rsid w:val="00402EE5"/>
    <w:pPr>
      <w:spacing w:before="240" w:after="60"/>
      <w:outlineLvl w:val="4"/>
    </w:pPr>
    <w:rPr>
      <w:rFonts w:ascii="Calibri" w:hAnsi="Calibri"/>
      <w:b/>
      <w:bCs/>
      <w:i/>
      <w:iCs/>
      <w:sz w:val="26"/>
      <w:szCs w:val="26"/>
      <w:lang w:eastAsia="en-GB"/>
    </w:rPr>
  </w:style>
  <w:style w:type="paragraph" w:styleId="Heading6">
    <w:name w:val="heading 6"/>
    <w:basedOn w:val="Normal"/>
    <w:next w:val="Normal"/>
    <w:link w:val="Heading6Char"/>
    <w:semiHidden/>
    <w:unhideWhenUsed/>
    <w:qFormat/>
    <w:rsid w:val="00402EE5"/>
    <w:pPr>
      <w:spacing w:before="240" w:after="60"/>
      <w:outlineLvl w:val="5"/>
    </w:pPr>
    <w:rPr>
      <w:rFonts w:ascii="Calibri" w:hAnsi="Calibri"/>
      <w:b/>
      <w:bCs/>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134A1"/>
    <w:pPr>
      <w:tabs>
        <w:tab w:val="center" w:pos="4680"/>
        <w:tab w:val="right" w:pos="9360"/>
      </w:tabs>
    </w:pPr>
  </w:style>
  <w:style w:type="character" w:customStyle="1" w:styleId="HeaderChar">
    <w:name w:val="Header Char"/>
    <w:basedOn w:val="DefaultParagraphFont"/>
    <w:link w:val="Header"/>
    <w:rsid w:val="000134A1"/>
  </w:style>
  <w:style w:type="paragraph" w:styleId="Footer">
    <w:name w:val="footer"/>
    <w:basedOn w:val="Normal"/>
    <w:link w:val="FooterChar"/>
    <w:uiPriority w:val="99"/>
    <w:unhideWhenUsed/>
    <w:rsid w:val="000134A1"/>
    <w:pPr>
      <w:tabs>
        <w:tab w:val="center" w:pos="4680"/>
        <w:tab w:val="right" w:pos="9360"/>
      </w:tabs>
    </w:pPr>
  </w:style>
  <w:style w:type="character" w:customStyle="1" w:styleId="FooterChar">
    <w:name w:val="Footer Char"/>
    <w:basedOn w:val="DefaultParagraphFont"/>
    <w:link w:val="Footer"/>
    <w:uiPriority w:val="99"/>
    <w:rsid w:val="000134A1"/>
  </w:style>
  <w:style w:type="paragraph" w:styleId="BalloonText">
    <w:name w:val="Balloon Text"/>
    <w:basedOn w:val="Normal"/>
    <w:link w:val="BalloonTextChar"/>
    <w:uiPriority w:val="99"/>
    <w:semiHidden/>
    <w:unhideWhenUsed/>
    <w:rsid w:val="00D62CCB"/>
    <w:rPr>
      <w:sz w:val="18"/>
      <w:szCs w:val="18"/>
    </w:rPr>
  </w:style>
  <w:style w:type="character" w:customStyle="1" w:styleId="BalloonTextChar">
    <w:name w:val="Balloon Text Char"/>
    <w:basedOn w:val="DefaultParagraphFont"/>
    <w:link w:val="BalloonText"/>
    <w:uiPriority w:val="99"/>
    <w:semiHidden/>
    <w:rsid w:val="00D62CCB"/>
    <w:rPr>
      <w:rFonts w:ascii="Times New Roman" w:eastAsia="Times New Roman" w:hAnsi="Times New Roman" w:cs="Times New Roman"/>
      <w:sz w:val="18"/>
      <w:szCs w:val="18"/>
    </w:rPr>
  </w:style>
  <w:style w:type="paragraph" w:styleId="Title">
    <w:name w:val="Title"/>
    <w:basedOn w:val="Normal"/>
    <w:next w:val="Normal"/>
    <w:link w:val="TitleChar"/>
    <w:uiPriority w:val="10"/>
    <w:qFormat/>
    <w:rsid w:val="00D62CC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C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CC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62CCB"/>
    <w:rPr>
      <w:rFonts w:eastAsiaTheme="minorEastAsia"/>
      <w:color w:val="5A5A5A" w:themeColor="text1" w:themeTint="A5"/>
      <w:spacing w:val="15"/>
      <w:sz w:val="22"/>
      <w:szCs w:val="22"/>
    </w:rPr>
  </w:style>
  <w:style w:type="character" w:styleId="SubtleEmphasis">
    <w:name w:val="Subtle Emphasis"/>
    <w:basedOn w:val="DefaultParagraphFont"/>
    <w:uiPriority w:val="19"/>
    <w:qFormat/>
    <w:rsid w:val="00D62CCB"/>
    <w:rPr>
      <w:i/>
      <w:iCs/>
      <w:color w:val="404040" w:themeColor="text1" w:themeTint="BF"/>
    </w:rPr>
  </w:style>
  <w:style w:type="character" w:styleId="Emphasis">
    <w:name w:val="Emphasis"/>
    <w:basedOn w:val="DefaultParagraphFont"/>
    <w:uiPriority w:val="20"/>
    <w:qFormat/>
    <w:rsid w:val="00D62CCB"/>
    <w:rPr>
      <w:i/>
      <w:iCs/>
    </w:rPr>
  </w:style>
  <w:style w:type="character" w:styleId="IntenseEmphasis">
    <w:name w:val="Intense Emphasis"/>
    <w:basedOn w:val="DefaultParagraphFont"/>
    <w:uiPriority w:val="21"/>
    <w:qFormat/>
    <w:rsid w:val="00D62CCB"/>
    <w:rPr>
      <w:i/>
      <w:iCs/>
      <w:color w:val="4472C4" w:themeColor="accent1"/>
    </w:rPr>
  </w:style>
  <w:style w:type="character" w:styleId="Strong">
    <w:name w:val="Strong"/>
    <w:basedOn w:val="DefaultParagraphFont"/>
    <w:uiPriority w:val="22"/>
    <w:qFormat/>
    <w:rsid w:val="00D62CCB"/>
    <w:rPr>
      <w:b/>
      <w:bCs/>
    </w:rPr>
  </w:style>
  <w:style w:type="paragraph" w:styleId="Quote">
    <w:name w:val="Quote"/>
    <w:basedOn w:val="Normal"/>
    <w:next w:val="Normal"/>
    <w:link w:val="QuoteChar"/>
    <w:uiPriority w:val="29"/>
    <w:qFormat/>
    <w:rsid w:val="00D62CC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62CCB"/>
    <w:rPr>
      <w:rFonts w:ascii="Times New Roman" w:eastAsia="Times New Roman" w:hAnsi="Times New Roman" w:cs="Times New Roman"/>
      <w:i/>
      <w:iCs/>
      <w:color w:val="404040" w:themeColor="text1" w:themeTint="BF"/>
    </w:rPr>
  </w:style>
  <w:style w:type="paragraph" w:styleId="IntenseQuote">
    <w:name w:val="Intense Quote"/>
    <w:basedOn w:val="Normal"/>
    <w:next w:val="Normal"/>
    <w:link w:val="IntenseQuoteChar"/>
    <w:uiPriority w:val="30"/>
    <w:qFormat/>
    <w:rsid w:val="00D62CC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62CCB"/>
    <w:rPr>
      <w:rFonts w:ascii="Times New Roman" w:eastAsia="Times New Roman" w:hAnsi="Times New Roman" w:cs="Times New Roman"/>
      <w:i/>
      <w:iCs/>
      <w:color w:val="4472C4" w:themeColor="accent1"/>
    </w:rPr>
  </w:style>
  <w:style w:type="character" w:styleId="SubtleReference">
    <w:name w:val="Subtle Reference"/>
    <w:basedOn w:val="DefaultParagraphFont"/>
    <w:uiPriority w:val="31"/>
    <w:qFormat/>
    <w:rsid w:val="00D62CCB"/>
    <w:rPr>
      <w:smallCaps/>
      <w:color w:val="5A5A5A" w:themeColor="text1" w:themeTint="A5"/>
    </w:rPr>
  </w:style>
  <w:style w:type="character" w:styleId="IntenseReference">
    <w:name w:val="Intense Reference"/>
    <w:basedOn w:val="DefaultParagraphFont"/>
    <w:uiPriority w:val="32"/>
    <w:qFormat/>
    <w:rsid w:val="00D62CCB"/>
    <w:rPr>
      <w:b/>
      <w:bCs/>
      <w:smallCaps/>
      <w:color w:val="4472C4" w:themeColor="accent1"/>
      <w:spacing w:val="5"/>
    </w:rPr>
  </w:style>
  <w:style w:type="character" w:customStyle="1" w:styleId="Heading2Char">
    <w:name w:val="Heading 2 Char"/>
    <w:basedOn w:val="DefaultParagraphFont"/>
    <w:link w:val="Heading2"/>
    <w:uiPriority w:val="99"/>
    <w:rsid w:val="00D62CCB"/>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62CCB"/>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D62CCB"/>
    <w:rPr>
      <w:rFonts w:ascii="Times New Roman" w:eastAsia="Times New Roman" w:hAnsi="Times New Roman" w:cs="Times New Roman"/>
    </w:rPr>
  </w:style>
  <w:style w:type="paragraph" w:styleId="ListParagraph">
    <w:name w:val="List Paragraph"/>
    <w:basedOn w:val="Normal"/>
    <w:uiPriority w:val="34"/>
    <w:qFormat/>
    <w:rsid w:val="00D62CCB"/>
    <w:pPr>
      <w:ind w:left="720"/>
      <w:contextualSpacing/>
    </w:pPr>
  </w:style>
  <w:style w:type="paragraph" w:styleId="NormalWeb">
    <w:name w:val="Normal (Web)"/>
    <w:basedOn w:val="Normal"/>
    <w:uiPriority w:val="99"/>
    <w:unhideWhenUsed/>
    <w:rsid w:val="00ED2752"/>
    <w:pPr>
      <w:spacing w:before="100" w:beforeAutospacing="1" w:after="100" w:afterAutospacing="1"/>
    </w:pPr>
    <w:rPr>
      <w:rFonts w:eastAsiaTheme="minorEastAsia"/>
    </w:rPr>
  </w:style>
  <w:style w:type="character" w:customStyle="1" w:styleId="Heading4Char">
    <w:name w:val="Heading 4 Char"/>
    <w:basedOn w:val="DefaultParagraphFont"/>
    <w:link w:val="Heading4"/>
    <w:uiPriority w:val="99"/>
    <w:rsid w:val="00457121"/>
    <w:rPr>
      <w:rFonts w:ascii="Calibri" w:eastAsia="MS ????" w:hAnsi="Calibri" w:cs="Times New Roman"/>
      <w:b/>
      <w:bCs/>
      <w:i/>
      <w:iCs/>
      <w:color w:val="4F81BD"/>
    </w:rPr>
  </w:style>
  <w:style w:type="paragraph" w:customStyle="1" w:styleId="BodyRegular">
    <w:name w:val="Body Regular"/>
    <w:basedOn w:val="Normal"/>
    <w:uiPriority w:val="99"/>
    <w:rsid w:val="00457121"/>
    <w:pPr>
      <w:spacing w:after="260" w:line="260" w:lineRule="exact"/>
    </w:pPr>
    <w:rPr>
      <w:rFonts w:ascii="Arial" w:eastAsia="MS ??" w:hAnsi="Arial" w:cs="Arial"/>
      <w:sz w:val="20"/>
      <w:lang w:val="en-US"/>
    </w:rPr>
  </w:style>
  <w:style w:type="paragraph" w:styleId="BodyText">
    <w:name w:val="Body Text"/>
    <w:basedOn w:val="Normal"/>
    <w:link w:val="BodyTextChar"/>
    <w:uiPriority w:val="99"/>
    <w:rsid w:val="00457121"/>
    <w:rPr>
      <w:rFonts w:eastAsia="MS ??"/>
      <w:b/>
      <w:lang w:val="en-US"/>
    </w:rPr>
  </w:style>
  <w:style w:type="character" w:customStyle="1" w:styleId="BodyTextChar">
    <w:name w:val="Body Text Char"/>
    <w:basedOn w:val="DefaultParagraphFont"/>
    <w:link w:val="BodyText"/>
    <w:uiPriority w:val="99"/>
    <w:rsid w:val="00457121"/>
    <w:rPr>
      <w:rFonts w:ascii="Times New Roman" w:eastAsia="MS ??" w:hAnsi="Times New Roman" w:cs="Times New Roman"/>
      <w:b/>
      <w:lang w:val="en-US"/>
    </w:rPr>
  </w:style>
  <w:style w:type="paragraph" w:styleId="BodyTextIndent">
    <w:name w:val="Body Text Indent"/>
    <w:basedOn w:val="Normal"/>
    <w:link w:val="BodyTextIndentChar"/>
    <w:uiPriority w:val="99"/>
    <w:rsid w:val="00457121"/>
    <w:pPr>
      <w:tabs>
        <w:tab w:val="left" w:pos="720"/>
      </w:tabs>
      <w:spacing w:line="240" w:lineRule="exact"/>
      <w:ind w:left="60"/>
    </w:pPr>
    <w:rPr>
      <w:rFonts w:ascii="Arial" w:eastAsia="MS ??" w:hAnsi="Arial"/>
      <w:sz w:val="20"/>
      <w:szCs w:val="20"/>
    </w:rPr>
  </w:style>
  <w:style w:type="character" w:customStyle="1" w:styleId="BodyTextIndentChar">
    <w:name w:val="Body Text Indent Char"/>
    <w:basedOn w:val="DefaultParagraphFont"/>
    <w:link w:val="BodyTextIndent"/>
    <w:uiPriority w:val="99"/>
    <w:rsid w:val="00457121"/>
    <w:rPr>
      <w:rFonts w:ascii="Arial" w:eastAsia="MS ??" w:hAnsi="Arial" w:cs="Times New Roman"/>
      <w:sz w:val="20"/>
      <w:szCs w:val="20"/>
    </w:rPr>
  </w:style>
  <w:style w:type="paragraph" w:customStyle="1" w:styleId="CCList">
    <w:name w:val="CC List"/>
    <w:basedOn w:val="Normal"/>
    <w:uiPriority w:val="99"/>
    <w:rsid w:val="00457121"/>
    <w:pPr>
      <w:spacing w:before="260" w:line="260" w:lineRule="exact"/>
    </w:pPr>
    <w:rPr>
      <w:rFonts w:ascii="Arial" w:eastAsia="MS ??" w:hAnsi="Arial" w:cs="Arial"/>
      <w:sz w:val="20"/>
      <w:lang w:val="en-US"/>
    </w:rPr>
  </w:style>
  <w:style w:type="paragraph" w:styleId="BodyText2">
    <w:name w:val="Body Text 2"/>
    <w:basedOn w:val="Normal"/>
    <w:link w:val="BodyText2Char"/>
    <w:uiPriority w:val="99"/>
    <w:semiHidden/>
    <w:rsid w:val="00457121"/>
    <w:pPr>
      <w:spacing w:after="120" w:line="480" w:lineRule="auto"/>
    </w:pPr>
    <w:rPr>
      <w:rFonts w:ascii="Cambria" w:eastAsia="MS ??" w:hAnsi="Cambria"/>
    </w:rPr>
  </w:style>
  <w:style w:type="character" w:customStyle="1" w:styleId="BodyText2Char">
    <w:name w:val="Body Text 2 Char"/>
    <w:basedOn w:val="DefaultParagraphFont"/>
    <w:link w:val="BodyText2"/>
    <w:uiPriority w:val="99"/>
    <w:semiHidden/>
    <w:rsid w:val="00457121"/>
    <w:rPr>
      <w:rFonts w:ascii="Cambria" w:eastAsia="MS ??" w:hAnsi="Cambria" w:cs="Times New Roman"/>
    </w:rPr>
  </w:style>
  <w:style w:type="paragraph" w:customStyle="1" w:styleId="Default">
    <w:name w:val="Default"/>
    <w:rsid w:val="00457121"/>
    <w:pPr>
      <w:autoSpaceDE w:val="0"/>
      <w:autoSpaceDN w:val="0"/>
      <w:adjustRightInd w:val="0"/>
    </w:pPr>
    <w:rPr>
      <w:rFonts w:ascii="Times New Roman" w:eastAsia="MS ??" w:hAnsi="Times New Roman" w:cs="Times New Roman"/>
      <w:color w:val="000000"/>
      <w:lang w:eastAsia="en-GB"/>
    </w:rPr>
  </w:style>
  <w:style w:type="character" w:styleId="Hyperlink">
    <w:name w:val="Hyperlink"/>
    <w:basedOn w:val="DefaultParagraphFont"/>
    <w:uiPriority w:val="99"/>
    <w:rsid w:val="00457121"/>
    <w:rPr>
      <w:rFonts w:cs="Times New Roman"/>
      <w:color w:val="0000FF"/>
      <w:u w:val="single"/>
    </w:rPr>
  </w:style>
  <w:style w:type="character" w:customStyle="1" w:styleId="UnresolvedMention">
    <w:name w:val="Unresolved Mention"/>
    <w:basedOn w:val="DefaultParagraphFont"/>
    <w:uiPriority w:val="99"/>
    <w:semiHidden/>
    <w:unhideWhenUsed/>
    <w:rsid w:val="00FC396C"/>
    <w:rPr>
      <w:color w:val="605E5C"/>
      <w:shd w:val="clear" w:color="auto" w:fill="E1DFDD"/>
    </w:rPr>
  </w:style>
  <w:style w:type="character" w:styleId="FollowedHyperlink">
    <w:name w:val="FollowedHyperlink"/>
    <w:basedOn w:val="DefaultParagraphFont"/>
    <w:uiPriority w:val="99"/>
    <w:semiHidden/>
    <w:unhideWhenUsed/>
    <w:rsid w:val="009C72EC"/>
    <w:rPr>
      <w:color w:val="954F72" w:themeColor="followedHyperlink"/>
      <w:u w:val="single"/>
    </w:rPr>
  </w:style>
  <w:style w:type="character" w:customStyle="1" w:styleId="Heading5Char">
    <w:name w:val="Heading 5 Char"/>
    <w:basedOn w:val="DefaultParagraphFont"/>
    <w:link w:val="Heading5"/>
    <w:semiHidden/>
    <w:rsid w:val="00402EE5"/>
    <w:rPr>
      <w:rFonts w:ascii="Calibri" w:eastAsia="Times New Roman" w:hAnsi="Calibri" w:cs="Times New Roman"/>
      <w:b/>
      <w:bCs/>
      <w:i/>
      <w:iCs/>
      <w:sz w:val="26"/>
      <w:szCs w:val="26"/>
      <w:lang w:eastAsia="en-GB"/>
    </w:rPr>
  </w:style>
  <w:style w:type="character" w:customStyle="1" w:styleId="Heading6Char">
    <w:name w:val="Heading 6 Char"/>
    <w:basedOn w:val="DefaultParagraphFont"/>
    <w:link w:val="Heading6"/>
    <w:semiHidden/>
    <w:rsid w:val="00402EE5"/>
    <w:rPr>
      <w:rFonts w:ascii="Calibri" w:eastAsia="Times New Roman" w:hAnsi="Calibri" w:cs="Times New Roman"/>
      <w:b/>
      <w:bCs/>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258125">
      <w:bodyDiv w:val="1"/>
      <w:marLeft w:val="0"/>
      <w:marRight w:val="0"/>
      <w:marTop w:val="0"/>
      <w:marBottom w:val="0"/>
      <w:divBdr>
        <w:top w:val="none" w:sz="0" w:space="0" w:color="auto"/>
        <w:left w:val="none" w:sz="0" w:space="0" w:color="auto"/>
        <w:bottom w:val="none" w:sz="0" w:space="0" w:color="auto"/>
        <w:right w:val="none" w:sz="0" w:space="0" w:color="auto"/>
      </w:divBdr>
    </w:div>
    <w:div w:id="329799589">
      <w:bodyDiv w:val="1"/>
      <w:marLeft w:val="0"/>
      <w:marRight w:val="0"/>
      <w:marTop w:val="0"/>
      <w:marBottom w:val="0"/>
      <w:divBdr>
        <w:top w:val="none" w:sz="0" w:space="0" w:color="auto"/>
        <w:left w:val="none" w:sz="0" w:space="0" w:color="auto"/>
        <w:bottom w:val="none" w:sz="0" w:space="0" w:color="auto"/>
        <w:right w:val="none" w:sz="0" w:space="0" w:color="auto"/>
      </w:divBdr>
    </w:div>
    <w:div w:id="500894712">
      <w:bodyDiv w:val="1"/>
      <w:marLeft w:val="0"/>
      <w:marRight w:val="0"/>
      <w:marTop w:val="0"/>
      <w:marBottom w:val="0"/>
      <w:divBdr>
        <w:top w:val="none" w:sz="0" w:space="0" w:color="auto"/>
        <w:left w:val="none" w:sz="0" w:space="0" w:color="auto"/>
        <w:bottom w:val="none" w:sz="0" w:space="0" w:color="auto"/>
        <w:right w:val="none" w:sz="0" w:space="0" w:color="auto"/>
      </w:divBdr>
    </w:div>
    <w:div w:id="544490171">
      <w:bodyDiv w:val="1"/>
      <w:marLeft w:val="0"/>
      <w:marRight w:val="0"/>
      <w:marTop w:val="0"/>
      <w:marBottom w:val="0"/>
      <w:divBdr>
        <w:top w:val="none" w:sz="0" w:space="0" w:color="auto"/>
        <w:left w:val="none" w:sz="0" w:space="0" w:color="auto"/>
        <w:bottom w:val="none" w:sz="0" w:space="0" w:color="auto"/>
        <w:right w:val="none" w:sz="0" w:space="0" w:color="auto"/>
      </w:divBdr>
    </w:div>
    <w:div w:id="546066290">
      <w:bodyDiv w:val="1"/>
      <w:marLeft w:val="0"/>
      <w:marRight w:val="0"/>
      <w:marTop w:val="0"/>
      <w:marBottom w:val="0"/>
      <w:divBdr>
        <w:top w:val="none" w:sz="0" w:space="0" w:color="auto"/>
        <w:left w:val="none" w:sz="0" w:space="0" w:color="auto"/>
        <w:bottom w:val="none" w:sz="0" w:space="0" w:color="auto"/>
        <w:right w:val="none" w:sz="0" w:space="0" w:color="auto"/>
      </w:divBdr>
    </w:div>
    <w:div w:id="867529987">
      <w:bodyDiv w:val="1"/>
      <w:marLeft w:val="0"/>
      <w:marRight w:val="0"/>
      <w:marTop w:val="0"/>
      <w:marBottom w:val="0"/>
      <w:divBdr>
        <w:top w:val="none" w:sz="0" w:space="0" w:color="auto"/>
        <w:left w:val="none" w:sz="0" w:space="0" w:color="auto"/>
        <w:bottom w:val="none" w:sz="0" w:space="0" w:color="auto"/>
        <w:right w:val="none" w:sz="0" w:space="0" w:color="auto"/>
      </w:divBdr>
    </w:div>
    <w:div w:id="927614235">
      <w:bodyDiv w:val="1"/>
      <w:marLeft w:val="0"/>
      <w:marRight w:val="0"/>
      <w:marTop w:val="0"/>
      <w:marBottom w:val="0"/>
      <w:divBdr>
        <w:top w:val="none" w:sz="0" w:space="0" w:color="auto"/>
        <w:left w:val="none" w:sz="0" w:space="0" w:color="auto"/>
        <w:bottom w:val="none" w:sz="0" w:space="0" w:color="auto"/>
        <w:right w:val="none" w:sz="0" w:space="0" w:color="auto"/>
      </w:divBdr>
    </w:div>
    <w:div w:id="1040740743">
      <w:bodyDiv w:val="1"/>
      <w:marLeft w:val="0"/>
      <w:marRight w:val="0"/>
      <w:marTop w:val="0"/>
      <w:marBottom w:val="0"/>
      <w:divBdr>
        <w:top w:val="none" w:sz="0" w:space="0" w:color="auto"/>
        <w:left w:val="none" w:sz="0" w:space="0" w:color="auto"/>
        <w:bottom w:val="none" w:sz="0" w:space="0" w:color="auto"/>
        <w:right w:val="none" w:sz="0" w:space="0" w:color="auto"/>
      </w:divBdr>
    </w:div>
    <w:div w:id="1092119319">
      <w:bodyDiv w:val="1"/>
      <w:marLeft w:val="0"/>
      <w:marRight w:val="0"/>
      <w:marTop w:val="0"/>
      <w:marBottom w:val="0"/>
      <w:divBdr>
        <w:top w:val="none" w:sz="0" w:space="0" w:color="auto"/>
        <w:left w:val="none" w:sz="0" w:space="0" w:color="auto"/>
        <w:bottom w:val="none" w:sz="0" w:space="0" w:color="auto"/>
        <w:right w:val="none" w:sz="0" w:space="0" w:color="auto"/>
      </w:divBdr>
    </w:div>
    <w:div w:id="187553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wilson@victorypark.org.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wilson@victorypark.org.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91024-3FF5-4C80-BD05-137683457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2158</Words>
  <Characters>12306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Tracey Wilson</cp:lastModifiedBy>
  <cp:revision>2</cp:revision>
  <cp:lastPrinted>2019-06-19T08:01:00Z</cp:lastPrinted>
  <dcterms:created xsi:type="dcterms:W3CDTF">2022-06-13T10:49:00Z</dcterms:created>
  <dcterms:modified xsi:type="dcterms:W3CDTF">2022-06-13T10:49:00Z</dcterms:modified>
</cp:coreProperties>
</file>