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3105" w14:textId="77777777" w:rsidR="00D668E3" w:rsidRPr="009A3080" w:rsidRDefault="00D668E3" w:rsidP="00D668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A3080">
        <w:rPr>
          <w:rFonts w:ascii="Arial" w:hAnsi="Arial" w:cs="Arial"/>
          <w:b/>
          <w:sz w:val="24"/>
          <w:szCs w:val="24"/>
        </w:rPr>
        <w:t>Sir John Hunt Community Sports College</w:t>
      </w:r>
    </w:p>
    <w:p w14:paraId="656A8E97" w14:textId="77777777" w:rsidR="00D668E3" w:rsidRPr="009A3080" w:rsidRDefault="00D668E3" w:rsidP="00D668E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3ED27C6" w14:textId="2D6C472F" w:rsidR="00D668E3" w:rsidRDefault="00D668E3" w:rsidP="00D668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Learning Support Assistant</w:t>
      </w:r>
    </w:p>
    <w:p w14:paraId="7C1BA680" w14:textId="77777777" w:rsidR="00D668E3" w:rsidRPr="009A3080" w:rsidRDefault="00D668E3" w:rsidP="00D668E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1"/>
        <w:gridCol w:w="1027"/>
        <w:gridCol w:w="1842"/>
      </w:tblGrid>
      <w:tr w:rsidR="00D668E3" w:rsidRPr="002B1D2E" w14:paraId="2B9D3CA6" w14:textId="77777777">
        <w:tc>
          <w:tcPr>
            <w:tcW w:w="7621" w:type="dxa"/>
            <w:shd w:val="clear" w:color="auto" w:fill="D9D9D9"/>
            <w:vAlign w:val="center"/>
          </w:tcPr>
          <w:p w14:paraId="4BCF78F5" w14:textId="77777777" w:rsidR="00D668E3" w:rsidRPr="002B1D2E" w:rsidRDefault="00D668E3" w:rsidP="00D668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B1D2E">
              <w:rPr>
                <w:rFonts w:ascii="Arial" w:hAnsi="Arial" w:cs="Arial"/>
                <w:b/>
                <w:sz w:val="18"/>
              </w:rPr>
              <w:t>Selection Criteria</w:t>
            </w:r>
          </w:p>
        </w:tc>
        <w:tc>
          <w:tcPr>
            <w:tcW w:w="1027" w:type="dxa"/>
            <w:shd w:val="clear" w:color="auto" w:fill="D9D9D9"/>
            <w:vAlign w:val="center"/>
          </w:tcPr>
          <w:p w14:paraId="71601D9A" w14:textId="77777777" w:rsidR="00D668E3" w:rsidRPr="002B1D2E" w:rsidRDefault="00D668E3" w:rsidP="00D668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Essential</w:t>
            </w:r>
          </w:p>
          <w:p w14:paraId="0F5C8B8B" w14:textId="77777777" w:rsidR="00D668E3" w:rsidRPr="002B1D2E" w:rsidRDefault="00D668E3" w:rsidP="00D668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(E)</w:t>
            </w:r>
          </w:p>
          <w:p w14:paraId="6C620ADE" w14:textId="77777777" w:rsidR="00D668E3" w:rsidRPr="002B1D2E" w:rsidRDefault="00D668E3" w:rsidP="00D668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Desirable</w:t>
            </w:r>
          </w:p>
          <w:p w14:paraId="0847C968" w14:textId="77777777" w:rsidR="00D668E3" w:rsidRPr="002B1D2E" w:rsidRDefault="00D668E3" w:rsidP="00D668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(D)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5065DD8" w14:textId="77777777" w:rsidR="00D668E3" w:rsidRPr="002B1D2E" w:rsidRDefault="00D668E3" w:rsidP="00D668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Evidence (</w:t>
            </w:r>
            <w:proofErr w:type="spellStart"/>
            <w:r w:rsidRPr="002B1D2E">
              <w:rPr>
                <w:rFonts w:ascii="Arial" w:hAnsi="Arial" w:cs="Arial"/>
                <w:b/>
                <w:sz w:val="16"/>
              </w:rPr>
              <w:t>Ev</w:t>
            </w:r>
            <w:proofErr w:type="spellEnd"/>
            <w:r w:rsidRPr="002B1D2E">
              <w:rPr>
                <w:rFonts w:ascii="Arial" w:hAnsi="Arial" w:cs="Arial"/>
                <w:b/>
                <w:sz w:val="16"/>
              </w:rPr>
              <w:t>)</w:t>
            </w:r>
          </w:p>
          <w:p w14:paraId="204AF0C0" w14:textId="77777777" w:rsidR="00D668E3" w:rsidRPr="002B1D2E" w:rsidRDefault="00D668E3" w:rsidP="00D668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Form (A)</w:t>
            </w:r>
          </w:p>
          <w:p w14:paraId="7602C1F3" w14:textId="77777777" w:rsidR="00D668E3" w:rsidRPr="002B1D2E" w:rsidRDefault="00D668E3" w:rsidP="00D668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Letter (L)</w:t>
            </w:r>
          </w:p>
          <w:p w14:paraId="62D77D10" w14:textId="77777777" w:rsidR="00D668E3" w:rsidRPr="002B1D2E" w:rsidRDefault="00D668E3" w:rsidP="00D668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Interview Process (I)</w:t>
            </w:r>
          </w:p>
          <w:p w14:paraId="7FE5BD54" w14:textId="77777777" w:rsidR="00D668E3" w:rsidRPr="002B1D2E" w:rsidRDefault="00D668E3" w:rsidP="00D668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Reference (R)</w:t>
            </w:r>
          </w:p>
        </w:tc>
      </w:tr>
      <w:tr w:rsidR="00D668E3" w:rsidRPr="002B1D2E" w14:paraId="6375E02B" w14:textId="77777777">
        <w:tc>
          <w:tcPr>
            <w:tcW w:w="7621" w:type="dxa"/>
            <w:vAlign w:val="center"/>
          </w:tcPr>
          <w:p w14:paraId="4A2C6CF8" w14:textId="77777777" w:rsidR="00D668E3" w:rsidRPr="002B1D2E" w:rsidRDefault="00D668E3" w:rsidP="00D668E3">
            <w:pPr>
              <w:pStyle w:val="MediumGrid21"/>
              <w:rPr>
                <w:b/>
              </w:rPr>
            </w:pPr>
            <w:r w:rsidRPr="002B1D2E">
              <w:rPr>
                <w:b/>
              </w:rPr>
              <w:t>Qualifications</w:t>
            </w:r>
          </w:p>
          <w:p w14:paraId="255D3692" w14:textId="77777777" w:rsidR="002339D9" w:rsidRDefault="002339D9" w:rsidP="002339D9">
            <w:pPr>
              <w:pStyle w:val="NoSpacing"/>
              <w:numPr>
                <w:ilvl w:val="0"/>
                <w:numId w:val="1"/>
              </w:numPr>
            </w:pPr>
            <w:r>
              <w:t xml:space="preserve">Minimum Level 3 qualification </w:t>
            </w:r>
          </w:p>
          <w:p w14:paraId="040335AA" w14:textId="77777777" w:rsidR="00D668E3" w:rsidRPr="002B1D2E" w:rsidRDefault="002339D9" w:rsidP="00D668E3">
            <w:pPr>
              <w:pStyle w:val="MediumGrid21"/>
              <w:numPr>
                <w:ilvl w:val="0"/>
                <w:numId w:val="1"/>
              </w:numPr>
            </w:pPr>
            <w:r>
              <w:t>5</w:t>
            </w:r>
            <w:r w:rsidR="00D668E3">
              <w:t xml:space="preserve"> GCSEs at Grade C or above or equivalent, including maths and English</w:t>
            </w:r>
          </w:p>
          <w:p w14:paraId="0A2E7E32" w14:textId="77777777" w:rsidR="00D668E3" w:rsidRPr="002B1D2E" w:rsidRDefault="00D668E3" w:rsidP="00D668E3">
            <w:pPr>
              <w:pStyle w:val="MediumGrid21"/>
            </w:pPr>
          </w:p>
          <w:p w14:paraId="34AC09EC" w14:textId="77777777" w:rsidR="00D668E3" w:rsidRPr="002B1D2E" w:rsidRDefault="00D668E3" w:rsidP="00D668E3">
            <w:pPr>
              <w:pStyle w:val="MediumGrid21"/>
            </w:pPr>
          </w:p>
          <w:p w14:paraId="470580B2" w14:textId="77777777" w:rsidR="00D668E3" w:rsidRPr="002B1D2E" w:rsidRDefault="00D668E3" w:rsidP="00D668E3">
            <w:pPr>
              <w:pStyle w:val="MediumGrid21"/>
            </w:pPr>
          </w:p>
        </w:tc>
        <w:tc>
          <w:tcPr>
            <w:tcW w:w="1027" w:type="dxa"/>
          </w:tcPr>
          <w:p w14:paraId="3926FDF6" w14:textId="77777777" w:rsidR="00D668E3" w:rsidRPr="002B1D2E" w:rsidRDefault="00D668E3" w:rsidP="00D668E3">
            <w:pPr>
              <w:pStyle w:val="MediumGrid21"/>
            </w:pPr>
          </w:p>
          <w:p w14:paraId="27E9A348" w14:textId="77777777" w:rsidR="00D668E3" w:rsidRDefault="00D668E3" w:rsidP="00D668E3">
            <w:pPr>
              <w:pStyle w:val="MediumGrid21"/>
              <w:jc w:val="center"/>
            </w:pPr>
            <w:r w:rsidRPr="002B1D2E">
              <w:t>E</w:t>
            </w:r>
          </w:p>
          <w:p w14:paraId="4929BDA0" w14:textId="77777777" w:rsidR="002339D9" w:rsidRPr="002B1D2E" w:rsidRDefault="002339D9" w:rsidP="00D668E3">
            <w:pPr>
              <w:pStyle w:val="MediumGrid21"/>
              <w:jc w:val="center"/>
            </w:pPr>
            <w:r>
              <w:t>E</w:t>
            </w:r>
          </w:p>
          <w:p w14:paraId="615C6D01" w14:textId="77777777" w:rsidR="00D668E3" w:rsidRPr="002B1D2E" w:rsidRDefault="00D668E3" w:rsidP="00D668E3">
            <w:pPr>
              <w:pStyle w:val="MediumGrid21"/>
              <w:jc w:val="center"/>
            </w:pPr>
          </w:p>
          <w:p w14:paraId="31CE9CF3" w14:textId="77777777" w:rsidR="00D668E3" w:rsidRPr="002B1D2E" w:rsidRDefault="00D668E3" w:rsidP="00D668E3">
            <w:pPr>
              <w:pStyle w:val="MediumGrid21"/>
              <w:jc w:val="center"/>
            </w:pPr>
          </w:p>
          <w:p w14:paraId="5E67EB18" w14:textId="77777777" w:rsidR="00D668E3" w:rsidRPr="002B1D2E" w:rsidRDefault="00D668E3" w:rsidP="00D668E3">
            <w:pPr>
              <w:pStyle w:val="MediumGrid21"/>
              <w:jc w:val="center"/>
            </w:pPr>
          </w:p>
        </w:tc>
        <w:tc>
          <w:tcPr>
            <w:tcW w:w="1843" w:type="dxa"/>
          </w:tcPr>
          <w:p w14:paraId="53B2E93C" w14:textId="77777777" w:rsidR="00D668E3" w:rsidRPr="002B1D2E" w:rsidRDefault="00D668E3" w:rsidP="00D668E3">
            <w:pPr>
              <w:pStyle w:val="MediumGrid21"/>
              <w:jc w:val="center"/>
            </w:pPr>
          </w:p>
          <w:p w14:paraId="11AA83C2" w14:textId="77777777" w:rsidR="00D668E3" w:rsidRDefault="00D668E3" w:rsidP="00D668E3">
            <w:pPr>
              <w:pStyle w:val="MediumGrid21"/>
              <w:jc w:val="center"/>
            </w:pPr>
            <w:r w:rsidRPr="002B1D2E">
              <w:t>A</w:t>
            </w:r>
          </w:p>
          <w:p w14:paraId="558D5E9A" w14:textId="77777777" w:rsidR="002339D9" w:rsidRPr="002B1D2E" w:rsidRDefault="002339D9" w:rsidP="00D668E3">
            <w:pPr>
              <w:pStyle w:val="MediumGrid21"/>
              <w:jc w:val="center"/>
            </w:pPr>
            <w:r>
              <w:t>A</w:t>
            </w:r>
          </w:p>
          <w:p w14:paraId="2B730B78" w14:textId="77777777" w:rsidR="00D668E3" w:rsidRPr="002B1D2E" w:rsidRDefault="00D668E3" w:rsidP="00D668E3">
            <w:pPr>
              <w:pStyle w:val="MediumGrid21"/>
              <w:jc w:val="center"/>
            </w:pPr>
          </w:p>
          <w:p w14:paraId="778BC60B" w14:textId="77777777" w:rsidR="00D668E3" w:rsidRPr="002B1D2E" w:rsidRDefault="00D668E3" w:rsidP="00D668E3">
            <w:pPr>
              <w:pStyle w:val="MediumGrid21"/>
              <w:jc w:val="center"/>
            </w:pPr>
          </w:p>
          <w:p w14:paraId="483990D4" w14:textId="77777777" w:rsidR="00D668E3" w:rsidRPr="002B1D2E" w:rsidRDefault="00D668E3" w:rsidP="00D668E3">
            <w:pPr>
              <w:pStyle w:val="MediumGrid21"/>
              <w:jc w:val="center"/>
            </w:pPr>
          </w:p>
        </w:tc>
      </w:tr>
      <w:tr w:rsidR="00D668E3" w:rsidRPr="002B1D2E" w14:paraId="49EA57D4" w14:textId="77777777">
        <w:tc>
          <w:tcPr>
            <w:tcW w:w="7621" w:type="dxa"/>
            <w:vAlign w:val="center"/>
          </w:tcPr>
          <w:p w14:paraId="3C25B294" w14:textId="77777777" w:rsidR="00D668E3" w:rsidRPr="002B1D2E" w:rsidRDefault="00D668E3" w:rsidP="00D668E3">
            <w:pPr>
              <w:pStyle w:val="MediumGrid21"/>
              <w:rPr>
                <w:b/>
              </w:rPr>
            </w:pPr>
            <w:r w:rsidRPr="002B1D2E">
              <w:rPr>
                <w:b/>
              </w:rPr>
              <w:t>Experience</w:t>
            </w:r>
          </w:p>
          <w:p w14:paraId="0D40B342" w14:textId="77777777" w:rsidR="00D668E3" w:rsidRPr="002B1D2E" w:rsidRDefault="00D668E3" w:rsidP="00D668E3">
            <w:pPr>
              <w:pStyle w:val="MediumGrid21"/>
              <w:numPr>
                <w:ilvl w:val="0"/>
                <w:numId w:val="2"/>
              </w:numPr>
            </w:pPr>
            <w:r>
              <w:t>Experience of working with students in a learning environment</w:t>
            </w:r>
          </w:p>
          <w:p w14:paraId="06299624" w14:textId="77777777" w:rsidR="00D668E3" w:rsidRPr="002B1D2E" w:rsidRDefault="00D668E3" w:rsidP="00D668E3">
            <w:pPr>
              <w:pStyle w:val="MediumGrid21"/>
              <w:ind w:left="360"/>
            </w:pPr>
          </w:p>
          <w:p w14:paraId="0471882C" w14:textId="77777777" w:rsidR="00D668E3" w:rsidRPr="002B1D2E" w:rsidRDefault="00D668E3" w:rsidP="00D668E3">
            <w:pPr>
              <w:pStyle w:val="MediumGrid21"/>
            </w:pPr>
          </w:p>
        </w:tc>
        <w:tc>
          <w:tcPr>
            <w:tcW w:w="1027" w:type="dxa"/>
          </w:tcPr>
          <w:p w14:paraId="1281B017" w14:textId="77777777" w:rsidR="00D668E3" w:rsidRPr="002B1D2E" w:rsidRDefault="00D668E3" w:rsidP="00D668E3">
            <w:pPr>
              <w:pStyle w:val="MediumGrid21"/>
              <w:jc w:val="center"/>
            </w:pPr>
          </w:p>
          <w:p w14:paraId="144D2D5D" w14:textId="77777777" w:rsidR="00D668E3" w:rsidRPr="002B1D2E" w:rsidRDefault="005B5B38" w:rsidP="002339D9">
            <w:pPr>
              <w:pStyle w:val="MediumGrid21"/>
              <w:jc w:val="center"/>
            </w:pPr>
            <w:r>
              <w:t>D</w:t>
            </w:r>
          </w:p>
          <w:p w14:paraId="6FD1F571" w14:textId="77777777" w:rsidR="00D668E3" w:rsidRPr="002B1D2E" w:rsidRDefault="00D668E3" w:rsidP="00D668E3">
            <w:pPr>
              <w:pStyle w:val="MediumGrid21"/>
              <w:jc w:val="center"/>
            </w:pPr>
          </w:p>
          <w:p w14:paraId="64C1D3C7" w14:textId="77777777" w:rsidR="00D668E3" w:rsidRPr="002B1D2E" w:rsidRDefault="00D668E3" w:rsidP="00D668E3">
            <w:pPr>
              <w:pStyle w:val="MediumGrid21"/>
              <w:jc w:val="center"/>
            </w:pPr>
          </w:p>
        </w:tc>
        <w:tc>
          <w:tcPr>
            <w:tcW w:w="1843" w:type="dxa"/>
          </w:tcPr>
          <w:p w14:paraId="7AE67080" w14:textId="77777777" w:rsidR="00D668E3" w:rsidRPr="002B1D2E" w:rsidRDefault="00D668E3" w:rsidP="00D668E3">
            <w:pPr>
              <w:pStyle w:val="MediumGrid21"/>
              <w:jc w:val="center"/>
            </w:pPr>
          </w:p>
          <w:p w14:paraId="7576DE53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L/I/R</w:t>
            </w:r>
          </w:p>
          <w:p w14:paraId="6C3C11DB" w14:textId="77777777" w:rsidR="00D668E3" w:rsidRPr="002B1D2E" w:rsidRDefault="00D668E3" w:rsidP="002339D9">
            <w:pPr>
              <w:pStyle w:val="MediumGrid21"/>
            </w:pPr>
          </w:p>
          <w:p w14:paraId="5785FA90" w14:textId="77777777" w:rsidR="00D668E3" w:rsidRPr="002B1D2E" w:rsidRDefault="00D668E3" w:rsidP="002339D9">
            <w:pPr>
              <w:pStyle w:val="MediumGrid21"/>
            </w:pPr>
          </w:p>
        </w:tc>
      </w:tr>
      <w:tr w:rsidR="00D668E3" w:rsidRPr="002B1D2E" w14:paraId="7AF34B8A" w14:textId="77777777">
        <w:tc>
          <w:tcPr>
            <w:tcW w:w="7621" w:type="dxa"/>
            <w:vAlign w:val="center"/>
          </w:tcPr>
          <w:p w14:paraId="3E3840F9" w14:textId="77777777" w:rsidR="00D668E3" w:rsidRPr="002B1D2E" w:rsidRDefault="00D668E3" w:rsidP="00D668E3">
            <w:pPr>
              <w:pStyle w:val="MediumGrid21"/>
              <w:rPr>
                <w:b/>
              </w:rPr>
            </w:pPr>
            <w:r w:rsidRPr="002B1D2E">
              <w:rPr>
                <w:b/>
              </w:rPr>
              <w:t>Knowledge &amp; Understanding</w:t>
            </w:r>
          </w:p>
          <w:p w14:paraId="0F216BF3" w14:textId="77777777" w:rsidR="00D668E3" w:rsidRPr="002B1D2E" w:rsidRDefault="00D668E3" w:rsidP="00D668E3">
            <w:pPr>
              <w:pStyle w:val="MediumGrid21"/>
              <w:numPr>
                <w:ilvl w:val="0"/>
                <w:numId w:val="3"/>
              </w:numPr>
            </w:pPr>
            <w:r>
              <w:t>Knowledge and experience of working with SEN</w:t>
            </w:r>
            <w:r w:rsidR="0080696A">
              <w:t>D</w:t>
            </w:r>
            <w:r>
              <w:t xml:space="preserve"> students</w:t>
            </w:r>
          </w:p>
          <w:p w14:paraId="1036F470" w14:textId="77777777" w:rsidR="00D668E3" w:rsidRPr="002B1D2E" w:rsidRDefault="00D668E3" w:rsidP="00D668E3">
            <w:pPr>
              <w:pStyle w:val="MediumGrid21"/>
              <w:numPr>
                <w:ilvl w:val="0"/>
                <w:numId w:val="3"/>
              </w:numPr>
            </w:pPr>
            <w:r>
              <w:t>Good understanding of strategies that develop literacy, communication and numeracy</w:t>
            </w:r>
          </w:p>
          <w:p w14:paraId="274C3824" w14:textId="77777777" w:rsidR="00D668E3" w:rsidRPr="002B1D2E" w:rsidRDefault="00D668E3" w:rsidP="00D668E3">
            <w:pPr>
              <w:pStyle w:val="MediumGrid21"/>
              <w:numPr>
                <w:ilvl w:val="0"/>
                <w:numId w:val="3"/>
              </w:numPr>
            </w:pPr>
            <w:r w:rsidRPr="002B1D2E">
              <w:t>Good understanding of inclusion</w:t>
            </w:r>
          </w:p>
          <w:p w14:paraId="3212938C" w14:textId="77777777" w:rsidR="00D668E3" w:rsidRPr="002B1D2E" w:rsidRDefault="00D668E3" w:rsidP="00D668E3">
            <w:pPr>
              <w:pStyle w:val="MediumGrid21"/>
              <w:numPr>
                <w:ilvl w:val="0"/>
                <w:numId w:val="3"/>
              </w:numPr>
              <w:rPr>
                <w:b/>
              </w:rPr>
            </w:pPr>
            <w:r>
              <w:t>Good understanding of differentiation</w:t>
            </w:r>
          </w:p>
        </w:tc>
        <w:tc>
          <w:tcPr>
            <w:tcW w:w="1027" w:type="dxa"/>
          </w:tcPr>
          <w:p w14:paraId="0DB32CDE" w14:textId="77777777" w:rsidR="00D668E3" w:rsidRDefault="00D668E3" w:rsidP="00D668E3">
            <w:pPr>
              <w:pStyle w:val="MediumGrid21"/>
              <w:jc w:val="center"/>
            </w:pPr>
          </w:p>
          <w:p w14:paraId="2DCCED4F" w14:textId="77777777" w:rsidR="00D668E3" w:rsidRDefault="00D668E3" w:rsidP="00D668E3">
            <w:pPr>
              <w:pStyle w:val="MediumGrid21"/>
              <w:jc w:val="center"/>
            </w:pPr>
            <w:r>
              <w:t>D</w:t>
            </w:r>
          </w:p>
          <w:p w14:paraId="29B8AD11" w14:textId="77777777" w:rsidR="00D668E3" w:rsidRDefault="00D668E3" w:rsidP="00D668E3">
            <w:pPr>
              <w:pStyle w:val="MediumGrid21"/>
              <w:jc w:val="center"/>
            </w:pPr>
            <w:r>
              <w:t>D</w:t>
            </w:r>
          </w:p>
          <w:p w14:paraId="2CD435F3" w14:textId="77777777" w:rsidR="00D668E3" w:rsidRDefault="00D668E3" w:rsidP="00D668E3">
            <w:pPr>
              <w:pStyle w:val="MediumGrid21"/>
              <w:jc w:val="center"/>
            </w:pPr>
          </w:p>
          <w:p w14:paraId="64267DC6" w14:textId="77777777" w:rsidR="00D668E3" w:rsidRDefault="00D668E3" w:rsidP="00D668E3">
            <w:pPr>
              <w:pStyle w:val="MediumGrid21"/>
              <w:jc w:val="center"/>
            </w:pPr>
          </w:p>
          <w:p w14:paraId="33B3EE3F" w14:textId="77777777" w:rsidR="00D668E3" w:rsidRDefault="00D668E3" w:rsidP="00D668E3">
            <w:pPr>
              <w:pStyle w:val="MediumGrid21"/>
              <w:jc w:val="center"/>
            </w:pPr>
            <w:r>
              <w:t>D</w:t>
            </w:r>
          </w:p>
          <w:p w14:paraId="18C7AE25" w14:textId="77777777" w:rsidR="00D668E3" w:rsidRPr="002B1D2E" w:rsidRDefault="00D668E3" w:rsidP="00D668E3">
            <w:pPr>
              <w:pStyle w:val="MediumGrid21"/>
              <w:jc w:val="center"/>
            </w:pPr>
            <w:r>
              <w:t>D</w:t>
            </w:r>
          </w:p>
        </w:tc>
        <w:tc>
          <w:tcPr>
            <w:tcW w:w="1843" w:type="dxa"/>
          </w:tcPr>
          <w:p w14:paraId="3F709151" w14:textId="77777777" w:rsidR="00D668E3" w:rsidRDefault="00D668E3" w:rsidP="00D668E3">
            <w:pPr>
              <w:pStyle w:val="MediumGrid21"/>
              <w:jc w:val="center"/>
            </w:pPr>
          </w:p>
          <w:p w14:paraId="5C839C07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L/I/R</w:t>
            </w:r>
          </w:p>
          <w:p w14:paraId="40059CF2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L/I/R</w:t>
            </w:r>
          </w:p>
          <w:p w14:paraId="3262D90A" w14:textId="77777777" w:rsidR="00D668E3" w:rsidRDefault="00D668E3" w:rsidP="00D668E3">
            <w:pPr>
              <w:pStyle w:val="MediumGrid21"/>
              <w:jc w:val="center"/>
            </w:pPr>
          </w:p>
          <w:p w14:paraId="152D2868" w14:textId="77777777" w:rsidR="00D668E3" w:rsidRPr="002B1D2E" w:rsidRDefault="00D668E3" w:rsidP="00D668E3">
            <w:pPr>
              <w:pStyle w:val="MediumGrid21"/>
            </w:pPr>
          </w:p>
          <w:p w14:paraId="0073D41C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L/I/R</w:t>
            </w:r>
          </w:p>
          <w:p w14:paraId="769CDDBB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L/I/R</w:t>
            </w:r>
          </w:p>
        </w:tc>
      </w:tr>
      <w:tr w:rsidR="00D668E3" w:rsidRPr="002B1D2E" w14:paraId="03C8DCBF" w14:textId="77777777">
        <w:tc>
          <w:tcPr>
            <w:tcW w:w="7621" w:type="dxa"/>
            <w:vAlign w:val="center"/>
          </w:tcPr>
          <w:p w14:paraId="62A5D535" w14:textId="77777777" w:rsidR="00D668E3" w:rsidRPr="002B1D2E" w:rsidRDefault="00D668E3" w:rsidP="00D668E3">
            <w:pPr>
              <w:pStyle w:val="MediumGrid21"/>
              <w:rPr>
                <w:b/>
              </w:rPr>
            </w:pPr>
            <w:r>
              <w:rPr>
                <w:b/>
              </w:rPr>
              <w:t>S</w:t>
            </w:r>
            <w:r w:rsidRPr="002B1D2E">
              <w:rPr>
                <w:b/>
              </w:rPr>
              <w:t>kills</w:t>
            </w:r>
          </w:p>
          <w:p w14:paraId="0EF137A3" w14:textId="77777777" w:rsidR="00D668E3" w:rsidRPr="002B1D2E" w:rsidRDefault="00D668E3" w:rsidP="00D668E3">
            <w:pPr>
              <w:pStyle w:val="MediumGrid21"/>
              <w:numPr>
                <w:ilvl w:val="0"/>
                <w:numId w:val="4"/>
              </w:numPr>
            </w:pPr>
            <w:r w:rsidRPr="002B1D2E">
              <w:t>Excellent interperso</w:t>
            </w:r>
            <w:r>
              <w:t xml:space="preserve">nal and communication skills </w:t>
            </w:r>
            <w:r w:rsidRPr="002B1D2E">
              <w:t>and the ability to form strong relations</w:t>
            </w:r>
            <w:r>
              <w:t>hips with students and staff</w:t>
            </w:r>
          </w:p>
          <w:p w14:paraId="56F01279" w14:textId="77777777" w:rsidR="00D668E3" w:rsidRPr="002B1D2E" w:rsidRDefault="00D668E3" w:rsidP="00D668E3">
            <w:pPr>
              <w:pStyle w:val="MediumGrid21"/>
              <w:numPr>
                <w:ilvl w:val="0"/>
                <w:numId w:val="4"/>
              </w:numPr>
            </w:pPr>
            <w:r>
              <w:t>Good ICT skills</w:t>
            </w:r>
          </w:p>
          <w:p w14:paraId="530196E1" w14:textId="77777777" w:rsidR="00D668E3" w:rsidRPr="002B1D2E" w:rsidRDefault="00D668E3" w:rsidP="00D668E3">
            <w:pPr>
              <w:pStyle w:val="MediumGrid21"/>
              <w:numPr>
                <w:ilvl w:val="0"/>
                <w:numId w:val="4"/>
              </w:numPr>
            </w:pPr>
            <w:r w:rsidRPr="002B1D2E">
              <w:t>Determination and resili</w:t>
            </w:r>
            <w:r>
              <w:t xml:space="preserve">ence to embrace </w:t>
            </w:r>
            <w:r w:rsidRPr="002B1D2E">
              <w:t>new developments to raise student attainment</w:t>
            </w:r>
          </w:p>
          <w:p w14:paraId="7F06174B" w14:textId="77777777" w:rsidR="00D668E3" w:rsidRPr="002B1D2E" w:rsidRDefault="00D668E3" w:rsidP="00D668E3">
            <w:pPr>
              <w:pStyle w:val="MediumGrid21"/>
              <w:numPr>
                <w:ilvl w:val="0"/>
                <w:numId w:val="4"/>
              </w:numPr>
            </w:pPr>
            <w:r w:rsidRPr="002B1D2E">
              <w:t>Abilit</w:t>
            </w:r>
            <w:r>
              <w:t>y to learn from experience</w:t>
            </w:r>
          </w:p>
          <w:p w14:paraId="27B8851E" w14:textId="77777777" w:rsidR="00D668E3" w:rsidRPr="002B1D2E" w:rsidRDefault="00D668E3" w:rsidP="00D668E3">
            <w:pPr>
              <w:pStyle w:val="MediumGrid21"/>
              <w:numPr>
                <w:ilvl w:val="0"/>
                <w:numId w:val="4"/>
              </w:numPr>
            </w:pPr>
            <w:r>
              <w:t>Ability to raise students’ aspirations</w:t>
            </w:r>
          </w:p>
          <w:p w14:paraId="6CD7A6E3" w14:textId="77777777" w:rsidR="00D668E3" w:rsidRPr="002B1D2E" w:rsidRDefault="00D668E3" w:rsidP="00D668E3">
            <w:pPr>
              <w:pStyle w:val="MediumGrid21"/>
              <w:numPr>
                <w:ilvl w:val="0"/>
                <w:numId w:val="4"/>
              </w:numPr>
            </w:pPr>
            <w:r>
              <w:t>Ability to implement and adhere to College policies</w:t>
            </w:r>
          </w:p>
        </w:tc>
        <w:tc>
          <w:tcPr>
            <w:tcW w:w="1027" w:type="dxa"/>
          </w:tcPr>
          <w:p w14:paraId="282A4E40" w14:textId="77777777" w:rsidR="00D668E3" w:rsidRPr="002B1D2E" w:rsidRDefault="00D668E3" w:rsidP="00D668E3">
            <w:pPr>
              <w:pStyle w:val="MediumGrid21"/>
              <w:jc w:val="center"/>
            </w:pPr>
          </w:p>
          <w:p w14:paraId="7A08A36C" w14:textId="77777777" w:rsidR="00D668E3" w:rsidRPr="002B1D2E" w:rsidRDefault="00D668E3" w:rsidP="00D668E3">
            <w:pPr>
              <w:pStyle w:val="MediumGrid21"/>
            </w:pPr>
          </w:p>
          <w:p w14:paraId="38724C96" w14:textId="77777777" w:rsidR="00D668E3" w:rsidRPr="002B1D2E" w:rsidRDefault="00D668E3" w:rsidP="00D668E3">
            <w:pPr>
              <w:pStyle w:val="MediumGrid21"/>
              <w:jc w:val="center"/>
            </w:pPr>
          </w:p>
          <w:p w14:paraId="13F0F521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E</w:t>
            </w:r>
          </w:p>
          <w:p w14:paraId="1DF8B647" w14:textId="77777777" w:rsidR="00D668E3" w:rsidRPr="002B1D2E" w:rsidRDefault="00D668E3" w:rsidP="00D668E3">
            <w:pPr>
              <w:pStyle w:val="MediumGrid21"/>
              <w:jc w:val="center"/>
            </w:pPr>
          </w:p>
          <w:p w14:paraId="6975799D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E</w:t>
            </w:r>
          </w:p>
          <w:p w14:paraId="5AC7623C" w14:textId="77777777" w:rsidR="00D668E3" w:rsidRPr="002B1D2E" w:rsidRDefault="00D668E3" w:rsidP="00D668E3">
            <w:pPr>
              <w:pStyle w:val="MediumGrid21"/>
              <w:jc w:val="center"/>
            </w:pPr>
          </w:p>
          <w:p w14:paraId="2E108EB6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E</w:t>
            </w:r>
          </w:p>
          <w:p w14:paraId="4C3F99B5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E</w:t>
            </w:r>
          </w:p>
          <w:p w14:paraId="3EF89A6F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E</w:t>
            </w:r>
          </w:p>
          <w:p w14:paraId="62495A75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E</w:t>
            </w:r>
          </w:p>
          <w:p w14:paraId="332014F2" w14:textId="77777777" w:rsidR="00D668E3" w:rsidRPr="002B1D2E" w:rsidRDefault="00D668E3" w:rsidP="00D668E3">
            <w:pPr>
              <w:pStyle w:val="MediumGrid21"/>
              <w:jc w:val="center"/>
            </w:pPr>
          </w:p>
        </w:tc>
        <w:tc>
          <w:tcPr>
            <w:tcW w:w="1843" w:type="dxa"/>
          </w:tcPr>
          <w:p w14:paraId="70D0449A" w14:textId="77777777" w:rsidR="00D668E3" w:rsidRPr="002B1D2E" w:rsidRDefault="00D668E3" w:rsidP="00D668E3">
            <w:pPr>
              <w:pStyle w:val="MediumGrid21"/>
            </w:pPr>
          </w:p>
          <w:p w14:paraId="00E4CD19" w14:textId="77777777" w:rsidR="00D668E3" w:rsidRPr="002B1D2E" w:rsidRDefault="00D668E3" w:rsidP="00D668E3">
            <w:pPr>
              <w:pStyle w:val="MediumGrid21"/>
            </w:pPr>
          </w:p>
          <w:p w14:paraId="649CE304" w14:textId="77777777" w:rsidR="00D668E3" w:rsidRPr="002B1D2E" w:rsidRDefault="00D668E3" w:rsidP="00D668E3">
            <w:pPr>
              <w:pStyle w:val="MediumGrid21"/>
              <w:jc w:val="center"/>
            </w:pPr>
          </w:p>
          <w:p w14:paraId="71BDED5D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I/R</w:t>
            </w:r>
          </w:p>
          <w:p w14:paraId="1E47F715" w14:textId="77777777" w:rsidR="00D668E3" w:rsidRPr="002B1D2E" w:rsidRDefault="00D668E3" w:rsidP="00D668E3">
            <w:pPr>
              <w:pStyle w:val="MediumGrid21"/>
              <w:jc w:val="center"/>
            </w:pPr>
          </w:p>
          <w:p w14:paraId="49DEA27E" w14:textId="77777777" w:rsidR="00D668E3" w:rsidRPr="002B1D2E" w:rsidRDefault="00D668E3" w:rsidP="00D668E3">
            <w:pPr>
              <w:pStyle w:val="MediumGrid21"/>
              <w:jc w:val="center"/>
            </w:pPr>
            <w:r>
              <w:t>A</w:t>
            </w:r>
            <w:r w:rsidRPr="002B1D2E">
              <w:t>/I/R</w:t>
            </w:r>
          </w:p>
          <w:p w14:paraId="7D0C88A5" w14:textId="77777777" w:rsidR="00D668E3" w:rsidRPr="002B1D2E" w:rsidRDefault="00D668E3" w:rsidP="00D668E3">
            <w:pPr>
              <w:pStyle w:val="MediumGrid21"/>
              <w:jc w:val="center"/>
            </w:pPr>
          </w:p>
          <w:p w14:paraId="64E33014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L/I/R</w:t>
            </w:r>
          </w:p>
          <w:p w14:paraId="7AB85F21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L/I/R</w:t>
            </w:r>
          </w:p>
          <w:p w14:paraId="0E267C76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L/I/R</w:t>
            </w:r>
          </w:p>
          <w:p w14:paraId="75817DED" w14:textId="77777777" w:rsidR="00D668E3" w:rsidRPr="002B1D2E" w:rsidRDefault="00D668E3" w:rsidP="00D668E3">
            <w:pPr>
              <w:pStyle w:val="MediumGrid21"/>
              <w:jc w:val="center"/>
            </w:pPr>
            <w:r>
              <w:t>L/</w:t>
            </w:r>
            <w:r w:rsidRPr="002B1D2E">
              <w:t>I/R</w:t>
            </w:r>
          </w:p>
        </w:tc>
      </w:tr>
      <w:tr w:rsidR="00D668E3" w:rsidRPr="002B1D2E" w14:paraId="0520F7CE" w14:textId="77777777">
        <w:tc>
          <w:tcPr>
            <w:tcW w:w="7621" w:type="dxa"/>
            <w:vAlign w:val="center"/>
          </w:tcPr>
          <w:p w14:paraId="4BC93160" w14:textId="77777777" w:rsidR="00D668E3" w:rsidRPr="002B1D2E" w:rsidRDefault="00D668E3" w:rsidP="00D668E3">
            <w:pPr>
              <w:pStyle w:val="MediumGrid21"/>
              <w:rPr>
                <w:b/>
              </w:rPr>
            </w:pPr>
            <w:r w:rsidRPr="002B1D2E">
              <w:rPr>
                <w:b/>
              </w:rPr>
              <w:t>Other</w:t>
            </w:r>
          </w:p>
          <w:p w14:paraId="00780D3D" w14:textId="77777777" w:rsidR="00D668E3" w:rsidRPr="002B1D2E" w:rsidRDefault="00D668E3" w:rsidP="00D668E3">
            <w:pPr>
              <w:pStyle w:val="MediumGrid21"/>
              <w:numPr>
                <w:ilvl w:val="0"/>
                <w:numId w:val="5"/>
              </w:numPr>
            </w:pPr>
            <w:r>
              <w:t>Ability to work</w:t>
            </w:r>
            <w:r w:rsidRPr="002B1D2E">
              <w:t xml:space="preserve"> effectively </w:t>
            </w:r>
            <w:r w:rsidR="002339D9">
              <w:t xml:space="preserve">both individually and </w:t>
            </w:r>
            <w:r w:rsidRPr="002B1D2E">
              <w:t>as part of a team</w:t>
            </w:r>
          </w:p>
          <w:p w14:paraId="18A09D14" w14:textId="77777777" w:rsidR="00D668E3" w:rsidRPr="002B1D2E" w:rsidRDefault="00D668E3" w:rsidP="00D668E3">
            <w:pPr>
              <w:pStyle w:val="MediumGrid21"/>
              <w:numPr>
                <w:ilvl w:val="0"/>
                <w:numId w:val="5"/>
              </w:numPr>
            </w:pPr>
            <w:r w:rsidRPr="002B1D2E">
              <w:t xml:space="preserve">Absolute commitment to the </w:t>
            </w:r>
            <w:r>
              <w:t>safety and welfare of all students</w:t>
            </w:r>
          </w:p>
          <w:p w14:paraId="64B6B96B" w14:textId="77777777" w:rsidR="00D668E3" w:rsidRPr="002B1D2E" w:rsidRDefault="00D668E3" w:rsidP="00D668E3">
            <w:pPr>
              <w:pStyle w:val="MediumGrid21"/>
              <w:numPr>
                <w:ilvl w:val="0"/>
                <w:numId w:val="5"/>
              </w:numPr>
            </w:pPr>
            <w:r w:rsidRPr="002B1D2E">
              <w:t>Possession of an enthusiastic and “can-do” disposition</w:t>
            </w:r>
          </w:p>
          <w:p w14:paraId="50F42935" w14:textId="77777777" w:rsidR="00D668E3" w:rsidRPr="002B1D2E" w:rsidRDefault="00D668E3" w:rsidP="00D668E3">
            <w:pPr>
              <w:pStyle w:val="MediumGrid21"/>
              <w:numPr>
                <w:ilvl w:val="0"/>
                <w:numId w:val="5"/>
              </w:numPr>
            </w:pPr>
            <w:r>
              <w:t xml:space="preserve">Willingness </w:t>
            </w:r>
            <w:r w:rsidRPr="002B1D2E">
              <w:t>to attend meetings/events outside normal school day</w:t>
            </w:r>
          </w:p>
          <w:p w14:paraId="41DDA4A1" w14:textId="77777777" w:rsidR="00D668E3" w:rsidRDefault="00D668E3" w:rsidP="00D668E3">
            <w:pPr>
              <w:pStyle w:val="MediumGrid21"/>
              <w:numPr>
                <w:ilvl w:val="0"/>
                <w:numId w:val="5"/>
              </w:numPr>
            </w:pPr>
            <w:r>
              <w:t xml:space="preserve">Good </w:t>
            </w:r>
            <w:r w:rsidRPr="002B1D2E">
              <w:t>attendance record</w:t>
            </w:r>
          </w:p>
          <w:p w14:paraId="6F018E2D" w14:textId="77777777" w:rsidR="00D668E3" w:rsidRDefault="00D668E3" w:rsidP="00D668E3">
            <w:pPr>
              <w:pStyle w:val="MediumGrid21"/>
              <w:numPr>
                <w:ilvl w:val="0"/>
                <w:numId w:val="5"/>
              </w:numPr>
            </w:pPr>
            <w:r>
              <w:t>Strong support from referees</w:t>
            </w:r>
          </w:p>
          <w:p w14:paraId="29B83E73" w14:textId="77777777" w:rsidR="00D668E3" w:rsidRDefault="00D668E3" w:rsidP="00D668E3">
            <w:pPr>
              <w:pStyle w:val="MediumGrid21"/>
              <w:numPr>
                <w:ilvl w:val="0"/>
                <w:numId w:val="5"/>
              </w:numPr>
            </w:pPr>
            <w:r>
              <w:t>Celebrate student success at every opportunity</w:t>
            </w:r>
          </w:p>
          <w:p w14:paraId="1C407D0C" w14:textId="77777777" w:rsidR="00D668E3" w:rsidRPr="001A64ED" w:rsidRDefault="00D668E3" w:rsidP="00D668E3">
            <w:pPr>
              <w:pStyle w:val="MediumGrid21"/>
              <w:numPr>
                <w:ilvl w:val="0"/>
                <w:numId w:val="5"/>
              </w:numPr>
            </w:pPr>
            <w:r>
              <w:t>Positive attitude and desire to improve children’s lives</w:t>
            </w:r>
          </w:p>
        </w:tc>
        <w:tc>
          <w:tcPr>
            <w:tcW w:w="1027" w:type="dxa"/>
          </w:tcPr>
          <w:p w14:paraId="710A02D5" w14:textId="77777777" w:rsidR="00D668E3" w:rsidRDefault="00D668E3" w:rsidP="00D668E3">
            <w:pPr>
              <w:pStyle w:val="MediumGrid21"/>
              <w:jc w:val="center"/>
            </w:pPr>
          </w:p>
          <w:p w14:paraId="281B9E8A" w14:textId="77777777" w:rsidR="00D668E3" w:rsidRDefault="00D668E3" w:rsidP="00D668E3">
            <w:pPr>
              <w:pStyle w:val="MediumGrid21"/>
              <w:jc w:val="center"/>
            </w:pPr>
            <w:r>
              <w:t>E</w:t>
            </w:r>
          </w:p>
          <w:p w14:paraId="469DE308" w14:textId="77777777" w:rsidR="00D668E3" w:rsidRDefault="00D668E3" w:rsidP="00D668E3">
            <w:pPr>
              <w:pStyle w:val="MediumGrid21"/>
              <w:jc w:val="center"/>
            </w:pPr>
            <w:r>
              <w:t>E</w:t>
            </w:r>
          </w:p>
          <w:p w14:paraId="321B8E03" w14:textId="77777777" w:rsidR="00D668E3" w:rsidRDefault="00D668E3" w:rsidP="00D668E3">
            <w:pPr>
              <w:pStyle w:val="MediumGrid21"/>
              <w:jc w:val="center"/>
            </w:pPr>
            <w:r>
              <w:t>E</w:t>
            </w:r>
          </w:p>
          <w:p w14:paraId="6623D657" w14:textId="77777777" w:rsidR="00D668E3" w:rsidRDefault="00D668E3" w:rsidP="00D668E3">
            <w:pPr>
              <w:pStyle w:val="MediumGrid21"/>
              <w:jc w:val="center"/>
            </w:pPr>
            <w:r>
              <w:t>E</w:t>
            </w:r>
          </w:p>
          <w:p w14:paraId="07E2ABDD" w14:textId="77777777" w:rsidR="00D668E3" w:rsidRDefault="00D668E3" w:rsidP="00D668E3">
            <w:pPr>
              <w:pStyle w:val="MediumGrid21"/>
              <w:jc w:val="center"/>
            </w:pPr>
            <w:r>
              <w:t>E</w:t>
            </w:r>
          </w:p>
          <w:p w14:paraId="1DE7F21D" w14:textId="77777777" w:rsidR="00D668E3" w:rsidRDefault="00D668E3" w:rsidP="00D668E3">
            <w:pPr>
              <w:pStyle w:val="MediumGrid21"/>
              <w:jc w:val="center"/>
            </w:pPr>
            <w:r>
              <w:t>E</w:t>
            </w:r>
          </w:p>
          <w:p w14:paraId="663FF82F" w14:textId="77777777" w:rsidR="00D668E3" w:rsidRDefault="00D668E3" w:rsidP="00D668E3">
            <w:pPr>
              <w:pStyle w:val="MediumGrid21"/>
              <w:jc w:val="center"/>
            </w:pPr>
            <w:r>
              <w:t>E</w:t>
            </w:r>
          </w:p>
          <w:p w14:paraId="3F20FF03" w14:textId="77777777" w:rsidR="00D668E3" w:rsidRPr="002B1D2E" w:rsidRDefault="00D668E3" w:rsidP="00D668E3">
            <w:pPr>
              <w:pStyle w:val="MediumGrid21"/>
              <w:jc w:val="center"/>
            </w:pPr>
            <w:r>
              <w:t>E</w:t>
            </w:r>
          </w:p>
        </w:tc>
        <w:tc>
          <w:tcPr>
            <w:tcW w:w="1843" w:type="dxa"/>
          </w:tcPr>
          <w:p w14:paraId="6FE3EB0E" w14:textId="77777777" w:rsidR="00D668E3" w:rsidRDefault="00D668E3" w:rsidP="00D668E3">
            <w:pPr>
              <w:pStyle w:val="MediumGrid21"/>
            </w:pPr>
          </w:p>
          <w:p w14:paraId="15BD778B" w14:textId="77777777" w:rsidR="00D668E3" w:rsidRPr="002B1D2E" w:rsidRDefault="00D668E3" w:rsidP="00D668E3">
            <w:pPr>
              <w:pStyle w:val="MediumGrid21"/>
              <w:jc w:val="center"/>
            </w:pPr>
            <w:r>
              <w:t>L/</w:t>
            </w:r>
            <w:r w:rsidRPr="002B1D2E">
              <w:t>I/R</w:t>
            </w:r>
          </w:p>
          <w:p w14:paraId="209FC1ED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I/R</w:t>
            </w:r>
          </w:p>
          <w:p w14:paraId="2BDF5DF1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I</w:t>
            </w:r>
          </w:p>
          <w:p w14:paraId="3323ACE9" w14:textId="77777777" w:rsidR="00D668E3" w:rsidRPr="002B1D2E" w:rsidRDefault="00D668E3" w:rsidP="00D668E3">
            <w:pPr>
              <w:pStyle w:val="MediumGrid21"/>
              <w:jc w:val="center"/>
            </w:pPr>
            <w:r w:rsidRPr="002B1D2E">
              <w:t>I</w:t>
            </w:r>
          </w:p>
          <w:p w14:paraId="7AAD2F9F" w14:textId="77777777" w:rsidR="00D668E3" w:rsidRDefault="00D668E3" w:rsidP="00D668E3">
            <w:pPr>
              <w:pStyle w:val="MediumGrid21"/>
              <w:jc w:val="center"/>
            </w:pPr>
            <w:r>
              <w:t>A</w:t>
            </w:r>
            <w:r w:rsidRPr="002B1D2E">
              <w:t>/R</w:t>
            </w:r>
          </w:p>
          <w:p w14:paraId="6108E3D1" w14:textId="77777777" w:rsidR="00D668E3" w:rsidRDefault="00D668E3" w:rsidP="00D668E3">
            <w:pPr>
              <w:pStyle w:val="MediumGrid21"/>
              <w:jc w:val="center"/>
            </w:pPr>
            <w:r>
              <w:t>R</w:t>
            </w:r>
          </w:p>
          <w:p w14:paraId="2D18A8E9" w14:textId="77777777" w:rsidR="00D668E3" w:rsidRDefault="00D668E3" w:rsidP="00D668E3">
            <w:pPr>
              <w:pStyle w:val="MediumGrid21"/>
              <w:jc w:val="center"/>
            </w:pPr>
            <w:r>
              <w:t>I/R</w:t>
            </w:r>
          </w:p>
          <w:p w14:paraId="2614C046" w14:textId="77777777" w:rsidR="00D668E3" w:rsidRPr="002B1D2E" w:rsidRDefault="00D668E3" w:rsidP="00D668E3">
            <w:pPr>
              <w:pStyle w:val="MediumGrid21"/>
              <w:jc w:val="center"/>
            </w:pPr>
            <w:r>
              <w:t>L/I</w:t>
            </w:r>
          </w:p>
        </w:tc>
      </w:tr>
    </w:tbl>
    <w:p w14:paraId="5CCF3A0E" w14:textId="77777777" w:rsidR="00E40BA1" w:rsidRDefault="00E40BA1">
      <w:pPr>
        <w:rPr>
          <w:rFonts w:ascii="Arial" w:hAnsi="Arial" w:cs="Arial"/>
        </w:rPr>
      </w:pPr>
    </w:p>
    <w:p w14:paraId="14F308F9" w14:textId="77777777" w:rsidR="00E40BA1" w:rsidRPr="00E40BA1" w:rsidRDefault="00E40BA1" w:rsidP="00E40BA1">
      <w:pPr>
        <w:rPr>
          <w:rFonts w:ascii="Arial" w:hAnsi="Arial" w:cs="Arial"/>
        </w:rPr>
      </w:pPr>
    </w:p>
    <w:p w14:paraId="4AAC02C9" w14:textId="77777777" w:rsidR="00D668E3" w:rsidRPr="00E40BA1" w:rsidRDefault="00D668E3" w:rsidP="00E40BA1">
      <w:pPr>
        <w:jc w:val="right"/>
        <w:rPr>
          <w:rFonts w:ascii="Arial" w:hAnsi="Arial" w:cs="Arial"/>
        </w:rPr>
      </w:pPr>
    </w:p>
    <w:sectPr w:rsidR="00D668E3" w:rsidRPr="00E40BA1" w:rsidSect="00D668E3">
      <w:headerReference w:type="default" r:id="rId10"/>
      <w:footerReference w:type="default" r:id="rId11"/>
      <w:pgSz w:w="11906" w:h="16838"/>
      <w:pgMar w:top="568" w:right="707" w:bottom="851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7B9B" w14:textId="77777777" w:rsidR="00542EC0" w:rsidRDefault="00542EC0" w:rsidP="00D668E3">
      <w:pPr>
        <w:spacing w:after="0" w:line="240" w:lineRule="auto"/>
      </w:pPr>
      <w:r>
        <w:separator/>
      </w:r>
    </w:p>
  </w:endnote>
  <w:endnote w:type="continuationSeparator" w:id="0">
    <w:p w14:paraId="37529EC3" w14:textId="77777777" w:rsidR="00542EC0" w:rsidRDefault="00542EC0" w:rsidP="00D6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8896" w14:textId="01CABE91" w:rsidR="00D668E3" w:rsidRPr="00743D3C" w:rsidRDefault="00AE604F" w:rsidP="00D668E3">
    <w:pPr>
      <w:pStyle w:val="Footer"/>
      <w:jc w:val="right"/>
      <w:rPr>
        <w:sz w:val="16"/>
      </w:rPr>
    </w:pPr>
    <w:r>
      <w:rPr>
        <w:sz w:val="16"/>
      </w:rPr>
      <w:t>Aug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BA0D" w14:textId="77777777" w:rsidR="00542EC0" w:rsidRDefault="00542EC0" w:rsidP="00D668E3">
      <w:pPr>
        <w:spacing w:after="0" w:line="240" w:lineRule="auto"/>
      </w:pPr>
      <w:r>
        <w:separator/>
      </w:r>
    </w:p>
  </w:footnote>
  <w:footnote w:type="continuationSeparator" w:id="0">
    <w:p w14:paraId="33C41D1D" w14:textId="77777777" w:rsidR="00542EC0" w:rsidRDefault="00542EC0" w:rsidP="00D6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5049" w14:textId="77777777" w:rsidR="00D668E3" w:rsidRDefault="00D668E3" w:rsidP="00D668E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6B40"/>
    <w:multiLevelType w:val="hybridMultilevel"/>
    <w:tmpl w:val="30EA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A243E"/>
    <w:multiLevelType w:val="hybridMultilevel"/>
    <w:tmpl w:val="11A07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C018A7"/>
    <w:multiLevelType w:val="hybridMultilevel"/>
    <w:tmpl w:val="00028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C24355"/>
    <w:multiLevelType w:val="hybridMultilevel"/>
    <w:tmpl w:val="447E0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743D32"/>
    <w:multiLevelType w:val="hybridMultilevel"/>
    <w:tmpl w:val="D7C89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7617844">
    <w:abstractNumId w:val="0"/>
  </w:num>
  <w:num w:numId="2" w16cid:durableId="2051225695">
    <w:abstractNumId w:val="2"/>
  </w:num>
  <w:num w:numId="3" w16cid:durableId="1110123694">
    <w:abstractNumId w:val="3"/>
  </w:num>
  <w:num w:numId="4" w16cid:durableId="1877698579">
    <w:abstractNumId w:val="4"/>
  </w:num>
  <w:num w:numId="5" w16cid:durableId="111713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80"/>
    <w:rsid w:val="00085369"/>
    <w:rsid w:val="000E6AD5"/>
    <w:rsid w:val="002339D9"/>
    <w:rsid w:val="00302FAF"/>
    <w:rsid w:val="003B615E"/>
    <w:rsid w:val="003C6A57"/>
    <w:rsid w:val="005332EB"/>
    <w:rsid w:val="00542EC0"/>
    <w:rsid w:val="00551849"/>
    <w:rsid w:val="00596D96"/>
    <w:rsid w:val="005B5B38"/>
    <w:rsid w:val="005C44B6"/>
    <w:rsid w:val="005D60B9"/>
    <w:rsid w:val="00617AE0"/>
    <w:rsid w:val="00655BE1"/>
    <w:rsid w:val="00692224"/>
    <w:rsid w:val="006C3680"/>
    <w:rsid w:val="0070366C"/>
    <w:rsid w:val="0080696A"/>
    <w:rsid w:val="00840FD5"/>
    <w:rsid w:val="0088088F"/>
    <w:rsid w:val="00883A82"/>
    <w:rsid w:val="009523AE"/>
    <w:rsid w:val="009974A7"/>
    <w:rsid w:val="009A3080"/>
    <w:rsid w:val="009C097A"/>
    <w:rsid w:val="00A768AD"/>
    <w:rsid w:val="00AE604F"/>
    <w:rsid w:val="00B562BB"/>
    <w:rsid w:val="00D40BA3"/>
    <w:rsid w:val="00D668E3"/>
    <w:rsid w:val="00D816BD"/>
    <w:rsid w:val="00E40BA1"/>
    <w:rsid w:val="00EF6287"/>
    <w:rsid w:val="00F3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EBA9"/>
  <w15:chartTrackingRefBased/>
  <w15:docId w15:val="{9D04752C-5D14-4FD5-B935-398C0059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9A308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D3C"/>
  </w:style>
  <w:style w:type="paragraph" w:styleId="Footer">
    <w:name w:val="footer"/>
    <w:basedOn w:val="Normal"/>
    <w:link w:val="FooterChar"/>
    <w:uiPriority w:val="99"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D3C"/>
  </w:style>
  <w:style w:type="paragraph" w:styleId="BalloonText">
    <w:name w:val="Balloon Text"/>
    <w:basedOn w:val="Normal"/>
    <w:link w:val="BalloonTextChar"/>
    <w:uiPriority w:val="99"/>
    <w:semiHidden/>
    <w:unhideWhenUsed/>
    <w:rsid w:val="006C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3680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2339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6D20ECD8E9479DF363A58FB49E2D" ma:contentTypeVersion="13" ma:contentTypeDescription="Create a new document." ma:contentTypeScope="" ma:versionID="27c61c5f306b38332e34152568859867">
  <xsd:schema xmlns:xsd="http://www.w3.org/2001/XMLSchema" xmlns:xs="http://www.w3.org/2001/XMLSchema" xmlns:p="http://schemas.microsoft.com/office/2006/metadata/properties" xmlns:ns2="a569f8f9-c3ec-4247-a021-7115158a3054" xmlns:ns3="9bd8195b-36ed-425e-bff1-2e176e4ef31b" targetNamespace="http://schemas.microsoft.com/office/2006/metadata/properties" ma:root="true" ma:fieldsID="fb36c0f556cbceb46406d69f735ccdf5" ns2:_="" ns3:_="">
    <xsd:import namespace="a569f8f9-c3ec-4247-a021-7115158a3054"/>
    <xsd:import namespace="9bd8195b-36ed-425e-bff1-2e176e4ef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f8f9-c3ec-4247-a021-7115158a3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195b-36ed-425e-bff1-2e176e4ef3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c9a10-f316-4143-bc18-eccf3adea24f}" ma:internalName="TaxCatchAll" ma:showField="CatchAllData" ma:web="9bd8195b-36ed-425e-bff1-2e176e4ef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9f8f9-c3ec-4247-a021-7115158a3054">
      <Terms xmlns="http://schemas.microsoft.com/office/infopath/2007/PartnerControls"/>
    </lcf76f155ced4ddcb4097134ff3c332f>
    <TaxCatchAll xmlns="9bd8195b-36ed-425e-bff1-2e176e4ef31b" xsi:nil="true"/>
  </documentManagement>
</p:properties>
</file>

<file path=customXml/itemProps1.xml><?xml version="1.0" encoding="utf-8"?>
<ds:datastoreItem xmlns:ds="http://schemas.openxmlformats.org/officeDocument/2006/customXml" ds:itemID="{C2DD8F2B-520C-4A80-864F-AC467902F5DF}"/>
</file>

<file path=customXml/itemProps2.xml><?xml version="1.0" encoding="utf-8"?>
<ds:datastoreItem xmlns:ds="http://schemas.openxmlformats.org/officeDocument/2006/customXml" ds:itemID="{A10F168A-2FD2-47ED-98C2-32B5ED666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D8E37-5167-4E4A-B001-944096DFECD5}">
  <ds:schemaRefs>
    <ds:schemaRef ds:uri="http://purl.org/dc/elements/1.1/"/>
    <ds:schemaRef ds:uri="http://schemas.microsoft.com/office/2006/metadata/properties"/>
    <ds:schemaRef ds:uri="53d95f66-891a-495c-8e69-2b56bac34a5b"/>
    <ds:schemaRef ds:uri="39959ec4-ab40-417e-a351-be35c42aef5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SJHCSC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karen.burnard</dc:creator>
  <cp:keywords/>
  <cp:lastModifiedBy>T. Lane</cp:lastModifiedBy>
  <cp:revision>2</cp:revision>
  <cp:lastPrinted>2023-06-19T07:47:00Z</cp:lastPrinted>
  <dcterms:created xsi:type="dcterms:W3CDTF">2023-06-19T07:48:00Z</dcterms:created>
  <dcterms:modified xsi:type="dcterms:W3CDTF">2023-06-19T07:48:00Z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0x01010067576D20ECD8E9479DF363A58FB49E2D</vt:lpwstr>
  </property>
  <property fmtid="{D5CDD505-2E9C-101B-9397-08002B2CF9AE}" pid="3" name="Order">
    <vt:r8>1098400</vt:r8>
  </property>
</Properties>
</file>