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22F0BA40">
            <wp:extent cx="1220634" cy="105087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23725" cy="1053538"/>
                    </a:xfrm>
                    <a:prstGeom prst="rect">
                      <a:avLst/>
                    </a:prstGeom>
                  </pic:spPr>
                </pic:pic>
              </a:graphicData>
            </a:graphic>
          </wp:inline>
        </w:drawing>
      </w:r>
    </w:p>
    <w:p w14:paraId="53477F4A" w14:textId="1A8C104C" w:rsidR="00A22DBF" w:rsidRPr="006829CC" w:rsidRDefault="00965E79" w:rsidP="001B4A7C">
      <w:pPr>
        <w:jc w:val="center"/>
        <w:rPr>
          <w:rFonts w:ascii="Gill Sans MT" w:hAnsi="Gill Sans MT" w:cs="Arial"/>
          <w:b/>
        </w:rPr>
      </w:pPr>
      <w:r w:rsidRPr="006829CC">
        <w:rPr>
          <w:rFonts w:ascii="Gill Sans MT" w:hAnsi="Gill Sans MT" w:cs="Arial"/>
          <w:b/>
        </w:rPr>
        <w:t>WALTHAMSTOW SCHO</w:t>
      </w:r>
      <w:r w:rsidR="001341A5" w:rsidRPr="006829CC">
        <w:rPr>
          <w:rFonts w:ascii="Gill Sans MT" w:hAnsi="Gill Sans MT" w:cs="Arial"/>
          <w:b/>
        </w:rPr>
        <w:t>O</w:t>
      </w:r>
      <w:r w:rsidRPr="006829CC">
        <w:rPr>
          <w:rFonts w:ascii="Gill Sans MT" w:hAnsi="Gill Sans MT" w:cs="Arial"/>
          <w:b/>
        </w:rPr>
        <w:t>L FOR GIRLS</w:t>
      </w:r>
    </w:p>
    <w:p w14:paraId="53477F4C" w14:textId="66AA0CB7" w:rsidR="00A22DBF" w:rsidRPr="006829CC" w:rsidRDefault="00ED47E7" w:rsidP="00FB0FAA">
      <w:pPr>
        <w:spacing w:after="0"/>
        <w:jc w:val="center"/>
        <w:rPr>
          <w:rFonts w:ascii="Gill Sans MT" w:hAnsi="Gill Sans MT" w:cs="Arial"/>
          <w:b/>
          <w:i/>
        </w:rPr>
      </w:pPr>
      <w:r w:rsidRPr="006829CC">
        <w:rPr>
          <w:rFonts w:ascii="Gill Sans MT" w:hAnsi="Gill Sans MT" w:cs="Arial"/>
          <w:b/>
          <w:i/>
        </w:rPr>
        <w:t>“</w:t>
      </w:r>
      <w:r w:rsidR="0080409C" w:rsidRPr="006829CC">
        <w:rPr>
          <w:rFonts w:ascii="Gill Sans MT" w:hAnsi="Gill Sans MT" w:cs="Arial"/>
          <w:b/>
          <w:i/>
        </w:rPr>
        <w:t xml:space="preserve">NEGLECT NOT THE GIFT THAT IS IN </w:t>
      </w:r>
      <w:r w:rsidR="006207B7" w:rsidRPr="006829CC">
        <w:rPr>
          <w:rFonts w:ascii="Gill Sans MT" w:hAnsi="Gill Sans MT" w:cs="Arial"/>
          <w:b/>
          <w:i/>
        </w:rPr>
        <w:t>THEE</w:t>
      </w:r>
      <w:r w:rsidRPr="006829CC">
        <w:rPr>
          <w:rFonts w:ascii="Gill Sans MT" w:hAnsi="Gill Sans MT" w:cs="Arial"/>
          <w:b/>
          <w:i/>
        </w:rPr>
        <w:t>”</w:t>
      </w:r>
    </w:p>
    <w:p w14:paraId="50261944" w14:textId="24B6B534" w:rsidR="005E20F9" w:rsidRPr="006829CC" w:rsidRDefault="005E20F9" w:rsidP="00B17E15">
      <w:pPr>
        <w:ind w:left="720"/>
        <w:rPr>
          <w:rFonts w:ascii="Gill Sans MT" w:hAnsi="Gill Sans MT" w:cs="Arial"/>
          <w:b/>
        </w:rPr>
      </w:pPr>
      <w:r w:rsidRPr="006829CC">
        <w:rPr>
          <w:rFonts w:ascii="Gill Sans MT" w:hAnsi="Gill Sans MT" w:cs="Arial"/>
          <w:b/>
          <w:noProof/>
          <w:lang w:eastAsia="en-GB"/>
        </w:rPr>
        <mc:AlternateContent>
          <mc:Choice Requires="wps">
            <w:drawing>
              <wp:anchor distT="0" distB="0" distL="114300" distR="114300" simplePos="0" relativeHeight="251657216" behindDoc="0" locked="0" layoutInCell="1" allowOverlap="1" wp14:anchorId="152D1969" wp14:editId="134CBEE6">
                <wp:simplePos x="0" y="0"/>
                <wp:positionH relativeFrom="column">
                  <wp:posOffset>-47834</wp:posOffset>
                </wp:positionH>
                <wp:positionV relativeFrom="paragraph">
                  <wp:posOffset>97525</wp:posOffset>
                </wp:positionV>
                <wp:extent cx="6339386" cy="368489"/>
                <wp:effectExtent l="0" t="0" r="23495" b="12700"/>
                <wp:wrapNone/>
                <wp:docPr id="50" name="Text Box 50"/>
                <wp:cNvGraphicFramePr/>
                <a:graphic xmlns:a="http://schemas.openxmlformats.org/drawingml/2006/main">
                  <a:graphicData uri="http://schemas.microsoft.com/office/word/2010/wordprocessingShape">
                    <wps:wsp>
                      <wps:cNvSpPr txBox="1"/>
                      <wps:spPr>
                        <a:xfrm>
                          <a:off x="0" y="0"/>
                          <a:ext cx="6339386" cy="368489"/>
                        </a:xfrm>
                        <a:prstGeom prst="rect">
                          <a:avLst/>
                        </a:prstGeom>
                        <a:solidFill>
                          <a:srgbClr val="034638"/>
                        </a:solidFill>
                        <a:ln w="6350">
                          <a:solidFill>
                            <a:prstClr val="black"/>
                          </a:solidFill>
                        </a:ln>
                      </wps:spPr>
                      <wps:txb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2FB96108" w:rsidR="009E08DF" w:rsidRDefault="003E59C0"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3.75pt;margin-top:7.7pt;width:499.15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" fillcolor="#034638" strokeweight=".5pt">
                <v:textbo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2FB96108" w:rsidR="009E08DF" w:rsidRDefault="003E59C0"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v:textbox>
              </v:shape>
            </w:pict>
          </mc:Fallback>
        </mc:AlternateContent>
      </w:r>
    </w:p>
    <w:p w14:paraId="053E944E" w14:textId="6D3A4862" w:rsidR="005E20F9" w:rsidRPr="006829CC" w:rsidRDefault="005E20F9" w:rsidP="00391CC4">
      <w:pPr>
        <w:rPr>
          <w:rFonts w:ascii="Gill Sans MT" w:hAnsi="Gill Sans MT" w:cs="Arial"/>
          <w:b/>
        </w:rPr>
      </w:pPr>
    </w:p>
    <w:p w14:paraId="7E773F47" w14:textId="6F97BCB1" w:rsidR="00391CC4" w:rsidRPr="006829CC" w:rsidRDefault="00391CC4" w:rsidP="003E59C0">
      <w:pPr>
        <w:spacing w:after="0" w:line="276" w:lineRule="auto"/>
        <w:rPr>
          <w:rFonts w:ascii="Gill Sans MT" w:hAnsi="Gill Sans MT" w:cs="Arial"/>
          <w:b/>
          <w:bCs/>
        </w:rPr>
      </w:pPr>
      <w:r w:rsidRPr="006829CC">
        <w:rPr>
          <w:rFonts w:ascii="Gill Sans MT" w:hAnsi="Gill Sans MT" w:cs="Arial"/>
          <w:b/>
          <w:bCs/>
        </w:rPr>
        <w:t>Job title:</w:t>
      </w:r>
      <w:r w:rsidRPr="006829CC">
        <w:rPr>
          <w:rFonts w:ascii="Gill Sans MT" w:hAnsi="Gill Sans MT" w:cs="Arial"/>
        </w:rPr>
        <w:tab/>
      </w:r>
      <w:r w:rsidRPr="006829CC">
        <w:rPr>
          <w:rFonts w:ascii="Gill Sans MT" w:hAnsi="Gill Sans MT" w:cs="Arial"/>
        </w:rPr>
        <w:tab/>
      </w:r>
      <w:r w:rsidR="00213011" w:rsidRPr="006829CC">
        <w:rPr>
          <w:rFonts w:ascii="Gill Sans MT" w:hAnsi="Gill Sans MT" w:cs="Arial"/>
        </w:rPr>
        <w:tab/>
      </w:r>
      <w:r w:rsidR="00340C56" w:rsidRPr="006829CC">
        <w:rPr>
          <w:rFonts w:ascii="Gill Sans MT" w:hAnsi="Gill Sans MT" w:cs="Arial"/>
        </w:rPr>
        <w:t>Learning Support</w:t>
      </w:r>
      <w:r w:rsidR="00AD3B4F" w:rsidRPr="006829CC">
        <w:rPr>
          <w:rFonts w:ascii="Gill Sans MT" w:hAnsi="Gill Sans MT" w:cs="Arial"/>
        </w:rPr>
        <w:t xml:space="preserve"> Assistant</w:t>
      </w:r>
      <w:r w:rsidR="00DF0AAB" w:rsidRPr="006829CC">
        <w:rPr>
          <w:rFonts w:ascii="Gill Sans MT" w:hAnsi="Gill Sans MT" w:cs="Arial"/>
        </w:rPr>
        <w:t xml:space="preserve"> </w:t>
      </w:r>
    </w:p>
    <w:p w14:paraId="3FC38293" w14:textId="7CF1F04F" w:rsidR="00391CC4" w:rsidRPr="006829CC" w:rsidRDefault="00391CC4" w:rsidP="003E59C0">
      <w:pPr>
        <w:spacing w:after="0" w:line="276" w:lineRule="auto"/>
        <w:rPr>
          <w:rFonts w:ascii="Gill Sans MT" w:hAnsi="Gill Sans MT" w:cs="Arial"/>
        </w:rPr>
      </w:pPr>
      <w:r w:rsidRPr="006829CC">
        <w:rPr>
          <w:rFonts w:ascii="Gill Sans MT" w:hAnsi="Gill Sans MT" w:cs="Arial"/>
          <w:b/>
          <w:bCs/>
        </w:rPr>
        <w:t>Reporting to</w:t>
      </w:r>
      <w:r w:rsidRPr="006829CC">
        <w:rPr>
          <w:rFonts w:ascii="Gill Sans MT" w:hAnsi="Gill Sans MT" w:cs="Arial"/>
        </w:rPr>
        <w:t xml:space="preserve">: </w:t>
      </w:r>
      <w:r w:rsidRPr="006829CC">
        <w:rPr>
          <w:rFonts w:ascii="Gill Sans MT" w:hAnsi="Gill Sans MT" w:cs="Arial"/>
        </w:rPr>
        <w:tab/>
      </w:r>
      <w:r w:rsidRPr="006829CC">
        <w:rPr>
          <w:rFonts w:ascii="Gill Sans MT" w:hAnsi="Gill Sans MT" w:cs="Arial"/>
        </w:rPr>
        <w:tab/>
      </w:r>
      <w:r w:rsidR="00213011" w:rsidRPr="006829CC">
        <w:rPr>
          <w:rFonts w:ascii="Gill Sans MT" w:hAnsi="Gill Sans MT" w:cs="Arial"/>
        </w:rPr>
        <w:tab/>
      </w:r>
      <w:r w:rsidR="00AD3B4F" w:rsidRPr="006829CC">
        <w:rPr>
          <w:rFonts w:ascii="Gill Sans MT" w:hAnsi="Gill Sans MT" w:cs="Arial"/>
        </w:rPr>
        <w:t xml:space="preserve">Head of Faculty - </w:t>
      </w:r>
      <w:r w:rsidR="00340C56" w:rsidRPr="006829CC">
        <w:rPr>
          <w:rFonts w:ascii="Gill Sans MT" w:hAnsi="Gill Sans MT" w:cs="Arial"/>
        </w:rPr>
        <w:t>LLD</w:t>
      </w:r>
      <w:r w:rsidR="040AE885" w:rsidRPr="006829CC">
        <w:rPr>
          <w:rFonts w:ascii="Gill Sans MT" w:hAnsi="Gill Sans MT" w:cs="Arial"/>
          <w:highlight w:val="yellow"/>
        </w:rPr>
        <w:t xml:space="preserve"> </w:t>
      </w:r>
    </w:p>
    <w:p w14:paraId="533A7CE0" w14:textId="564A4641" w:rsidR="001B4F67" w:rsidRPr="006829CC" w:rsidRDefault="003D5782" w:rsidP="003E59C0">
      <w:pPr>
        <w:spacing w:after="0" w:line="276" w:lineRule="auto"/>
        <w:ind w:left="2160" w:hanging="2160"/>
        <w:rPr>
          <w:rFonts w:ascii="Gill Sans MT" w:hAnsi="Gill Sans MT" w:cs="Arial"/>
          <w:bCs/>
        </w:rPr>
      </w:pPr>
      <w:r w:rsidRPr="006829CC">
        <w:rPr>
          <w:rFonts w:ascii="Gill Sans MT" w:hAnsi="Gill Sans MT" w:cs="Arial"/>
          <w:b/>
        </w:rPr>
        <w:t xml:space="preserve">Line management of: </w:t>
      </w:r>
      <w:r w:rsidR="003E59C0" w:rsidRPr="006829CC">
        <w:rPr>
          <w:rFonts w:ascii="Gill Sans MT" w:hAnsi="Gill Sans MT" w:cs="Arial"/>
          <w:b/>
        </w:rPr>
        <w:tab/>
      </w:r>
      <w:r w:rsidRPr="006829CC">
        <w:rPr>
          <w:rFonts w:ascii="Gill Sans MT" w:hAnsi="Gill Sans MT" w:cs="Arial"/>
          <w:bCs/>
        </w:rPr>
        <w:t>N/A</w:t>
      </w:r>
    </w:p>
    <w:p w14:paraId="735F3F15" w14:textId="4C16F97B" w:rsidR="0011281B" w:rsidRPr="006829CC" w:rsidRDefault="0011281B" w:rsidP="003E59C0">
      <w:pPr>
        <w:spacing w:after="0" w:line="276" w:lineRule="auto"/>
        <w:ind w:left="2880" w:hanging="2880"/>
        <w:rPr>
          <w:rFonts w:ascii="Gill Sans MT" w:hAnsi="Gill Sans MT" w:cs="Arial"/>
        </w:rPr>
      </w:pPr>
      <w:r w:rsidRPr="006829CC">
        <w:rPr>
          <w:rFonts w:ascii="Gill Sans MT" w:hAnsi="Gill Sans MT" w:cs="Arial"/>
          <w:b/>
        </w:rPr>
        <w:t>Liaising with:</w:t>
      </w:r>
      <w:r w:rsidRPr="006829CC">
        <w:rPr>
          <w:rFonts w:ascii="Gill Sans MT" w:hAnsi="Gill Sans MT" w:cs="Arial"/>
        </w:rPr>
        <w:tab/>
      </w:r>
      <w:r w:rsidR="00173341" w:rsidRPr="006829CC">
        <w:rPr>
          <w:rFonts w:ascii="Gill Sans MT" w:hAnsi="Gill Sans MT" w:cs="Arial"/>
        </w:rPr>
        <w:t xml:space="preserve">LT, all </w:t>
      </w:r>
      <w:r w:rsidRPr="006829CC">
        <w:rPr>
          <w:rFonts w:ascii="Gill Sans MT" w:hAnsi="Gill Sans MT" w:cs="Arial"/>
        </w:rPr>
        <w:t>Teachers and support staff</w:t>
      </w:r>
      <w:r w:rsidR="00CF1286" w:rsidRPr="006829CC">
        <w:rPr>
          <w:rFonts w:ascii="Gill Sans MT" w:hAnsi="Gill Sans MT" w:cs="Arial"/>
        </w:rPr>
        <w:t>,</w:t>
      </w:r>
      <w:r w:rsidRPr="006829CC">
        <w:rPr>
          <w:rFonts w:ascii="Gill Sans MT" w:hAnsi="Gill Sans MT" w:cs="Arial"/>
        </w:rPr>
        <w:t xml:space="preserve"> </w:t>
      </w:r>
      <w:r w:rsidR="00173341" w:rsidRPr="006829CC">
        <w:rPr>
          <w:rFonts w:ascii="Gill Sans MT" w:hAnsi="Gill Sans MT" w:cs="Arial"/>
        </w:rPr>
        <w:t xml:space="preserve">governors, </w:t>
      </w:r>
      <w:r w:rsidRPr="006829CC">
        <w:rPr>
          <w:rFonts w:ascii="Gill Sans MT" w:hAnsi="Gill Sans MT" w:cs="Arial"/>
        </w:rPr>
        <w:t>LEA representatives</w:t>
      </w:r>
      <w:r w:rsidR="0082673A" w:rsidRPr="006829CC">
        <w:rPr>
          <w:rFonts w:ascii="Gill Sans MT" w:hAnsi="Gill Sans MT" w:cs="Arial"/>
        </w:rPr>
        <w:t>, external agencies and parents/carers.</w:t>
      </w:r>
    </w:p>
    <w:p w14:paraId="371F6CD4" w14:textId="6D17B23A" w:rsidR="0082673A" w:rsidRPr="006829CC" w:rsidRDefault="0082673A" w:rsidP="003E59C0">
      <w:pPr>
        <w:spacing w:after="0" w:line="276" w:lineRule="auto"/>
        <w:ind w:left="2880" w:hanging="2880"/>
        <w:rPr>
          <w:rFonts w:ascii="Gill Sans MT" w:hAnsi="Gill Sans MT" w:cs="Arial"/>
        </w:rPr>
      </w:pPr>
      <w:r w:rsidRPr="006829CC">
        <w:rPr>
          <w:rFonts w:ascii="Gill Sans MT" w:hAnsi="Gill Sans MT" w:cs="Arial"/>
          <w:b/>
        </w:rPr>
        <w:t>Working time:</w:t>
      </w:r>
      <w:r w:rsidRPr="006829CC">
        <w:rPr>
          <w:rFonts w:ascii="Gill Sans MT" w:hAnsi="Gill Sans MT" w:cs="Arial"/>
        </w:rPr>
        <w:tab/>
      </w:r>
      <w:r w:rsidR="009429EE" w:rsidRPr="006829CC">
        <w:rPr>
          <w:rFonts w:ascii="Gill Sans MT" w:hAnsi="Gill Sans MT" w:cs="Arial"/>
        </w:rPr>
        <w:t>32</w:t>
      </w:r>
      <w:r w:rsidR="004F60D5" w:rsidRPr="006829CC">
        <w:rPr>
          <w:rFonts w:ascii="Gill Sans MT" w:hAnsi="Gill Sans MT" w:cs="Arial"/>
        </w:rPr>
        <w:t xml:space="preserve"> hours</w:t>
      </w:r>
      <w:r w:rsidR="00DB7E41" w:rsidRPr="006829CC">
        <w:rPr>
          <w:rFonts w:ascii="Gill Sans MT" w:hAnsi="Gill Sans MT" w:cs="Arial"/>
        </w:rPr>
        <w:t xml:space="preserve"> and </w:t>
      </w:r>
      <w:r w:rsidR="009429EE" w:rsidRPr="006829CC">
        <w:rPr>
          <w:rFonts w:ascii="Gill Sans MT" w:hAnsi="Gill Sans MT" w:cs="Arial"/>
        </w:rPr>
        <w:t>3</w:t>
      </w:r>
      <w:r w:rsidR="00DB7E41" w:rsidRPr="006829CC">
        <w:rPr>
          <w:rFonts w:ascii="Gill Sans MT" w:hAnsi="Gill Sans MT" w:cs="Arial"/>
        </w:rPr>
        <w:t xml:space="preserve">0 minutes </w:t>
      </w:r>
      <w:r w:rsidR="004F60D5" w:rsidRPr="006829CC">
        <w:rPr>
          <w:rFonts w:ascii="Gill Sans MT" w:hAnsi="Gill Sans MT" w:cs="Arial"/>
        </w:rPr>
        <w:t>per week</w:t>
      </w:r>
      <w:r w:rsidR="009429EE" w:rsidRPr="006829CC">
        <w:rPr>
          <w:rFonts w:ascii="Gill Sans MT" w:hAnsi="Gill Sans MT" w:cs="Arial"/>
        </w:rPr>
        <w:t xml:space="preserve"> (with a half hour unpaid lunch break) </w:t>
      </w:r>
      <w:r w:rsidR="004F60D5" w:rsidRPr="006829CC">
        <w:rPr>
          <w:rFonts w:ascii="Gill Sans MT" w:hAnsi="Gill Sans MT" w:cs="Arial"/>
        </w:rPr>
        <w:t xml:space="preserve">/ </w:t>
      </w:r>
      <w:r w:rsidR="009E054D" w:rsidRPr="006829CC">
        <w:rPr>
          <w:rFonts w:ascii="Gill Sans MT" w:hAnsi="Gill Sans MT" w:cs="Arial"/>
        </w:rPr>
        <w:t>4</w:t>
      </w:r>
      <w:r w:rsidR="006829CC">
        <w:rPr>
          <w:rFonts w:ascii="Gill Sans MT" w:hAnsi="Gill Sans MT" w:cs="Arial"/>
        </w:rPr>
        <w:t>5.05</w:t>
      </w:r>
      <w:r w:rsidR="009E054D" w:rsidRPr="006829CC">
        <w:rPr>
          <w:rFonts w:ascii="Gill Sans MT" w:hAnsi="Gill Sans MT" w:cs="Arial"/>
        </w:rPr>
        <w:t xml:space="preserve"> </w:t>
      </w:r>
      <w:r w:rsidR="00474B15" w:rsidRPr="006829CC">
        <w:rPr>
          <w:rFonts w:ascii="Gill Sans MT" w:hAnsi="Gill Sans MT" w:cs="Arial"/>
        </w:rPr>
        <w:t xml:space="preserve">or </w:t>
      </w:r>
      <w:r w:rsidR="00F73ADC" w:rsidRPr="006829CC">
        <w:rPr>
          <w:rFonts w:ascii="Gill Sans MT" w:hAnsi="Gill Sans MT" w:cs="Arial"/>
        </w:rPr>
        <w:t>4</w:t>
      </w:r>
      <w:r w:rsidR="006829CC">
        <w:rPr>
          <w:rFonts w:ascii="Gill Sans MT" w:hAnsi="Gill Sans MT" w:cs="Arial"/>
        </w:rPr>
        <w:t>6.07</w:t>
      </w:r>
      <w:r w:rsidR="00F73ADC" w:rsidRPr="006829CC">
        <w:rPr>
          <w:rFonts w:ascii="Gill Sans MT" w:hAnsi="Gill Sans MT" w:cs="Arial"/>
        </w:rPr>
        <w:t xml:space="preserve"> </w:t>
      </w:r>
      <w:r w:rsidR="00FB2D1E" w:rsidRPr="006829CC">
        <w:rPr>
          <w:rFonts w:ascii="Gill Sans MT" w:hAnsi="Gill Sans MT" w:cs="Arial"/>
        </w:rPr>
        <w:t>weeks</w:t>
      </w:r>
      <w:r w:rsidR="00173341" w:rsidRPr="006829CC">
        <w:rPr>
          <w:rFonts w:ascii="Gill Sans MT" w:hAnsi="Gill Sans MT" w:cs="Arial"/>
        </w:rPr>
        <w:t xml:space="preserve"> per year</w:t>
      </w:r>
      <w:r w:rsidR="003A40C2" w:rsidRPr="006829CC">
        <w:rPr>
          <w:rFonts w:ascii="Gill Sans MT" w:hAnsi="Gill Sans MT" w:cs="Arial"/>
        </w:rPr>
        <w:t xml:space="preserve"> </w:t>
      </w:r>
      <w:r w:rsidR="00474B15" w:rsidRPr="006829CC">
        <w:rPr>
          <w:rFonts w:ascii="Gill Sans MT" w:hAnsi="Gill Sans MT" w:cs="Arial"/>
        </w:rPr>
        <w:t>depending on length of service</w:t>
      </w:r>
    </w:p>
    <w:p w14:paraId="0A0A668B" w14:textId="74306A88" w:rsidR="00391CC4" w:rsidRPr="006829CC" w:rsidRDefault="00391CC4" w:rsidP="003E59C0">
      <w:pPr>
        <w:spacing w:after="0" w:line="276" w:lineRule="auto"/>
        <w:rPr>
          <w:rFonts w:ascii="Gill Sans MT" w:hAnsi="Gill Sans MT" w:cs="Arial"/>
        </w:rPr>
      </w:pPr>
      <w:r w:rsidRPr="006829CC">
        <w:rPr>
          <w:rFonts w:ascii="Gill Sans MT" w:hAnsi="Gill Sans MT" w:cs="Arial"/>
          <w:b/>
        </w:rPr>
        <w:t xml:space="preserve">Salary: </w:t>
      </w:r>
      <w:r w:rsidRPr="006829CC">
        <w:rPr>
          <w:rFonts w:ascii="Gill Sans MT" w:hAnsi="Gill Sans MT" w:cs="Arial"/>
          <w:b/>
        </w:rPr>
        <w:tab/>
      </w:r>
      <w:r w:rsidRPr="006829CC">
        <w:rPr>
          <w:rFonts w:ascii="Gill Sans MT" w:hAnsi="Gill Sans MT" w:cs="Arial"/>
        </w:rPr>
        <w:tab/>
      </w:r>
      <w:r w:rsidR="00213011" w:rsidRPr="006829CC">
        <w:rPr>
          <w:rFonts w:ascii="Gill Sans MT" w:hAnsi="Gill Sans MT" w:cs="Arial"/>
        </w:rPr>
        <w:tab/>
      </w:r>
      <w:r w:rsidR="00341108" w:rsidRPr="006829CC">
        <w:rPr>
          <w:rFonts w:ascii="Gill Sans MT" w:hAnsi="Gill Sans MT" w:cs="Arial"/>
        </w:rPr>
        <w:t>Scale</w:t>
      </w:r>
      <w:r w:rsidR="005D17F1" w:rsidRPr="006829CC">
        <w:rPr>
          <w:rFonts w:ascii="Gill Sans MT" w:hAnsi="Gill Sans MT" w:cs="Arial"/>
        </w:rPr>
        <w:t xml:space="preserve"> </w:t>
      </w:r>
      <w:r w:rsidR="00356C2B" w:rsidRPr="006829CC">
        <w:rPr>
          <w:rFonts w:ascii="Gill Sans MT" w:hAnsi="Gill Sans MT" w:cs="Arial"/>
        </w:rPr>
        <w:t>3</w:t>
      </w:r>
      <w:r w:rsidRPr="006829CC">
        <w:rPr>
          <w:rFonts w:ascii="Gill Sans MT" w:hAnsi="Gill Sans MT" w:cs="Arial"/>
        </w:rPr>
        <w:t xml:space="preserve"> </w:t>
      </w:r>
    </w:p>
    <w:p w14:paraId="4C0C9A9E" w14:textId="47EB65B9" w:rsidR="00391CC4" w:rsidRPr="006829CC" w:rsidRDefault="00391CC4" w:rsidP="00391CC4">
      <w:pPr>
        <w:spacing w:after="0"/>
        <w:rPr>
          <w:rFonts w:ascii="Gill Sans MT" w:hAnsi="Gill Sans MT" w:cs="Arial"/>
        </w:rPr>
      </w:pPr>
      <w:r w:rsidRPr="006829CC">
        <w:rPr>
          <w:rFonts w:ascii="Gill Sans MT" w:hAnsi="Gill Sans MT" w:cs="Arial"/>
          <w:b/>
        </w:rPr>
        <w:t>Disclosure:</w:t>
      </w:r>
      <w:r w:rsidRPr="006829CC">
        <w:rPr>
          <w:rFonts w:ascii="Gill Sans MT" w:hAnsi="Gill Sans MT" w:cs="Arial"/>
        </w:rPr>
        <w:tab/>
      </w:r>
      <w:r w:rsidRPr="006829CC">
        <w:rPr>
          <w:rFonts w:ascii="Gill Sans MT" w:hAnsi="Gill Sans MT" w:cs="Arial"/>
        </w:rPr>
        <w:tab/>
      </w:r>
      <w:r w:rsidR="00213011" w:rsidRPr="006829CC">
        <w:rPr>
          <w:rFonts w:ascii="Gill Sans MT" w:hAnsi="Gill Sans MT" w:cs="Arial"/>
        </w:rPr>
        <w:tab/>
      </w:r>
      <w:r w:rsidRPr="006829CC">
        <w:rPr>
          <w:rFonts w:ascii="Gill Sans MT" w:hAnsi="Gill Sans MT" w:cs="Arial"/>
        </w:rPr>
        <w:t>Enhanced</w:t>
      </w:r>
    </w:p>
    <w:p w14:paraId="1A947B1D" w14:textId="77777777" w:rsidR="00391CC4" w:rsidRPr="006829CC" w:rsidRDefault="00391CC4" w:rsidP="00391CC4">
      <w:pPr>
        <w:spacing w:after="0"/>
        <w:rPr>
          <w:rFonts w:ascii="Gill Sans MT" w:hAnsi="Gill Sans MT" w:cs="Arial"/>
        </w:rPr>
      </w:pPr>
    </w:p>
    <w:tbl>
      <w:tblPr>
        <w:tblStyle w:val="TableGrid"/>
        <w:tblW w:w="0" w:type="auto"/>
        <w:tblLook w:val="04A0" w:firstRow="1" w:lastRow="0" w:firstColumn="1" w:lastColumn="0" w:noHBand="0" w:noVBand="1"/>
      </w:tblPr>
      <w:tblGrid>
        <w:gridCol w:w="2122"/>
        <w:gridCol w:w="7767"/>
      </w:tblGrid>
      <w:tr w:rsidR="00F12B17" w:rsidRPr="006829CC" w14:paraId="31BFC6E6" w14:textId="77777777" w:rsidTr="00FB0FAA">
        <w:tc>
          <w:tcPr>
            <w:tcW w:w="2122" w:type="dxa"/>
            <w:shd w:val="clear" w:color="auto" w:fill="3C103F"/>
          </w:tcPr>
          <w:p w14:paraId="3C4D1E09" w14:textId="77777777" w:rsidR="00391CC4" w:rsidRPr="006829CC" w:rsidRDefault="00391CC4" w:rsidP="381A41A7">
            <w:pPr>
              <w:rPr>
                <w:rFonts w:ascii="Gill Sans MT" w:hAnsi="Gill Sans MT" w:cs="Arial"/>
                <w:b/>
                <w:bCs/>
                <w:color w:val="FFFFFF" w:themeColor="background1"/>
                <w:sz w:val="22"/>
                <w:szCs w:val="22"/>
              </w:rPr>
            </w:pPr>
            <w:r w:rsidRPr="006829CC">
              <w:rPr>
                <w:rFonts w:ascii="Gill Sans MT" w:hAnsi="Gill Sans MT" w:cs="Arial"/>
                <w:b/>
                <w:bCs/>
                <w:color w:val="FFFFFF" w:themeColor="background1"/>
                <w:sz w:val="22"/>
                <w:szCs w:val="22"/>
              </w:rPr>
              <w:t>Core Purpose</w:t>
            </w:r>
          </w:p>
        </w:tc>
        <w:tc>
          <w:tcPr>
            <w:tcW w:w="7767" w:type="dxa"/>
          </w:tcPr>
          <w:p w14:paraId="75662B5A" w14:textId="77777777" w:rsidR="0014523F" w:rsidRPr="006829CC" w:rsidRDefault="0014523F" w:rsidP="0014523F">
            <w:pPr>
              <w:numPr>
                <w:ilvl w:val="0"/>
                <w:numId w:val="12"/>
              </w:numPr>
              <w:rPr>
                <w:rFonts w:ascii="Gill Sans MT" w:hAnsi="Gill Sans MT" w:cs="Arial"/>
                <w:sz w:val="22"/>
                <w:szCs w:val="22"/>
              </w:rPr>
            </w:pPr>
            <w:r w:rsidRPr="006829CC">
              <w:rPr>
                <w:rFonts w:ascii="Gill Sans MT" w:hAnsi="Gill Sans MT" w:cs="Arial"/>
                <w:sz w:val="22"/>
                <w:szCs w:val="22"/>
              </w:rPr>
              <w:t xml:space="preserve">Work with class teachers to raise the learning and attainment of pupils </w:t>
            </w:r>
          </w:p>
          <w:p w14:paraId="2879082A" w14:textId="77777777" w:rsidR="0014523F" w:rsidRPr="006829CC" w:rsidRDefault="0014523F" w:rsidP="0014523F">
            <w:pPr>
              <w:numPr>
                <w:ilvl w:val="0"/>
                <w:numId w:val="12"/>
              </w:numPr>
              <w:rPr>
                <w:rFonts w:ascii="Gill Sans MT" w:hAnsi="Gill Sans MT" w:cs="Arial"/>
                <w:sz w:val="22"/>
                <w:szCs w:val="22"/>
              </w:rPr>
            </w:pPr>
            <w:r w:rsidRPr="006829CC">
              <w:rPr>
                <w:rFonts w:ascii="Gill Sans MT" w:hAnsi="Gill Sans MT" w:cs="Arial"/>
                <w:sz w:val="22"/>
                <w:szCs w:val="22"/>
              </w:rPr>
              <w:t xml:space="preserve">Give support to pupils, individually or in groups, so they can access the curriculum, take part in learning, and experience a sense of achievement </w:t>
            </w:r>
          </w:p>
          <w:p w14:paraId="2074F67A" w14:textId="533422AD" w:rsidR="0014523F" w:rsidRPr="006829CC" w:rsidRDefault="0014523F" w:rsidP="0014523F">
            <w:pPr>
              <w:numPr>
                <w:ilvl w:val="0"/>
                <w:numId w:val="12"/>
              </w:numPr>
              <w:rPr>
                <w:rFonts w:ascii="Gill Sans MT" w:hAnsi="Gill Sans MT" w:cs="Arial"/>
                <w:sz w:val="22"/>
                <w:szCs w:val="22"/>
              </w:rPr>
            </w:pPr>
            <w:r w:rsidRPr="006829CC">
              <w:rPr>
                <w:rFonts w:ascii="Gill Sans MT" w:hAnsi="Gill Sans MT" w:cs="Arial"/>
                <w:sz w:val="22"/>
                <w:szCs w:val="22"/>
              </w:rPr>
              <w:t xml:space="preserve">Promote pupils’ independence, self-esteem and social inclusion </w:t>
            </w:r>
          </w:p>
          <w:p w14:paraId="6CB2EFC8" w14:textId="77777777" w:rsidR="0014523F" w:rsidRPr="006829CC" w:rsidRDefault="0014523F" w:rsidP="0014523F">
            <w:pPr>
              <w:numPr>
                <w:ilvl w:val="0"/>
                <w:numId w:val="12"/>
              </w:numPr>
              <w:rPr>
                <w:rFonts w:ascii="Gill Sans MT" w:hAnsi="Gill Sans MT" w:cs="Arial"/>
                <w:sz w:val="22"/>
                <w:szCs w:val="22"/>
              </w:rPr>
            </w:pPr>
            <w:r w:rsidRPr="006829CC">
              <w:rPr>
                <w:rFonts w:ascii="Gill Sans MT" w:hAnsi="Gill Sans MT" w:cs="Arial"/>
                <w:sz w:val="22"/>
                <w:szCs w:val="22"/>
              </w:rPr>
              <w:t>Have high expectations of all students with a commitment to helping them fulfil their potential</w:t>
            </w:r>
          </w:p>
          <w:p w14:paraId="4DAAEFD6" w14:textId="0C43E646" w:rsidR="00391CC4" w:rsidRPr="006829CC" w:rsidRDefault="0014523F" w:rsidP="0014523F">
            <w:pPr>
              <w:numPr>
                <w:ilvl w:val="0"/>
                <w:numId w:val="12"/>
              </w:numPr>
              <w:rPr>
                <w:rFonts w:ascii="Gill Sans MT" w:hAnsi="Gill Sans MT" w:cs="Arial"/>
                <w:sz w:val="22"/>
                <w:szCs w:val="22"/>
              </w:rPr>
            </w:pPr>
            <w:r w:rsidRPr="006829CC">
              <w:rPr>
                <w:rFonts w:ascii="Gill Sans MT" w:hAnsi="Gill Sans MT" w:cs="Arial"/>
                <w:sz w:val="22"/>
                <w:szCs w:val="22"/>
              </w:rPr>
              <w:t>Promote the safety and wellbeing of pupils, and help to safeguard pupils’ wellbeing by following the requirements of Keeping Children Safe in Education (KCSIE) and our school’s child protection policy</w:t>
            </w:r>
          </w:p>
        </w:tc>
      </w:tr>
      <w:tr w:rsidR="00F12B17" w:rsidRPr="006829CC" w14:paraId="06924112" w14:textId="77777777" w:rsidTr="00FB0FAA">
        <w:tc>
          <w:tcPr>
            <w:tcW w:w="2122" w:type="dxa"/>
            <w:shd w:val="clear" w:color="auto" w:fill="3C103F"/>
          </w:tcPr>
          <w:p w14:paraId="253E3D73" w14:textId="233718D8" w:rsidR="00391CC4" w:rsidRPr="006829CC" w:rsidRDefault="00FC6A2E" w:rsidP="0014523F">
            <w:pPr>
              <w:rPr>
                <w:rFonts w:ascii="Gill Sans MT" w:hAnsi="Gill Sans MT" w:cs="Arial"/>
                <w:b/>
                <w:bCs/>
                <w:color w:val="FFFFFF" w:themeColor="background1"/>
                <w:sz w:val="22"/>
                <w:szCs w:val="22"/>
              </w:rPr>
            </w:pPr>
            <w:r w:rsidRPr="006829CC">
              <w:rPr>
                <w:rFonts w:ascii="Gill Sans MT" w:hAnsi="Gill Sans MT" w:cs="Arial"/>
                <w:b/>
                <w:bCs/>
                <w:color w:val="FFFFFF" w:themeColor="background1"/>
                <w:sz w:val="22"/>
                <w:szCs w:val="22"/>
              </w:rPr>
              <w:t>Main Respo</w:t>
            </w:r>
            <w:r w:rsidR="00505ABE" w:rsidRPr="006829CC">
              <w:rPr>
                <w:rFonts w:ascii="Gill Sans MT" w:hAnsi="Gill Sans MT" w:cs="Arial"/>
                <w:b/>
                <w:bCs/>
                <w:color w:val="FFFFFF" w:themeColor="background1"/>
                <w:sz w:val="22"/>
                <w:szCs w:val="22"/>
              </w:rPr>
              <w:t>nsibilities</w:t>
            </w:r>
            <w:r w:rsidR="0014523F" w:rsidRPr="006829CC">
              <w:rPr>
                <w:rFonts w:ascii="Gill Sans MT" w:hAnsi="Gill Sans MT" w:cs="Arial"/>
                <w:b/>
                <w:bCs/>
                <w:color w:val="FFFFFF" w:themeColor="background1"/>
                <w:sz w:val="22"/>
                <w:szCs w:val="22"/>
              </w:rPr>
              <w:t xml:space="preserve"> – Teaching &amp; Learning</w:t>
            </w:r>
            <w:r w:rsidR="000F0660" w:rsidRPr="006829CC">
              <w:rPr>
                <w:rFonts w:ascii="Gill Sans MT" w:hAnsi="Gill Sans MT" w:cs="Arial"/>
                <w:b/>
                <w:bCs/>
                <w:color w:val="FFFFFF" w:themeColor="background1"/>
                <w:sz w:val="22"/>
                <w:szCs w:val="22"/>
              </w:rPr>
              <w:t>, Support</w:t>
            </w:r>
          </w:p>
        </w:tc>
        <w:tc>
          <w:tcPr>
            <w:tcW w:w="7767" w:type="dxa"/>
          </w:tcPr>
          <w:p w14:paraId="5E1D4ADB"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24CDA467"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Know how to support learners in accessing the curriculum in accordance with the special educational needs (SEN) code of practice and disabilities legislation</w:t>
            </w:r>
          </w:p>
          <w:p w14:paraId="710C4D7A" w14:textId="000529ED" w:rsidR="000F0660" w:rsidRPr="006829CC" w:rsidRDefault="000F0660" w:rsidP="0014523F">
            <w:pPr>
              <w:numPr>
                <w:ilvl w:val="0"/>
                <w:numId w:val="13"/>
              </w:numPr>
              <w:rPr>
                <w:rFonts w:ascii="Gill Sans MT" w:hAnsi="Gill Sans MT" w:cs="Arial"/>
                <w:sz w:val="22"/>
                <w:szCs w:val="22"/>
              </w:rPr>
            </w:pPr>
            <w:r w:rsidRPr="006829CC">
              <w:rPr>
                <w:rFonts w:ascii="Gill Sans MT" w:hAnsi="Gill Sans MT" w:cs="Arial"/>
                <w:sz w:val="22"/>
                <w:szCs w:val="22"/>
              </w:rPr>
              <w:t>Support students who have physical disabilities and/or medical needs</w:t>
            </w:r>
          </w:p>
          <w:p w14:paraId="0028CC07"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Understand the objectives, content and intended outcomes for the learning activities in which they are involved</w:t>
            </w:r>
          </w:p>
          <w:p w14:paraId="3827DC65"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Promote, support and facilitate inclusion by encouraging participation of all pupils in learning and extracurricular activities</w:t>
            </w:r>
          </w:p>
          <w:p w14:paraId="6C3EDCD7"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Support the teaching of a broad and balanced curriculum aimed at pupils achieving their full potential in all areas of learning</w:t>
            </w:r>
          </w:p>
          <w:p w14:paraId="42AB1DA4"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Recognise and respond appropriately to situations that challenge equality of opportunity</w:t>
            </w:r>
          </w:p>
          <w:p w14:paraId="53AA7C07"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 xml:space="preserve">Use effective behaviour management strategies consistently in line with the school’s policy and procedures </w:t>
            </w:r>
          </w:p>
          <w:p w14:paraId="7C4C74A3"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Observe pupil performance and pass observations on to the class teacher</w:t>
            </w:r>
          </w:p>
          <w:p w14:paraId="1C239877"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 xml:space="preserve">Use and promote ICT skills and assistive technology to advance pupils’ learning </w:t>
            </w:r>
          </w:p>
          <w:p w14:paraId="1C9CBB77"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Undertake any other relevant duties given by the class teacher</w:t>
            </w:r>
          </w:p>
          <w:p w14:paraId="43D07A7B"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 xml:space="preserve">Support pupils in exams who have Exam Access Arrangements </w:t>
            </w:r>
          </w:p>
          <w:p w14:paraId="461B78F1" w14:textId="03E3406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lastRenderedPageBreak/>
              <w:t>Deliver small group or 1-1 interventions, e.g. reciprocal reading (under guidance from the teachers)</w:t>
            </w:r>
          </w:p>
          <w:p w14:paraId="7D2C7204"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Monitor learners' responses to activities and modify the approach accordingly</w:t>
            </w:r>
          </w:p>
          <w:p w14:paraId="2D1F1198" w14:textId="4E47ADB1"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Monitor progress during and after interventions</w:t>
            </w:r>
          </w:p>
          <w:p w14:paraId="1BF2BDBA" w14:textId="2EDF2B81"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Maintain records to monitor the impact of interventions to inform support and next steps, including the keyworker role</w:t>
            </w:r>
          </w:p>
          <w:p w14:paraId="391747EB" w14:textId="2DB5B551" w:rsidR="00BA30D0" w:rsidRPr="006829CC" w:rsidRDefault="00B66A0B" w:rsidP="00B235AB">
            <w:pPr>
              <w:numPr>
                <w:ilvl w:val="0"/>
                <w:numId w:val="13"/>
              </w:numPr>
              <w:rPr>
                <w:rFonts w:ascii="Gill Sans MT" w:hAnsi="Gill Sans MT" w:cs="Arial"/>
                <w:sz w:val="22"/>
                <w:szCs w:val="22"/>
              </w:rPr>
            </w:pPr>
            <w:r w:rsidRPr="006829CC">
              <w:rPr>
                <w:rFonts w:ascii="Gill Sans MT" w:hAnsi="Gill Sans MT" w:cs="Arial"/>
                <w:sz w:val="22"/>
                <w:szCs w:val="22"/>
              </w:rPr>
              <w:t>A</w:t>
            </w:r>
            <w:r w:rsidR="00BA30D0" w:rsidRPr="006829CC">
              <w:rPr>
                <w:rFonts w:ascii="Gill Sans MT" w:hAnsi="Gill Sans MT" w:cs="Arial"/>
                <w:sz w:val="22"/>
                <w:szCs w:val="22"/>
              </w:rPr>
              <w:t>t</w:t>
            </w:r>
            <w:r w:rsidR="00EA2B26" w:rsidRPr="006829CC">
              <w:rPr>
                <w:rFonts w:ascii="Gill Sans MT" w:hAnsi="Gill Sans MT" w:cs="Arial"/>
                <w:sz w:val="22"/>
                <w:szCs w:val="22"/>
              </w:rPr>
              <w:t>t</w:t>
            </w:r>
            <w:r w:rsidR="00BA30D0" w:rsidRPr="006829CC">
              <w:rPr>
                <w:rFonts w:ascii="Gill Sans MT" w:hAnsi="Gill Sans MT" w:cs="Arial"/>
                <w:sz w:val="22"/>
                <w:szCs w:val="22"/>
              </w:rPr>
              <w:t>end faculty meetings within contracted hours</w:t>
            </w:r>
          </w:p>
          <w:p w14:paraId="09FBBF61" w14:textId="6A574C5B" w:rsidR="00EA2B26" w:rsidRPr="006829CC" w:rsidRDefault="00B66A0B" w:rsidP="00B235AB">
            <w:pPr>
              <w:numPr>
                <w:ilvl w:val="0"/>
                <w:numId w:val="13"/>
              </w:numPr>
              <w:rPr>
                <w:rFonts w:ascii="Gill Sans MT" w:hAnsi="Gill Sans MT" w:cs="Arial"/>
                <w:sz w:val="22"/>
                <w:szCs w:val="22"/>
              </w:rPr>
            </w:pPr>
            <w:r w:rsidRPr="006829CC">
              <w:rPr>
                <w:rFonts w:ascii="Gill Sans MT" w:hAnsi="Gill Sans MT" w:cs="Arial"/>
                <w:sz w:val="22"/>
                <w:szCs w:val="22"/>
              </w:rPr>
              <w:t>A</w:t>
            </w:r>
            <w:r w:rsidR="00BA30D0" w:rsidRPr="006829CC">
              <w:rPr>
                <w:rFonts w:ascii="Gill Sans MT" w:hAnsi="Gill Sans MT" w:cs="Arial"/>
                <w:sz w:val="22"/>
                <w:szCs w:val="22"/>
              </w:rPr>
              <w:t>ttend in-service</w:t>
            </w:r>
            <w:r w:rsidR="00EA2B26" w:rsidRPr="006829CC">
              <w:rPr>
                <w:rFonts w:ascii="Gill Sans MT" w:hAnsi="Gill Sans MT" w:cs="Arial"/>
                <w:sz w:val="22"/>
                <w:szCs w:val="22"/>
              </w:rPr>
              <w:t xml:space="preserve"> training as required</w:t>
            </w:r>
          </w:p>
          <w:p w14:paraId="63C98F68" w14:textId="5F3D8155" w:rsidR="00AE3994" w:rsidRPr="006829CC" w:rsidRDefault="00B66A0B" w:rsidP="00B235AB">
            <w:pPr>
              <w:numPr>
                <w:ilvl w:val="0"/>
                <w:numId w:val="13"/>
              </w:numPr>
              <w:rPr>
                <w:rFonts w:ascii="Gill Sans MT" w:hAnsi="Gill Sans MT" w:cs="Arial"/>
                <w:sz w:val="22"/>
                <w:szCs w:val="22"/>
              </w:rPr>
            </w:pPr>
            <w:r w:rsidRPr="006829CC">
              <w:rPr>
                <w:rFonts w:ascii="Gill Sans MT" w:hAnsi="Gill Sans MT" w:cs="Arial"/>
                <w:sz w:val="22"/>
                <w:szCs w:val="22"/>
              </w:rPr>
              <w:t>S</w:t>
            </w:r>
            <w:r w:rsidR="00EA2B26" w:rsidRPr="006829CC">
              <w:rPr>
                <w:rFonts w:ascii="Gill Sans MT" w:hAnsi="Gill Sans MT" w:cs="Arial"/>
                <w:sz w:val="22"/>
                <w:szCs w:val="22"/>
              </w:rPr>
              <w:t xml:space="preserve">ubmit reports </w:t>
            </w:r>
            <w:r w:rsidR="00AE3994" w:rsidRPr="006829CC">
              <w:rPr>
                <w:rFonts w:ascii="Gill Sans MT" w:hAnsi="Gill Sans MT" w:cs="Arial"/>
                <w:sz w:val="22"/>
                <w:szCs w:val="22"/>
              </w:rPr>
              <w:t>on targeted students as required</w:t>
            </w:r>
          </w:p>
          <w:p w14:paraId="6BEED0BF" w14:textId="550DD9A9" w:rsidR="007777DC" w:rsidRPr="006829CC" w:rsidRDefault="00B66A0B" w:rsidP="005B3A55">
            <w:pPr>
              <w:numPr>
                <w:ilvl w:val="0"/>
                <w:numId w:val="13"/>
              </w:numPr>
              <w:rPr>
                <w:rFonts w:ascii="Gill Sans MT" w:hAnsi="Gill Sans MT" w:cs="Arial"/>
                <w:sz w:val="22"/>
                <w:szCs w:val="22"/>
              </w:rPr>
            </w:pPr>
            <w:r w:rsidRPr="006829CC">
              <w:rPr>
                <w:rFonts w:ascii="Gill Sans MT" w:hAnsi="Gill Sans MT" w:cs="Arial"/>
                <w:sz w:val="22"/>
                <w:szCs w:val="22"/>
              </w:rPr>
              <w:t>A</w:t>
            </w:r>
            <w:r w:rsidR="00AE3994" w:rsidRPr="006829CC">
              <w:rPr>
                <w:rFonts w:ascii="Gill Sans MT" w:hAnsi="Gill Sans MT" w:cs="Arial"/>
                <w:sz w:val="22"/>
                <w:szCs w:val="22"/>
              </w:rPr>
              <w:t>ttend annual reviews of</w:t>
            </w:r>
            <w:r w:rsidR="0014523F" w:rsidRPr="006829CC">
              <w:rPr>
                <w:rFonts w:ascii="Gill Sans MT" w:hAnsi="Gill Sans MT" w:cs="Arial"/>
                <w:sz w:val="22"/>
                <w:szCs w:val="22"/>
              </w:rPr>
              <w:t xml:space="preserve"> students with EHCPs and report </w:t>
            </w:r>
            <w:r w:rsidR="00AE3994" w:rsidRPr="006829CC">
              <w:rPr>
                <w:rFonts w:ascii="Gill Sans MT" w:hAnsi="Gill Sans MT" w:cs="Arial"/>
                <w:sz w:val="22"/>
                <w:szCs w:val="22"/>
              </w:rPr>
              <w:t xml:space="preserve">back on progress </w:t>
            </w:r>
            <w:r w:rsidRPr="006829CC">
              <w:rPr>
                <w:rFonts w:ascii="Gill Sans MT" w:hAnsi="Gill Sans MT" w:cs="Arial"/>
                <w:sz w:val="22"/>
                <w:szCs w:val="22"/>
              </w:rPr>
              <w:t>and gather student voice</w:t>
            </w:r>
          </w:p>
          <w:p w14:paraId="01AF0FE6" w14:textId="700FD81F" w:rsidR="007777DC" w:rsidRPr="006829CC" w:rsidRDefault="00B66A0B" w:rsidP="005B3A55">
            <w:pPr>
              <w:numPr>
                <w:ilvl w:val="0"/>
                <w:numId w:val="13"/>
              </w:numPr>
              <w:rPr>
                <w:rFonts w:ascii="Gill Sans MT" w:hAnsi="Gill Sans MT" w:cs="Arial"/>
                <w:sz w:val="22"/>
                <w:szCs w:val="22"/>
              </w:rPr>
            </w:pPr>
            <w:r w:rsidRPr="006829CC">
              <w:rPr>
                <w:rFonts w:ascii="Gill Sans MT" w:hAnsi="Gill Sans MT" w:cs="Arial"/>
                <w:sz w:val="22"/>
                <w:szCs w:val="22"/>
              </w:rPr>
              <w:t>A</w:t>
            </w:r>
            <w:r w:rsidR="007777DC" w:rsidRPr="006829CC">
              <w:rPr>
                <w:rFonts w:ascii="Gill Sans MT" w:hAnsi="Gill Sans MT" w:cs="Arial"/>
                <w:sz w:val="22"/>
                <w:szCs w:val="22"/>
              </w:rPr>
              <w:t xml:space="preserve">ccompany specific students on school </w:t>
            </w:r>
            <w:r w:rsidRPr="006829CC">
              <w:rPr>
                <w:rFonts w:ascii="Gill Sans MT" w:hAnsi="Gill Sans MT" w:cs="Arial"/>
                <w:sz w:val="22"/>
                <w:szCs w:val="22"/>
              </w:rPr>
              <w:t>visits</w:t>
            </w:r>
            <w:r w:rsidR="007777DC" w:rsidRPr="006829CC">
              <w:rPr>
                <w:rFonts w:ascii="Gill Sans MT" w:hAnsi="Gill Sans MT" w:cs="Arial"/>
                <w:sz w:val="22"/>
                <w:szCs w:val="22"/>
              </w:rPr>
              <w:t xml:space="preserve"> with teaching staff</w:t>
            </w:r>
          </w:p>
          <w:p w14:paraId="1865704F" w14:textId="4CA330DA" w:rsidR="000F0660" w:rsidRPr="006829CC" w:rsidRDefault="000F0660" w:rsidP="00B66A0B">
            <w:pPr>
              <w:numPr>
                <w:ilvl w:val="0"/>
                <w:numId w:val="13"/>
              </w:numPr>
              <w:rPr>
                <w:rFonts w:ascii="Gill Sans MT" w:hAnsi="Gill Sans MT" w:cs="Arial"/>
                <w:sz w:val="22"/>
                <w:szCs w:val="22"/>
              </w:rPr>
            </w:pPr>
            <w:r w:rsidRPr="006829CC">
              <w:rPr>
                <w:rFonts w:ascii="Gill Sans MT" w:hAnsi="Gill Sans MT" w:cs="Arial"/>
                <w:sz w:val="22"/>
                <w:szCs w:val="22"/>
              </w:rPr>
              <w:t>The above-mentioned duties are neither exclusive nor exhaustive and the post holder may be required to be flexible and carry out other relevant and/or reasonable duties as directed by their Headteacher/</w:t>
            </w:r>
            <w:r w:rsidR="00FB0FAA" w:rsidRPr="006829CC">
              <w:rPr>
                <w:rFonts w:ascii="Gill Sans MT" w:hAnsi="Gill Sans MT" w:cs="Arial"/>
                <w:sz w:val="22"/>
                <w:szCs w:val="22"/>
              </w:rPr>
              <w:t xml:space="preserve"> </w:t>
            </w:r>
            <w:r w:rsidRPr="006829CC">
              <w:rPr>
                <w:rFonts w:ascii="Gill Sans MT" w:hAnsi="Gill Sans MT" w:cs="Arial"/>
                <w:sz w:val="22"/>
                <w:szCs w:val="22"/>
              </w:rPr>
              <w:t>Line Manager commensurate with the skills, abilities and grade of the post</w:t>
            </w:r>
          </w:p>
        </w:tc>
      </w:tr>
      <w:tr w:rsidR="00694513" w:rsidRPr="006829CC" w14:paraId="68DD17F9" w14:textId="77777777" w:rsidTr="00FB0FAA">
        <w:tc>
          <w:tcPr>
            <w:tcW w:w="2122" w:type="dxa"/>
            <w:shd w:val="clear" w:color="auto" w:fill="3C103F"/>
          </w:tcPr>
          <w:p w14:paraId="1014DADB" w14:textId="5F5781A1" w:rsidR="00694513" w:rsidRPr="006829CC" w:rsidRDefault="00694513" w:rsidP="381A41A7">
            <w:pPr>
              <w:rPr>
                <w:rFonts w:ascii="Gill Sans MT" w:hAnsi="Gill Sans MT" w:cs="Arial"/>
                <w:b/>
                <w:bCs/>
                <w:color w:val="FFFFFF" w:themeColor="background1"/>
                <w:sz w:val="22"/>
                <w:szCs w:val="22"/>
              </w:rPr>
            </w:pPr>
            <w:r w:rsidRPr="006829CC">
              <w:rPr>
                <w:rFonts w:ascii="Gill Sans MT" w:hAnsi="Gill Sans MT" w:cs="Arial"/>
                <w:b/>
                <w:bCs/>
                <w:color w:val="FFFFFF" w:themeColor="background1"/>
                <w:sz w:val="22"/>
                <w:szCs w:val="22"/>
              </w:rPr>
              <w:lastRenderedPageBreak/>
              <w:t xml:space="preserve">Planning </w:t>
            </w:r>
          </w:p>
        </w:tc>
        <w:tc>
          <w:tcPr>
            <w:tcW w:w="7767" w:type="dxa"/>
          </w:tcPr>
          <w:p w14:paraId="0013218E" w14:textId="78FAF536" w:rsidR="00B66A0B"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 xml:space="preserve">Use area(s) of expertise to contribute to the planning and preparation of learning activities, and to plan their role in learning activities </w:t>
            </w:r>
          </w:p>
          <w:p w14:paraId="21817761" w14:textId="787385C4" w:rsidR="00B66A0B"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Contribute to the selection and preparation of resources suitable for children and young people's interests and abilities</w:t>
            </w:r>
          </w:p>
          <w:p w14:paraId="7593D8E1" w14:textId="69682B5A" w:rsidR="0014523F"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Use allocated time to devise clearly structured activities that interest and motivate learners and advance their learning (1-1 or small group interventions)</w:t>
            </w:r>
          </w:p>
          <w:p w14:paraId="5076F007" w14:textId="77777777"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Work closely with the teachers to ensure students’ needs are met and understood</w:t>
            </w:r>
          </w:p>
          <w:p w14:paraId="766B12C1" w14:textId="2EE88B72" w:rsidR="00B66A0B"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Contribute to the Faculty’s Area School Improvement Plan and its implementation</w:t>
            </w:r>
          </w:p>
          <w:p w14:paraId="0B1CBF21" w14:textId="3F6DBB92" w:rsidR="0014523F" w:rsidRPr="006829CC" w:rsidRDefault="0014523F" w:rsidP="0014523F">
            <w:pPr>
              <w:numPr>
                <w:ilvl w:val="0"/>
                <w:numId w:val="13"/>
              </w:numPr>
              <w:rPr>
                <w:rFonts w:ascii="Gill Sans MT" w:hAnsi="Gill Sans MT" w:cs="Arial"/>
                <w:sz w:val="22"/>
                <w:szCs w:val="22"/>
              </w:rPr>
            </w:pPr>
            <w:r w:rsidRPr="006829CC">
              <w:rPr>
                <w:rFonts w:ascii="Gill Sans MT" w:hAnsi="Gill Sans MT" w:cs="Arial"/>
                <w:sz w:val="22"/>
                <w:szCs w:val="22"/>
              </w:rPr>
              <w:t>Assist the SENCO in identifying resource needs</w:t>
            </w:r>
          </w:p>
        </w:tc>
      </w:tr>
      <w:tr w:rsidR="000662DF" w:rsidRPr="006829CC" w14:paraId="059811A8" w14:textId="77777777" w:rsidTr="00FB0FAA">
        <w:tc>
          <w:tcPr>
            <w:tcW w:w="2122" w:type="dxa"/>
            <w:shd w:val="clear" w:color="auto" w:fill="3C103F"/>
          </w:tcPr>
          <w:p w14:paraId="04C03D5B" w14:textId="6CA40A7D" w:rsidR="000662DF" w:rsidRPr="006829CC" w:rsidRDefault="00B66A0B" w:rsidP="381A41A7">
            <w:pPr>
              <w:rPr>
                <w:rFonts w:ascii="Gill Sans MT" w:hAnsi="Gill Sans MT" w:cs="Arial"/>
                <w:b/>
                <w:bCs/>
                <w:color w:val="FFFFFF" w:themeColor="background1"/>
                <w:sz w:val="22"/>
                <w:szCs w:val="22"/>
              </w:rPr>
            </w:pPr>
            <w:r w:rsidRPr="006829CC">
              <w:rPr>
                <w:rFonts w:ascii="Gill Sans MT" w:hAnsi="Gill Sans MT" w:cs="Arial"/>
                <w:b/>
                <w:bCs/>
                <w:color w:val="FFFFFF" w:themeColor="background1"/>
                <w:sz w:val="22"/>
                <w:szCs w:val="22"/>
              </w:rPr>
              <w:t>Working with staff, parent/carers and relevant professionals</w:t>
            </w:r>
          </w:p>
        </w:tc>
        <w:tc>
          <w:tcPr>
            <w:tcW w:w="7767" w:type="dxa"/>
          </w:tcPr>
          <w:p w14:paraId="4BF0DD1A" w14:textId="77777777" w:rsidR="00B66A0B"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 xml:space="preserve">Communicate effectively with other staff members and pupils, and with parents and carers </w:t>
            </w:r>
          </w:p>
          <w:p w14:paraId="725F050F" w14:textId="5A588129" w:rsidR="00B66A0B"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Communicate your knowledge and understanding of pupils to other school staff and education, health and social care professionals, so that informed decision making can take place on intervention and provision</w:t>
            </w:r>
          </w:p>
          <w:p w14:paraId="42520FC1" w14:textId="64A99FDD" w:rsidR="00B66A0B"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Contribute to meetings with parents and carers by providing feedback on pupil progress and barriers to learning</w:t>
            </w:r>
          </w:p>
          <w:p w14:paraId="02DDD42F" w14:textId="77777777" w:rsidR="00B66A0B"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Collaborate and work with colleagues and other relevant professionals within and beyond the school</w:t>
            </w:r>
          </w:p>
          <w:p w14:paraId="0E294FD1" w14:textId="4715314C" w:rsidR="00B66A0B"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Support students on visits and out of school activities as required</w:t>
            </w:r>
          </w:p>
          <w:p w14:paraId="61E7CF1A" w14:textId="77777777" w:rsidR="00B66A0B"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Be a Key Worker for identified pupils</w:t>
            </w:r>
          </w:p>
          <w:p w14:paraId="5DFE733F" w14:textId="5A09C5C4" w:rsidR="000662DF"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Create/update Pupil Passports along with the pupil and parent/carer</w:t>
            </w:r>
          </w:p>
        </w:tc>
      </w:tr>
      <w:tr w:rsidR="00DA53DE" w:rsidRPr="006829CC" w14:paraId="1B5A0B58" w14:textId="77777777" w:rsidTr="00FB0FAA">
        <w:tc>
          <w:tcPr>
            <w:tcW w:w="2122" w:type="dxa"/>
            <w:shd w:val="clear" w:color="auto" w:fill="3C103F"/>
          </w:tcPr>
          <w:p w14:paraId="737D7960" w14:textId="7100C783" w:rsidR="00DA53DE" w:rsidRPr="006829CC" w:rsidRDefault="00B66A0B" w:rsidP="381A41A7">
            <w:pPr>
              <w:rPr>
                <w:rFonts w:ascii="Gill Sans MT" w:hAnsi="Gill Sans MT" w:cs="Arial"/>
                <w:b/>
                <w:bCs/>
                <w:color w:val="FFFFFF" w:themeColor="background1"/>
                <w:sz w:val="22"/>
                <w:szCs w:val="22"/>
              </w:rPr>
            </w:pPr>
            <w:r w:rsidRPr="006829CC">
              <w:rPr>
                <w:rFonts w:ascii="Gill Sans MT" w:hAnsi="Gill Sans MT" w:cs="Arial"/>
                <w:b/>
                <w:bCs/>
                <w:color w:val="FFFFFF" w:themeColor="background1"/>
                <w:sz w:val="22"/>
                <w:szCs w:val="22"/>
              </w:rPr>
              <w:t>Professional Development</w:t>
            </w:r>
          </w:p>
        </w:tc>
        <w:tc>
          <w:tcPr>
            <w:tcW w:w="7767" w:type="dxa"/>
          </w:tcPr>
          <w:p w14:paraId="5F839067" w14:textId="32156BDF" w:rsidR="00B66A0B" w:rsidRPr="006829CC" w:rsidRDefault="000F0660" w:rsidP="00B66A0B">
            <w:pPr>
              <w:numPr>
                <w:ilvl w:val="0"/>
                <w:numId w:val="13"/>
              </w:numPr>
              <w:rPr>
                <w:rFonts w:ascii="Gill Sans MT" w:hAnsi="Gill Sans MT" w:cs="Arial"/>
                <w:sz w:val="22"/>
                <w:szCs w:val="22"/>
              </w:rPr>
            </w:pPr>
            <w:r w:rsidRPr="006829CC">
              <w:rPr>
                <w:rFonts w:ascii="Gill Sans MT" w:hAnsi="Gill Sans MT" w:cs="Arial"/>
                <w:sz w:val="22"/>
                <w:szCs w:val="22"/>
              </w:rPr>
              <w:t>K</w:t>
            </w:r>
            <w:r w:rsidR="00B66A0B" w:rsidRPr="006829CC">
              <w:rPr>
                <w:rFonts w:ascii="Gill Sans MT" w:hAnsi="Gill Sans MT" w:cs="Arial"/>
                <w:sz w:val="22"/>
                <w:szCs w:val="22"/>
              </w:rPr>
              <w:t xml:space="preserve">eep </w:t>
            </w:r>
            <w:r w:rsidRPr="006829CC">
              <w:rPr>
                <w:rFonts w:ascii="Gill Sans MT" w:hAnsi="Gill Sans MT" w:cs="Arial"/>
                <w:sz w:val="22"/>
                <w:szCs w:val="22"/>
              </w:rPr>
              <w:t>your</w:t>
            </w:r>
            <w:r w:rsidR="00B66A0B" w:rsidRPr="006829CC">
              <w:rPr>
                <w:rFonts w:ascii="Gill Sans MT" w:hAnsi="Gill Sans MT" w:cs="Arial"/>
                <w:sz w:val="22"/>
                <w:szCs w:val="22"/>
              </w:rPr>
              <w:t xml:space="preserve"> own knowledge and understanding relevant and up-to-date by reflecting on </w:t>
            </w:r>
            <w:r w:rsidRPr="006829CC">
              <w:rPr>
                <w:rFonts w:ascii="Gill Sans MT" w:hAnsi="Gill Sans MT" w:cs="Arial"/>
                <w:sz w:val="22"/>
                <w:szCs w:val="22"/>
              </w:rPr>
              <w:t>your</w:t>
            </w:r>
            <w:r w:rsidR="00B66A0B" w:rsidRPr="006829CC">
              <w:rPr>
                <w:rFonts w:ascii="Gill Sans MT" w:hAnsi="Gill Sans MT" w:cs="Arial"/>
                <w:sz w:val="22"/>
                <w:szCs w:val="22"/>
              </w:rPr>
              <w:t xml:space="preserve"> own practice, liaising with school leaders, and identifying relevant professional development to improve personal effectiveness </w:t>
            </w:r>
          </w:p>
          <w:p w14:paraId="5547A279" w14:textId="7AD8099F" w:rsidR="00B66A0B" w:rsidRPr="006829CC" w:rsidRDefault="00B66A0B" w:rsidP="00B66A0B">
            <w:pPr>
              <w:numPr>
                <w:ilvl w:val="0"/>
                <w:numId w:val="13"/>
              </w:numPr>
              <w:rPr>
                <w:rFonts w:ascii="Gill Sans MT" w:hAnsi="Gill Sans MT" w:cs="Arial"/>
                <w:sz w:val="22"/>
                <w:szCs w:val="22"/>
              </w:rPr>
            </w:pPr>
            <w:r w:rsidRPr="006829CC">
              <w:rPr>
                <w:rFonts w:ascii="Gill Sans MT" w:hAnsi="Gill Sans MT" w:cs="Arial"/>
                <w:sz w:val="22"/>
                <w:szCs w:val="22"/>
              </w:rPr>
              <w:t xml:space="preserve">Take opportunities to build the appropriate skills, </w:t>
            </w:r>
            <w:r w:rsidR="000F0660" w:rsidRPr="006829CC">
              <w:rPr>
                <w:rFonts w:ascii="Gill Sans MT" w:hAnsi="Gill Sans MT" w:cs="Arial"/>
                <w:sz w:val="22"/>
                <w:szCs w:val="22"/>
              </w:rPr>
              <w:t xml:space="preserve">gain </w:t>
            </w:r>
            <w:r w:rsidRPr="006829CC">
              <w:rPr>
                <w:rFonts w:ascii="Gill Sans MT" w:hAnsi="Gill Sans MT" w:cs="Arial"/>
                <w:sz w:val="22"/>
                <w:szCs w:val="22"/>
              </w:rPr>
              <w:t xml:space="preserve">qualifications, and/or experience needed for the role, with support from the school </w:t>
            </w:r>
          </w:p>
          <w:p w14:paraId="736FE015" w14:textId="77777777" w:rsidR="000F0660" w:rsidRPr="006829CC" w:rsidRDefault="00B66A0B" w:rsidP="000F0660">
            <w:pPr>
              <w:numPr>
                <w:ilvl w:val="0"/>
                <w:numId w:val="13"/>
              </w:numPr>
              <w:rPr>
                <w:rFonts w:ascii="Gill Sans MT" w:hAnsi="Gill Sans MT" w:cs="Arial"/>
                <w:sz w:val="22"/>
                <w:szCs w:val="22"/>
              </w:rPr>
            </w:pPr>
            <w:r w:rsidRPr="006829CC">
              <w:rPr>
                <w:rFonts w:ascii="Gill Sans MT" w:hAnsi="Gill Sans MT" w:cs="Arial"/>
                <w:sz w:val="22"/>
                <w:szCs w:val="22"/>
              </w:rPr>
              <w:t>Take part in the school’s performance development procedures</w:t>
            </w:r>
          </w:p>
          <w:p w14:paraId="2FA656BB" w14:textId="1F59D0ED" w:rsidR="003E59C0" w:rsidRPr="006829CC" w:rsidRDefault="000F0660" w:rsidP="003E59C0">
            <w:pPr>
              <w:numPr>
                <w:ilvl w:val="0"/>
                <w:numId w:val="13"/>
              </w:numPr>
              <w:rPr>
                <w:rFonts w:ascii="Gill Sans MT" w:hAnsi="Gill Sans MT" w:cs="Arial"/>
                <w:sz w:val="22"/>
                <w:szCs w:val="22"/>
              </w:rPr>
            </w:pPr>
            <w:r w:rsidRPr="006829CC">
              <w:rPr>
                <w:rFonts w:ascii="Gill Sans MT" w:hAnsi="Gill Sans MT" w:cs="Arial"/>
                <w:sz w:val="22"/>
                <w:szCs w:val="22"/>
              </w:rPr>
              <w:t>C</w:t>
            </w:r>
            <w:r w:rsidR="00B66A0B" w:rsidRPr="006829CC">
              <w:rPr>
                <w:rFonts w:ascii="Gill Sans MT" w:hAnsi="Gill Sans MT" w:cs="Arial"/>
                <w:sz w:val="22"/>
                <w:szCs w:val="22"/>
              </w:rPr>
              <w:t>ontinue professional development in relevant areas including subject knowledge relating to SEND</w:t>
            </w:r>
          </w:p>
        </w:tc>
      </w:tr>
      <w:tr w:rsidR="001011B9" w:rsidRPr="006829CC" w14:paraId="539707B2" w14:textId="77777777" w:rsidTr="00FB0FAA">
        <w:tc>
          <w:tcPr>
            <w:tcW w:w="2122" w:type="dxa"/>
            <w:shd w:val="clear" w:color="auto" w:fill="3C103F"/>
          </w:tcPr>
          <w:p w14:paraId="535D1080" w14:textId="74E1ED56" w:rsidR="001011B9" w:rsidRPr="006829CC" w:rsidRDefault="000F0660" w:rsidP="381A41A7">
            <w:pPr>
              <w:rPr>
                <w:rFonts w:ascii="Gill Sans MT" w:hAnsi="Gill Sans MT" w:cs="Arial"/>
                <w:b/>
                <w:bCs/>
                <w:color w:val="FFFFFF" w:themeColor="background1"/>
                <w:sz w:val="22"/>
                <w:szCs w:val="22"/>
              </w:rPr>
            </w:pPr>
            <w:r w:rsidRPr="006829CC">
              <w:rPr>
                <w:rFonts w:ascii="Gill Sans MT" w:hAnsi="Gill Sans MT" w:cs="Arial"/>
                <w:b/>
                <w:bCs/>
                <w:color w:val="FFFFFF" w:themeColor="background1"/>
                <w:sz w:val="22"/>
                <w:szCs w:val="22"/>
              </w:rPr>
              <w:t>School Ethos</w:t>
            </w:r>
          </w:p>
        </w:tc>
        <w:tc>
          <w:tcPr>
            <w:tcW w:w="7767" w:type="dxa"/>
          </w:tcPr>
          <w:p w14:paraId="2A197CEF" w14:textId="77777777" w:rsidR="00EF5B65" w:rsidRDefault="000F0660" w:rsidP="000F0660">
            <w:pPr>
              <w:pStyle w:val="ListParagraph"/>
              <w:numPr>
                <w:ilvl w:val="0"/>
                <w:numId w:val="13"/>
              </w:numPr>
              <w:rPr>
                <w:rFonts w:ascii="Gill Sans MT" w:hAnsi="Gill Sans MT" w:cs="Arial"/>
                <w:sz w:val="22"/>
                <w:szCs w:val="22"/>
              </w:rPr>
            </w:pPr>
            <w:r w:rsidRPr="006829CC">
              <w:rPr>
                <w:rFonts w:ascii="Gill Sans MT" w:hAnsi="Gill Sans MT" w:cs="Arial"/>
                <w:sz w:val="22"/>
                <w:szCs w:val="22"/>
              </w:rPr>
              <w:t xml:space="preserve">Play a full part in the life of the school community, to support its distinctive aims and ethos and to encourage staff and students to follow this example </w:t>
            </w:r>
          </w:p>
          <w:p w14:paraId="344EF197" w14:textId="258E2564" w:rsidR="00321821" w:rsidRPr="006829CC" w:rsidRDefault="008C0887" w:rsidP="000F0660">
            <w:pPr>
              <w:pStyle w:val="ListParagraph"/>
              <w:numPr>
                <w:ilvl w:val="0"/>
                <w:numId w:val="13"/>
              </w:numPr>
              <w:rPr>
                <w:rFonts w:ascii="Gill Sans MT" w:hAnsi="Gill Sans MT" w:cs="Arial"/>
                <w:sz w:val="22"/>
                <w:szCs w:val="22"/>
              </w:rPr>
            </w:pPr>
            <w:bookmarkStart w:id="0" w:name="_GoBack"/>
            <w:bookmarkEnd w:id="0"/>
            <w:r w:rsidRPr="008C0887">
              <w:rPr>
                <w:rFonts w:ascii="Gill Sans MT" w:hAnsi="Gill Sans MT" w:cs="Arial"/>
                <w:sz w:val="22"/>
                <w:szCs w:val="22"/>
              </w:rPr>
              <w:t xml:space="preserve">The above-mentioned duties are neither exclusive nor exhaustive and the post holder may be required to be flexible and carry out other relevant and/or reasonable duties as directed by their Headteacher/Line Manager commensurate with the skills, abilities and grade of the post  </w:t>
            </w:r>
          </w:p>
        </w:tc>
      </w:tr>
      <w:tr w:rsidR="00625316" w:rsidRPr="006829CC" w14:paraId="49F04199" w14:textId="77777777" w:rsidTr="00FB0FAA">
        <w:tc>
          <w:tcPr>
            <w:tcW w:w="2122" w:type="dxa"/>
            <w:shd w:val="clear" w:color="auto" w:fill="3C103F"/>
          </w:tcPr>
          <w:p w14:paraId="52B5C125" w14:textId="1FE67DF1" w:rsidR="00625316" w:rsidRPr="006829CC" w:rsidRDefault="000F0660" w:rsidP="381A41A7">
            <w:pPr>
              <w:rPr>
                <w:rFonts w:ascii="Gill Sans MT" w:hAnsi="Gill Sans MT" w:cs="Arial"/>
                <w:b/>
                <w:bCs/>
                <w:color w:val="FFFFFF" w:themeColor="background1"/>
                <w:sz w:val="22"/>
                <w:szCs w:val="22"/>
              </w:rPr>
            </w:pPr>
            <w:r w:rsidRPr="006829CC">
              <w:rPr>
                <w:rFonts w:ascii="Gill Sans MT" w:hAnsi="Gill Sans MT" w:cs="Arial"/>
                <w:b/>
                <w:bCs/>
                <w:color w:val="FFFFFF" w:themeColor="background1"/>
                <w:sz w:val="22"/>
                <w:szCs w:val="22"/>
              </w:rPr>
              <w:t xml:space="preserve">Whole School </w:t>
            </w:r>
            <w:r w:rsidRPr="006829CC">
              <w:rPr>
                <w:rFonts w:ascii="Gill Sans MT" w:hAnsi="Gill Sans MT" w:cs="Arial"/>
                <w:b/>
                <w:bCs/>
                <w:color w:val="FFFFFF" w:themeColor="background1"/>
                <w:sz w:val="22"/>
                <w:szCs w:val="22"/>
              </w:rPr>
              <w:lastRenderedPageBreak/>
              <w:t>Contribution</w:t>
            </w:r>
          </w:p>
        </w:tc>
        <w:tc>
          <w:tcPr>
            <w:tcW w:w="7767" w:type="dxa"/>
          </w:tcPr>
          <w:p w14:paraId="641E207C" w14:textId="77777777" w:rsidR="000F0660" w:rsidRPr="006829CC" w:rsidRDefault="000F0660" w:rsidP="000F0660">
            <w:pPr>
              <w:pStyle w:val="ListParagraph"/>
              <w:numPr>
                <w:ilvl w:val="0"/>
                <w:numId w:val="13"/>
              </w:numPr>
              <w:rPr>
                <w:rFonts w:ascii="Gill Sans MT" w:hAnsi="Gill Sans MT" w:cs="Arial"/>
                <w:sz w:val="22"/>
                <w:szCs w:val="22"/>
              </w:rPr>
            </w:pPr>
            <w:r w:rsidRPr="006829CC">
              <w:rPr>
                <w:rFonts w:ascii="Gill Sans MT" w:hAnsi="Gill Sans MT" w:cs="Arial"/>
                <w:sz w:val="22"/>
                <w:szCs w:val="22"/>
              </w:rPr>
              <w:lastRenderedPageBreak/>
              <w:t xml:space="preserve">There is an expectation to attend all key school events out of hours as </w:t>
            </w:r>
            <w:r w:rsidRPr="006829CC">
              <w:rPr>
                <w:rFonts w:ascii="Gill Sans MT" w:hAnsi="Gill Sans MT" w:cs="Arial"/>
                <w:sz w:val="22"/>
                <w:szCs w:val="22"/>
              </w:rPr>
              <w:lastRenderedPageBreak/>
              <w:t>detailed in the school calendar e.g. Open Evenings, all faculty and staff meetings and the relevant twilight inset sessions</w:t>
            </w:r>
          </w:p>
          <w:p w14:paraId="72D1340C" w14:textId="77777777" w:rsidR="000F0660" w:rsidRPr="006829CC" w:rsidRDefault="000F0660" w:rsidP="000F0660">
            <w:pPr>
              <w:numPr>
                <w:ilvl w:val="0"/>
                <w:numId w:val="13"/>
              </w:numPr>
              <w:rPr>
                <w:rFonts w:ascii="Gill Sans MT" w:hAnsi="Gill Sans MT" w:cs="Arial"/>
                <w:sz w:val="22"/>
                <w:szCs w:val="22"/>
              </w:rPr>
            </w:pPr>
            <w:r w:rsidRPr="006829CC">
              <w:rPr>
                <w:rFonts w:ascii="Gill Sans MT" w:hAnsi="Gill Sans MT" w:cs="Arial"/>
                <w:sz w:val="22"/>
                <w:szCs w:val="22"/>
              </w:rPr>
              <w:t>Be aware and comply with policies and procedures relating to Safeguarding, Equal Opportunities, Behaviour for Learning, Health and Safety, Data Protection and confidentiality, reporting all concerns to an appropriate person</w:t>
            </w:r>
          </w:p>
          <w:p w14:paraId="5EC6ABFD" w14:textId="57FF19D2" w:rsidR="000F0660" w:rsidRPr="006829CC" w:rsidRDefault="000F0660" w:rsidP="000F0660">
            <w:pPr>
              <w:numPr>
                <w:ilvl w:val="0"/>
                <w:numId w:val="13"/>
              </w:numPr>
              <w:rPr>
                <w:rFonts w:ascii="Gill Sans MT" w:hAnsi="Gill Sans MT" w:cs="Arial"/>
                <w:sz w:val="22"/>
                <w:szCs w:val="22"/>
              </w:rPr>
            </w:pPr>
            <w:r w:rsidRPr="006829CC">
              <w:rPr>
                <w:rFonts w:ascii="Gill Sans MT" w:hAnsi="Gill Sans MT" w:cs="Arial"/>
                <w:sz w:val="22"/>
                <w:szCs w:val="22"/>
              </w:rPr>
              <w:t xml:space="preserve">Take part in the school’s staff development programme by participating in arrangements for further training and professional development </w:t>
            </w:r>
          </w:p>
          <w:p w14:paraId="06C0FE07" w14:textId="7A9C7819" w:rsidR="000F0660" w:rsidRPr="006829CC" w:rsidRDefault="000F0660" w:rsidP="000F0660">
            <w:pPr>
              <w:numPr>
                <w:ilvl w:val="0"/>
                <w:numId w:val="13"/>
              </w:numPr>
              <w:rPr>
                <w:rFonts w:ascii="Gill Sans MT" w:hAnsi="Gill Sans MT" w:cs="Arial"/>
                <w:sz w:val="22"/>
                <w:szCs w:val="22"/>
              </w:rPr>
            </w:pPr>
            <w:r w:rsidRPr="006829CC">
              <w:rPr>
                <w:rFonts w:ascii="Gill Sans MT" w:hAnsi="Gill Sans MT" w:cs="Arial"/>
                <w:sz w:val="22"/>
                <w:szCs w:val="22"/>
              </w:rPr>
              <w:t xml:space="preserve">Engage actively in the Performance Development Review process </w:t>
            </w:r>
          </w:p>
          <w:p w14:paraId="34DE0259" w14:textId="7B95C9A4" w:rsidR="000F0660" w:rsidRPr="006829CC" w:rsidRDefault="000F0660" w:rsidP="000F0660">
            <w:pPr>
              <w:numPr>
                <w:ilvl w:val="0"/>
                <w:numId w:val="13"/>
              </w:numPr>
              <w:rPr>
                <w:rFonts w:ascii="Gill Sans MT" w:hAnsi="Gill Sans MT" w:cs="Arial"/>
                <w:sz w:val="22"/>
                <w:szCs w:val="22"/>
              </w:rPr>
            </w:pPr>
            <w:r w:rsidRPr="006829CC">
              <w:rPr>
                <w:rFonts w:ascii="Gill Sans MT" w:hAnsi="Gill Sans MT" w:cs="Arial"/>
                <w:sz w:val="22"/>
                <w:szCs w:val="22"/>
              </w:rPr>
              <w:t>Work as a member of a designated team and contribute positively to effective relationships within the school</w:t>
            </w:r>
          </w:p>
          <w:p w14:paraId="21BF7B77" w14:textId="2B18F26B" w:rsidR="00625316" w:rsidRPr="006829CC" w:rsidRDefault="000F0660" w:rsidP="000F0660">
            <w:pPr>
              <w:numPr>
                <w:ilvl w:val="0"/>
                <w:numId w:val="13"/>
              </w:numPr>
              <w:rPr>
                <w:rFonts w:ascii="Gill Sans MT" w:hAnsi="Gill Sans MT" w:cs="Arial"/>
                <w:sz w:val="22"/>
                <w:szCs w:val="22"/>
              </w:rPr>
            </w:pPr>
            <w:r w:rsidRPr="006829CC">
              <w:rPr>
                <w:rFonts w:ascii="Gill Sans MT" w:hAnsi="Gill Sans MT" w:cs="Arial"/>
                <w:sz w:val="22"/>
                <w:szCs w:val="22"/>
              </w:rPr>
              <w:t>Actively promote the school’s policies</w:t>
            </w:r>
          </w:p>
        </w:tc>
      </w:tr>
    </w:tbl>
    <w:p w14:paraId="6CC5E8F1" w14:textId="77777777" w:rsidR="00324817" w:rsidRPr="006829CC" w:rsidRDefault="00324817" w:rsidP="000F0660">
      <w:pPr>
        <w:spacing w:after="0"/>
        <w:rPr>
          <w:rFonts w:ascii="Gill Sans MT" w:hAnsi="Gill Sans MT" w:cs="Arial"/>
          <w:noProof/>
          <w:lang w:eastAsia="en-GB"/>
        </w:rPr>
      </w:pPr>
    </w:p>
    <w:p w14:paraId="320B0B0C" w14:textId="261E2032" w:rsidR="00140B3B" w:rsidRPr="006829CC" w:rsidRDefault="00140B3B" w:rsidP="000F0660">
      <w:pPr>
        <w:jc w:val="both"/>
        <w:rPr>
          <w:rFonts w:ascii="Gill Sans MT" w:hAnsi="Gill Sans MT" w:cs="Arial"/>
          <w:noProof/>
          <w:lang w:eastAsia="en-GB"/>
        </w:rPr>
      </w:pPr>
      <w:r w:rsidRPr="006829CC">
        <w:rPr>
          <w:rFonts w:ascii="Gill Sans MT" w:hAnsi="Gill Sans MT" w:cs="Arial"/>
          <w:noProof/>
          <w:lang w:eastAsia="en-GB"/>
        </w:rPr>
        <w:t>Whilst every effort has been made to explain the main duties and responsibilities of the post, each individual task undertaken may not be identified.</w:t>
      </w:r>
    </w:p>
    <w:p w14:paraId="3FADAB8A" w14:textId="77777777" w:rsidR="00140B3B" w:rsidRPr="006829CC" w:rsidRDefault="00140B3B" w:rsidP="000F0660">
      <w:pPr>
        <w:jc w:val="both"/>
        <w:rPr>
          <w:rFonts w:ascii="Gill Sans MT" w:hAnsi="Gill Sans MT" w:cs="Arial"/>
          <w:noProof/>
          <w:lang w:eastAsia="en-GB"/>
        </w:rPr>
      </w:pPr>
      <w:r w:rsidRPr="006829CC">
        <w:rPr>
          <w:rFonts w:ascii="Gill Sans MT" w:hAnsi="Gill Sans MT" w:cs="Arial"/>
          <w:noProof/>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D07247D" w14:textId="5B30684F" w:rsidR="00140B3B" w:rsidRPr="006829CC" w:rsidRDefault="00140B3B" w:rsidP="000F0660">
      <w:pPr>
        <w:jc w:val="both"/>
        <w:rPr>
          <w:rFonts w:ascii="Gill Sans MT" w:hAnsi="Gill Sans MT" w:cs="Arial"/>
          <w:noProof/>
          <w:lang w:eastAsia="en-GB"/>
        </w:rPr>
      </w:pPr>
      <w:r w:rsidRPr="006829CC">
        <w:rPr>
          <w:rFonts w:ascii="Gill Sans MT" w:hAnsi="Gill Sans MT" w:cs="Arial"/>
          <w:noProof/>
          <w:lang w:eastAsia="en-GB"/>
        </w:rPr>
        <w:t>This job description is current at the date below but will be reviewed on an annual basis and, following consultation with you, may be changed to reflect or anticipate changes in the job requirements which are commensurate with the job title and grade.</w:t>
      </w:r>
    </w:p>
    <w:p w14:paraId="0F500647" w14:textId="231CCED2" w:rsidR="00324817" w:rsidRPr="006829CC" w:rsidRDefault="00324817" w:rsidP="000F0660">
      <w:pPr>
        <w:jc w:val="both"/>
        <w:rPr>
          <w:rFonts w:ascii="Gill Sans MT" w:hAnsi="Gill Sans MT" w:cs="Arial"/>
          <w:b/>
        </w:rPr>
      </w:pPr>
      <w:r w:rsidRPr="006829CC">
        <w:rPr>
          <w:rFonts w:ascii="Gill Sans MT" w:hAnsi="Gill Sans MT" w:cs="Arial"/>
          <w:b/>
        </w:rPr>
        <w:t>The Governing Body and the Local Authority are committed to safeguarding and promoting the welfare of children and young people. The Headteacher must ensure that the highest priority is given to following the latest national guidance and regulations on safeguarding and child protection. This role is subject to an enhanced DBS check.</w:t>
      </w:r>
    </w:p>
    <w:p w14:paraId="063B5C96" w14:textId="49782FC0" w:rsidR="00391CC4" w:rsidRPr="006829CC" w:rsidRDefault="000F0660" w:rsidP="00140B3B">
      <w:pPr>
        <w:rPr>
          <w:rFonts w:ascii="Gill Sans MT" w:hAnsi="Gill Sans MT" w:cs="Arial"/>
          <w:noProof/>
          <w:lang w:eastAsia="en-GB"/>
        </w:rPr>
      </w:pPr>
      <w:r w:rsidRPr="006829CC">
        <w:rPr>
          <w:rFonts w:ascii="Gill Sans MT" w:hAnsi="Gill Sans MT" w:cs="Arial"/>
          <w:noProof/>
          <w:lang w:eastAsia="en-GB"/>
        </w:rPr>
        <w:t>June 2024</w:t>
      </w:r>
    </w:p>
    <w:p w14:paraId="5535D34B" w14:textId="504EEE40" w:rsidR="00ED47E7" w:rsidRPr="006829CC" w:rsidRDefault="008C1ACA" w:rsidP="008C1ACA">
      <w:pPr>
        <w:tabs>
          <w:tab w:val="left" w:pos="345"/>
        </w:tabs>
        <w:rPr>
          <w:rFonts w:ascii="Gill Sans MT" w:hAnsi="Gill Sans MT" w:cs="Arial"/>
          <w:i/>
          <w:noProof/>
          <w:lang w:eastAsia="en-GB"/>
        </w:rPr>
      </w:pPr>
      <w:r w:rsidRPr="006829CC">
        <w:rPr>
          <w:rFonts w:ascii="Gill Sans MT" w:hAnsi="Gill Sans MT" w:cs="Arial"/>
          <w:i/>
          <w:noProof/>
          <w:lang w:eastAsia="en-GB"/>
        </w:rPr>
        <w:t>This school is committed to safeguarding and promoting the welfare of children and young people and expects all staff and volunteers to share this commitment.</w:t>
      </w:r>
    </w:p>
    <w:p w14:paraId="038CF73D" w14:textId="51F5A119" w:rsidR="000D63C8" w:rsidRPr="006829CC" w:rsidRDefault="000D63C8" w:rsidP="00BD686F">
      <w:pPr>
        <w:jc w:val="center"/>
        <w:rPr>
          <w:rFonts w:ascii="Gill Sans MT" w:hAnsi="Gill Sans MT" w:cs="Arial"/>
          <w:noProof/>
          <w:lang w:eastAsia="en-GB"/>
        </w:rPr>
      </w:pPr>
    </w:p>
    <w:p w14:paraId="2FD058DF" w14:textId="77777777" w:rsidR="00324817" w:rsidRPr="0028084C" w:rsidRDefault="00324817" w:rsidP="00BD686F">
      <w:pPr>
        <w:jc w:val="center"/>
        <w:rPr>
          <w:rFonts w:ascii="Arial" w:hAnsi="Arial" w:cs="Arial"/>
          <w:noProof/>
          <w:lang w:eastAsia="en-GB"/>
        </w:rPr>
      </w:pPr>
    </w:p>
    <w:p w14:paraId="59B02AC0" w14:textId="77777777" w:rsidR="00324817" w:rsidRPr="0028084C" w:rsidRDefault="00324817" w:rsidP="00BD686F">
      <w:pPr>
        <w:jc w:val="center"/>
        <w:rPr>
          <w:rFonts w:ascii="Arial" w:hAnsi="Arial" w:cs="Arial"/>
          <w:noProof/>
          <w:lang w:eastAsia="en-GB"/>
        </w:rPr>
      </w:pPr>
    </w:p>
    <w:p w14:paraId="77F2A6BB" w14:textId="77777777" w:rsidR="00324817" w:rsidRPr="0028084C" w:rsidRDefault="00324817" w:rsidP="00BD686F">
      <w:pPr>
        <w:jc w:val="center"/>
        <w:rPr>
          <w:rFonts w:ascii="Arial" w:hAnsi="Arial" w:cs="Arial"/>
          <w:noProof/>
          <w:lang w:eastAsia="en-GB"/>
        </w:rPr>
      </w:pPr>
    </w:p>
    <w:p w14:paraId="3A1DE96A" w14:textId="77777777" w:rsidR="00324817" w:rsidRPr="0028084C" w:rsidRDefault="00324817" w:rsidP="00BD686F">
      <w:pPr>
        <w:jc w:val="center"/>
        <w:rPr>
          <w:rFonts w:ascii="Arial" w:hAnsi="Arial" w:cs="Arial"/>
          <w:noProof/>
          <w:lang w:eastAsia="en-GB"/>
        </w:rPr>
      </w:pPr>
    </w:p>
    <w:p w14:paraId="437DE154" w14:textId="77777777" w:rsidR="00324817" w:rsidRDefault="00324817" w:rsidP="00BD686F">
      <w:pPr>
        <w:jc w:val="center"/>
        <w:rPr>
          <w:rFonts w:ascii="Arial" w:hAnsi="Arial" w:cs="Arial"/>
          <w:noProof/>
          <w:lang w:eastAsia="en-GB"/>
        </w:rPr>
      </w:pPr>
    </w:p>
    <w:p w14:paraId="06AF01C3" w14:textId="77777777" w:rsidR="00027193" w:rsidRDefault="00027193" w:rsidP="00BD686F">
      <w:pPr>
        <w:jc w:val="center"/>
        <w:rPr>
          <w:rFonts w:ascii="Arial" w:hAnsi="Arial" w:cs="Arial"/>
          <w:noProof/>
          <w:lang w:eastAsia="en-GB"/>
        </w:rPr>
      </w:pPr>
    </w:p>
    <w:p w14:paraId="02E34247" w14:textId="77777777" w:rsidR="00027193" w:rsidRDefault="00027193" w:rsidP="00BD686F">
      <w:pPr>
        <w:jc w:val="center"/>
        <w:rPr>
          <w:rFonts w:ascii="Arial" w:hAnsi="Arial" w:cs="Arial"/>
          <w:noProof/>
          <w:lang w:eastAsia="en-GB"/>
        </w:rPr>
      </w:pPr>
    </w:p>
    <w:p w14:paraId="63724641" w14:textId="77777777" w:rsidR="00027193" w:rsidRDefault="00027193" w:rsidP="00BD686F">
      <w:pPr>
        <w:jc w:val="center"/>
        <w:rPr>
          <w:rFonts w:ascii="Arial" w:hAnsi="Arial" w:cs="Arial"/>
          <w:noProof/>
          <w:lang w:eastAsia="en-GB"/>
        </w:rPr>
      </w:pPr>
    </w:p>
    <w:p w14:paraId="31FE08C1" w14:textId="77777777" w:rsidR="00027193" w:rsidRDefault="00027193" w:rsidP="00BD686F">
      <w:pPr>
        <w:jc w:val="center"/>
        <w:rPr>
          <w:rFonts w:ascii="Arial" w:hAnsi="Arial" w:cs="Arial"/>
          <w:noProof/>
          <w:lang w:eastAsia="en-GB"/>
        </w:rPr>
      </w:pPr>
    </w:p>
    <w:p w14:paraId="79A2961F" w14:textId="77777777" w:rsidR="00027193" w:rsidRDefault="00027193" w:rsidP="00BD686F">
      <w:pPr>
        <w:jc w:val="center"/>
        <w:rPr>
          <w:rFonts w:ascii="Arial" w:hAnsi="Arial" w:cs="Arial"/>
          <w:noProof/>
          <w:lang w:eastAsia="en-GB"/>
        </w:rPr>
      </w:pPr>
    </w:p>
    <w:p w14:paraId="6D662470" w14:textId="77777777" w:rsidR="00027193" w:rsidRDefault="00027193" w:rsidP="00BD686F">
      <w:pPr>
        <w:jc w:val="center"/>
        <w:rPr>
          <w:rFonts w:ascii="Arial" w:hAnsi="Arial" w:cs="Arial"/>
          <w:noProof/>
          <w:lang w:eastAsia="en-GB"/>
        </w:rPr>
      </w:pPr>
    </w:p>
    <w:p w14:paraId="0290BC3A" w14:textId="77777777" w:rsidR="00027193" w:rsidRDefault="00027193" w:rsidP="00BD686F">
      <w:pPr>
        <w:jc w:val="center"/>
        <w:rPr>
          <w:rFonts w:ascii="Arial" w:hAnsi="Arial" w:cs="Arial"/>
          <w:noProof/>
          <w:lang w:eastAsia="en-GB"/>
        </w:rPr>
      </w:pPr>
    </w:p>
    <w:p w14:paraId="0591A0F7" w14:textId="77777777" w:rsidR="00027193" w:rsidRDefault="00027193" w:rsidP="00BD686F">
      <w:pPr>
        <w:jc w:val="center"/>
        <w:rPr>
          <w:rFonts w:ascii="Arial" w:hAnsi="Arial" w:cs="Arial"/>
          <w:noProof/>
          <w:lang w:eastAsia="en-GB"/>
        </w:rPr>
      </w:pPr>
    </w:p>
    <w:p w14:paraId="3ED8D76F" w14:textId="0FAF40EB" w:rsidR="00027193" w:rsidRDefault="00027193" w:rsidP="00BD686F">
      <w:pPr>
        <w:jc w:val="center"/>
        <w:rPr>
          <w:rFonts w:ascii="Arial" w:hAnsi="Arial" w:cs="Arial"/>
          <w:noProof/>
          <w:lang w:eastAsia="en-GB"/>
        </w:rPr>
      </w:pPr>
      <w:r w:rsidRPr="0028084C">
        <w:rPr>
          <w:rFonts w:ascii="Arial" w:hAnsi="Arial" w:cs="Arial"/>
          <w:b/>
          <w:noProof/>
          <w:lang w:eastAsia="en-GB"/>
        </w:rPr>
        <mc:AlternateContent>
          <mc:Choice Requires="wps">
            <w:drawing>
              <wp:anchor distT="0" distB="0" distL="114300" distR="114300" simplePos="0" relativeHeight="251663360" behindDoc="0" locked="0" layoutInCell="1" allowOverlap="1" wp14:anchorId="21A3B84F" wp14:editId="19CF1797">
                <wp:simplePos x="0" y="0"/>
                <wp:positionH relativeFrom="column">
                  <wp:posOffset>-61481</wp:posOffset>
                </wp:positionH>
                <wp:positionV relativeFrom="paragraph">
                  <wp:posOffset>69859</wp:posOffset>
                </wp:positionV>
                <wp:extent cx="6379845" cy="272956"/>
                <wp:effectExtent l="0" t="0" r="20955" b="13335"/>
                <wp:wrapNone/>
                <wp:docPr id="51" name="Text Box 51"/>
                <wp:cNvGraphicFramePr/>
                <a:graphic xmlns:a="http://schemas.openxmlformats.org/drawingml/2006/main">
                  <a:graphicData uri="http://schemas.microsoft.com/office/word/2010/wordprocessingShape">
                    <wps:wsp>
                      <wps:cNvSpPr txBox="1"/>
                      <wps:spPr>
                        <a:xfrm>
                          <a:off x="0" y="0"/>
                          <a:ext cx="6379845" cy="272956"/>
                        </a:xfrm>
                        <a:prstGeom prst="rect">
                          <a:avLst/>
                        </a:prstGeom>
                        <a:solidFill>
                          <a:srgbClr val="034638"/>
                        </a:solidFill>
                        <a:ln w="6350">
                          <a:solidFill>
                            <a:prstClr val="black"/>
                          </a:solidFill>
                        </a:ln>
                      </wps:spPr>
                      <wps:txbx>
                        <w:txbxContent>
                          <w:p w14:paraId="040A1BE9" w14:textId="60A14760" w:rsidR="00027193" w:rsidRPr="001602FD" w:rsidRDefault="00027193" w:rsidP="00027193">
                            <w:pPr>
                              <w:jc w:val="center"/>
                              <w:rPr>
                                <w:rFonts w:ascii="Gill Sans MT" w:hAnsi="Gill Sans MT"/>
                                <w:color w:val="F2A900"/>
                                <w:sz w:val="26"/>
                                <w:szCs w:val="28"/>
                              </w:rPr>
                            </w:pPr>
                            <w:r w:rsidRPr="001602FD">
                              <w:rPr>
                                <w:rFonts w:ascii="Gill Sans MT" w:hAnsi="Gill Sans MT"/>
                                <w:color w:val="F2A900"/>
                                <w:sz w:val="26"/>
                                <w:szCs w:val="28"/>
                              </w:rPr>
                              <w:t>Person Specification</w:t>
                            </w:r>
                            <w:r w:rsidR="001602FD">
                              <w:rPr>
                                <w:rFonts w:ascii="Gill Sans MT" w:hAnsi="Gill Sans MT"/>
                                <w:color w:val="F2A900"/>
                                <w:sz w:val="26"/>
                                <w:szCs w:val="28"/>
                              </w:rPr>
                              <w:t xml:space="preserve"> – June 2024</w:t>
                            </w:r>
                          </w:p>
                          <w:p w14:paraId="12DD7D75" w14:textId="77777777" w:rsidR="00027193" w:rsidRDefault="00027193" w:rsidP="00027193">
                            <w:pPr>
                              <w:rPr>
                                <w:color w:val="FFFFFF" w:themeColor="background1"/>
                              </w:rPr>
                            </w:pPr>
                          </w:p>
                          <w:p w14:paraId="5622B3BD" w14:textId="77777777" w:rsidR="00027193" w:rsidRDefault="00027193" w:rsidP="00027193">
                            <w:pPr>
                              <w:rPr>
                                <w:color w:val="FFFFFF" w:themeColor="background1"/>
                              </w:rPr>
                            </w:pPr>
                          </w:p>
                          <w:p w14:paraId="0C564962" w14:textId="77777777" w:rsidR="00027193" w:rsidRDefault="00027193" w:rsidP="00027193">
                            <w:pPr>
                              <w:rPr>
                                <w:color w:val="FFFFFF" w:themeColor="background1"/>
                              </w:rPr>
                            </w:pPr>
                          </w:p>
                          <w:p w14:paraId="6549E168" w14:textId="77777777" w:rsidR="00027193" w:rsidRPr="006207B7" w:rsidRDefault="00027193" w:rsidP="0002719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3B84F" id="Text Box 51" o:spid="_x0000_s1027" type="#_x0000_t202" style="position:absolute;left:0;text-align:left;margin-left:-4.85pt;margin-top:5.5pt;width:502.3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" fillcolor="#034638" strokeweight=".5pt">
                <v:textbox>
                  <w:txbxContent>
                    <w:p w14:paraId="040A1BE9" w14:textId="60A14760" w:rsidR="00027193" w:rsidRPr="001602FD" w:rsidRDefault="00027193" w:rsidP="00027193">
                      <w:pPr>
                        <w:jc w:val="center"/>
                        <w:rPr>
                          <w:rFonts w:ascii="Gill Sans MT" w:hAnsi="Gill Sans MT"/>
                          <w:color w:val="F2A900"/>
                          <w:sz w:val="26"/>
                          <w:szCs w:val="28"/>
                        </w:rPr>
                      </w:pPr>
                      <w:r w:rsidRPr="001602FD">
                        <w:rPr>
                          <w:rFonts w:ascii="Gill Sans MT" w:hAnsi="Gill Sans MT"/>
                          <w:color w:val="F2A900"/>
                          <w:sz w:val="26"/>
                          <w:szCs w:val="28"/>
                        </w:rPr>
                        <w:t>Person Specification</w:t>
                      </w:r>
                      <w:r w:rsidR="001602FD">
                        <w:rPr>
                          <w:rFonts w:ascii="Gill Sans MT" w:hAnsi="Gill Sans MT"/>
                          <w:color w:val="F2A900"/>
                          <w:sz w:val="26"/>
                          <w:szCs w:val="28"/>
                        </w:rPr>
                        <w:t xml:space="preserve"> – June 2024</w:t>
                      </w:r>
                    </w:p>
                    <w:p w14:paraId="12DD7D75" w14:textId="77777777" w:rsidR="00027193" w:rsidRDefault="00027193" w:rsidP="00027193">
                      <w:pPr>
                        <w:rPr>
                          <w:color w:val="FFFFFF" w:themeColor="background1"/>
                        </w:rPr>
                      </w:pPr>
                    </w:p>
                    <w:p w14:paraId="5622B3BD" w14:textId="77777777" w:rsidR="00027193" w:rsidRDefault="00027193" w:rsidP="00027193">
                      <w:pPr>
                        <w:rPr>
                          <w:color w:val="FFFFFF" w:themeColor="background1"/>
                        </w:rPr>
                      </w:pPr>
                    </w:p>
                    <w:p w14:paraId="0C564962" w14:textId="77777777" w:rsidR="00027193" w:rsidRDefault="00027193" w:rsidP="00027193">
                      <w:pPr>
                        <w:rPr>
                          <w:color w:val="FFFFFF" w:themeColor="background1"/>
                        </w:rPr>
                      </w:pPr>
                    </w:p>
                    <w:p w14:paraId="6549E168" w14:textId="77777777" w:rsidR="00027193" w:rsidRPr="006207B7" w:rsidRDefault="00027193" w:rsidP="00027193">
                      <w:pPr>
                        <w:rPr>
                          <w:color w:val="FFFFFF" w:themeColor="background1"/>
                        </w:rPr>
                      </w:pPr>
                    </w:p>
                  </w:txbxContent>
                </v:textbox>
              </v:shape>
            </w:pict>
          </mc:Fallback>
        </mc:AlternateContent>
      </w:r>
    </w:p>
    <w:p w14:paraId="1FCD9489" w14:textId="0F413CDA" w:rsidR="00027193" w:rsidRDefault="00027193" w:rsidP="001602FD">
      <w:pPr>
        <w:spacing w:after="0"/>
        <w:jc w:val="center"/>
        <w:rPr>
          <w:rFonts w:ascii="Arial" w:hAnsi="Arial" w:cs="Arial"/>
          <w:noProof/>
          <w:lang w:eastAsia="en-GB"/>
        </w:rPr>
      </w:pPr>
    </w:p>
    <w:tbl>
      <w:tblPr>
        <w:tblStyle w:val="TableGrid"/>
        <w:tblW w:w="0" w:type="auto"/>
        <w:tblLook w:val="04A0" w:firstRow="1" w:lastRow="0" w:firstColumn="1" w:lastColumn="0" w:noHBand="0" w:noVBand="1"/>
      </w:tblPr>
      <w:tblGrid>
        <w:gridCol w:w="7338"/>
        <w:gridCol w:w="567"/>
        <w:gridCol w:w="567"/>
        <w:gridCol w:w="425"/>
        <w:gridCol w:w="567"/>
        <w:gridCol w:w="616"/>
      </w:tblGrid>
      <w:tr w:rsidR="00027193" w14:paraId="5A4564E7" w14:textId="77777777" w:rsidTr="001602FD">
        <w:trPr>
          <w:cantSplit/>
          <w:trHeight w:val="1835"/>
        </w:trPr>
        <w:tc>
          <w:tcPr>
            <w:tcW w:w="7338" w:type="dxa"/>
          </w:tcPr>
          <w:p w14:paraId="7993EE5B" w14:textId="77777777" w:rsidR="00027193" w:rsidRDefault="00027193" w:rsidP="00BD686F">
            <w:pPr>
              <w:jc w:val="center"/>
              <w:rPr>
                <w:rFonts w:ascii="Arial" w:hAnsi="Arial" w:cs="Arial"/>
                <w:noProof/>
                <w:lang w:eastAsia="en-GB"/>
              </w:rPr>
            </w:pPr>
          </w:p>
          <w:p w14:paraId="3B2C24A7" w14:textId="7F65FFC1" w:rsidR="009E5D4D" w:rsidRPr="009E5D4D" w:rsidRDefault="009E5D4D" w:rsidP="00BD686F">
            <w:pPr>
              <w:jc w:val="center"/>
              <w:rPr>
                <w:rFonts w:ascii="Arial" w:hAnsi="Arial" w:cs="Arial"/>
                <w:noProof/>
                <w:sz w:val="22"/>
                <w:lang w:eastAsia="en-GB"/>
              </w:rPr>
            </w:pPr>
            <w:r w:rsidRPr="009E5D4D">
              <w:rPr>
                <w:rFonts w:ascii="Arial" w:hAnsi="Arial" w:cs="Arial"/>
                <w:noProof/>
                <w:sz w:val="22"/>
                <w:lang w:eastAsia="en-GB"/>
              </w:rPr>
              <w:t>Criteria</w:t>
            </w:r>
          </w:p>
          <w:p w14:paraId="2786DD6E" w14:textId="77777777" w:rsidR="009E5D4D" w:rsidRPr="009E5D4D" w:rsidRDefault="009E5D4D" w:rsidP="00BD686F">
            <w:pPr>
              <w:jc w:val="center"/>
              <w:rPr>
                <w:rFonts w:ascii="Arial" w:hAnsi="Arial" w:cs="Arial"/>
                <w:noProof/>
                <w:sz w:val="22"/>
                <w:lang w:eastAsia="en-GB"/>
              </w:rPr>
            </w:pPr>
          </w:p>
          <w:p w14:paraId="7BE998BA" w14:textId="77777777" w:rsidR="009E5D4D" w:rsidRDefault="009E5D4D" w:rsidP="00BD686F">
            <w:pPr>
              <w:jc w:val="center"/>
              <w:rPr>
                <w:rFonts w:ascii="Arial" w:hAnsi="Arial" w:cs="Arial"/>
                <w:noProof/>
                <w:lang w:eastAsia="en-GB"/>
              </w:rPr>
            </w:pPr>
          </w:p>
          <w:p w14:paraId="4B951A9F" w14:textId="77777777" w:rsidR="009E5D4D" w:rsidRDefault="009E5D4D" w:rsidP="00BD686F">
            <w:pPr>
              <w:jc w:val="center"/>
              <w:rPr>
                <w:rFonts w:ascii="Arial" w:hAnsi="Arial" w:cs="Arial"/>
                <w:noProof/>
                <w:lang w:eastAsia="en-GB"/>
              </w:rPr>
            </w:pPr>
          </w:p>
          <w:p w14:paraId="1675B411" w14:textId="77777777" w:rsidR="009E5D4D" w:rsidRDefault="009E5D4D" w:rsidP="009E5D4D">
            <w:pPr>
              <w:rPr>
                <w:rFonts w:ascii="Arial" w:hAnsi="Arial" w:cs="Arial"/>
                <w:noProof/>
                <w:lang w:eastAsia="en-GB"/>
              </w:rPr>
            </w:pPr>
          </w:p>
          <w:p w14:paraId="5B8AD993" w14:textId="77777777" w:rsidR="009E5D4D" w:rsidRDefault="009E5D4D" w:rsidP="009E5D4D">
            <w:pPr>
              <w:rPr>
                <w:rFonts w:ascii="Arial" w:hAnsi="Arial" w:cs="Arial"/>
                <w:noProof/>
                <w:lang w:eastAsia="en-GB"/>
              </w:rPr>
            </w:pPr>
          </w:p>
        </w:tc>
        <w:tc>
          <w:tcPr>
            <w:tcW w:w="567" w:type="dxa"/>
            <w:textDirection w:val="tbRl"/>
            <w:vAlign w:val="center"/>
          </w:tcPr>
          <w:p w14:paraId="78C9CEBD" w14:textId="527CC8BA" w:rsidR="00027193" w:rsidRPr="009E5D4D" w:rsidRDefault="00027193" w:rsidP="009E5D4D">
            <w:pPr>
              <w:ind w:left="113" w:right="113"/>
              <w:rPr>
                <w:rFonts w:ascii="Arial" w:hAnsi="Arial" w:cs="Arial"/>
                <w:noProof/>
                <w:sz w:val="20"/>
                <w:lang w:eastAsia="en-GB"/>
              </w:rPr>
            </w:pPr>
            <w:r w:rsidRPr="009E5D4D">
              <w:rPr>
                <w:rFonts w:ascii="Arial" w:hAnsi="Arial" w:cs="Arial"/>
                <w:noProof/>
                <w:sz w:val="20"/>
                <w:lang w:eastAsia="en-GB"/>
              </w:rPr>
              <w:t>Essential</w:t>
            </w:r>
          </w:p>
        </w:tc>
        <w:tc>
          <w:tcPr>
            <w:tcW w:w="567" w:type="dxa"/>
            <w:textDirection w:val="tbRl"/>
            <w:vAlign w:val="center"/>
          </w:tcPr>
          <w:p w14:paraId="710D2FE7" w14:textId="182D7A83" w:rsidR="00027193" w:rsidRPr="009E5D4D" w:rsidRDefault="00027193" w:rsidP="009E5D4D">
            <w:pPr>
              <w:ind w:left="113" w:right="113"/>
              <w:rPr>
                <w:rFonts w:ascii="Arial" w:hAnsi="Arial" w:cs="Arial"/>
                <w:noProof/>
                <w:sz w:val="20"/>
                <w:lang w:eastAsia="en-GB"/>
              </w:rPr>
            </w:pPr>
            <w:r w:rsidRPr="009E5D4D">
              <w:rPr>
                <w:rFonts w:ascii="Arial" w:hAnsi="Arial" w:cs="Arial"/>
                <w:noProof/>
                <w:sz w:val="20"/>
                <w:lang w:eastAsia="en-GB"/>
              </w:rPr>
              <w:t>Desirable</w:t>
            </w:r>
          </w:p>
        </w:tc>
        <w:tc>
          <w:tcPr>
            <w:tcW w:w="425" w:type="dxa"/>
            <w:shd w:val="clear" w:color="auto" w:fill="7030A0"/>
            <w:vAlign w:val="center"/>
          </w:tcPr>
          <w:p w14:paraId="21F3ABE1" w14:textId="77777777" w:rsidR="00027193" w:rsidRPr="009E5D4D" w:rsidRDefault="00027193" w:rsidP="009E5D4D">
            <w:pPr>
              <w:rPr>
                <w:rFonts w:ascii="Arial" w:hAnsi="Arial" w:cs="Arial"/>
                <w:noProof/>
                <w:sz w:val="20"/>
                <w:lang w:eastAsia="en-GB"/>
              </w:rPr>
            </w:pPr>
          </w:p>
        </w:tc>
        <w:tc>
          <w:tcPr>
            <w:tcW w:w="567" w:type="dxa"/>
            <w:textDirection w:val="tbRl"/>
            <w:vAlign w:val="center"/>
          </w:tcPr>
          <w:p w14:paraId="1C158D10" w14:textId="68463B7F" w:rsidR="00027193" w:rsidRPr="009E5D4D" w:rsidRDefault="00027193" w:rsidP="009E5D4D">
            <w:pPr>
              <w:ind w:left="113" w:right="113"/>
              <w:rPr>
                <w:rFonts w:ascii="Arial" w:hAnsi="Arial" w:cs="Arial"/>
                <w:noProof/>
                <w:sz w:val="20"/>
                <w:lang w:eastAsia="en-GB"/>
              </w:rPr>
            </w:pPr>
            <w:r w:rsidRPr="009E5D4D">
              <w:rPr>
                <w:rFonts w:ascii="Arial" w:hAnsi="Arial" w:cs="Arial"/>
                <w:noProof/>
                <w:sz w:val="20"/>
                <w:lang w:eastAsia="en-GB"/>
              </w:rPr>
              <w:t>Assessed by application</w:t>
            </w:r>
          </w:p>
        </w:tc>
        <w:tc>
          <w:tcPr>
            <w:tcW w:w="616" w:type="dxa"/>
            <w:textDirection w:val="tbRl"/>
            <w:vAlign w:val="center"/>
          </w:tcPr>
          <w:p w14:paraId="01D16CBE" w14:textId="15A517EF" w:rsidR="00027193" w:rsidRPr="009E5D4D" w:rsidRDefault="009E5D4D" w:rsidP="009E5D4D">
            <w:pPr>
              <w:ind w:left="113" w:right="113"/>
              <w:rPr>
                <w:rFonts w:ascii="Arial" w:hAnsi="Arial" w:cs="Arial"/>
                <w:noProof/>
                <w:sz w:val="20"/>
                <w:lang w:eastAsia="en-GB"/>
              </w:rPr>
            </w:pPr>
            <w:r w:rsidRPr="009E5D4D">
              <w:rPr>
                <w:rFonts w:ascii="Arial" w:hAnsi="Arial" w:cs="Arial"/>
                <w:noProof/>
                <w:sz w:val="20"/>
                <w:lang w:eastAsia="en-GB"/>
              </w:rPr>
              <w:t>Assessed by selection process</w:t>
            </w:r>
          </w:p>
        </w:tc>
      </w:tr>
      <w:tr w:rsidR="006C51B7" w14:paraId="62FB98A8" w14:textId="77777777" w:rsidTr="00BD1AF4">
        <w:trPr>
          <w:cantSplit/>
          <w:trHeight w:val="339"/>
        </w:trPr>
        <w:tc>
          <w:tcPr>
            <w:tcW w:w="10080" w:type="dxa"/>
            <w:gridSpan w:val="6"/>
          </w:tcPr>
          <w:p w14:paraId="44AAAEAA" w14:textId="320F2162" w:rsidR="006C51B7" w:rsidRPr="006C51B7" w:rsidRDefault="006C51B7" w:rsidP="001602FD">
            <w:pPr>
              <w:rPr>
                <w:rFonts w:ascii="Arial" w:hAnsi="Arial" w:cs="Arial"/>
                <w:noProof/>
                <w:sz w:val="20"/>
                <w:szCs w:val="22"/>
                <w:lang w:eastAsia="en-GB"/>
              </w:rPr>
            </w:pPr>
            <w:r w:rsidRPr="006C51B7">
              <w:rPr>
                <w:rFonts w:ascii="Arial" w:eastAsia="Calibri" w:hAnsi="Arial" w:cs="Arial"/>
                <w:b/>
                <w:color w:val="385623"/>
                <w:sz w:val="20"/>
                <w:szCs w:val="22"/>
                <w:lang w:bidi="en-GB"/>
              </w:rPr>
              <w:t>Qualifications</w:t>
            </w:r>
          </w:p>
        </w:tc>
      </w:tr>
      <w:tr w:rsidR="009E5D4D" w14:paraId="791B4177" w14:textId="77777777" w:rsidTr="006C51B7">
        <w:trPr>
          <w:cantSplit/>
          <w:trHeight w:val="339"/>
        </w:trPr>
        <w:tc>
          <w:tcPr>
            <w:tcW w:w="7338" w:type="dxa"/>
          </w:tcPr>
          <w:p w14:paraId="471917B6" w14:textId="0EFD5C88" w:rsidR="009E5D4D" w:rsidRPr="006C51B7" w:rsidRDefault="009E5D4D" w:rsidP="001602FD">
            <w:pPr>
              <w:rPr>
                <w:rFonts w:ascii="Arial" w:hAnsi="Arial" w:cs="Arial"/>
                <w:noProof/>
                <w:sz w:val="20"/>
                <w:szCs w:val="22"/>
                <w:lang w:eastAsia="en-GB"/>
              </w:rPr>
            </w:pPr>
            <w:r w:rsidRPr="006C51B7">
              <w:rPr>
                <w:rFonts w:ascii="Arial" w:hAnsi="Arial" w:cs="Arial"/>
                <w:noProof/>
                <w:sz w:val="20"/>
                <w:szCs w:val="22"/>
                <w:lang w:eastAsia="en-GB"/>
              </w:rPr>
              <w:t>GCSE or equivalent in English and maths</w:t>
            </w:r>
          </w:p>
        </w:tc>
        <w:tc>
          <w:tcPr>
            <w:tcW w:w="567" w:type="dxa"/>
          </w:tcPr>
          <w:p w14:paraId="28AF6A40" w14:textId="281ADB5F"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6C8BD783"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4BD7BA9E" w14:textId="77777777" w:rsidR="009E5D4D" w:rsidRPr="006C51B7" w:rsidRDefault="009E5D4D" w:rsidP="001602FD">
            <w:pPr>
              <w:jc w:val="center"/>
              <w:rPr>
                <w:rFonts w:ascii="Arial" w:hAnsi="Arial" w:cs="Arial"/>
                <w:noProof/>
                <w:sz w:val="20"/>
                <w:szCs w:val="22"/>
                <w:lang w:eastAsia="en-GB"/>
              </w:rPr>
            </w:pPr>
          </w:p>
        </w:tc>
        <w:tc>
          <w:tcPr>
            <w:tcW w:w="567" w:type="dxa"/>
          </w:tcPr>
          <w:p w14:paraId="2E1F2D52" w14:textId="295EA248"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7D1A682B" w14:textId="2E8464AC"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6C51B7" w14:paraId="2A38D862" w14:textId="77777777" w:rsidTr="00960E1E">
        <w:trPr>
          <w:cantSplit/>
          <w:trHeight w:val="339"/>
        </w:trPr>
        <w:tc>
          <w:tcPr>
            <w:tcW w:w="10080" w:type="dxa"/>
            <w:gridSpan w:val="6"/>
          </w:tcPr>
          <w:p w14:paraId="6537D6D0" w14:textId="3454C38B" w:rsidR="006C51B7" w:rsidRPr="006C51B7" w:rsidRDefault="006C51B7" w:rsidP="001602FD">
            <w:pPr>
              <w:rPr>
                <w:rFonts w:ascii="Arial" w:hAnsi="Arial" w:cs="Arial"/>
                <w:noProof/>
                <w:sz w:val="20"/>
                <w:szCs w:val="22"/>
                <w:lang w:eastAsia="en-GB"/>
              </w:rPr>
            </w:pPr>
            <w:r w:rsidRPr="006C51B7">
              <w:rPr>
                <w:rFonts w:ascii="Arial" w:eastAsia="Calibri" w:hAnsi="Arial" w:cs="Arial"/>
                <w:b/>
                <w:color w:val="385623"/>
                <w:sz w:val="20"/>
                <w:szCs w:val="22"/>
                <w:lang w:bidi="en-GB"/>
              </w:rPr>
              <w:t>Experience</w:t>
            </w:r>
          </w:p>
        </w:tc>
      </w:tr>
      <w:tr w:rsidR="009E5D4D" w14:paraId="0ED36A17" w14:textId="77777777" w:rsidTr="006C51B7">
        <w:trPr>
          <w:cantSplit/>
          <w:trHeight w:val="339"/>
        </w:trPr>
        <w:tc>
          <w:tcPr>
            <w:tcW w:w="7338" w:type="dxa"/>
          </w:tcPr>
          <w:p w14:paraId="61D1F3E0" w14:textId="667F5280"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Experience working directly with children/young people (CYP)</w:t>
            </w:r>
          </w:p>
        </w:tc>
        <w:tc>
          <w:tcPr>
            <w:tcW w:w="567" w:type="dxa"/>
          </w:tcPr>
          <w:p w14:paraId="4E85D521" w14:textId="2816DD06"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7F4E3D62"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7795D61A" w14:textId="77777777" w:rsidR="009E5D4D" w:rsidRPr="006C51B7" w:rsidRDefault="009E5D4D" w:rsidP="001602FD">
            <w:pPr>
              <w:jc w:val="center"/>
              <w:rPr>
                <w:rFonts w:ascii="Arial" w:hAnsi="Arial" w:cs="Arial"/>
                <w:noProof/>
                <w:sz w:val="20"/>
                <w:szCs w:val="22"/>
                <w:lang w:eastAsia="en-GB"/>
              </w:rPr>
            </w:pPr>
          </w:p>
        </w:tc>
        <w:tc>
          <w:tcPr>
            <w:tcW w:w="567" w:type="dxa"/>
          </w:tcPr>
          <w:p w14:paraId="4A43AD3D" w14:textId="1029EE0C"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2159D880" w14:textId="339E050C"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2EF69C30" w14:textId="77777777" w:rsidTr="006C51B7">
        <w:trPr>
          <w:cantSplit/>
          <w:trHeight w:val="339"/>
        </w:trPr>
        <w:tc>
          <w:tcPr>
            <w:tcW w:w="7338" w:type="dxa"/>
          </w:tcPr>
          <w:p w14:paraId="5B34FAD8" w14:textId="5D3851E2"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Experience working in a secondary school environment</w:t>
            </w:r>
          </w:p>
        </w:tc>
        <w:tc>
          <w:tcPr>
            <w:tcW w:w="567" w:type="dxa"/>
          </w:tcPr>
          <w:p w14:paraId="1A881566" w14:textId="77777777" w:rsidR="009E5D4D" w:rsidRPr="006C51B7" w:rsidRDefault="009E5D4D" w:rsidP="001602FD">
            <w:pPr>
              <w:jc w:val="center"/>
              <w:rPr>
                <w:rFonts w:ascii="Arial" w:hAnsi="Arial" w:cs="Arial"/>
                <w:noProof/>
                <w:sz w:val="20"/>
                <w:szCs w:val="22"/>
                <w:lang w:eastAsia="en-GB"/>
              </w:rPr>
            </w:pPr>
          </w:p>
        </w:tc>
        <w:tc>
          <w:tcPr>
            <w:tcW w:w="567" w:type="dxa"/>
          </w:tcPr>
          <w:p w14:paraId="71A9B73A" w14:textId="50346A29"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425" w:type="dxa"/>
            <w:shd w:val="clear" w:color="auto" w:fill="7030A0"/>
          </w:tcPr>
          <w:p w14:paraId="16E72FB9" w14:textId="77777777" w:rsidR="009E5D4D" w:rsidRPr="006C51B7" w:rsidRDefault="009E5D4D" w:rsidP="001602FD">
            <w:pPr>
              <w:jc w:val="center"/>
              <w:rPr>
                <w:rFonts w:ascii="Arial" w:hAnsi="Arial" w:cs="Arial"/>
                <w:noProof/>
                <w:sz w:val="20"/>
                <w:szCs w:val="22"/>
                <w:lang w:eastAsia="en-GB"/>
              </w:rPr>
            </w:pPr>
          </w:p>
        </w:tc>
        <w:tc>
          <w:tcPr>
            <w:tcW w:w="567" w:type="dxa"/>
          </w:tcPr>
          <w:p w14:paraId="3E1E853A" w14:textId="05D987B5"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33E9E4AD" w14:textId="0537D1F2"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21671A59" w14:textId="77777777" w:rsidTr="006C51B7">
        <w:trPr>
          <w:cantSplit/>
          <w:trHeight w:val="339"/>
        </w:trPr>
        <w:tc>
          <w:tcPr>
            <w:tcW w:w="7338" w:type="dxa"/>
          </w:tcPr>
          <w:p w14:paraId="45D2A106" w14:textId="1E84F5CB"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Experience of planning and delivering learning activities</w:t>
            </w:r>
          </w:p>
        </w:tc>
        <w:tc>
          <w:tcPr>
            <w:tcW w:w="567" w:type="dxa"/>
          </w:tcPr>
          <w:p w14:paraId="3C7836E0" w14:textId="497DE451"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6ADE0517"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62763BC3" w14:textId="77777777" w:rsidR="009E5D4D" w:rsidRPr="006C51B7" w:rsidRDefault="009E5D4D" w:rsidP="001602FD">
            <w:pPr>
              <w:jc w:val="center"/>
              <w:rPr>
                <w:rFonts w:ascii="Arial" w:hAnsi="Arial" w:cs="Arial"/>
                <w:noProof/>
                <w:sz w:val="20"/>
                <w:szCs w:val="22"/>
                <w:lang w:eastAsia="en-GB"/>
              </w:rPr>
            </w:pPr>
          </w:p>
        </w:tc>
        <w:tc>
          <w:tcPr>
            <w:tcW w:w="567" w:type="dxa"/>
          </w:tcPr>
          <w:p w14:paraId="6CDFA425" w14:textId="77777777" w:rsidR="009E5D4D" w:rsidRPr="006C51B7" w:rsidRDefault="009E5D4D" w:rsidP="001602FD">
            <w:pPr>
              <w:jc w:val="center"/>
              <w:rPr>
                <w:rFonts w:ascii="Arial" w:hAnsi="Arial" w:cs="Arial"/>
                <w:noProof/>
                <w:sz w:val="20"/>
                <w:szCs w:val="22"/>
                <w:lang w:eastAsia="en-GB"/>
              </w:rPr>
            </w:pPr>
          </w:p>
        </w:tc>
        <w:tc>
          <w:tcPr>
            <w:tcW w:w="616" w:type="dxa"/>
          </w:tcPr>
          <w:p w14:paraId="5AA90664" w14:textId="7DACC220"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6C51B7" w14:paraId="244CBB2C" w14:textId="77777777" w:rsidTr="0028274E">
        <w:trPr>
          <w:cantSplit/>
          <w:trHeight w:val="339"/>
        </w:trPr>
        <w:tc>
          <w:tcPr>
            <w:tcW w:w="10080" w:type="dxa"/>
            <w:gridSpan w:val="6"/>
          </w:tcPr>
          <w:p w14:paraId="609A8E2A" w14:textId="27841C69" w:rsidR="006C51B7" w:rsidRPr="006C51B7" w:rsidRDefault="006C51B7" w:rsidP="001602FD">
            <w:pPr>
              <w:rPr>
                <w:rFonts w:ascii="Arial" w:hAnsi="Arial" w:cs="Arial"/>
                <w:noProof/>
                <w:sz w:val="20"/>
                <w:szCs w:val="22"/>
                <w:lang w:eastAsia="en-GB"/>
              </w:rPr>
            </w:pPr>
            <w:r w:rsidRPr="006C51B7">
              <w:rPr>
                <w:rFonts w:ascii="Arial" w:eastAsia="Calibri" w:hAnsi="Arial" w:cs="Arial"/>
                <w:b/>
                <w:color w:val="385623"/>
                <w:sz w:val="20"/>
                <w:szCs w:val="22"/>
                <w:lang w:bidi="en-GB"/>
              </w:rPr>
              <w:t>Skills and knowledge</w:t>
            </w:r>
          </w:p>
        </w:tc>
      </w:tr>
      <w:tr w:rsidR="009E5D4D" w14:paraId="5DD43A95" w14:textId="77777777" w:rsidTr="006C51B7">
        <w:trPr>
          <w:cantSplit/>
          <w:trHeight w:val="339"/>
        </w:trPr>
        <w:tc>
          <w:tcPr>
            <w:tcW w:w="7338" w:type="dxa"/>
          </w:tcPr>
          <w:p w14:paraId="2EB55FA0" w14:textId="71F642E4"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Good literacy and numeracy skills</w:t>
            </w:r>
          </w:p>
        </w:tc>
        <w:tc>
          <w:tcPr>
            <w:tcW w:w="567" w:type="dxa"/>
          </w:tcPr>
          <w:p w14:paraId="7F225264" w14:textId="67A0497F"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62BFBB4A"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7080F48D" w14:textId="77777777" w:rsidR="009E5D4D" w:rsidRPr="006C51B7" w:rsidRDefault="009E5D4D" w:rsidP="001602FD">
            <w:pPr>
              <w:jc w:val="center"/>
              <w:rPr>
                <w:rFonts w:ascii="Arial" w:hAnsi="Arial" w:cs="Arial"/>
                <w:noProof/>
                <w:sz w:val="20"/>
                <w:szCs w:val="22"/>
                <w:lang w:eastAsia="en-GB"/>
              </w:rPr>
            </w:pPr>
          </w:p>
        </w:tc>
        <w:tc>
          <w:tcPr>
            <w:tcW w:w="567" w:type="dxa"/>
          </w:tcPr>
          <w:p w14:paraId="1E32A9EE" w14:textId="0B30815B"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18ADC7BC" w14:textId="5EDF28F8"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76C5D3B1" w14:textId="77777777" w:rsidTr="006C51B7">
        <w:trPr>
          <w:cantSplit/>
          <w:trHeight w:val="339"/>
        </w:trPr>
        <w:tc>
          <w:tcPr>
            <w:tcW w:w="7338" w:type="dxa"/>
          </w:tcPr>
          <w:p w14:paraId="7C76506B" w14:textId="397308DF"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Knowledge of ICT</w:t>
            </w:r>
          </w:p>
        </w:tc>
        <w:tc>
          <w:tcPr>
            <w:tcW w:w="567" w:type="dxa"/>
          </w:tcPr>
          <w:p w14:paraId="61F8224A" w14:textId="323392AD"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07484FD2"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7C2AE415" w14:textId="77777777" w:rsidR="009E5D4D" w:rsidRPr="006C51B7" w:rsidRDefault="009E5D4D" w:rsidP="001602FD">
            <w:pPr>
              <w:jc w:val="center"/>
              <w:rPr>
                <w:rFonts w:ascii="Arial" w:hAnsi="Arial" w:cs="Arial"/>
                <w:noProof/>
                <w:sz w:val="20"/>
                <w:szCs w:val="22"/>
                <w:lang w:eastAsia="en-GB"/>
              </w:rPr>
            </w:pPr>
          </w:p>
        </w:tc>
        <w:tc>
          <w:tcPr>
            <w:tcW w:w="567" w:type="dxa"/>
          </w:tcPr>
          <w:p w14:paraId="147CEDB2" w14:textId="7F8ED5DA"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17B78714" w14:textId="77777777" w:rsidR="009E5D4D" w:rsidRPr="006C51B7" w:rsidRDefault="009E5D4D" w:rsidP="001602FD">
            <w:pPr>
              <w:jc w:val="center"/>
              <w:rPr>
                <w:rFonts w:ascii="Arial" w:hAnsi="Arial" w:cs="Arial"/>
                <w:noProof/>
                <w:sz w:val="20"/>
                <w:szCs w:val="22"/>
                <w:lang w:eastAsia="en-GB"/>
              </w:rPr>
            </w:pPr>
          </w:p>
        </w:tc>
      </w:tr>
      <w:tr w:rsidR="009E5D4D" w14:paraId="1C0D8D5F" w14:textId="77777777" w:rsidTr="006C51B7">
        <w:trPr>
          <w:cantSplit/>
          <w:trHeight w:val="339"/>
        </w:trPr>
        <w:tc>
          <w:tcPr>
            <w:tcW w:w="7338" w:type="dxa"/>
          </w:tcPr>
          <w:p w14:paraId="1E572DCE" w14:textId="636875CE"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Strong organisational skills</w:t>
            </w:r>
          </w:p>
        </w:tc>
        <w:tc>
          <w:tcPr>
            <w:tcW w:w="567" w:type="dxa"/>
          </w:tcPr>
          <w:p w14:paraId="1184FF19" w14:textId="25AF18B0"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363B0B98"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123891D3" w14:textId="77777777" w:rsidR="009E5D4D" w:rsidRPr="006C51B7" w:rsidRDefault="009E5D4D" w:rsidP="001602FD">
            <w:pPr>
              <w:jc w:val="center"/>
              <w:rPr>
                <w:rFonts w:ascii="Arial" w:hAnsi="Arial" w:cs="Arial"/>
                <w:noProof/>
                <w:sz w:val="20"/>
                <w:szCs w:val="22"/>
                <w:lang w:eastAsia="en-GB"/>
              </w:rPr>
            </w:pPr>
          </w:p>
        </w:tc>
        <w:tc>
          <w:tcPr>
            <w:tcW w:w="567" w:type="dxa"/>
          </w:tcPr>
          <w:p w14:paraId="1F3F09B2" w14:textId="4952E197"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5063B46D" w14:textId="0BA54CE7"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3F971ED3" w14:textId="77777777" w:rsidTr="006C51B7">
        <w:trPr>
          <w:cantSplit/>
          <w:trHeight w:val="339"/>
        </w:trPr>
        <w:tc>
          <w:tcPr>
            <w:tcW w:w="7338" w:type="dxa"/>
          </w:tcPr>
          <w:p w14:paraId="4EF52BD6" w14:textId="34C714E1"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Ability to build positive and effective working relationships with students</w:t>
            </w:r>
          </w:p>
        </w:tc>
        <w:tc>
          <w:tcPr>
            <w:tcW w:w="567" w:type="dxa"/>
          </w:tcPr>
          <w:p w14:paraId="2E9F7EAB" w14:textId="5F83F4BC"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37CB3C5D"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0AD79840" w14:textId="77777777" w:rsidR="009E5D4D" w:rsidRPr="006C51B7" w:rsidRDefault="009E5D4D" w:rsidP="001602FD">
            <w:pPr>
              <w:jc w:val="center"/>
              <w:rPr>
                <w:rFonts w:ascii="Arial" w:hAnsi="Arial" w:cs="Arial"/>
                <w:noProof/>
                <w:sz w:val="20"/>
                <w:szCs w:val="22"/>
                <w:lang w:eastAsia="en-GB"/>
              </w:rPr>
            </w:pPr>
          </w:p>
        </w:tc>
        <w:tc>
          <w:tcPr>
            <w:tcW w:w="567" w:type="dxa"/>
          </w:tcPr>
          <w:p w14:paraId="0BF88846" w14:textId="6450C0B0"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5890A1AC" w14:textId="08FD0B77"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7364FE6F" w14:textId="77777777" w:rsidTr="006C51B7">
        <w:trPr>
          <w:cantSplit/>
          <w:trHeight w:val="339"/>
        </w:trPr>
        <w:tc>
          <w:tcPr>
            <w:tcW w:w="7338" w:type="dxa"/>
          </w:tcPr>
          <w:p w14:paraId="2386483D" w14:textId="1FB74344"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Ability to build positive and effective working relationships with adults</w:t>
            </w:r>
          </w:p>
        </w:tc>
        <w:tc>
          <w:tcPr>
            <w:tcW w:w="567" w:type="dxa"/>
          </w:tcPr>
          <w:p w14:paraId="718E1FDA" w14:textId="6EAD7A71"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7468EA46"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77F077D6" w14:textId="77777777" w:rsidR="009E5D4D" w:rsidRPr="006C51B7" w:rsidRDefault="009E5D4D" w:rsidP="001602FD">
            <w:pPr>
              <w:jc w:val="center"/>
              <w:rPr>
                <w:rFonts w:ascii="Arial" w:hAnsi="Arial" w:cs="Arial"/>
                <w:noProof/>
                <w:sz w:val="20"/>
                <w:szCs w:val="22"/>
                <w:lang w:eastAsia="en-GB"/>
              </w:rPr>
            </w:pPr>
          </w:p>
        </w:tc>
        <w:tc>
          <w:tcPr>
            <w:tcW w:w="567" w:type="dxa"/>
          </w:tcPr>
          <w:p w14:paraId="5F32490C" w14:textId="103F3352"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27293863" w14:textId="63A0846A"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73A7A0B6" w14:textId="77777777" w:rsidTr="006C51B7">
        <w:trPr>
          <w:cantSplit/>
          <w:trHeight w:val="339"/>
        </w:trPr>
        <w:tc>
          <w:tcPr>
            <w:tcW w:w="7338" w:type="dxa"/>
          </w:tcPr>
          <w:p w14:paraId="0481EBAD" w14:textId="684BE157"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Ability to work effectively with parents/carers and outside agencies</w:t>
            </w:r>
          </w:p>
        </w:tc>
        <w:tc>
          <w:tcPr>
            <w:tcW w:w="567" w:type="dxa"/>
          </w:tcPr>
          <w:p w14:paraId="073B0F5D" w14:textId="2004B61E"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7FC90925"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5E70D0A4" w14:textId="77777777" w:rsidR="009E5D4D" w:rsidRPr="006C51B7" w:rsidRDefault="009E5D4D" w:rsidP="001602FD">
            <w:pPr>
              <w:jc w:val="center"/>
              <w:rPr>
                <w:rFonts w:ascii="Arial" w:hAnsi="Arial" w:cs="Arial"/>
                <w:noProof/>
                <w:sz w:val="20"/>
                <w:szCs w:val="22"/>
                <w:lang w:eastAsia="en-GB"/>
              </w:rPr>
            </w:pPr>
          </w:p>
        </w:tc>
        <w:tc>
          <w:tcPr>
            <w:tcW w:w="567" w:type="dxa"/>
          </w:tcPr>
          <w:p w14:paraId="29011BB1" w14:textId="6FCB6E0B"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2A900F4C" w14:textId="6A499155"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20653903" w14:textId="77777777" w:rsidTr="006C51B7">
        <w:trPr>
          <w:cantSplit/>
          <w:trHeight w:val="339"/>
        </w:trPr>
        <w:tc>
          <w:tcPr>
            <w:tcW w:w="7338" w:type="dxa"/>
          </w:tcPr>
          <w:p w14:paraId="00CD589D" w14:textId="63B13FB9"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Skills and expertise in understanding the different needs of students</w:t>
            </w:r>
          </w:p>
        </w:tc>
        <w:tc>
          <w:tcPr>
            <w:tcW w:w="567" w:type="dxa"/>
          </w:tcPr>
          <w:p w14:paraId="60CD2120" w14:textId="2359551A"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387CBB44"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24290190" w14:textId="77777777" w:rsidR="009E5D4D" w:rsidRPr="006C51B7" w:rsidRDefault="009E5D4D" w:rsidP="001602FD">
            <w:pPr>
              <w:jc w:val="center"/>
              <w:rPr>
                <w:rFonts w:ascii="Arial" w:hAnsi="Arial" w:cs="Arial"/>
                <w:noProof/>
                <w:sz w:val="20"/>
                <w:szCs w:val="22"/>
                <w:lang w:eastAsia="en-GB"/>
              </w:rPr>
            </w:pPr>
          </w:p>
        </w:tc>
        <w:tc>
          <w:tcPr>
            <w:tcW w:w="567" w:type="dxa"/>
          </w:tcPr>
          <w:p w14:paraId="542DAD54" w14:textId="35229D83"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775F5C4F" w14:textId="0C0186FB"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7B6389A8" w14:textId="77777777" w:rsidTr="006C51B7">
        <w:trPr>
          <w:cantSplit/>
          <w:trHeight w:val="339"/>
        </w:trPr>
        <w:tc>
          <w:tcPr>
            <w:tcW w:w="7338" w:type="dxa"/>
          </w:tcPr>
          <w:p w14:paraId="6648FABC" w14:textId="2CB70CC4"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Knowledge of how to help adapt and deliver support to meet students’ needs</w:t>
            </w:r>
          </w:p>
        </w:tc>
        <w:tc>
          <w:tcPr>
            <w:tcW w:w="567" w:type="dxa"/>
          </w:tcPr>
          <w:p w14:paraId="18C7E58D" w14:textId="31A3FD3D"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47BE113D"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61A821C8" w14:textId="77777777" w:rsidR="009E5D4D" w:rsidRPr="006C51B7" w:rsidRDefault="009E5D4D" w:rsidP="001602FD">
            <w:pPr>
              <w:jc w:val="center"/>
              <w:rPr>
                <w:rFonts w:ascii="Arial" w:hAnsi="Arial" w:cs="Arial"/>
                <w:noProof/>
                <w:sz w:val="20"/>
                <w:szCs w:val="22"/>
                <w:lang w:eastAsia="en-GB"/>
              </w:rPr>
            </w:pPr>
          </w:p>
        </w:tc>
        <w:tc>
          <w:tcPr>
            <w:tcW w:w="567" w:type="dxa"/>
          </w:tcPr>
          <w:p w14:paraId="0A24E095" w14:textId="7B36CD85"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43C86F53" w14:textId="007768A6"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3DC22A28" w14:textId="77777777" w:rsidTr="006C51B7">
        <w:trPr>
          <w:cantSplit/>
          <w:trHeight w:val="339"/>
        </w:trPr>
        <w:tc>
          <w:tcPr>
            <w:tcW w:w="7338" w:type="dxa"/>
          </w:tcPr>
          <w:p w14:paraId="34A4EF50" w14:textId="1E50D617"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Excellent verbal communication skills</w:t>
            </w:r>
          </w:p>
        </w:tc>
        <w:tc>
          <w:tcPr>
            <w:tcW w:w="567" w:type="dxa"/>
          </w:tcPr>
          <w:p w14:paraId="367D9E83" w14:textId="7FF64932"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0C36E840"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31789EDE" w14:textId="77777777" w:rsidR="009E5D4D" w:rsidRPr="006C51B7" w:rsidRDefault="009E5D4D" w:rsidP="001602FD">
            <w:pPr>
              <w:jc w:val="center"/>
              <w:rPr>
                <w:rFonts w:ascii="Arial" w:hAnsi="Arial" w:cs="Arial"/>
                <w:noProof/>
                <w:sz w:val="20"/>
                <w:szCs w:val="22"/>
                <w:lang w:eastAsia="en-GB"/>
              </w:rPr>
            </w:pPr>
          </w:p>
        </w:tc>
        <w:tc>
          <w:tcPr>
            <w:tcW w:w="567" w:type="dxa"/>
          </w:tcPr>
          <w:p w14:paraId="7B73664A" w14:textId="2662F967"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15281534" w14:textId="3E06BB8F"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7893612A" w14:textId="77777777" w:rsidTr="006C51B7">
        <w:trPr>
          <w:cantSplit/>
          <w:trHeight w:val="339"/>
        </w:trPr>
        <w:tc>
          <w:tcPr>
            <w:tcW w:w="7338" w:type="dxa"/>
          </w:tcPr>
          <w:p w14:paraId="485C070C" w14:textId="60C2E096" w:rsidR="009E5D4D" w:rsidRPr="006C51B7" w:rsidRDefault="009E5D4D" w:rsidP="001602FD">
            <w:pPr>
              <w:rPr>
                <w:rFonts w:ascii="Arial" w:hAnsi="Arial" w:cs="Arial"/>
                <w:noProof/>
                <w:sz w:val="20"/>
                <w:szCs w:val="22"/>
                <w:lang w:eastAsia="en-GB"/>
              </w:rPr>
            </w:pPr>
            <w:r w:rsidRPr="006C51B7">
              <w:rPr>
                <w:rFonts w:ascii="Arial" w:hAnsi="Arial" w:cs="Arial"/>
                <w:sz w:val="20"/>
                <w:szCs w:val="22"/>
              </w:rPr>
              <w:t>Active listening skills</w:t>
            </w:r>
          </w:p>
        </w:tc>
        <w:tc>
          <w:tcPr>
            <w:tcW w:w="567" w:type="dxa"/>
          </w:tcPr>
          <w:p w14:paraId="0D87286F" w14:textId="2356404E"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1526F255"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122B6FB6" w14:textId="77777777" w:rsidR="009E5D4D" w:rsidRPr="006C51B7" w:rsidRDefault="009E5D4D" w:rsidP="001602FD">
            <w:pPr>
              <w:jc w:val="center"/>
              <w:rPr>
                <w:rFonts w:ascii="Arial" w:hAnsi="Arial" w:cs="Arial"/>
                <w:noProof/>
                <w:sz w:val="20"/>
                <w:szCs w:val="22"/>
                <w:lang w:eastAsia="en-GB"/>
              </w:rPr>
            </w:pPr>
          </w:p>
        </w:tc>
        <w:tc>
          <w:tcPr>
            <w:tcW w:w="567" w:type="dxa"/>
          </w:tcPr>
          <w:p w14:paraId="276961E0" w14:textId="7DCDA9C9"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10DC902A" w14:textId="3EEDC4A1"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4E61D1FC" w14:textId="77777777" w:rsidTr="006C51B7">
        <w:trPr>
          <w:cantSplit/>
          <w:trHeight w:val="339"/>
        </w:trPr>
        <w:tc>
          <w:tcPr>
            <w:tcW w:w="7338" w:type="dxa"/>
          </w:tcPr>
          <w:p w14:paraId="49037428" w14:textId="72E1B92D" w:rsidR="009E5D4D" w:rsidRPr="006C51B7" w:rsidRDefault="006C51B7" w:rsidP="001602FD">
            <w:pPr>
              <w:rPr>
                <w:rFonts w:ascii="Arial" w:hAnsi="Arial" w:cs="Arial"/>
                <w:noProof/>
                <w:sz w:val="20"/>
                <w:szCs w:val="22"/>
                <w:lang w:eastAsia="en-GB"/>
              </w:rPr>
            </w:pPr>
            <w:r w:rsidRPr="006C51B7">
              <w:rPr>
                <w:rFonts w:ascii="Arial" w:hAnsi="Arial" w:cs="Arial"/>
                <w:sz w:val="20"/>
                <w:szCs w:val="22"/>
              </w:rPr>
              <w:t>Ability to remain calm in stressful situations</w:t>
            </w:r>
          </w:p>
        </w:tc>
        <w:tc>
          <w:tcPr>
            <w:tcW w:w="567" w:type="dxa"/>
          </w:tcPr>
          <w:p w14:paraId="248BEB97" w14:textId="429D3B97"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26D9B728"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09542EF5" w14:textId="77777777" w:rsidR="009E5D4D" w:rsidRPr="006C51B7" w:rsidRDefault="009E5D4D" w:rsidP="001602FD">
            <w:pPr>
              <w:jc w:val="center"/>
              <w:rPr>
                <w:rFonts w:ascii="Arial" w:hAnsi="Arial" w:cs="Arial"/>
                <w:noProof/>
                <w:sz w:val="20"/>
                <w:szCs w:val="22"/>
                <w:lang w:eastAsia="en-GB"/>
              </w:rPr>
            </w:pPr>
          </w:p>
        </w:tc>
        <w:tc>
          <w:tcPr>
            <w:tcW w:w="567" w:type="dxa"/>
          </w:tcPr>
          <w:p w14:paraId="7D9A3408" w14:textId="2503E74C"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1FCB1E9B" w14:textId="21CD277A"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729FC7C7" w14:textId="77777777" w:rsidTr="006C51B7">
        <w:trPr>
          <w:cantSplit/>
          <w:trHeight w:val="339"/>
        </w:trPr>
        <w:tc>
          <w:tcPr>
            <w:tcW w:w="7338" w:type="dxa"/>
          </w:tcPr>
          <w:p w14:paraId="19C19ACC" w14:textId="2E5044F8" w:rsidR="009E5D4D" w:rsidRPr="006C51B7" w:rsidRDefault="006C51B7" w:rsidP="001602FD">
            <w:pPr>
              <w:rPr>
                <w:rFonts w:ascii="Arial" w:hAnsi="Arial" w:cs="Arial"/>
                <w:noProof/>
                <w:sz w:val="20"/>
                <w:szCs w:val="22"/>
                <w:lang w:eastAsia="en-GB"/>
              </w:rPr>
            </w:pPr>
            <w:r w:rsidRPr="006C51B7">
              <w:rPr>
                <w:rFonts w:ascii="Arial" w:hAnsi="Arial" w:cs="Arial"/>
                <w:sz w:val="20"/>
                <w:szCs w:val="22"/>
              </w:rPr>
              <w:t>Ability to work independently and flexibly</w:t>
            </w:r>
          </w:p>
        </w:tc>
        <w:tc>
          <w:tcPr>
            <w:tcW w:w="567" w:type="dxa"/>
          </w:tcPr>
          <w:p w14:paraId="335C4D51" w14:textId="56703721"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770EE1A8"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10F3E3F1" w14:textId="77777777" w:rsidR="009E5D4D" w:rsidRPr="006C51B7" w:rsidRDefault="009E5D4D" w:rsidP="001602FD">
            <w:pPr>
              <w:jc w:val="center"/>
              <w:rPr>
                <w:rFonts w:ascii="Arial" w:hAnsi="Arial" w:cs="Arial"/>
                <w:noProof/>
                <w:sz w:val="20"/>
                <w:szCs w:val="22"/>
                <w:lang w:eastAsia="en-GB"/>
              </w:rPr>
            </w:pPr>
          </w:p>
        </w:tc>
        <w:tc>
          <w:tcPr>
            <w:tcW w:w="567" w:type="dxa"/>
          </w:tcPr>
          <w:p w14:paraId="777C5C67" w14:textId="29FFD597"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78F1E309" w14:textId="56B1CB36"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76E31DAE" w14:textId="77777777" w:rsidTr="006C51B7">
        <w:trPr>
          <w:cantSplit/>
          <w:trHeight w:val="339"/>
        </w:trPr>
        <w:tc>
          <w:tcPr>
            <w:tcW w:w="7338" w:type="dxa"/>
          </w:tcPr>
          <w:p w14:paraId="76C012B4" w14:textId="1EA0AE0E" w:rsidR="009E5D4D" w:rsidRPr="006C51B7" w:rsidRDefault="006C51B7" w:rsidP="001602FD">
            <w:pPr>
              <w:rPr>
                <w:rFonts w:ascii="Arial" w:hAnsi="Arial" w:cs="Arial"/>
                <w:noProof/>
                <w:sz w:val="20"/>
                <w:szCs w:val="22"/>
                <w:lang w:eastAsia="en-GB"/>
              </w:rPr>
            </w:pPr>
            <w:r w:rsidRPr="006C51B7">
              <w:rPr>
                <w:rFonts w:ascii="Arial" w:hAnsi="Arial" w:cs="Arial"/>
                <w:sz w:val="20"/>
                <w:szCs w:val="22"/>
              </w:rPr>
              <w:t>Knowledge of guidance and requirements around safeguarding children</w:t>
            </w:r>
          </w:p>
        </w:tc>
        <w:tc>
          <w:tcPr>
            <w:tcW w:w="567" w:type="dxa"/>
          </w:tcPr>
          <w:p w14:paraId="419A7582" w14:textId="55F775AF"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5D9AC847"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160233A5" w14:textId="77777777" w:rsidR="009E5D4D" w:rsidRPr="006C51B7" w:rsidRDefault="009E5D4D" w:rsidP="001602FD">
            <w:pPr>
              <w:jc w:val="center"/>
              <w:rPr>
                <w:rFonts w:ascii="Arial" w:hAnsi="Arial" w:cs="Arial"/>
                <w:noProof/>
                <w:sz w:val="20"/>
                <w:szCs w:val="22"/>
                <w:lang w:eastAsia="en-GB"/>
              </w:rPr>
            </w:pPr>
          </w:p>
        </w:tc>
        <w:tc>
          <w:tcPr>
            <w:tcW w:w="567" w:type="dxa"/>
          </w:tcPr>
          <w:p w14:paraId="6D841156" w14:textId="116AA98C"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7E9A0C9F" w14:textId="43F713B6"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6DEEB5BD" w14:textId="77777777" w:rsidTr="006C51B7">
        <w:trPr>
          <w:cantSplit/>
          <w:trHeight w:val="339"/>
        </w:trPr>
        <w:tc>
          <w:tcPr>
            <w:tcW w:w="7338" w:type="dxa"/>
          </w:tcPr>
          <w:p w14:paraId="01F68809" w14:textId="5DF46328" w:rsidR="009E5D4D" w:rsidRPr="006C51B7" w:rsidRDefault="006C51B7" w:rsidP="001602FD">
            <w:pPr>
              <w:rPr>
                <w:rFonts w:ascii="Arial" w:hAnsi="Arial" w:cs="Arial"/>
                <w:noProof/>
                <w:sz w:val="20"/>
                <w:szCs w:val="22"/>
                <w:lang w:eastAsia="en-GB"/>
              </w:rPr>
            </w:pPr>
            <w:r w:rsidRPr="006C51B7">
              <w:rPr>
                <w:rFonts w:ascii="Arial" w:hAnsi="Arial" w:cs="Arial"/>
                <w:sz w:val="20"/>
              </w:rPr>
              <w:t>Ability to work with students who display behaviours of concern</w:t>
            </w:r>
          </w:p>
        </w:tc>
        <w:tc>
          <w:tcPr>
            <w:tcW w:w="567" w:type="dxa"/>
          </w:tcPr>
          <w:p w14:paraId="69CD836E" w14:textId="78BBFB44"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0C37FBB7"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5AC06369" w14:textId="77777777" w:rsidR="009E5D4D" w:rsidRPr="006C51B7" w:rsidRDefault="009E5D4D" w:rsidP="001602FD">
            <w:pPr>
              <w:jc w:val="center"/>
              <w:rPr>
                <w:rFonts w:ascii="Arial" w:hAnsi="Arial" w:cs="Arial"/>
                <w:noProof/>
                <w:sz w:val="20"/>
                <w:szCs w:val="22"/>
                <w:lang w:eastAsia="en-GB"/>
              </w:rPr>
            </w:pPr>
          </w:p>
        </w:tc>
        <w:tc>
          <w:tcPr>
            <w:tcW w:w="567" w:type="dxa"/>
          </w:tcPr>
          <w:p w14:paraId="21B29B5F" w14:textId="5EA34AD9"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5BFF5863" w14:textId="397B5D72"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7950FE5E" w14:textId="77777777" w:rsidTr="006C51B7">
        <w:trPr>
          <w:cantSplit/>
          <w:trHeight w:val="339"/>
        </w:trPr>
        <w:tc>
          <w:tcPr>
            <w:tcW w:w="7338" w:type="dxa"/>
          </w:tcPr>
          <w:p w14:paraId="79BF0373" w14:textId="5963A024" w:rsidR="009E5D4D" w:rsidRPr="006C51B7" w:rsidRDefault="006C51B7" w:rsidP="001602FD">
            <w:pPr>
              <w:rPr>
                <w:rFonts w:ascii="Arial" w:hAnsi="Arial" w:cs="Arial"/>
                <w:noProof/>
                <w:sz w:val="20"/>
                <w:szCs w:val="22"/>
                <w:lang w:eastAsia="en-GB"/>
              </w:rPr>
            </w:pPr>
            <w:r w:rsidRPr="006C51B7">
              <w:rPr>
                <w:rFonts w:ascii="Arial" w:hAnsi="Arial" w:cs="Arial"/>
                <w:sz w:val="20"/>
              </w:rPr>
              <w:t>Knowledge of how to successfully lead learning activities for a group of children</w:t>
            </w:r>
          </w:p>
        </w:tc>
        <w:tc>
          <w:tcPr>
            <w:tcW w:w="567" w:type="dxa"/>
          </w:tcPr>
          <w:p w14:paraId="2FF45348" w14:textId="4CBCA67F"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4B2BB86A"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674E8A61" w14:textId="77777777" w:rsidR="009E5D4D" w:rsidRPr="006C51B7" w:rsidRDefault="009E5D4D" w:rsidP="001602FD">
            <w:pPr>
              <w:jc w:val="center"/>
              <w:rPr>
                <w:rFonts w:ascii="Arial" w:hAnsi="Arial" w:cs="Arial"/>
                <w:noProof/>
                <w:sz w:val="20"/>
                <w:szCs w:val="22"/>
                <w:lang w:eastAsia="en-GB"/>
              </w:rPr>
            </w:pPr>
          </w:p>
        </w:tc>
        <w:tc>
          <w:tcPr>
            <w:tcW w:w="567" w:type="dxa"/>
          </w:tcPr>
          <w:p w14:paraId="4B1F9D34" w14:textId="7C4C25EF"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16DEB84C" w14:textId="10582CD3"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39A5E66A" w14:textId="77777777" w:rsidTr="006C51B7">
        <w:trPr>
          <w:cantSplit/>
          <w:trHeight w:val="339"/>
        </w:trPr>
        <w:tc>
          <w:tcPr>
            <w:tcW w:w="7338" w:type="dxa"/>
          </w:tcPr>
          <w:p w14:paraId="333B5648" w14:textId="3D58482F" w:rsidR="009E5D4D" w:rsidRPr="006C51B7" w:rsidRDefault="006C51B7" w:rsidP="001602FD">
            <w:pPr>
              <w:rPr>
                <w:rFonts w:ascii="Arial" w:hAnsi="Arial" w:cs="Arial"/>
                <w:noProof/>
                <w:sz w:val="20"/>
                <w:szCs w:val="22"/>
                <w:lang w:eastAsia="en-GB"/>
              </w:rPr>
            </w:pPr>
            <w:r w:rsidRPr="006C51B7">
              <w:rPr>
                <w:rFonts w:ascii="Arial" w:hAnsi="Arial" w:cs="Arial"/>
                <w:sz w:val="20"/>
              </w:rPr>
              <w:t>Knowledge of how to support learners in accessing the curriculum in accordance with the SEN Code of Practice.</w:t>
            </w:r>
          </w:p>
        </w:tc>
        <w:tc>
          <w:tcPr>
            <w:tcW w:w="567" w:type="dxa"/>
          </w:tcPr>
          <w:p w14:paraId="0669E4FF" w14:textId="21BC5CD1"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2782C023"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5E11CCB7" w14:textId="77777777" w:rsidR="009E5D4D" w:rsidRPr="006C51B7" w:rsidRDefault="009E5D4D" w:rsidP="001602FD">
            <w:pPr>
              <w:jc w:val="center"/>
              <w:rPr>
                <w:rFonts w:ascii="Arial" w:hAnsi="Arial" w:cs="Arial"/>
                <w:noProof/>
                <w:sz w:val="20"/>
                <w:szCs w:val="22"/>
                <w:lang w:eastAsia="en-GB"/>
              </w:rPr>
            </w:pPr>
          </w:p>
        </w:tc>
        <w:tc>
          <w:tcPr>
            <w:tcW w:w="567" w:type="dxa"/>
          </w:tcPr>
          <w:p w14:paraId="6BE765B0" w14:textId="52418050"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27350FA5" w14:textId="35E4545B"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1232A509" w14:textId="77777777" w:rsidTr="006C51B7">
        <w:trPr>
          <w:cantSplit/>
          <w:trHeight w:val="339"/>
        </w:trPr>
        <w:tc>
          <w:tcPr>
            <w:tcW w:w="7338" w:type="dxa"/>
          </w:tcPr>
          <w:p w14:paraId="2C853033" w14:textId="0E84ABC5" w:rsidR="009E5D4D" w:rsidRPr="006C51B7" w:rsidRDefault="006C51B7" w:rsidP="001602FD">
            <w:pPr>
              <w:rPr>
                <w:rFonts w:ascii="Arial" w:hAnsi="Arial" w:cs="Arial"/>
                <w:noProof/>
                <w:sz w:val="20"/>
                <w:szCs w:val="22"/>
                <w:lang w:eastAsia="en-GB"/>
              </w:rPr>
            </w:pPr>
            <w:r w:rsidRPr="006C51B7">
              <w:rPr>
                <w:rFonts w:ascii="Arial" w:hAnsi="Arial" w:cs="Arial"/>
                <w:sz w:val="20"/>
              </w:rPr>
              <w:t>Ability to work as part of a team</w:t>
            </w:r>
          </w:p>
        </w:tc>
        <w:tc>
          <w:tcPr>
            <w:tcW w:w="567" w:type="dxa"/>
          </w:tcPr>
          <w:p w14:paraId="0C96D724" w14:textId="1384F1FD"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11C845EA"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4B2EE093" w14:textId="77777777" w:rsidR="009E5D4D" w:rsidRPr="006C51B7" w:rsidRDefault="009E5D4D" w:rsidP="001602FD">
            <w:pPr>
              <w:jc w:val="center"/>
              <w:rPr>
                <w:rFonts w:ascii="Arial" w:hAnsi="Arial" w:cs="Arial"/>
                <w:noProof/>
                <w:sz w:val="20"/>
                <w:szCs w:val="22"/>
                <w:lang w:eastAsia="en-GB"/>
              </w:rPr>
            </w:pPr>
          </w:p>
        </w:tc>
        <w:tc>
          <w:tcPr>
            <w:tcW w:w="567" w:type="dxa"/>
          </w:tcPr>
          <w:p w14:paraId="606A3494" w14:textId="6E4442F6"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656FEF0D" w14:textId="4BC9BF38"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36CFE37A" w14:textId="77777777" w:rsidTr="006C51B7">
        <w:trPr>
          <w:cantSplit/>
          <w:trHeight w:val="339"/>
        </w:trPr>
        <w:tc>
          <w:tcPr>
            <w:tcW w:w="7338" w:type="dxa"/>
          </w:tcPr>
          <w:p w14:paraId="3BF1FF8B" w14:textId="07A37C6D" w:rsidR="009E5D4D" w:rsidRPr="006C51B7" w:rsidRDefault="006C51B7" w:rsidP="001602FD">
            <w:pPr>
              <w:rPr>
                <w:rFonts w:ascii="Arial" w:hAnsi="Arial" w:cs="Arial"/>
                <w:noProof/>
                <w:sz w:val="20"/>
                <w:szCs w:val="22"/>
                <w:lang w:eastAsia="en-GB"/>
              </w:rPr>
            </w:pPr>
            <w:r w:rsidRPr="006C51B7">
              <w:rPr>
                <w:rFonts w:ascii="Arial" w:hAnsi="Arial" w:cs="Arial"/>
                <w:sz w:val="20"/>
              </w:rPr>
              <w:t>Ability to seek advice and help when needed</w:t>
            </w:r>
          </w:p>
        </w:tc>
        <w:tc>
          <w:tcPr>
            <w:tcW w:w="567" w:type="dxa"/>
          </w:tcPr>
          <w:p w14:paraId="4DE556F4" w14:textId="15B997E5"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7245B836"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77B8ED32" w14:textId="77777777" w:rsidR="009E5D4D" w:rsidRPr="006C51B7" w:rsidRDefault="009E5D4D" w:rsidP="001602FD">
            <w:pPr>
              <w:jc w:val="center"/>
              <w:rPr>
                <w:rFonts w:ascii="Arial" w:hAnsi="Arial" w:cs="Arial"/>
                <w:noProof/>
                <w:sz w:val="20"/>
                <w:szCs w:val="22"/>
                <w:lang w:eastAsia="en-GB"/>
              </w:rPr>
            </w:pPr>
          </w:p>
        </w:tc>
        <w:tc>
          <w:tcPr>
            <w:tcW w:w="567" w:type="dxa"/>
          </w:tcPr>
          <w:p w14:paraId="0C70817E" w14:textId="0C04E9C9"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532468A8" w14:textId="33898356"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6C51B7" w14:paraId="457608C1" w14:textId="77777777" w:rsidTr="004F2649">
        <w:trPr>
          <w:cantSplit/>
          <w:trHeight w:val="339"/>
        </w:trPr>
        <w:tc>
          <w:tcPr>
            <w:tcW w:w="10080" w:type="dxa"/>
            <w:gridSpan w:val="6"/>
          </w:tcPr>
          <w:p w14:paraId="319F4064" w14:textId="718496F2" w:rsidR="006C51B7" w:rsidRPr="006C51B7" w:rsidRDefault="006C51B7" w:rsidP="001602FD">
            <w:pPr>
              <w:rPr>
                <w:rFonts w:ascii="Arial" w:hAnsi="Arial" w:cs="Arial"/>
                <w:noProof/>
                <w:sz w:val="20"/>
                <w:szCs w:val="22"/>
                <w:lang w:eastAsia="en-GB"/>
              </w:rPr>
            </w:pPr>
            <w:r w:rsidRPr="006C51B7">
              <w:rPr>
                <w:rFonts w:ascii="Arial" w:eastAsia="Calibri" w:hAnsi="Arial" w:cs="Arial"/>
                <w:b/>
                <w:color w:val="385623"/>
                <w:sz w:val="20"/>
                <w:lang w:bidi="en-GB"/>
              </w:rPr>
              <w:t>Personal qualities</w:t>
            </w:r>
          </w:p>
        </w:tc>
      </w:tr>
      <w:tr w:rsidR="009E5D4D" w14:paraId="7A015AB2" w14:textId="77777777" w:rsidTr="006C51B7">
        <w:trPr>
          <w:cantSplit/>
          <w:trHeight w:val="339"/>
        </w:trPr>
        <w:tc>
          <w:tcPr>
            <w:tcW w:w="7338" w:type="dxa"/>
          </w:tcPr>
          <w:p w14:paraId="5C3AB871" w14:textId="204461E5" w:rsidR="009E5D4D" w:rsidRPr="006C51B7" w:rsidRDefault="006C51B7" w:rsidP="001602FD">
            <w:pPr>
              <w:rPr>
                <w:rFonts w:ascii="Arial" w:hAnsi="Arial" w:cs="Arial"/>
                <w:noProof/>
                <w:sz w:val="20"/>
                <w:szCs w:val="22"/>
                <w:lang w:eastAsia="en-GB"/>
              </w:rPr>
            </w:pPr>
            <w:r w:rsidRPr="006C51B7">
              <w:rPr>
                <w:rFonts w:ascii="Arial" w:hAnsi="Arial" w:cs="Arial"/>
                <w:sz w:val="20"/>
              </w:rPr>
              <w:t>A sensitivity to the needs of all students</w:t>
            </w:r>
          </w:p>
        </w:tc>
        <w:tc>
          <w:tcPr>
            <w:tcW w:w="567" w:type="dxa"/>
          </w:tcPr>
          <w:p w14:paraId="53C2A935" w14:textId="3D804060"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6DE22E24"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19111DC1" w14:textId="77777777" w:rsidR="009E5D4D" w:rsidRPr="006C51B7" w:rsidRDefault="009E5D4D" w:rsidP="001602FD">
            <w:pPr>
              <w:jc w:val="center"/>
              <w:rPr>
                <w:rFonts w:ascii="Arial" w:hAnsi="Arial" w:cs="Arial"/>
                <w:noProof/>
                <w:sz w:val="20"/>
                <w:szCs w:val="22"/>
                <w:lang w:eastAsia="en-GB"/>
              </w:rPr>
            </w:pPr>
          </w:p>
        </w:tc>
        <w:tc>
          <w:tcPr>
            <w:tcW w:w="567" w:type="dxa"/>
          </w:tcPr>
          <w:p w14:paraId="40AF4690" w14:textId="7C327D4F"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1F32C6CD" w14:textId="37FE491E"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0831B677" w14:textId="77777777" w:rsidTr="006C51B7">
        <w:trPr>
          <w:cantSplit/>
          <w:trHeight w:val="339"/>
        </w:trPr>
        <w:tc>
          <w:tcPr>
            <w:tcW w:w="7338" w:type="dxa"/>
          </w:tcPr>
          <w:p w14:paraId="21014FA8" w14:textId="5105D907" w:rsidR="009E5D4D" w:rsidRPr="006C51B7" w:rsidRDefault="006C51B7" w:rsidP="001602FD">
            <w:pPr>
              <w:rPr>
                <w:rFonts w:ascii="Arial" w:hAnsi="Arial" w:cs="Arial"/>
                <w:noProof/>
                <w:sz w:val="20"/>
                <w:szCs w:val="22"/>
                <w:lang w:eastAsia="en-GB"/>
              </w:rPr>
            </w:pPr>
            <w:r w:rsidRPr="006C51B7">
              <w:rPr>
                <w:rFonts w:ascii="Arial" w:hAnsi="Arial" w:cs="Arial"/>
                <w:sz w:val="20"/>
              </w:rPr>
              <w:t>A commitment to getting the best outcomes for all students</w:t>
            </w:r>
          </w:p>
        </w:tc>
        <w:tc>
          <w:tcPr>
            <w:tcW w:w="567" w:type="dxa"/>
          </w:tcPr>
          <w:p w14:paraId="4A59B693" w14:textId="3147E2D5"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6EBDF75F"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08C7ECC7" w14:textId="77777777" w:rsidR="009E5D4D" w:rsidRPr="006C51B7" w:rsidRDefault="009E5D4D" w:rsidP="001602FD">
            <w:pPr>
              <w:jc w:val="center"/>
              <w:rPr>
                <w:rFonts w:ascii="Arial" w:hAnsi="Arial" w:cs="Arial"/>
                <w:noProof/>
                <w:sz w:val="20"/>
                <w:szCs w:val="22"/>
                <w:lang w:eastAsia="en-GB"/>
              </w:rPr>
            </w:pPr>
          </w:p>
        </w:tc>
        <w:tc>
          <w:tcPr>
            <w:tcW w:w="567" w:type="dxa"/>
          </w:tcPr>
          <w:p w14:paraId="78D34C1B" w14:textId="2DD5E48A"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5D1BA264" w14:textId="01AD4FD6"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7BA67AD7" w14:textId="77777777" w:rsidTr="006C51B7">
        <w:trPr>
          <w:cantSplit/>
          <w:trHeight w:val="339"/>
        </w:trPr>
        <w:tc>
          <w:tcPr>
            <w:tcW w:w="7338" w:type="dxa"/>
          </w:tcPr>
          <w:p w14:paraId="7631A86D" w14:textId="4DFEF924" w:rsidR="009E5D4D" w:rsidRPr="006C51B7" w:rsidRDefault="006C51B7" w:rsidP="001602FD">
            <w:pPr>
              <w:rPr>
                <w:rFonts w:ascii="Arial" w:hAnsi="Arial" w:cs="Arial"/>
                <w:noProof/>
                <w:sz w:val="20"/>
                <w:szCs w:val="22"/>
                <w:lang w:eastAsia="en-GB"/>
              </w:rPr>
            </w:pPr>
            <w:r w:rsidRPr="006C51B7">
              <w:rPr>
                <w:rFonts w:ascii="Arial" w:hAnsi="Arial" w:cs="Arial"/>
                <w:sz w:val="20"/>
              </w:rPr>
              <w:t>A willingness to work with students with a physical disability and/or medical needs</w:t>
            </w:r>
          </w:p>
        </w:tc>
        <w:tc>
          <w:tcPr>
            <w:tcW w:w="567" w:type="dxa"/>
          </w:tcPr>
          <w:p w14:paraId="6A175C73" w14:textId="70DC8614"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1D42958D"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1E6FF9AC" w14:textId="77777777" w:rsidR="009E5D4D" w:rsidRPr="006C51B7" w:rsidRDefault="009E5D4D" w:rsidP="001602FD">
            <w:pPr>
              <w:jc w:val="center"/>
              <w:rPr>
                <w:rFonts w:ascii="Arial" w:hAnsi="Arial" w:cs="Arial"/>
                <w:noProof/>
                <w:sz w:val="20"/>
                <w:szCs w:val="22"/>
                <w:lang w:eastAsia="en-GB"/>
              </w:rPr>
            </w:pPr>
          </w:p>
        </w:tc>
        <w:tc>
          <w:tcPr>
            <w:tcW w:w="567" w:type="dxa"/>
          </w:tcPr>
          <w:p w14:paraId="48C9FED8" w14:textId="57109617"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084289A0" w14:textId="325AE59F"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13B16795" w14:textId="77777777" w:rsidTr="006C51B7">
        <w:trPr>
          <w:cantSplit/>
          <w:trHeight w:val="339"/>
        </w:trPr>
        <w:tc>
          <w:tcPr>
            <w:tcW w:w="7338" w:type="dxa"/>
          </w:tcPr>
          <w:p w14:paraId="3CC38164" w14:textId="6AD2D73A" w:rsidR="009E5D4D" w:rsidRPr="006C51B7" w:rsidRDefault="006C51B7" w:rsidP="001602FD">
            <w:pPr>
              <w:rPr>
                <w:rFonts w:ascii="Arial" w:hAnsi="Arial" w:cs="Arial"/>
                <w:noProof/>
                <w:sz w:val="20"/>
                <w:szCs w:val="22"/>
                <w:lang w:eastAsia="en-GB"/>
              </w:rPr>
            </w:pPr>
            <w:r w:rsidRPr="006C51B7">
              <w:rPr>
                <w:rFonts w:ascii="Arial" w:hAnsi="Arial" w:cs="Arial"/>
                <w:sz w:val="20"/>
              </w:rPr>
              <w:t>Resilient, positive, forward-looking, enthusiastic about making a difference</w:t>
            </w:r>
          </w:p>
        </w:tc>
        <w:tc>
          <w:tcPr>
            <w:tcW w:w="567" w:type="dxa"/>
          </w:tcPr>
          <w:p w14:paraId="3347B9C3" w14:textId="6427C280"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61AE3EE9"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74B05F03" w14:textId="77777777" w:rsidR="009E5D4D" w:rsidRPr="006C51B7" w:rsidRDefault="009E5D4D" w:rsidP="001602FD">
            <w:pPr>
              <w:jc w:val="center"/>
              <w:rPr>
                <w:rFonts w:ascii="Arial" w:hAnsi="Arial" w:cs="Arial"/>
                <w:noProof/>
                <w:sz w:val="20"/>
                <w:szCs w:val="22"/>
                <w:lang w:eastAsia="en-GB"/>
              </w:rPr>
            </w:pPr>
          </w:p>
        </w:tc>
        <w:tc>
          <w:tcPr>
            <w:tcW w:w="567" w:type="dxa"/>
          </w:tcPr>
          <w:p w14:paraId="2D39E549" w14:textId="645D9C1D"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211DEA47" w14:textId="763AE8C9"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65871F94" w14:textId="77777777" w:rsidTr="006C51B7">
        <w:trPr>
          <w:cantSplit/>
          <w:trHeight w:val="339"/>
        </w:trPr>
        <w:tc>
          <w:tcPr>
            <w:tcW w:w="7338" w:type="dxa"/>
          </w:tcPr>
          <w:p w14:paraId="17DF850A" w14:textId="003C591B" w:rsidR="009E5D4D" w:rsidRPr="006C51B7" w:rsidRDefault="006C51B7" w:rsidP="001602FD">
            <w:pPr>
              <w:rPr>
                <w:rFonts w:ascii="Arial" w:hAnsi="Arial" w:cs="Arial"/>
                <w:noProof/>
                <w:sz w:val="20"/>
                <w:szCs w:val="22"/>
                <w:lang w:eastAsia="en-GB"/>
              </w:rPr>
            </w:pPr>
            <w:r w:rsidRPr="006C51B7">
              <w:rPr>
                <w:rFonts w:ascii="Arial" w:hAnsi="Arial" w:cs="Arial"/>
                <w:sz w:val="20"/>
              </w:rPr>
              <w:t>A willingness to learn new ideas</w:t>
            </w:r>
          </w:p>
        </w:tc>
        <w:tc>
          <w:tcPr>
            <w:tcW w:w="567" w:type="dxa"/>
          </w:tcPr>
          <w:p w14:paraId="74FF962A" w14:textId="4D016892"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0C30B8AE"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4429A295" w14:textId="77777777" w:rsidR="009E5D4D" w:rsidRPr="006C51B7" w:rsidRDefault="009E5D4D" w:rsidP="001602FD">
            <w:pPr>
              <w:jc w:val="center"/>
              <w:rPr>
                <w:rFonts w:ascii="Arial" w:hAnsi="Arial" w:cs="Arial"/>
                <w:noProof/>
                <w:sz w:val="20"/>
                <w:szCs w:val="22"/>
                <w:lang w:eastAsia="en-GB"/>
              </w:rPr>
            </w:pPr>
          </w:p>
        </w:tc>
        <w:tc>
          <w:tcPr>
            <w:tcW w:w="567" w:type="dxa"/>
          </w:tcPr>
          <w:p w14:paraId="0C4F10E3" w14:textId="4A158520"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50479760" w14:textId="36A0FF88"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9E5D4D" w14:paraId="52448558" w14:textId="77777777" w:rsidTr="006C51B7">
        <w:trPr>
          <w:cantSplit/>
          <w:trHeight w:val="339"/>
        </w:trPr>
        <w:tc>
          <w:tcPr>
            <w:tcW w:w="7338" w:type="dxa"/>
          </w:tcPr>
          <w:p w14:paraId="0BD36B94" w14:textId="08DA2BC3" w:rsidR="009E5D4D" w:rsidRPr="006C51B7" w:rsidRDefault="006C51B7" w:rsidP="001602FD">
            <w:pPr>
              <w:rPr>
                <w:rFonts w:ascii="Arial" w:hAnsi="Arial" w:cs="Arial"/>
                <w:noProof/>
                <w:sz w:val="20"/>
                <w:szCs w:val="22"/>
                <w:lang w:eastAsia="en-GB"/>
              </w:rPr>
            </w:pPr>
            <w:r w:rsidRPr="006C51B7">
              <w:rPr>
                <w:rFonts w:ascii="Arial" w:hAnsi="Arial" w:cs="Arial"/>
                <w:sz w:val="20"/>
              </w:rPr>
              <w:t>Capacity to inspire, motivate and challenge students</w:t>
            </w:r>
          </w:p>
        </w:tc>
        <w:tc>
          <w:tcPr>
            <w:tcW w:w="567" w:type="dxa"/>
          </w:tcPr>
          <w:p w14:paraId="48D2B514" w14:textId="5977D541"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567" w:type="dxa"/>
          </w:tcPr>
          <w:p w14:paraId="56798F77" w14:textId="77777777" w:rsidR="009E5D4D" w:rsidRPr="006C51B7" w:rsidRDefault="009E5D4D" w:rsidP="001602FD">
            <w:pPr>
              <w:jc w:val="center"/>
              <w:rPr>
                <w:rFonts w:ascii="Arial" w:hAnsi="Arial" w:cs="Arial"/>
                <w:noProof/>
                <w:sz w:val="20"/>
                <w:szCs w:val="22"/>
                <w:lang w:eastAsia="en-GB"/>
              </w:rPr>
            </w:pPr>
          </w:p>
        </w:tc>
        <w:tc>
          <w:tcPr>
            <w:tcW w:w="425" w:type="dxa"/>
            <w:shd w:val="clear" w:color="auto" w:fill="7030A0"/>
          </w:tcPr>
          <w:p w14:paraId="1081A1D9" w14:textId="77777777" w:rsidR="009E5D4D" w:rsidRPr="006C51B7" w:rsidRDefault="009E5D4D" w:rsidP="001602FD">
            <w:pPr>
              <w:jc w:val="center"/>
              <w:rPr>
                <w:rFonts w:ascii="Arial" w:hAnsi="Arial" w:cs="Arial"/>
                <w:noProof/>
                <w:sz w:val="20"/>
                <w:szCs w:val="22"/>
                <w:lang w:eastAsia="en-GB"/>
              </w:rPr>
            </w:pPr>
          </w:p>
        </w:tc>
        <w:tc>
          <w:tcPr>
            <w:tcW w:w="567" w:type="dxa"/>
          </w:tcPr>
          <w:p w14:paraId="582ABE99" w14:textId="653CF813"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c>
          <w:tcPr>
            <w:tcW w:w="616" w:type="dxa"/>
          </w:tcPr>
          <w:p w14:paraId="7ADED955" w14:textId="6F05EC75" w:rsidR="009E5D4D" w:rsidRPr="006C51B7" w:rsidRDefault="006C51B7" w:rsidP="001602FD">
            <w:pPr>
              <w:jc w:val="center"/>
              <w:rPr>
                <w:rFonts w:ascii="Arial" w:hAnsi="Arial" w:cs="Arial"/>
                <w:noProof/>
                <w:sz w:val="20"/>
                <w:szCs w:val="22"/>
                <w:lang w:eastAsia="en-GB"/>
              </w:rPr>
            </w:pPr>
            <w:r>
              <w:rPr>
                <w:rFonts w:ascii="Arial" w:hAnsi="Arial" w:cs="Arial"/>
                <w:noProof/>
                <w:sz w:val="20"/>
                <w:szCs w:val="22"/>
                <w:lang w:eastAsia="en-GB"/>
              </w:rPr>
              <w:t>/</w:t>
            </w:r>
          </w:p>
        </w:tc>
      </w:tr>
      <w:tr w:rsidR="006C51B7" w14:paraId="347FCD48" w14:textId="77777777" w:rsidTr="006C51B7">
        <w:trPr>
          <w:cantSplit/>
          <w:trHeight w:val="339"/>
        </w:trPr>
        <w:tc>
          <w:tcPr>
            <w:tcW w:w="7338" w:type="dxa"/>
          </w:tcPr>
          <w:p w14:paraId="59F6BBF2" w14:textId="4DF8D1A2" w:rsidR="006C51B7" w:rsidRPr="006C51B7" w:rsidRDefault="006C51B7" w:rsidP="001602FD">
            <w:pPr>
              <w:rPr>
                <w:rFonts w:ascii="Arial" w:hAnsi="Arial" w:cs="Arial"/>
                <w:noProof/>
                <w:sz w:val="20"/>
                <w:lang w:eastAsia="en-GB"/>
              </w:rPr>
            </w:pPr>
            <w:r w:rsidRPr="006C51B7">
              <w:rPr>
                <w:rFonts w:ascii="Arial" w:eastAsia="Calibri" w:hAnsi="Arial" w:cs="Arial"/>
                <w:bCs/>
                <w:sz w:val="20"/>
                <w:lang w:bidi="en-GB"/>
              </w:rPr>
              <w:t xml:space="preserve">A commitment to the LA and the school’s Equal Opportunities Policy and acceptance of your responsibility for its practical application   </w:t>
            </w:r>
          </w:p>
        </w:tc>
        <w:tc>
          <w:tcPr>
            <w:tcW w:w="567" w:type="dxa"/>
          </w:tcPr>
          <w:p w14:paraId="69952780" w14:textId="514D327F" w:rsidR="006C51B7" w:rsidRPr="006C51B7" w:rsidRDefault="006C51B7" w:rsidP="001602FD">
            <w:pPr>
              <w:jc w:val="center"/>
              <w:rPr>
                <w:rFonts w:ascii="Arial" w:hAnsi="Arial" w:cs="Arial"/>
                <w:noProof/>
                <w:sz w:val="20"/>
                <w:lang w:eastAsia="en-GB"/>
              </w:rPr>
            </w:pPr>
            <w:r>
              <w:rPr>
                <w:rFonts w:ascii="Arial" w:hAnsi="Arial" w:cs="Arial"/>
                <w:noProof/>
                <w:sz w:val="20"/>
                <w:lang w:eastAsia="en-GB"/>
              </w:rPr>
              <w:t>/</w:t>
            </w:r>
          </w:p>
        </w:tc>
        <w:tc>
          <w:tcPr>
            <w:tcW w:w="567" w:type="dxa"/>
          </w:tcPr>
          <w:p w14:paraId="1A194B9E" w14:textId="77777777" w:rsidR="006C51B7" w:rsidRPr="006C51B7" w:rsidRDefault="006C51B7" w:rsidP="001602FD">
            <w:pPr>
              <w:jc w:val="center"/>
              <w:rPr>
                <w:rFonts w:ascii="Arial" w:hAnsi="Arial" w:cs="Arial"/>
                <w:noProof/>
                <w:sz w:val="20"/>
                <w:lang w:eastAsia="en-GB"/>
              </w:rPr>
            </w:pPr>
          </w:p>
        </w:tc>
        <w:tc>
          <w:tcPr>
            <w:tcW w:w="425" w:type="dxa"/>
            <w:shd w:val="clear" w:color="auto" w:fill="7030A0"/>
          </w:tcPr>
          <w:p w14:paraId="5776B860" w14:textId="77777777" w:rsidR="006C51B7" w:rsidRPr="006C51B7" w:rsidRDefault="006C51B7" w:rsidP="001602FD">
            <w:pPr>
              <w:jc w:val="center"/>
              <w:rPr>
                <w:rFonts w:ascii="Arial" w:hAnsi="Arial" w:cs="Arial"/>
                <w:noProof/>
                <w:sz w:val="20"/>
                <w:lang w:eastAsia="en-GB"/>
              </w:rPr>
            </w:pPr>
          </w:p>
        </w:tc>
        <w:tc>
          <w:tcPr>
            <w:tcW w:w="567" w:type="dxa"/>
          </w:tcPr>
          <w:p w14:paraId="008C1BC3" w14:textId="199724DB" w:rsidR="006C51B7" w:rsidRPr="006C51B7" w:rsidRDefault="006C51B7" w:rsidP="001602FD">
            <w:pPr>
              <w:jc w:val="center"/>
              <w:rPr>
                <w:rFonts w:ascii="Arial" w:hAnsi="Arial" w:cs="Arial"/>
                <w:noProof/>
                <w:sz w:val="20"/>
                <w:lang w:eastAsia="en-GB"/>
              </w:rPr>
            </w:pPr>
            <w:r>
              <w:rPr>
                <w:rFonts w:ascii="Arial" w:hAnsi="Arial" w:cs="Arial"/>
                <w:noProof/>
                <w:sz w:val="20"/>
                <w:lang w:eastAsia="en-GB"/>
              </w:rPr>
              <w:t>/</w:t>
            </w:r>
          </w:p>
        </w:tc>
        <w:tc>
          <w:tcPr>
            <w:tcW w:w="616" w:type="dxa"/>
          </w:tcPr>
          <w:p w14:paraId="1A11B600" w14:textId="566D9C8E" w:rsidR="006C51B7" w:rsidRPr="006C51B7" w:rsidRDefault="006C51B7" w:rsidP="001602FD">
            <w:pPr>
              <w:jc w:val="center"/>
              <w:rPr>
                <w:rFonts w:ascii="Arial" w:hAnsi="Arial" w:cs="Arial"/>
                <w:noProof/>
                <w:sz w:val="20"/>
                <w:lang w:eastAsia="en-GB"/>
              </w:rPr>
            </w:pPr>
            <w:r>
              <w:rPr>
                <w:rFonts w:ascii="Arial" w:hAnsi="Arial" w:cs="Arial"/>
                <w:noProof/>
                <w:sz w:val="20"/>
                <w:lang w:eastAsia="en-GB"/>
              </w:rPr>
              <w:t>/</w:t>
            </w:r>
          </w:p>
        </w:tc>
      </w:tr>
    </w:tbl>
    <w:p w14:paraId="73C2A358" w14:textId="5F17F460" w:rsidR="00027193" w:rsidRDefault="006C51B7" w:rsidP="001602FD">
      <w:pPr>
        <w:jc w:val="both"/>
        <w:rPr>
          <w:rFonts w:ascii="Arial" w:hAnsi="Arial" w:cs="Arial"/>
          <w:noProof/>
          <w:lang w:eastAsia="en-GB"/>
        </w:rPr>
      </w:pPr>
      <w:r w:rsidRPr="001602FD">
        <w:rPr>
          <w:rFonts w:ascii="Arial" w:hAnsi="Arial" w:cs="Arial"/>
          <w:i/>
          <w:noProof/>
          <w:sz w:val="18"/>
          <w:szCs w:val="20"/>
          <w:lang w:eastAsia="en-GB"/>
        </w:rPr>
        <w:t>This school is committed to safeguarding and promoting the welfare of children and young people and expects all staff and volunteers to share this commitment.</w:t>
      </w:r>
    </w:p>
    <w:p w14:paraId="0D015950" w14:textId="77777777" w:rsidR="00027193" w:rsidRDefault="00027193" w:rsidP="00BD686F">
      <w:pPr>
        <w:jc w:val="center"/>
        <w:rPr>
          <w:rFonts w:ascii="Arial" w:hAnsi="Arial" w:cs="Arial"/>
          <w:noProof/>
          <w:lang w:eastAsia="en-GB"/>
        </w:rPr>
      </w:pPr>
    </w:p>
    <w:p w14:paraId="07CC0CBC" w14:textId="77777777" w:rsidR="00027193" w:rsidRDefault="00027193" w:rsidP="00BD686F">
      <w:pPr>
        <w:jc w:val="center"/>
        <w:rPr>
          <w:rFonts w:ascii="Arial" w:hAnsi="Arial" w:cs="Arial"/>
          <w:noProof/>
          <w:lang w:eastAsia="en-GB"/>
        </w:rPr>
      </w:pPr>
    </w:p>
    <w:p w14:paraId="3A114464" w14:textId="77777777" w:rsidR="00027193" w:rsidRDefault="00027193" w:rsidP="00BD686F">
      <w:pPr>
        <w:jc w:val="center"/>
        <w:rPr>
          <w:rFonts w:ascii="Arial" w:hAnsi="Arial" w:cs="Arial"/>
          <w:noProof/>
          <w:lang w:eastAsia="en-GB"/>
        </w:rPr>
      </w:pPr>
    </w:p>
    <w:p w14:paraId="43797DBB" w14:textId="77777777" w:rsidR="00027193" w:rsidRDefault="00027193" w:rsidP="00BD686F">
      <w:pPr>
        <w:jc w:val="center"/>
        <w:rPr>
          <w:rFonts w:ascii="Arial" w:hAnsi="Arial" w:cs="Arial"/>
          <w:noProof/>
          <w:lang w:eastAsia="en-GB"/>
        </w:rPr>
      </w:pPr>
    </w:p>
    <w:p w14:paraId="26D93AC3" w14:textId="77777777" w:rsidR="00027193" w:rsidRDefault="00027193" w:rsidP="00BD686F">
      <w:pPr>
        <w:jc w:val="center"/>
        <w:rPr>
          <w:rFonts w:ascii="Arial" w:hAnsi="Arial" w:cs="Arial"/>
          <w:noProof/>
          <w:lang w:eastAsia="en-GB"/>
        </w:rPr>
      </w:pPr>
    </w:p>
    <w:p w14:paraId="76B01DC8" w14:textId="6F51FF33" w:rsidR="00027193" w:rsidRDefault="00027193" w:rsidP="00BD686F">
      <w:pPr>
        <w:jc w:val="center"/>
        <w:rPr>
          <w:rFonts w:ascii="Arial" w:hAnsi="Arial" w:cs="Arial"/>
          <w:noProof/>
          <w:lang w:eastAsia="en-GB"/>
        </w:rPr>
      </w:pPr>
    </w:p>
    <w:p w14:paraId="5D7384C8" w14:textId="77777777" w:rsidR="00027193" w:rsidRDefault="00027193" w:rsidP="00BD686F">
      <w:pPr>
        <w:jc w:val="center"/>
        <w:rPr>
          <w:rFonts w:ascii="Arial" w:hAnsi="Arial" w:cs="Arial"/>
          <w:noProof/>
          <w:lang w:eastAsia="en-GB"/>
        </w:rPr>
      </w:pPr>
    </w:p>
    <w:p w14:paraId="33B9C1B3" w14:textId="77777777" w:rsidR="00027193" w:rsidRDefault="00027193" w:rsidP="00BD686F">
      <w:pPr>
        <w:jc w:val="center"/>
        <w:rPr>
          <w:rFonts w:ascii="Arial" w:hAnsi="Arial" w:cs="Arial"/>
          <w:noProof/>
          <w:lang w:eastAsia="en-GB"/>
        </w:rPr>
      </w:pPr>
    </w:p>
    <w:p w14:paraId="7848D015" w14:textId="77777777" w:rsidR="00027193" w:rsidRDefault="00027193" w:rsidP="00BD686F">
      <w:pPr>
        <w:jc w:val="center"/>
        <w:rPr>
          <w:rFonts w:ascii="Arial" w:hAnsi="Arial" w:cs="Arial"/>
          <w:noProof/>
          <w:lang w:eastAsia="en-GB"/>
        </w:rPr>
      </w:pPr>
    </w:p>
    <w:p w14:paraId="1C63B097" w14:textId="77777777" w:rsidR="00027193" w:rsidRDefault="00027193" w:rsidP="00BD686F">
      <w:pPr>
        <w:jc w:val="center"/>
        <w:rPr>
          <w:rFonts w:ascii="Arial" w:hAnsi="Arial" w:cs="Arial"/>
          <w:noProof/>
          <w:lang w:eastAsia="en-GB"/>
        </w:rPr>
      </w:pPr>
    </w:p>
    <w:p w14:paraId="377A472E" w14:textId="77777777" w:rsidR="00027193" w:rsidRDefault="00027193" w:rsidP="00BD686F">
      <w:pPr>
        <w:jc w:val="center"/>
        <w:rPr>
          <w:rFonts w:ascii="Arial" w:hAnsi="Arial" w:cs="Arial"/>
          <w:noProof/>
          <w:lang w:eastAsia="en-GB"/>
        </w:rPr>
      </w:pPr>
    </w:p>
    <w:p w14:paraId="69097DA2" w14:textId="77777777" w:rsidR="00027193" w:rsidRDefault="00027193" w:rsidP="00BD686F">
      <w:pPr>
        <w:jc w:val="center"/>
        <w:rPr>
          <w:rFonts w:ascii="Arial" w:hAnsi="Arial" w:cs="Arial"/>
          <w:noProof/>
          <w:lang w:eastAsia="en-GB"/>
        </w:rPr>
      </w:pPr>
    </w:p>
    <w:p w14:paraId="2C25AC75" w14:textId="77777777" w:rsidR="00027193" w:rsidRDefault="00027193" w:rsidP="00BD686F">
      <w:pPr>
        <w:jc w:val="center"/>
        <w:rPr>
          <w:rFonts w:ascii="Arial" w:hAnsi="Arial" w:cs="Arial"/>
          <w:noProof/>
          <w:lang w:eastAsia="en-GB"/>
        </w:rPr>
      </w:pPr>
    </w:p>
    <w:p w14:paraId="3C55E0F7" w14:textId="77777777" w:rsidR="00027193" w:rsidRDefault="00027193" w:rsidP="00BD686F">
      <w:pPr>
        <w:jc w:val="center"/>
        <w:rPr>
          <w:rFonts w:ascii="Arial" w:hAnsi="Arial" w:cs="Arial"/>
          <w:noProof/>
          <w:lang w:eastAsia="en-GB"/>
        </w:rPr>
      </w:pPr>
    </w:p>
    <w:p w14:paraId="45A4431D" w14:textId="77777777" w:rsidR="00027193" w:rsidRDefault="00027193" w:rsidP="00BD686F">
      <w:pPr>
        <w:jc w:val="center"/>
        <w:rPr>
          <w:rFonts w:ascii="Arial" w:hAnsi="Arial" w:cs="Arial"/>
          <w:noProof/>
          <w:lang w:eastAsia="en-GB"/>
        </w:rPr>
      </w:pPr>
    </w:p>
    <w:p w14:paraId="49AF9224" w14:textId="77777777" w:rsidR="00027193" w:rsidRPr="0028084C" w:rsidRDefault="00027193" w:rsidP="00BD686F">
      <w:pPr>
        <w:jc w:val="center"/>
        <w:rPr>
          <w:rFonts w:ascii="Arial" w:hAnsi="Arial" w:cs="Arial"/>
          <w:noProof/>
          <w:lang w:eastAsia="en-GB"/>
        </w:rPr>
      </w:pPr>
    </w:p>
    <w:p w14:paraId="42DB7170" w14:textId="0EAB7DAF" w:rsidR="003E59C0" w:rsidRPr="0028084C" w:rsidRDefault="003E59C0" w:rsidP="003E59C0">
      <w:pPr>
        <w:rPr>
          <w:rFonts w:ascii="Arial" w:hAnsi="Arial" w:cs="Arial"/>
          <w:noProof/>
          <w:lang w:eastAsia="en-GB"/>
        </w:rPr>
      </w:pPr>
    </w:p>
    <w:p w14:paraId="779BAED9" w14:textId="77777777" w:rsidR="003E59C0" w:rsidRDefault="003E59C0" w:rsidP="003E59C0">
      <w:pPr>
        <w:rPr>
          <w:rFonts w:ascii="Arial" w:hAnsi="Arial" w:cs="Arial"/>
          <w:noProof/>
          <w:lang w:eastAsia="en-GB"/>
        </w:rPr>
      </w:pPr>
    </w:p>
    <w:p w14:paraId="0AA44FAD" w14:textId="77777777" w:rsidR="00027193" w:rsidRDefault="00027193" w:rsidP="003E59C0">
      <w:pPr>
        <w:rPr>
          <w:rFonts w:ascii="Arial" w:hAnsi="Arial" w:cs="Arial"/>
          <w:noProof/>
          <w:lang w:eastAsia="en-GB"/>
        </w:rPr>
      </w:pPr>
    </w:p>
    <w:p w14:paraId="5C915BA4" w14:textId="77777777" w:rsidR="00027193" w:rsidRDefault="00027193" w:rsidP="003E59C0">
      <w:pPr>
        <w:rPr>
          <w:rFonts w:ascii="Arial" w:hAnsi="Arial" w:cs="Arial"/>
          <w:noProof/>
          <w:lang w:eastAsia="en-GB"/>
        </w:rPr>
      </w:pPr>
    </w:p>
    <w:p w14:paraId="4F757A78" w14:textId="70DBB36E" w:rsidR="00027193" w:rsidRDefault="00027193" w:rsidP="003E59C0">
      <w:pPr>
        <w:rPr>
          <w:rFonts w:ascii="Arial" w:hAnsi="Arial" w:cs="Arial"/>
          <w:noProof/>
          <w:lang w:eastAsia="en-GB"/>
        </w:rPr>
      </w:pPr>
    </w:p>
    <w:p w14:paraId="601E00EC" w14:textId="77777777" w:rsidR="00027193" w:rsidRDefault="00027193" w:rsidP="003E59C0">
      <w:pPr>
        <w:rPr>
          <w:rFonts w:ascii="Arial" w:hAnsi="Arial" w:cs="Arial"/>
          <w:noProof/>
          <w:lang w:eastAsia="en-GB"/>
        </w:rPr>
      </w:pPr>
    </w:p>
    <w:p w14:paraId="7A16444F" w14:textId="77777777" w:rsidR="00027193" w:rsidRDefault="00027193" w:rsidP="003E59C0">
      <w:pPr>
        <w:rPr>
          <w:rFonts w:ascii="Arial" w:hAnsi="Arial" w:cs="Arial"/>
          <w:noProof/>
          <w:lang w:eastAsia="en-GB"/>
        </w:rPr>
      </w:pPr>
    </w:p>
    <w:p w14:paraId="68E829E7" w14:textId="77C2B797" w:rsidR="00027193" w:rsidRDefault="00027193" w:rsidP="003E59C0">
      <w:pPr>
        <w:rPr>
          <w:rFonts w:ascii="Arial" w:hAnsi="Arial" w:cs="Arial"/>
          <w:noProof/>
          <w:lang w:eastAsia="en-GB"/>
        </w:rPr>
      </w:pPr>
    </w:p>
    <w:p w14:paraId="43477E17" w14:textId="77777777" w:rsidR="00027193" w:rsidRDefault="00027193" w:rsidP="00027193">
      <w:pPr>
        <w:rPr>
          <w:rFonts w:ascii="Arial" w:hAnsi="Arial" w:cs="Arial"/>
          <w:noProof/>
          <w:lang w:eastAsia="en-GB"/>
        </w:rPr>
      </w:pPr>
    </w:p>
    <w:p w14:paraId="28BD07B5" w14:textId="77777777" w:rsidR="00027193" w:rsidRDefault="00027193" w:rsidP="00027193">
      <w:pPr>
        <w:rPr>
          <w:rFonts w:ascii="Arial" w:hAnsi="Arial" w:cs="Arial"/>
          <w:noProof/>
          <w:lang w:eastAsia="en-GB"/>
        </w:rPr>
      </w:pPr>
    </w:p>
    <w:p w14:paraId="76DD6BF0" w14:textId="77777777" w:rsidR="00027193" w:rsidRPr="0028084C" w:rsidRDefault="00027193" w:rsidP="00027193">
      <w:pPr>
        <w:rPr>
          <w:rFonts w:ascii="Arial" w:hAnsi="Arial" w:cs="Arial"/>
          <w:noProof/>
          <w:lang w:eastAsia="en-GB"/>
        </w:rPr>
      </w:pPr>
    </w:p>
    <w:p w14:paraId="2782D771" w14:textId="77777777" w:rsidR="00027193" w:rsidRPr="0028084C" w:rsidRDefault="00027193" w:rsidP="00027193">
      <w:pPr>
        <w:rPr>
          <w:rFonts w:ascii="Arial" w:hAnsi="Arial" w:cs="Arial"/>
          <w:noProof/>
          <w:lang w:eastAsia="en-GB"/>
        </w:rPr>
      </w:pPr>
    </w:p>
    <w:p w14:paraId="41746697" w14:textId="77777777" w:rsidR="00027193" w:rsidRPr="0028084C" w:rsidRDefault="00027193" w:rsidP="00027193">
      <w:pPr>
        <w:rPr>
          <w:rFonts w:ascii="Arial" w:hAnsi="Arial" w:cs="Arial"/>
          <w:noProof/>
          <w:lang w:eastAsia="en-GB"/>
        </w:rPr>
      </w:pPr>
    </w:p>
    <w:p w14:paraId="29908D57" w14:textId="77777777" w:rsidR="00027193" w:rsidRPr="0028084C" w:rsidRDefault="00027193" w:rsidP="00027193">
      <w:pPr>
        <w:rPr>
          <w:rFonts w:ascii="Arial" w:hAnsi="Arial" w:cs="Arial"/>
          <w:noProof/>
          <w:lang w:eastAsia="en-GB"/>
        </w:rPr>
      </w:pPr>
    </w:p>
    <w:p w14:paraId="298B1E52" w14:textId="77777777" w:rsidR="00027193" w:rsidRPr="0028084C" w:rsidRDefault="00027193" w:rsidP="00027193">
      <w:pPr>
        <w:rPr>
          <w:rFonts w:ascii="Arial" w:hAnsi="Arial" w:cs="Arial"/>
          <w:noProof/>
          <w:lang w:eastAsia="en-GB"/>
        </w:rPr>
      </w:pPr>
    </w:p>
    <w:p w14:paraId="5916EFDA" w14:textId="77777777" w:rsidR="00027193" w:rsidRPr="0028084C" w:rsidRDefault="00027193" w:rsidP="00027193">
      <w:pPr>
        <w:rPr>
          <w:rFonts w:ascii="Arial" w:hAnsi="Arial" w:cs="Arial"/>
          <w:noProof/>
          <w:lang w:eastAsia="en-GB"/>
        </w:rPr>
      </w:pPr>
    </w:p>
    <w:p w14:paraId="5FFC63A6" w14:textId="77777777" w:rsidR="00027193" w:rsidRPr="0028084C" w:rsidRDefault="00027193" w:rsidP="00027193">
      <w:pPr>
        <w:jc w:val="center"/>
        <w:rPr>
          <w:rFonts w:ascii="Arial" w:hAnsi="Arial" w:cs="Arial"/>
          <w:noProof/>
          <w:lang w:eastAsia="en-GB"/>
        </w:rPr>
      </w:pPr>
    </w:p>
    <w:p w14:paraId="7087AEE5" w14:textId="77777777" w:rsidR="00027193" w:rsidRPr="0028084C" w:rsidRDefault="00027193" w:rsidP="00027193">
      <w:pPr>
        <w:jc w:val="center"/>
        <w:rPr>
          <w:rFonts w:ascii="Arial" w:hAnsi="Arial" w:cs="Arial"/>
          <w:noProof/>
          <w:lang w:eastAsia="en-GB"/>
        </w:rPr>
      </w:pPr>
    </w:p>
    <w:p w14:paraId="204D6DFF" w14:textId="77777777" w:rsidR="00027193" w:rsidRPr="0028084C" w:rsidRDefault="00027193" w:rsidP="00027193">
      <w:pPr>
        <w:jc w:val="center"/>
        <w:rPr>
          <w:rFonts w:ascii="Arial" w:hAnsi="Arial" w:cs="Arial"/>
          <w:noProof/>
          <w:lang w:eastAsia="en-GB"/>
        </w:rPr>
      </w:pPr>
    </w:p>
    <w:p w14:paraId="55818B34" w14:textId="77777777" w:rsidR="00027193" w:rsidRPr="0028084C" w:rsidRDefault="00027193" w:rsidP="00027193">
      <w:pPr>
        <w:jc w:val="center"/>
        <w:rPr>
          <w:rFonts w:ascii="Arial" w:hAnsi="Arial" w:cs="Arial"/>
          <w:noProof/>
          <w:lang w:eastAsia="en-GB"/>
        </w:rPr>
      </w:pPr>
    </w:p>
    <w:p w14:paraId="65C6333D" w14:textId="77777777" w:rsidR="00027193" w:rsidRPr="0028084C" w:rsidRDefault="00027193" w:rsidP="00027193">
      <w:pPr>
        <w:jc w:val="center"/>
        <w:rPr>
          <w:rFonts w:ascii="Arial" w:hAnsi="Arial" w:cs="Arial"/>
          <w:noProof/>
          <w:lang w:eastAsia="en-GB"/>
        </w:rPr>
      </w:pPr>
    </w:p>
    <w:p w14:paraId="7FA893D5" w14:textId="77777777" w:rsidR="00027193" w:rsidRPr="0028084C" w:rsidRDefault="00027193" w:rsidP="00027193">
      <w:pPr>
        <w:jc w:val="center"/>
        <w:rPr>
          <w:rFonts w:ascii="Arial" w:hAnsi="Arial" w:cs="Arial"/>
          <w:noProof/>
          <w:lang w:eastAsia="en-GB"/>
        </w:rPr>
      </w:pPr>
    </w:p>
    <w:p w14:paraId="013C4912" w14:textId="77777777" w:rsidR="00027193" w:rsidRPr="0028084C" w:rsidRDefault="00027193" w:rsidP="00027193">
      <w:pPr>
        <w:jc w:val="center"/>
        <w:rPr>
          <w:rFonts w:ascii="Arial" w:hAnsi="Arial" w:cs="Arial"/>
          <w:noProof/>
          <w:lang w:eastAsia="en-GB"/>
        </w:rPr>
      </w:pPr>
    </w:p>
    <w:p w14:paraId="00CBE03B" w14:textId="77777777" w:rsidR="00027193" w:rsidRPr="0028084C" w:rsidRDefault="00027193" w:rsidP="00027193">
      <w:pPr>
        <w:jc w:val="center"/>
        <w:rPr>
          <w:rFonts w:ascii="Arial" w:hAnsi="Arial" w:cs="Arial"/>
          <w:noProof/>
          <w:lang w:eastAsia="en-GB"/>
        </w:rPr>
      </w:pPr>
    </w:p>
    <w:p w14:paraId="2865DCC0" w14:textId="77777777" w:rsidR="00027193" w:rsidRPr="0028084C" w:rsidRDefault="00027193" w:rsidP="00027193">
      <w:pPr>
        <w:jc w:val="center"/>
        <w:rPr>
          <w:rFonts w:ascii="Arial" w:hAnsi="Arial" w:cs="Arial"/>
          <w:noProof/>
          <w:lang w:eastAsia="en-GB"/>
        </w:rPr>
      </w:pPr>
    </w:p>
    <w:p w14:paraId="66D28242" w14:textId="77777777" w:rsidR="00027193" w:rsidRPr="0028084C" w:rsidRDefault="00027193" w:rsidP="00027193">
      <w:pPr>
        <w:jc w:val="center"/>
        <w:rPr>
          <w:rFonts w:ascii="Arial" w:hAnsi="Arial" w:cs="Arial"/>
          <w:noProof/>
          <w:lang w:eastAsia="en-GB"/>
        </w:rPr>
      </w:pPr>
    </w:p>
    <w:p w14:paraId="34DBFAA0" w14:textId="77777777" w:rsidR="00027193" w:rsidRPr="0028084C" w:rsidRDefault="00027193" w:rsidP="00027193">
      <w:pPr>
        <w:jc w:val="center"/>
        <w:rPr>
          <w:rFonts w:ascii="Arial" w:hAnsi="Arial" w:cs="Arial"/>
          <w:noProof/>
          <w:lang w:eastAsia="en-GB"/>
        </w:rPr>
      </w:pPr>
    </w:p>
    <w:p w14:paraId="762AA9C8" w14:textId="77777777" w:rsidR="00027193" w:rsidRPr="0028084C" w:rsidRDefault="00027193" w:rsidP="00027193">
      <w:pPr>
        <w:jc w:val="center"/>
        <w:rPr>
          <w:rFonts w:ascii="Arial" w:hAnsi="Arial" w:cs="Arial"/>
          <w:noProof/>
          <w:lang w:eastAsia="en-GB"/>
        </w:rPr>
      </w:pPr>
    </w:p>
    <w:p w14:paraId="5DC05FCE" w14:textId="77777777" w:rsidR="00027193" w:rsidRPr="0028084C" w:rsidRDefault="00027193" w:rsidP="00027193">
      <w:pPr>
        <w:jc w:val="center"/>
        <w:rPr>
          <w:rFonts w:ascii="Arial" w:hAnsi="Arial" w:cs="Arial"/>
          <w:noProof/>
          <w:lang w:eastAsia="en-GB"/>
        </w:rPr>
      </w:pPr>
    </w:p>
    <w:p w14:paraId="38284F4F" w14:textId="77777777" w:rsidR="00027193" w:rsidRPr="0028084C" w:rsidRDefault="00027193" w:rsidP="00027193">
      <w:pPr>
        <w:jc w:val="center"/>
        <w:rPr>
          <w:rFonts w:ascii="Arial" w:hAnsi="Arial" w:cs="Arial"/>
          <w:noProof/>
          <w:lang w:eastAsia="en-GB"/>
        </w:rPr>
      </w:pPr>
    </w:p>
    <w:p w14:paraId="7D774BA2" w14:textId="77777777" w:rsidR="00027193" w:rsidRPr="0028084C" w:rsidRDefault="00027193" w:rsidP="00027193">
      <w:pPr>
        <w:jc w:val="center"/>
        <w:rPr>
          <w:rFonts w:ascii="Arial" w:hAnsi="Arial" w:cs="Arial"/>
          <w:noProof/>
          <w:lang w:eastAsia="en-GB"/>
        </w:rPr>
      </w:pPr>
    </w:p>
    <w:p w14:paraId="649D800F" w14:textId="77777777" w:rsidR="00027193" w:rsidRPr="0028084C" w:rsidRDefault="00027193" w:rsidP="00027193">
      <w:pPr>
        <w:jc w:val="center"/>
        <w:rPr>
          <w:rFonts w:ascii="Arial" w:hAnsi="Arial" w:cs="Arial"/>
          <w:noProof/>
          <w:lang w:eastAsia="en-GB"/>
        </w:rPr>
      </w:pPr>
    </w:p>
    <w:p w14:paraId="0946A32F" w14:textId="77777777" w:rsidR="00027193" w:rsidRPr="0028084C" w:rsidRDefault="00027193" w:rsidP="00027193">
      <w:pPr>
        <w:jc w:val="center"/>
        <w:rPr>
          <w:rFonts w:ascii="Arial" w:hAnsi="Arial" w:cs="Arial"/>
          <w:noProof/>
          <w:lang w:eastAsia="en-GB"/>
        </w:rPr>
      </w:pPr>
    </w:p>
    <w:p w14:paraId="75EEEC7B" w14:textId="77777777" w:rsidR="00027193" w:rsidRPr="0028084C" w:rsidRDefault="00027193" w:rsidP="00027193">
      <w:pPr>
        <w:jc w:val="center"/>
        <w:rPr>
          <w:rFonts w:ascii="Arial" w:hAnsi="Arial" w:cs="Arial"/>
          <w:noProof/>
          <w:lang w:eastAsia="en-GB"/>
        </w:rPr>
      </w:pPr>
    </w:p>
    <w:p w14:paraId="69F3238A" w14:textId="77777777" w:rsidR="00027193" w:rsidRPr="0028084C" w:rsidRDefault="00027193" w:rsidP="00027193">
      <w:pPr>
        <w:jc w:val="center"/>
        <w:rPr>
          <w:rFonts w:ascii="Arial" w:hAnsi="Arial" w:cs="Arial"/>
          <w:noProof/>
          <w:lang w:eastAsia="en-GB"/>
        </w:rPr>
      </w:pPr>
    </w:p>
    <w:p w14:paraId="2FA764E3" w14:textId="77777777" w:rsidR="00027193" w:rsidRPr="0028084C" w:rsidRDefault="00027193" w:rsidP="00027193">
      <w:pPr>
        <w:jc w:val="center"/>
        <w:rPr>
          <w:rFonts w:ascii="Arial" w:hAnsi="Arial" w:cs="Arial"/>
          <w:noProof/>
          <w:lang w:eastAsia="en-GB"/>
        </w:rPr>
      </w:pPr>
    </w:p>
    <w:p w14:paraId="43D626B1" w14:textId="77777777" w:rsidR="00027193" w:rsidRPr="0028084C" w:rsidRDefault="00027193" w:rsidP="00027193">
      <w:pPr>
        <w:tabs>
          <w:tab w:val="left" w:pos="345"/>
        </w:tabs>
        <w:jc w:val="both"/>
        <w:rPr>
          <w:rFonts w:ascii="Arial" w:hAnsi="Arial" w:cs="Arial"/>
          <w:noProof/>
          <w:lang w:eastAsia="en-GB"/>
        </w:rPr>
      </w:pPr>
    </w:p>
    <w:p w14:paraId="4F883505" w14:textId="79B4C744" w:rsidR="00201258" w:rsidRPr="0028084C" w:rsidRDefault="00201258" w:rsidP="00027193">
      <w:pPr>
        <w:rPr>
          <w:rFonts w:ascii="Arial" w:hAnsi="Arial" w:cs="Arial"/>
          <w:i/>
          <w:noProof/>
          <w:sz w:val="20"/>
          <w:szCs w:val="20"/>
          <w:lang w:eastAsia="en-GB"/>
        </w:rPr>
      </w:pPr>
    </w:p>
    <w:sectPr w:rsidR="00201258" w:rsidRPr="0028084C" w:rsidSect="00FB0FAA">
      <w:footerReference w:type="default" r:id="rId12"/>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C3136" w14:textId="77777777" w:rsidR="00B64C6C" w:rsidRDefault="00B64C6C" w:rsidP="00A01C23">
      <w:pPr>
        <w:spacing w:after="0" w:line="240" w:lineRule="auto"/>
      </w:pPr>
      <w:r>
        <w:separator/>
      </w:r>
    </w:p>
  </w:endnote>
  <w:endnote w:type="continuationSeparator" w:id="0">
    <w:p w14:paraId="0E7CD754" w14:textId="77777777" w:rsidR="00B64C6C" w:rsidRDefault="00B64C6C" w:rsidP="00A01C23">
      <w:pPr>
        <w:spacing w:after="0" w:line="240" w:lineRule="auto"/>
      </w:pPr>
      <w:r>
        <w:continuationSeparator/>
      </w:r>
    </w:p>
  </w:endnote>
  <w:endnote w:type="continuationNotice" w:id="1">
    <w:p w14:paraId="29374798" w14:textId="77777777" w:rsidR="00B64C6C" w:rsidRDefault="00B64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741930"/>
      <w:docPartObj>
        <w:docPartGallery w:val="Page Numbers (Bottom of Page)"/>
        <w:docPartUnique/>
      </w:docPartObj>
    </w:sdtPr>
    <w:sdtEndPr>
      <w:rPr>
        <w:noProof/>
      </w:rPr>
    </w:sdtEndPr>
    <w:sdtContent>
      <w:p w14:paraId="0813908B" w14:textId="283612B8" w:rsidR="00FB0FAA" w:rsidRDefault="00FB0FAA">
        <w:pPr>
          <w:pStyle w:val="Footer"/>
          <w:jc w:val="center"/>
        </w:pPr>
        <w:r>
          <w:fldChar w:fldCharType="begin"/>
        </w:r>
        <w:r>
          <w:instrText xml:space="preserve"> PAGE   \* MERGEFORMAT </w:instrText>
        </w:r>
        <w:r>
          <w:fldChar w:fldCharType="separate"/>
        </w:r>
        <w:r w:rsidR="001602FD">
          <w:rPr>
            <w:noProof/>
          </w:rPr>
          <w:t>1</w:t>
        </w:r>
        <w:r>
          <w:rPr>
            <w:noProof/>
          </w:rPr>
          <w:fldChar w:fldCharType="end"/>
        </w:r>
      </w:p>
    </w:sdtContent>
  </w:sdt>
  <w:p w14:paraId="160A517C" w14:textId="77777777" w:rsidR="00FB0FAA" w:rsidRDefault="00FB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E9EB4" w14:textId="77777777" w:rsidR="00B64C6C" w:rsidRDefault="00B64C6C" w:rsidP="00A01C23">
      <w:pPr>
        <w:spacing w:after="0" w:line="240" w:lineRule="auto"/>
      </w:pPr>
      <w:r>
        <w:separator/>
      </w:r>
    </w:p>
  </w:footnote>
  <w:footnote w:type="continuationSeparator" w:id="0">
    <w:p w14:paraId="3CBBB724" w14:textId="77777777" w:rsidR="00B64C6C" w:rsidRDefault="00B64C6C" w:rsidP="00A01C23">
      <w:pPr>
        <w:spacing w:after="0" w:line="240" w:lineRule="auto"/>
      </w:pPr>
      <w:r>
        <w:continuationSeparator/>
      </w:r>
    </w:p>
  </w:footnote>
  <w:footnote w:type="continuationNotice" w:id="1">
    <w:p w14:paraId="7448C0A0" w14:textId="77777777" w:rsidR="00B64C6C" w:rsidRDefault="00B64C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11"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11"/>
  </w:num>
  <w:num w:numId="5">
    <w:abstractNumId w:val="9"/>
  </w:num>
  <w:num w:numId="6">
    <w:abstractNumId w:val="14"/>
  </w:num>
  <w:num w:numId="7">
    <w:abstractNumId w:val="5"/>
  </w:num>
  <w:num w:numId="8">
    <w:abstractNumId w:val="2"/>
  </w:num>
  <w:num w:numId="9">
    <w:abstractNumId w:val="8"/>
  </w:num>
  <w:num w:numId="10">
    <w:abstractNumId w:val="13"/>
  </w:num>
  <w:num w:numId="11">
    <w:abstractNumId w:val="3"/>
  </w:num>
  <w:num w:numId="12">
    <w:abstractNumId w:val="7"/>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A7C"/>
    <w:rsid w:val="00000249"/>
    <w:rsid w:val="00005618"/>
    <w:rsid w:val="00011077"/>
    <w:rsid w:val="00011446"/>
    <w:rsid w:val="0001732B"/>
    <w:rsid w:val="00020E52"/>
    <w:rsid w:val="000241AC"/>
    <w:rsid w:val="00025028"/>
    <w:rsid w:val="00027193"/>
    <w:rsid w:val="00033250"/>
    <w:rsid w:val="0003515D"/>
    <w:rsid w:val="00037D85"/>
    <w:rsid w:val="00051316"/>
    <w:rsid w:val="000541CA"/>
    <w:rsid w:val="00062AAC"/>
    <w:rsid w:val="00062EA8"/>
    <w:rsid w:val="0006442E"/>
    <w:rsid w:val="000662DF"/>
    <w:rsid w:val="000744AB"/>
    <w:rsid w:val="00075F77"/>
    <w:rsid w:val="00091A50"/>
    <w:rsid w:val="00095286"/>
    <w:rsid w:val="0009682A"/>
    <w:rsid w:val="000979CB"/>
    <w:rsid w:val="000A693E"/>
    <w:rsid w:val="000A73BE"/>
    <w:rsid w:val="000B29B2"/>
    <w:rsid w:val="000B4B9A"/>
    <w:rsid w:val="000C2383"/>
    <w:rsid w:val="000D4BDD"/>
    <w:rsid w:val="000D63C8"/>
    <w:rsid w:val="000D6912"/>
    <w:rsid w:val="000D7065"/>
    <w:rsid w:val="000E07C1"/>
    <w:rsid w:val="000E2E45"/>
    <w:rsid w:val="000E5515"/>
    <w:rsid w:val="000F0660"/>
    <w:rsid w:val="000F25C9"/>
    <w:rsid w:val="000F2C26"/>
    <w:rsid w:val="001011B9"/>
    <w:rsid w:val="00103170"/>
    <w:rsid w:val="00112410"/>
    <w:rsid w:val="0011281B"/>
    <w:rsid w:val="0011422C"/>
    <w:rsid w:val="001172E9"/>
    <w:rsid w:val="001218D1"/>
    <w:rsid w:val="0012444D"/>
    <w:rsid w:val="00125A46"/>
    <w:rsid w:val="00130D2C"/>
    <w:rsid w:val="001341A5"/>
    <w:rsid w:val="00135618"/>
    <w:rsid w:val="00140B3B"/>
    <w:rsid w:val="00144AEC"/>
    <w:rsid w:val="0014523F"/>
    <w:rsid w:val="00145460"/>
    <w:rsid w:val="0014708B"/>
    <w:rsid w:val="00150ED3"/>
    <w:rsid w:val="001602FD"/>
    <w:rsid w:val="00164941"/>
    <w:rsid w:val="001677F4"/>
    <w:rsid w:val="00170E64"/>
    <w:rsid w:val="00173341"/>
    <w:rsid w:val="00174E39"/>
    <w:rsid w:val="001752CF"/>
    <w:rsid w:val="00176009"/>
    <w:rsid w:val="00180EC6"/>
    <w:rsid w:val="00186E2C"/>
    <w:rsid w:val="00190C9A"/>
    <w:rsid w:val="00195368"/>
    <w:rsid w:val="001964CB"/>
    <w:rsid w:val="001A455F"/>
    <w:rsid w:val="001A606E"/>
    <w:rsid w:val="001A7B83"/>
    <w:rsid w:val="001B4A7C"/>
    <w:rsid w:val="001B4F67"/>
    <w:rsid w:val="001B7D0F"/>
    <w:rsid w:val="001C013E"/>
    <w:rsid w:val="001C157D"/>
    <w:rsid w:val="001C21D7"/>
    <w:rsid w:val="001C21DA"/>
    <w:rsid w:val="001C2B3A"/>
    <w:rsid w:val="001C3776"/>
    <w:rsid w:val="001C41F9"/>
    <w:rsid w:val="001C754D"/>
    <w:rsid w:val="001D34F9"/>
    <w:rsid w:val="001D4B07"/>
    <w:rsid w:val="001D68AC"/>
    <w:rsid w:val="001E5AB7"/>
    <w:rsid w:val="001F7892"/>
    <w:rsid w:val="00201258"/>
    <w:rsid w:val="002040B0"/>
    <w:rsid w:val="00204318"/>
    <w:rsid w:val="00206F4A"/>
    <w:rsid w:val="00213011"/>
    <w:rsid w:val="00213F4F"/>
    <w:rsid w:val="00215F28"/>
    <w:rsid w:val="002201E8"/>
    <w:rsid w:val="00220AC8"/>
    <w:rsid w:val="00221D4B"/>
    <w:rsid w:val="0022680A"/>
    <w:rsid w:val="0022697E"/>
    <w:rsid w:val="00232C25"/>
    <w:rsid w:val="00235F13"/>
    <w:rsid w:val="00241D85"/>
    <w:rsid w:val="0024477C"/>
    <w:rsid w:val="00245524"/>
    <w:rsid w:val="00256571"/>
    <w:rsid w:val="00260926"/>
    <w:rsid w:val="00262588"/>
    <w:rsid w:val="00264603"/>
    <w:rsid w:val="00264E0D"/>
    <w:rsid w:val="002745F2"/>
    <w:rsid w:val="00276424"/>
    <w:rsid w:val="00277599"/>
    <w:rsid w:val="0028084C"/>
    <w:rsid w:val="00280DD8"/>
    <w:rsid w:val="002913DF"/>
    <w:rsid w:val="00297B58"/>
    <w:rsid w:val="002A0162"/>
    <w:rsid w:val="002B1837"/>
    <w:rsid w:val="002B20F8"/>
    <w:rsid w:val="002B3D84"/>
    <w:rsid w:val="002B67B0"/>
    <w:rsid w:val="002C12C5"/>
    <w:rsid w:val="002C7793"/>
    <w:rsid w:val="002C780E"/>
    <w:rsid w:val="002D30E3"/>
    <w:rsid w:val="002D3527"/>
    <w:rsid w:val="002D4702"/>
    <w:rsid w:val="002D6568"/>
    <w:rsid w:val="002DC15C"/>
    <w:rsid w:val="002E0680"/>
    <w:rsid w:val="002E22FD"/>
    <w:rsid w:val="002E5550"/>
    <w:rsid w:val="002F2E00"/>
    <w:rsid w:val="002F3FFC"/>
    <w:rsid w:val="0030135A"/>
    <w:rsid w:val="00302918"/>
    <w:rsid w:val="00302EB4"/>
    <w:rsid w:val="00312923"/>
    <w:rsid w:val="00313C7F"/>
    <w:rsid w:val="00316002"/>
    <w:rsid w:val="00320630"/>
    <w:rsid w:val="00321821"/>
    <w:rsid w:val="00323E41"/>
    <w:rsid w:val="00324817"/>
    <w:rsid w:val="00324ABF"/>
    <w:rsid w:val="00330898"/>
    <w:rsid w:val="0033474A"/>
    <w:rsid w:val="00340C56"/>
    <w:rsid w:val="00341108"/>
    <w:rsid w:val="00350048"/>
    <w:rsid w:val="00355B83"/>
    <w:rsid w:val="00356C2B"/>
    <w:rsid w:val="003603E3"/>
    <w:rsid w:val="00361AF6"/>
    <w:rsid w:val="003663AB"/>
    <w:rsid w:val="003739AA"/>
    <w:rsid w:val="0037445A"/>
    <w:rsid w:val="00375F8D"/>
    <w:rsid w:val="00391CC4"/>
    <w:rsid w:val="00393AAB"/>
    <w:rsid w:val="003A0AF9"/>
    <w:rsid w:val="003A14F0"/>
    <w:rsid w:val="003A3B67"/>
    <w:rsid w:val="003A40C2"/>
    <w:rsid w:val="003A5348"/>
    <w:rsid w:val="003A6954"/>
    <w:rsid w:val="003B3F92"/>
    <w:rsid w:val="003B4A4A"/>
    <w:rsid w:val="003B65D1"/>
    <w:rsid w:val="003C025E"/>
    <w:rsid w:val="003C1164"/>
    <w:rsid w:val="003C334C"/>
    <w:rsid w:val="003C47E4"/>
    <w:rsid w:val="003C5C22"/>
    <w:rsid w:val="003C6290"/>
    <w:rsid w:val="003D368E"/>
    <w:rsid w:val="003D5782"/>
    <w:rsid w:val="003E156A"/>
    <w:rsid w:val="003E19F5"/>
    <w:rsid w:val="003E59C0"/>
    <w:rsid w:val="003E766C"/>
    <w:rsid w:val="003E7ECD"/>
    <w:rsid w:val="003F378F"/>
    <w:rsid w:val="003F6485"/>
    <w:rsid w:val="00400DB3"/>
    <w:rsid w:val="0040550D"/>
    <w:rsid w:val="00406ECD"/>
    <w:rsid w:val="00413930"/>
    <w:rsid w:val="00416B77"/>
    <w:rsid w:val="00424CB0"/>
    <w:rsid w:val="00426661"/>
    <w:rsid w:val="00441AEE"/>
    <w:rsid w:val="004429C1"/>
    <w:rsid w:val="00444B40"/>
    <w:rsid w:val="00445005"/>
    <w:rsid w:val="0044701D"/>
    <w:rsid w:val="004522F5"/>
    <w:rsid w:val="00452364"/>
    <w:rsid w:val="00452BDA"/>
    <w:rsid w:val="00454D55"/>
    <w:rsid w:val="004673E5"/>
    <w:rsid w:val="004705B8"/>
    <w:rsid w:val="00471E2B"/>
    <w:rsid w:val="00472134"/>
    <w:rsid w:val="004743FE"/>
    <w:rsid w:val="00474B15"/>
    <w:rsid w:val="00474C18"/>
    <w:rsid w:val="00480239"/>
    <w:rsid w:val="00481B87"/>
    <w:rsid w:val="00484E6F"/>
    <w:rsid w:val="00485B6C"/>
    <w:rsid w:val="00487481"/>
    <w:rsid w:val="00492D94"/>
    <w:rsid w:val="004964F1"/>
    <w:rsid w:val="004A18C8"/>
    <w:rsid w:val="004A2E4E"/>
    <w:rsid w:val="004A5D83"/>
    <w:rsid w:val="004B3CC5"/>
    <w:rsid w:val="004B4EA6"/>
    <w:rsid w:val="004C294E"/>
    <w:rsid w:val="004C3CE1"/>
    <w:rsid w:val="004C6A7A"/>
    <w:rsid w:val="004E20D7"/>
    <w:rsid w:val="004E4234"/>
    <w:rsid w:val="004E622C"/>
    <w:rsid w:val="004E6444"/>
    <w:rsid w:val="004E6609"/>
    <w:rsid w:val="004F5C24"/>
    <w:rsid w:val="004F60D5"/>
    <w:rsid w:val="004F67F7"/>
    <w:rsid w:val="00502FB6"/>
    <w:rsid w:val="005040CC"/>
    <w:rsid w:val="00504394"/>
    <w:rsid w:val="00504DC7"/>
    <w:rsid w:val="005059D0"/>
    <w:rsid w:val="00505ABE"/>
    <w:rsid w:val="0050742D"/>
    <w:rsid w:val="00507923"/>
    <w:rsid w:val="00510DE9"/>
    <w:rsid w:val="005116C3"/>
    <w:rsid w:val="005119F1"/>
    <w:rsid w:val="0051731D"/>
    <w:rsid w:val="005175CF"/>
    <w:rsid w:val="00520570"/>
    <w:rsid w:val="00520A66"/>
    <w:rsid w:val="005214BD"/>
    <w:rsid w:val="00524056"/>
    <w:rsid w:val="0053007D"/>
    <w:rsid w:val="005335C5"/>
    <w:rsid w:val="00535D69"/>
    <w:rsid w:val="005418F1"/>
    <w:rsid w:val="005519BF"/>
    <w:rsid w:val="0055319B"/>
    <w:rsid w:val="00561C6B"/>
    <w:rsid w:val="00562C5C"/>
    <w:rsid w:val="005666AB"/>
    <w:rsid w:val="00570F0A"/>
    <w:rsid w:val="0057524F"/>
    <w:rsid w:val="00575D2F"/>
    <w:rsid w:val="00577D88"/>
    <w:rsid w:val="005835CA"/>
    <w:rsid w:val="00583BA9"/>
    <w:rsid w:val="00586D17"/>
    <w:rsid w:val="005929E1"/>
    <w:rsid w:val="00593A5E"/>
    <w:rsid w:val="00595DAB"/>
    <w:rsid w:val="005A3E6C"/>
    <w:rsid w:val="005B2008"/>
    <w:rsid w:val="005B3A55"/>
    <w:rsid w:val="005C3FAD"/>
    <w:rsid w:val="005C5244"/>
    <w:rsid w:val="005C55D3"/>
    <w:rsid w:val="005D107B"/>
    <w:rsid w:val="005D17F1"/>
    <w:rsid w:val="005D1982"/>
    <w:rsid w:val="005D5E7A"/>
    <w:rsid w:val="005D67A8"/>
    <w:rsid w:val="005D76E2"/>
    <w:rsid w:val="005E20F9"/>
    <w:rsid w:val="005E2487"/>
    <w:rsid w:val="005F0590"/>
    <w:rsid w:val="00600E6E"/>
    <w:rsid w:val="00601BA3"/>
    <w:rsid w:val="00602E11"/>
    <w:rsid w:val="0060376E"/>
    <w:rsid w:val="00606396"/>
    <w:rsid w:val="00607C1D"/>
    <w:rsid w:val="00610157"/>
    <w:rsid w:val="00611293"/>
    <w:rsid w:val="00614197"/>
    <w:rsid w:val="0061561E"/>
    <w:rsid w:val="0061633B"/>
    <w:rsid w:val="00617BFA"/>
    <w:rsid w:val="006207B7"/>
    <w:rsid w:val="00625316"/>
    <w:rsid w:val="00630120"/>
    <w:rsid w:val="0063167F"/>
    <w:rsid w:val="006352D1"/>
    <w:rsid w:val="0064275C"/>
    <w:rsid w:val="00643F17"/>
    <w:rsid w:val="00644938"/>
    <w:rsid w:val="0065097E"/>
    <w:rsid w:val="0065172F"/>
    <w:rsid w:val="00653141"/>
    <w:rsid w:val="00655A0E"/>
    <w:rsid w:val="00657186"/>
    <w:rsid w:val="00663752"/>
    <w:rsid w:val="006642DD"/>
    <w:rsid w:val="00671BA3"/>
    <w:rsid w:val="00677EC5"/>
    <w:rsid w:val="006828D4"/>
    <w:rsid w:val="006829CC"/>
    <w:rsid w:val="00694513"/>
    <w:rsid w:val="00695419"/>
    <w:rsid w:val="006A03CA"/>
    <w:rsid w:val="006A041E"/>
    <w:rsid w:val="006A1110"/>
    <w:rsid w:val="006A1DC4"/>
    <w:rsid w:val="006A534F"/>
    <w:rsid w:val="006A6F69"/>
    <w:rsid w:val="006A7301"/>
    <w:rsid w:val="006B3187"/>
    <w:rsid w:val="006B320E"/>
    <w:rsid w:val="006B563E"/>
    <w:rsid w:val="006C31DE"/>
    <w:rsid w:val="006C51B7"/>
    <w:rsid w:val="006C7B43"/>
    <w:rsid w:val="006E2313"/>
    <w:rsid w:val="006E2BE8"/>
    <w:rsid w:val="006E35A8"/>
    <w:rsid w:val="006E3F54"/>
    <w:rsid w:val="006F0B29"/>
    <w:rsid w:val="006F12EB"/>
    <w:rsid w:val="006F65D6"/>
    <w:rsid w:val="007008A5"/>
    <w:rsid w:val="007140F4"/>
    <w:rsid w:val="00714F79"/>
    <w:rsid w:val="00716968"/>
    <w:rsid w:val="007202ED"/>
    <w:rsid w:val="00723FD8"/>
    <w:rsid w:val="007254D8"/>
    <w:rsid w:val="007256FE"/>
    <w:rsid w:val="007317BE"/>
    <w:rsid w:val="007317C5"/>
    <w:rsid w:val="0073457E"/>
    <w:rsid w:val="007370BF"/>
    <w:rsid w:val="00743C64"/>
    <w:rsid w:val="00744589"/>
    <w:rsid w:val="00751FA0"/>
    <w:rsid w:val="0075489F"/>
    <w:rsid w:val="00761FE8"/>
    <w:rsid w:val="007627F2"/>
    <w:rsid w:val="00764B07"/>
    <w:rsid w:val="00777169"/>
    <w:rsid w:val="007777DC"/>
    <w:rsid w:val="00777F37"/>
    <w:rsid w:val="00780DAD"/>
    <w:rsid w:val="007915BB"/>
    <w:rsid w:val="00793E55"/>
    <w:rsid w:val="00797598"/>
    <w:rsid w:val="00797710"/>
    <w:rsid w:val="007A022E"/>
    <w:rsid w:val="007A1D4C"/>
    <w:rsid w:val="007A5400"/>
    <w:rsid w:val="007B381E"/>
    <w:rsid w:val="007B4E68"/>
    <w:rsid w:val="007C232F"/>
    <w:rsid w:val="007C69B6"/>
    <w:rsid w:val="007D2B02"/>
    <w:rsid w:val="007D319D"/>
    <w:rsid w:val="007D39D0"/>
    <w:rsid w:val="007D596E"/>
    <w:rsid w:val="007E1090"/>
    <w:rsid w:val="007E14DF"/>
    <w:rsid w:val="007E5EC0"/>
    <w:rsid w:val="007F1664"/>
    <w:rsid w:val="007F17BC"/>
    <w:rsid w:val="007F18DC"/>
    <w:rsid w:val="007F496B"/>
    <w:rsid w:val="0080040C"/>
    <w:rsid w:val="008035C9"/>
    <w:rsid w:val="0080409C"/>
    <w:rsid w:val="00807045"/>
    <w:rsid w:val="008113AF"/>
    <w:rsid w:val="00817CBC"/>
    <w:rsid w:val="00823844"/>
    <w:rsid w:val="00824993"/>
    <w:rsid w:val="0082623C"/>
    <w:rsid w:val="0082673A"/>
    <w:rsid w:val="00830764"/>
    <w:rsid w:val="008347B2"/>
    <w:rsid w:val="00836596"/>
    <w:rsid w:val="00840FB3"/>
    <w:rsid w:val="008410A1"/>
    <w:rsid w:val="0084403F"/>
    <w:rsid w:val="008446C7"/>
    <w:rsid w:val="00851B53"/>
    <w:rsid w:val="00855C7F"/>
    <w:rsid w:val="008658E8"/>
    <w:rsid w:val="00883B3C"/>
    <w:rsid w:val="0088481F"/>
    <w:rsid w:val="00894623"/>
    <w:rsid w:val="00896A1C"/>
    <w:rsid w:val="008B2A03"/>
    <w:rsid w:val="008B33A5"/>
    <w:rsid w:val="008B7EE2"/>
    <w:rsid w:val="008C0887"/>
    <w:rsid w:val="008C1ACA"/>
    <w:rsid w:val="008C4124"/>
    <w:rsid w:val="008D78CA"/>
    <w:rsid w:val="008D7CAD"/>
    <w:rsid w:val="008E3346"/>
    <w:rsid w:val="008E4433"/>
    <w:rsid w:val="008E4BE9"/>
    <w:rsid w:val="008F7CDB"/>
    <w:rsid w:val="00903A0B"/>
    <w:rsid w:val="00906350"/>
    <w:rsid w:val="0090765B"/>
    <w:rsid w:val="009109C7"/>
    <w:rsid w:val="00911E67"/>
    <w:rsid w:val="00912758"/>
    <w:rsid w:val="00914D1B"/>
    <w:rsid w:val="00915620"/>
    <w:rsid w:val="009176D9"/>
    <w:rsid w:val="00923B3F"/>
    <w:rsid w:val="00923F74"/>
    <w:rsid w:val="00924DBA"/>
    <w:rsid w:val="00927997"/>
    <w:rsid w:val="00932EC4"/>
    <w:rsid w:val="009371DC"/>
    <w:rsid w:val="009429EE"/>
    <w:rsid w:val="00944926"/>
    <w:rsid w:val="00950A8F"/>
    <w:rsid w:val="00952A8C"/>
    <w:rsid w:val="0095519F"/>
    <w:rsid w:val="009578C7"/>
    <w:rsid w:val="00961D24"/>
    <w:rsid w:val="0096226B"/>
    <w:rsid w:val="00965E79"/>
    <w:rsid w:val="009663D8"/>
    <w:rsid w:val="00980925"/>
    <w:rsid w:val="00980CC1"/>
    <w:rsid w:val="0098145D"/>
    <w:rsid w:val="0098263F"/>
    <w:rsid w:val="009832EA"/>
    <w:rsid w:val="00985537"/>
    <w:rsid w:val="00985788"/>
    <w:rsid w:val="00985FCA"/>
    <w:rsid w:val="00990F12"/>
    <w:rsid w:val="00992C3F"/>
    <w:rsid w:val="00994268"/>
    <w:rsid w:val="00994B16"/>
    <w:rsid w:val="009952A1"/>
    <w:rsid w:val="009A32DC"/>
    <w:rsid w:val="009A4083"/>
    <w:rsid w:val="009B0205"/>
    <w:rsid w:val="009B2DE1"/>
    <w:rsid w:val="009B3614"/>
    <w:rsid w:val="009B3780"/>
    <w:rsid w:val="009B3966"/>
    <w:rsid w:val="009B7676"/>
    <w:rsid w:val="009C7687"/>
    <w:rsid w:val="009D2A9A"/>
    <w:rsid w:val="009E054D"/>
    <w:rsid w:val="009E08DF"/>
    <w:rsid w:val="009E2143"/>
    <w:rsid w:val="009E5D4D"/>
    <w:rsid w:val="009F2C0E"/>
    <w:rsid w:val="009F34D2"/>
    <w:rsid w:val="009F7E43"/>
    <w:rsid w:val="00A00FC0"/>
    <w:rsid w:val="00A01C23"/>
    <w:rsid w:val="00A03E64"/>
    <w:rsid w:val="00A04B06"/>
    <w:rsid w:val="00A04BB0"/>
    <w:rsid w:val="00A06000"/>
    <w:rsid w:val="00A06050"/>
    <w:rsid w:val="00A102A4"/>
    <w:rsid w:val="00A22DBF"/>
    <w:rsid w:val="00A25915"/>
    <w:rsid w:val="00A27532"/>
    <w:rsid w:val="00A332DA"/>
    <w:rsid w:val="00A36212"/>
    <w:rsid w:val="00A42125"/>
    <w:rsid w:val="00A42BDF"/>
    <w:rsid w:val="00A44A87"/>
    <w:rsid w:val="00A466B6"/>
    <w:rsid w:val="00A51573"/>
    <w:rsid w:val="00A52671"/>
    <w:rsid w:val="00A55F80"/>
    <w:rsid w:val="00A5770E"/>
    <w:rsid w:val="00A6008D"/>
    <w:rsid w:val="00A65163"/>
    <w:rsid w:val="00A85D54"/>
    <w:rsid w:val="00A91715"/>
    <w:rsid w:val="00AA3504"/>
    <w:rsid w:val="00AA6596"/>
    <w:rsid w:val="00AB2396"/>
    <w:rsid w:val="00AB4BD7"/>
    <w:rsid w:val="00AC7A7B"/>
    <w:rsid w:val="00AD0CEE"/>
    <w:rsid w:val="00AD381B"/>
    <w:rsid w:val="00AD3B4F"/>
    <w:rsid w:val="00AD671B"/>
    <w:rsid w:val="00AD7EB7"/>
    <w:rsid w:val="00AE1BC5"/>
    <w:rsid w:val="00AE3994"/>
    <w:rsid w:val="00AE5C5D"/>
    <w:rsid w:val="00AE6894"/>
    <w:rsid w:val="00AE7DE4"/>
    <w:rsid w:val="00AF063C"/>
    <w:rsid w:val="00AF7069"/>
    <w:rsid w:val="00B02E2B"/>
    <w:rsid w:val="00B04035"/>
    <w:rsid w:val="00B04EEF"/>
    <w:rsid w:val="00B07429"/>
    <w:rsid w:val="00B11A74"/>
    <w:rsid w:val="00B1658E"/>
    <w:rsid w:val="00B17E15"/>
    <w:rsid w:val="00B20B8D"/>
    <w:rsid w:val="00B21D61"/>
    <w:rsid w:val="00B235AB"/>
    <w:rsid w:val="00B238DB"/>
    <w:rsid w:val="00B36F5C"/>
    <w:rsid w:val="00B41825"/>
    <w:rsid w:val="00B42B86"/>
    <w:rsid w:val="00B42C57"/>
    <w:rsid w:val="00B56A3D"/>
    <w:rsid w:val="00B56E4B"/>
    <w:rsid w:val="00B62D37"/>
    <w:rsid w:val="00B64C6C"/>
    <w:rsid w:val="00B66A0B"/>
    <w:rsid w:val="00B72C0A"/>
    <w:rsid w:val="00B749BC"/>
    <w:rsid w:val="00B76E36"/>
    <w:rsid w:val="00B7D337"/>
    <w:rsid w:val="00B80443"/>
    <w:rsid w:val="00B80602"/>
    <w:rsid w:val="00B821F0"/>
    <w:rsid w:val="00B83F6F"/>
    <w:rsid w:val="00B845EE"/>
    <w:rsid w:val="00B84942"/>
    <w:rsid w:val="00B86BB7"/>
    <w:rsid w:val="00B9467A"/>
    <w:rsid w:val="00BA1719"/>
    <w:rsid w:val="00BA30D0"/>
    <w:rsid w:val="00BB60B8"/>
    <w:rsid w:val="00BC3A02"/>
    <w:rsid w:val="00BD686F"/>
    <w:rsid w:val="00BE0CE9"/>
    <w:rsid w:val="00BE7F80"/>
    <w:rsid w:val="00BF3C73"/>
    <w:rsid w:val="00C015DF"/>
    <w:rsid w:val="00C0162E"/>
    <w:rsid w:val="00C03D66"/>
    <w:rsid w:val="00C048E5"/>
    <w:rsid w:val="00C10E74"/>
    <w:rsid w:val="00C203A0"/>
    <w:rsid w:val="00C24359"/>
    <w:rsid w:val="00C27AE2"/>
    <w:rsid w:val="00C32105"/>
    <w:rsid w:val="00C33063"/>
    <w:rsid w:val="00C341EF"/>
    <w:rsid w:val="00C36548"/>
    <w:rsid w:val="00C434F2"/>
    <w:rsid w:val="00C46D18"/>
    <w:rsid w:val="00C518BE"/>
    <w:rsid w:val="00C52015"/>
    <w:rsid w:val="00C528CA"/>
    <w:rsid w:val="00C61020"/>
    <w:rsid w:val="00C65AA4"/>
    <w:rsid w:val="00C7059A"/>
    <w:rsid w:val="00C72F05"/>
    <w:rsid w:val="00C773CE"/>
    <w:rsid w:val="00C827E6"/>
    <w:rsid w:val="00C83581"/>
    <w:rsid w:val="00C87DB0"/>
    <w:rsid w:val="00C9510A"/>
    <w:rsid w:val="00C961DC"/>
    <w:rsid w:val="00CA2868"/>
    <w:rsid w:val="00CA37AD"/>
    <w:rsid w:val="00CA6A75"/>
    <w:rsid w:val="00CB2F8E"/>
    <w:rsid w:val="00CB31D2"/>
    <w:rsid w:val="00CB7B3C"/>
    <w:rsid w:val="00CC6285"/>
    <w:rsid w:val="00CD6AE1"/>
    <w:rsid w:val="00CD71CE"/>
    <w:rsid w:val="00CE264D"/>
    <w:rsid w:val="00CE77B4"/>
    <w:rsid w:val="00CF1286"/>
    <w:rsid w:val="00CF1E4E"/>
    <w:rsid w:val="00CF233E"/>
    <w:rsid w:val="00CF6BA8"/>
    <w:rsid w:val="00D00388"/>
    <w:rsid w:val="00D04E24"/>
    <w:rsid w:val="00D06C87"/>
    <w:rsid w:val="00D109CB"/>
    <w:rsid w:val="00D142B6"/>
    <w:rsid w:val="00D17FD8"/>
    <w:rsid w:val="00D2000D"/>
    <w:rsid w:val="00D24562"/>
    <w:rsid w:val="00D3078D"/>
    <w:rsid w:val="00D30BE0"/>
    <w:rsid w:val="00D33DFE"/>
    <w:rsid w:val="00D456BB"/>
    <w:rsid w:val="00D462FE"/>
    <w:rsid w:val="00D62774"/>
    <w:rsid w:val="00D637B2"/>
    <w:rsid w:val="00D66D63"/>
    <w:rsid w:val="00D70141"/>
    <w:rsid w:val="00D7086B"/>
    <w:rsid w:val="00D76674"/>
    <w:rsid w:val="00D81F3B"/>
    <w:rsid w:val="00D84E04"/>
    <w:rsid w:val="00D904A8"/>
    <w:rsid w:val="00D914CB"/>
    <w:rsid w:val="00D9297A"/>
    <w:rsid w:val="00D93BC1"/>
    <w:rsid w:val="00D95355"/>
    <w:rsid w:val="00DA53DE"/>
    <w:rsid w:val="00DB42A3"/>
    <w:rsid w:val="00DB6AF9"/>
    <w:rsid w:val="00DB7E41"/>
    <w:rsid w:val="00DC2942"/>
    <w:rsid w:val="00DC65B4"/>
    <w:rsid w:val="00DC7574"/>
    <w:rsid w:val="00DD0109"/>
    <w:rsid w:val="00DD4530"/>
    <w:rsid w:val="00DD4656"/>
    <w:rsid w:val="00DE2275"/>
    <w:rsid w:val="00DF0169"/>
    <w:rsid w:val="00DF0AAB"/>
    <w:rsid w:val="00DF1E16"/>
    <w:rsid w:val="00DF73F8"/>
    <w:rsid w:val="00E01159"/>
    <w:rsid w:val="00E01B36"/>
    <w:rsid w:val="00E02E49"/>
    <w:rsid w:val="00E02F53"/>
    <w:rsid w:val="00E1443F"/>
    <w:rsid w:val="00E14A66"/>
    <w:rsid w:val="00E22829"/>
    <w:rsid w:val="00E250ED"/>
    <w:rsid w:val="00E2536F"/>
    <w:rsid w:val="00E308A7"/>
    <w:rsid w:val="00E31EAC"/>
    <w:rsid w:val="00E3296C"/>
    <w:rsid w:val="00E32FA4"/>
    <w:rsid w:val="00E362D2"/>
    <w:rsid w:val="00E521F1"/>
    <w:rsid w:val="00E61DEE"/>
    <w:rsid w:val="00E622F7"/>
    <w:rsid w:val="00E66119"/>
    <w:rsid w:val="00E7084B"/>
    <w:rsid w:val="00E74289"/>
    <w:rsid w:val="00E819D9"/>
    <w:rsid w:val="00E836B3"/>
    <w:rsid w:val="00E90ACA"/>
    <w:rsid w:val="00E92112"/>
    <w:rsid w:val="00E92D83"/>
    <w:rsid w:val="00EA2B26"/>
    <w:rsid w:val="00EA53BF"/>
    <w:rsid w:val="00EA6B39"/>
    <w:rsid w:val="00EB35D5"/>
    <w:rsid w:val="00EB39BB"/>
    <w:rsid w:val="00EB3FB0"/>
    <w:rsid w:val="00EB474F"/>
    <w:rsid w:val="00EB751D"/>
    <w:rsid w:val="00EC7EA1"/>
    <w:rsid w:val="00ED46A8"/>
    <w:rsid w:val="00ED47E7"/>
    <w:rsid w:val="00ED493C"/>
    <w:rsid w:val="00EE0645"/>
    <w:rsid w:val="00EE174F"/>
    <w:rsid w:val="00EE2031"/>
    <w:rsid w:val="00EE727D"/>
    <w:rsid w:val="00EE7688"/>
    <w:rsid w:val="00EF5364"/>
    <w:rsid w:val="00EF5B65"/>
    <w:rsid w:val="00F10CC1"/>
    <w:rsid w:val="00F11200"/>
    <w:rsid w:val="00F12872"/>
    <w:rsid w:val="00F12B17"/>
    <w:rsid w:val="00F1776D"/>
    <w:rsid w:val="00F22AB3"/>
    <w:rsid w:val="00F22E94"/>
    <w:rsid w:val="00F26481"/>
    <w:rsid w:val="00F31E2E"/>
    <w:rsid w:val="00F35E4A"/>
    <w:rsid w:val="00F37611"/>
    <w:rsid w:val="00F37EFF"/>
    <w:rsid w:val="00F503E2"/>
    <w:rsid w:val="00F516ED"/>
    <w:rsid w:val="00F5365A"/>
    <w:rsid w:val="00F540DE"/>
    <w:rsid w:val="00F606D2"/>
    <w:rsid w:val="00F66910"/>
    <w:rsid w:val="00F67763"/>
    <w:rsid w:val="00F73ADC"/>
    <w:rsid w:val="00F7422D"/>
    <w:rsid w:val="00F810A0"/>
    <w:rsid w:val="00F8519E"/>
    <w:rsid w:val="00F863C5"/>
    <w:rsid w:val="00F90889"/>
    <w:rsid w:val="00F93BD0"/>
    <w:rsid w:val="00F9664F"/>
    <w:rsid w:val="00FA0018"/>
    <w:rsid w:val="00FA0FB3"/>
    <w:rsid w:val="00FA305A"/>
    <w:rsid w:val="00FA6512"/>
    <w:rsid w:val="00FA6D91"/>
    <w:rsid w:val="00FA6DBD"/>
    <w:rsid w:val="00FB0FAA"/>
    <w:rsid w:val="00FB2D1E"/>
    <w:rsid w:val="00FB5C3F"/>
    <w:rsid w:val="00FB6A0D"/>
    <w:rsid w:val="00FB6C7B"/>
    <w:rsid w:val="00FC1F05"/>
    <w:rsid w:val="00FC6A2E"/>
    <w:rsid w:val="00FC706F"/>
    <w:rsid w:val="00FD7894"/>
    <w:rsid w:val="00FE23CA"/>
    <w:rsid w:val="00FE4CFE"/>
    <w:rsid w:val="00FE7899"/>
    <w:rsid w:val="00FF55B0"/>
    <w:rsid w:val="0117518B"/>
    <w:rsid w:val="011DAE4B"/>
    <w:rsid w:val="024BEA32"/>
    <w:rsid w:val="03292CB4"/>
    <w:rsid w:val="040AE885"/>
    <w:rsid w:val="091AAF11"/>
    <w:rsid w:val="09A4A75B"/>
    <w:rsid w:val="0A5E1F77"/>
    <w:rsid w:val="0A9100A0"/>
    <w:rsid w:val="0AF735AA"/>
    <w:rsid w:val="0C41AAF9"/>
    <w:rsid w:val="0DF66C0B"/>
    <w:rsid w:val="0E8A5CD9"/>
    <w:rsid w:val="0EA70E98"/>
    <w:rsid w:val="0F9C2A6A"/>
    <w:rsid w:val="101AF6A2"/>
    <w:rsid w:val="11FE98BB"/>
    <w:rsid w:val="12CD93AE"/>
    <w:rsid w:val="14BDA619"/>
    <w:rsid w:val="1527AA55"/>
    <w:rsid w:val="16697F8E"/>
    <w:rsid w:val="18460C46"/>
    <w:rsid w:val="18987849"/>
    <w:rsid w:val="18AB9CC3"/>
    <w:rsid w:val="19037DE6"/>
    <w:rsid w:val="1A3CC3F0"/>
    <w:rsid w:val="1A4CB18B"/>
    <w:rsid w:val="1C294917"/>
    <w:rsid w:val="1D31B99A"/>
    <w:rsid w:val="1EFC86E9"/>
    <w:rsid w:val="1F2D64E3"/>
    <w:rsid w:val="2540BB7C"/>
    <w:rsid w:val="27667988"/>
    <w:rsid w:val="277C6286"/>
    <w:rsid w:val="2B3E14B5"/>
    <w:rsid w:val="2B8252B1"/>
    <w:rsid w:val="2C10E7FF"/>
    <w:rsid w:val="2D5B7C4E"/>
    <w:rsid w:val="2D6CD51A"/>
    <w:rsid w:val="2EECB111"/>
    <w:rsid w:val="2F53367E"/>
    <w:rsid w:val="30A964AB"/>
    <w:rsid w:val="30CEBFE8"/>
    <w:rsid w:val="3109D31D"/>
    <w:rsid w:val="32CE771F"/>
    <w:rsid w:val="354CBAE9"/>
    <w:rsid w:val="381A41A7"/>
    <w:rsid w:val="399DD7D0"/>
    <w:rsid w:val="3B396488"/>
    <w:rsid w:val="3CA7F4D5"/>
    <w:rsid w:val="3CDEF1CA"/>
    <w:rsid w:val="3E28EB4D"/>
    <w:rsid w:val="3EBF0525"/>
    <w:rsid w:val="3F8FBD84"/>
    <w:rsid w:val="41F4C6CC"/>
    <w:rsid w:val="421EAE4F"/>
    <w:rsid w:val="446F7675"/>
    <w:rsid w:val="46B1EB1E"/>
    <w:rsid w:val="48024234"/>
    <w:rsid w:val="492A6402"/>
    <w:rsid w:val="4AF42A2A"/>
    <w:rsid w:val="4C19A0C1"/>
    <w:rsid w:val="4C1C9DDE"/>
    <w:rsid w:val="4C850AEA"/>
    <w:rsid w:val="4CC33FEE"/>
    <w:rsid w:val="4E9F9D6C"/>
    <w:rsid w:val="5A016CAB"/>
    <w:rsid w:val="5B271B78"/>
    <w:rsid w:val="5BEFD16D"/>
    <w:rsid w:val="5CCF6F3F"/>
    <w:rsid w:val="5CEE2607"/>
    <w:rsid w:val="5D7BED13"/>
    <w:rsid w:val="5EEA3A2C"/>
    <w:rsid w:val="5FEDCCD6"/>
    <w:rsid w:val="62690BCE"/>
    <w:rsid w:val="62D46D5B"/>
    <w:rsid w:val="632B6015"/>
    <w:rsid w:val="6437517E"/>
    <w:rsid w:val="66E370E9"/>
    <w:rsid w:val="68570886"/>
    <w:rsid w:val="691C93D3"/>
    <w:rsid w:val="6AE745F3"/>
    <w:rsid w:val="746EE104"/>
    <w:rsid w:val="76D7E91C"/>
    <w:rsid w:val="7AA91F6C"/>
    <w:rsid w:val="7C6D1034"/>
    <w:rsid w:val="7DF7AE6F"/>
    <w:rsid w:val="7FFFE8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38C90C71-9CA3-415A-B33E-4A9460E0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customStyle="1" w:styleId="UnresolvedMention1">
    <w:name w:val="Unresolved Mention1"/>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8" ma:contentTypeDescription="Create a new document." ma:contentTypeScope="" ma:versionID="20a63add8ba686daf89dac4e7132589c">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c63400384b59f8d4e7798f0198735c8e"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3.xml><?xml version="1.0" encoding="utf-8"?>
<ds:datastoreItem xmlns:ds="http://schemas.openxmlformats.org/officeDocument/2006/customXml" ds:itemID="{26B056F0-16BB-4CD4-9B86-762CD670B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06f2-2ae0-4aea-bdf2-8c622c822d99"/>
    <ds:schemaRef ds:uri="47b5508d-fbb5-4de1-ba31-cca668aa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886BE-1805-4DB0-99A3-7123C5B0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3BA77CA0</Template>
  <TotalTime>1</TotalTime>
  <Pages>6</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MADHOUSE</dc:creator>
  <cp:lastModifiedBy>Mandy Madhani</cp:lastModifiedBy>
  <cp:revision>4</cp:revision>
  <cp:lastPrinted>2020-03-12T02:08:00Z</cp:lastPrinted>
  <dcterms:created xsi:type="dcterms:W3CDTF">2024-06-26T11:33:00Z</dcterms:created>
  <dcterms:modified xsi:type="dcterms:W3CDTF">2024-06-26T11:34:00Z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