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6674" w14:textId="77777777" w:rsidR="00E2141A" w:rsidRPr="006A1ABC" w:rsidRDefault="00E2141A" w:rsidP="00E2141A">
      <w:pPr>
        <w:rPr>
          <w:b/>
          <w:sz w:val="28"/>
          <w:szCs w:val="28"/>
        </w:rPr>
      </w:pPr>
      <w:r w:rsidRPr="006A1ABC">
        <w:rPr>
          <w:b/>
          <w:sz w:val="28"/>
          <w:szCs w:val="28"/>
        </w:rPr>
        <w:t xml:space="preserve">JOB DESCRIPTION </w:t>
      </w:r>
    </w:p>
    <w:p w14:paraId="198C555F" w14:textId="7EF44F6C" w:rsidR="00575079" w:rsidRDefault="00E2141A" w:rsidP="00E2141A">
      <w:pPr>
        <w:rPr>
          <w:sz w:val="24"/>
          <w:szCs w:val="24"/>
        </w:rPr>
      </w:pPr>
      <w:r w:rsidRPr="006A1ABC">
        <w:rPr>
          <w:sz w:val="24"/>
          <w:szCs w:val="24"/>
        </w:rPr>
        <w:t xml:space="preserve">Post title: </w:t>
      </w:r>
      <w:r w:rsidR="00B96B78">
        <w:rPr>
          <w:sz w:val="24"/>
          <w:szCs w:val="24"/>
        </w:rPr>
        <w:t>Level 2</w:t>
      </w:r>
      <w:r>
        <w:rPr>
          <w:sz w:val="24"/>
          <w:szCs w:val="24"/>
        </w:rPr>
        <w:t xml:space="preserve"> Teaching Assistant</w:t>
      </w:r>
      <w:r w:rsidRPr="006A1ABC">
        <w:rPr>
          <w:sz w:val="24"/>
          <w:szCs w:val="24"/>
        </w:rPr>
        <w:t xml:space="preserve"> </w:t>
      </w:r>
    </w:p>
    <w:p w14:paraId="37B3E033" w14:textId="77777777" w:rsidR="00E2141A" w:rsidRPr="006A1ABC" w:rsidRDefault="00E2141A" w:rsidP="00E2141A">
      <w:pPr>
        <w:rPr>
          <w:sz w:val="24"/>
          <w:szCs w:val="24"/>
        </w:rPr>
      </w:pPr>
      <w:r w:rsidRPr="006A1ABC">
        <w:rPr>
          <w:sz w:val="24"/>
          <w:szCs w:val="24"/>
        </w:rPr>
        <w:t xml:space="preserve">Location: </w:t>
      </w:r>
      <w:r w:rsidR="00B96B78">
        <w:rPr>
          <w:sz w:val="24"/>
          <w:szCs w:val="24"/>
        </w:rPr>
        <w:t>Portland</w:t>
      </w:r>
      <w:r w:rsidRPr="006A1ABC">
        <w:rPr>
          <w:sz w:val="24"/>
          <w:szCs w:val="24"/>
        </w:rPr>
        <w:t xml:space="preserve"> Spencer Academy </w:t>
      </w:r>
    </w:p>
    <w:p w14:paraId="0AACD155" w14:textId="77777777" w:rsidR="00E2141A" w:rsidRPr="006A1ABC" w:rsidRDefault="00E2141A" w:rsidP="00E2141A">
      <w:pPr>
        <w:rPr>
          <w:sz w:val="24"/>
          <w:szCs w:val="24"/>
        </w:rPr>
      </w:pPr>
      <w:r w:rsidRPr="006A1ABC">
        <w:rPr>
          <w:sz w:val="24"/>
          <w:szCs w:val="24"/>
        </w:rPr>
        <w:t xml:space="preserve">Reporting to: Principal </w:t>
      </w:r>
    </w:p>
    <w:p w14:paraId="22E76453" w14:textId="77777777" w:rsidR="00E2141A" w:rsidRPr="006A1ABC" w:rsidRDefault="00E2141A" w:rsidP="00E2141A">
      <w:pPr>
        <w:rPr>
          <w:sz w:val="24"/>
          <w:szCs w:val="24"/>
        </w:rPr>
      </w:pPr>
      <w:r w:rsidRPr="006A1ABC">
        <w:rPr>
          <w:sz w:val="24"/>
          <w:szCs w:val="24"/>
        </w:rPr>
        <w:t>Salary/Pay range: NJ</w:t>
      </w:r>
      <w:r w:rsidR="00B96B78">
        <w:rPr>
          <w:sz w:val="24"/>
          <w:szCs w:val="24"/>
        </w:rPr>
        <w:t>C7-11</w:t>
      </w:r>
    </w:p>
    <w:p w14:paraId="220091B5" w14:textId="77777777" w:rsidR="00E2141A" w:rsidRDefault="00E2141A" w:rsidP="00E2141A">
      <w:pPr>
        <w:rPr>
          <w:sz w:val="24"/>
          <w:szCs w:val="24"/>
        </w:rPr>
      </w:pPr>
      <w:r w:rsidRPr="006A1ABC">
        <w:rPr>
          <w:sz w:val="24"/>
          <w:szCs w:val="24"/>
        </w:rPr>
        <w:t>Hours of work: Full time, Term time only</w:t>
      </w:r>
      <w:r w:rsidR="00B42768">
        <w:rPr>
          <w:sz w:val="24"/>
          <w:szCs w:val="24"/>
        </w:rPr>
        <w:t xml:space="preserve"> </w:t>
      </w:r>
    </w:p>
    <w:p w14:paraId="0AE28029" w14:textId="77777777" w:rsidR="00E203DB" w:rsidRPr="006A1ABC" w:rsidRDefault="00E203DB" w:rsidP="00E2141A">
      <w:pPr>
        <w:rPr>
          <w:sz w:val="24"/>
          <w:szCs w:val="24"/>
        </w:rPr>
      </w:pPr>
    </w:p>
    <w:p w14:paraId="2E5B493C" w14:textId="77777777" w:rsidR="00E2141A" w:rsidRDefault="00E2141A" w:rsidP="00E203DB">
      <w:pPr>
        <w:spacing w:after="0" w:line="240" w:lineRule="auto"/>
        <w:jc w:val="both"/>
        <w:rPr>
          <w:rFonts w:ascii="Calibri" w:eastAsia="Calibri" w:hAnsi="Calibri" w:cs="Calibri"/>
          <w:b/>
        </w:rPr>
      </w:pPr>
      <w:r w:rsidRPr="00E203DB">
        <w:rPr>
          <w:rFonts w:ascii="Calibri" w:eastAsia="Calibri" w:hAnsi="Calibri" w:cs="Calibri"/>
          <w:b/>
        </w:rPr>
        <w:t xml:space="preserve">Purpose of the Role </w:t>
      </w:r>
    </w:p>
    <w:p w14:paraId="7F15604E" w14:textId="77777777" w:rsidR="00E203DB" w:rsidRPr="00E203DB" w:rsidRDefault="00E203DB" w:rsidP="00E203DB">
      <w:pPr>
        <w:spacing w:after="0" w:line="240" w:lineRule="auto"/>
        <w:jc w:val="both"/>
        <w:rPr>
          <w:rFonts w:ascii="Calibri" w:eastAsia="Calibri" w:hAnsi="Calibri" w:cs="Calibri"/>
          <w:b/>
        </w:rPr>
      </w:pPr>
    </w:p>
    <w:p w14:paraId="721C848C" w14:textId="77777777" w:rsidR="00E2141A" w:rsidRDefault="00E2141A" w:rsidP="00E2141A">
      <w:bookmarkStart w:id="0" w:name="_Hlk135926456"/>
      <w:r w:rsidRPr="00B95ED2">
        <w:t>To work with children as part of a team under the overall direction of the Headteacher</w:t>
      </w:r>
      <w:r>
        <w:t xml:space="preserve"> who will be responsible for the policy and educational programme and for matters of control and discipline within the appropriate Articles of Government. </w:t>
      </w:r>
    </w:p>
    <w:p w14:paraId="4B15E492" w14:textId="77777777" w:rsidR="00E2141A" w:rsidRDefault="00E2141A" w:rsidP="00E2141A">
      <w:r w:rsidRPr="00B95ED2">
        <w:t>To foster the participation of pupils in the social and academic processes of the school by recognising individual pupils' needs and identifying and implementing appropriate responses</w:t>
      </w:r>
      <w:r>
        <w:t xml:space="preserve">; under the overall management and guidance of the class teacher. </w:t>
      </w:r>
    </w:p>
    <w:p w14:paraId="21EE9CAB" w14:textId="77777777" w:rsidR="00E2141A" w:rsidRDefault="00E2141A" w:rsidP="00E2141A">
      <w:r w:rsidRPr="00B95ED2">
        <w:t xml:space="preserve">To work independently in accordance </w:t>
      </w:r>
      <w:proofErr w:type="gramStart"/>
      <w:r w:rsidRPr="00B95ED2">
        <w:t>within</w:t>
      </w:r>
      <w:proofErr w:type="gramEnd"/>
      <w:r w:rsidRPr="00B95ED2">
        <w:t xml:space="preserve"> guidelines, to encourage pupils to become more independent learners and help to raise the standard of achievement and attainment for all pupils.</w:t>
      </w:r>
      <w:r>
        <w:t xml:space="preserve"> </w:t>
      </w:r>
    </w:p>
    <w:p w14:paraId="59FD079D" w14:textId="3E77F526" w:rsidR="00E2141A" w:rsidRDefault="00E2141A" w:rsidP="00E2141A">
      <w:r w:rsidRPr="00B95ED2">
        <w:t>To carry out specified duties with individuals, groups or classes</w:t>
      </w:r>
      <w:r>
        <w:t xml:space="preserve"> under the direction of a qualified teacher</w:t>
      </w:r>
      <w:r w:rsidR="00CE286F">
        <w:t>.</w:t>
      </w:r>
      <w:r>
        <w:t xml:space="preserve"> 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 </w:t>
      </w:r>
    </w:p>
    <w:p w14:paraId="5B19F46A" w14:textId="77777777" w:rsidR="00E203DB" w:rsidRDefault="00E203DB" w:rsidP="00E2141A"/>
    <w:bookmarkEnd w:id="0"/>
    <w:p w14:paraId="0DC2734F" w14:textId="77777777" w:rsidR="00E203DB" w:rsidRDefault="00591AD0" w:rsidP="00E203DB">
      <w:pPr>
        <w:spacing w:after="0" w:line="240" w:lineRule="auto"/>
        <w:jc w:val="both"/>
        <w:rPr>
          <w:rFonts w:ascii="Calibri" w:eastAsia="Calibri" w:hAnsi="Calibri" w:cs="Calibri"/>
          <w:b/>
        </w:rPr>
      </w:pPr>
      <w:r>
        <w:rPr>
          <w:rFonts w:ascii="Calibri" w:eastAsia="Calibri" w:hAnsi="Calibri" w:cs="Calibri"/>
          <w:b/>
        </w:rPr>
        <w:t>Main Duties and Responsibilities</w:t>
      </w:r>
    </w:p>
    <w:p w14:paraId="77CE4748" w14:textId="77777777" w:rsidR="00591AD0" w:rsidRDefault="00591AD0" w:rsidP="00E203DB">
      <w:pPr>
        <w:spacing w:after="0" w:line="240" w:lineRule="auto"/>
        <w:jc w:val="both"/>
        <w:rPr>
          <w:rFonts w:ascii="Calibri" w:eastAsia="Calibri" w:hAnsi="Calibri" w:cs="Calibri"/>
          <w:b/>
        </w:rPr>
      </w:pPr>
      <w:r>
        <w:rPr>
          <w:rFonts w:ascii="Calibri" w:eastAsia="Calibri" w:hAnsi="Calibri" w:cs="Calibri"/>
          <w:b/>
        </w:rPr>
        <w:t xml:space="preserve"> </w:t>
      </w:r>
    </w:p>
    <w:p w14:paraId="3F918E17" w14:textId="77777777" w:rsidR="00591AD0" w:rsidRPr="00B95ED2" w:rsidRDefault="00E2141A" w:rsidP="00E2141A">
      <w:bookmarkStart w:id="1" w:name="_Hlk135926519"/>
      <w:r w:rsidRPr="00B95ED2">
        <w:t xml:space="preserve">Working as part of this important team you will be required to carry out the following duties. The nature of the Academy Year requires some of these tasks to be done regularly whilst others will be on an annual cycle. </w:t>
      </w:r>
    </w:p>
    <w:p w14:paraId="4E04E8CA" w14:textId="77777777" w:rsidR="00E2141A" w:rsidRPr="00B95ED2" w:rsidRDefault="00E2141A" w:rsidP="00E2141A">
      <w:r w:rsidRPr="00B95ED2">
        <w:t xml:space="preserve">The post holder will be expected to use all Trust standard computer hardware and software packages where appropriate. </w:t>
      </w:r>
    </w:p>
    <w:p w14:paraId="2D635E75" w14:textId="77777777" w:rsidR="00591AD0" w:rsidRDefault="00591AD0" w:rsidP="00E203DB">
      <w:pPr>
        <w:spacing w:after="0" w:line="240" w:lineRule="auto"/>
        <w:jc w:val="both"/>
        <w:rPr>
          <w:rFonts w:ascii="Calibri" w:eastAsia="Times New Roman" w:hAnsi="Calibri" w:cs="Calibri"/>
          <w:lang w:eastAsia="en-GB"/>
        </w:rPr>
      </w:pPr>
      <w:r w:rsidRPr="000C77AC">
        <w:rPr>
          <w:rFonts w:ascii="Calibri" w:eastAsia="Times New Roman" w:hAnsi="Calibri" w:cs="Calibri"/>
          <w:lang w:eastAsia="en-GB"/>
        </w:rPr>
        <w:t>Specific responsibilities include:</w:t>
      </w:r>
    </w:p>
    <w:p w14:paraId="582B7682" w14:textId="77777777" w:rsidR="007D3A3B" w:rsidRPr="000C77AC" w:rsidRDefault="007D3A3B" w:rsidP="00E203DB">
      <w:pPr>
        <w:spacing w:after="0" w:line="240" w:lineRule="auto"/>
        <w:jc w:val="both"/>
        <w:rPr>
          <w:rFonts w:ascii="Calibri" w:eastAsia="Times New Roman" w:hAnsi="Calibri" w:cs="Calibri"/>
          <w:lang w:eastAsia="en-GB"/>
        </w:rPr>
      </w:pPr>
    </w:p>
    <w:p w14:paraId="166E486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Assist the class teacher in the planning and evaluation of teaching and learning activities. </w:t>
      </w:r>
    </w:p>
    <w:p w14:paraId="1FDD1FF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responsible for the learning and development of a key group of children.</w:t>
      </w:r>
    </w:p>
    <w:p w14:paraId="01211511"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B95ED2">
        <w:rPr>
          <w:rFonts w:ascii="Calibri" w:hAnsi="Calibri" w:cs="Calibri"/>
          <w:sz w:val="22"/>
          <w:szCs w:val="22"/>
          <w:lang w:eastAsia="en-GB"/>
        </w:rPr>
        <w:t>Provide support to individuals and groups on teacher planned activities to enable them to access the curriculum, whilst monitoring progress and dealing with challenges as they arise</w:t>
      </w:r>
      <w:r w:rsidRPr="007D3A3B">
        <w:rPr>
          <w:rFonts w:ascii="Calibri" w:hAnsi="Calibri" w:cs="Calibri"/>
          <w:sz w:val="22"/>
          <w:szCs w:val="22"/>
          <w:lang w:eastAsia="en-GB"/>
        </w:rPr>
        <w:t xml:space="preserve">. </w:t>
      </w:r>
    </w:p>
    <w:p w14:paraId="6D31CCB8"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lastRenderedPageBreak/>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2A879AB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Contribute to the implementation of an effective behaviour management strategy, applying it fairly and consistently within clear boundaries and reinforcing positive aspects of behaviour.</w:t>
      </w:r>
    </w:p>
    <w:p w14:paraId="2F483F9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 Develop positive relationships with parents, carers and families by taking a partnership approach, maintaining and sharing accurate information where appropriate. </w:t>
      </w:r>
    </w:p>
    <w:p w14:paraId="01BD6D04"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5B0BD30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Care and support pupils by providing a safe and secure environment, responding appropriately to accidents, emergencies and following established procedures wherever appropriate. </w:t>
      </w:r>
    </w:p>
    <w:p w14:paraId="6FAC4DB9"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Contribute to the health and well-being of pupils through the support of safeguarding for pupils by ensuring a safe </w:t>
      </w:r>
      <w:proofErr w:type="gramStart"/>
      <w:r w:rsidRPr="007D3A3B">
        <w:rPr>
          <w:rFonts w:ascii="Calibri" w:hAnsi="Calibri" w:cs="Calibri"/>
          <w:sz w:val="22"/>
          <w:szCs w:val="22"/>
          <w:lang w:eastAsia="en-GB"/>
        </w:rPr>
        <w:t>environment, and</w:t>
      </w:r>
      <w:proofErr w:type="gramEnd"/>
      <w:r w:rsidRPr="007D3A3B">
        <w:rPr>
          <w:rFonts w:ascii="Calibri" w:hAnsi="Calibri" w:cs="Calibri"/>
          <w:sz w:val="22"/>
          <w:szCs w:val="22"/>
          <w:lang w:eastAsia="en-GB"/>
        </w:rPr>
        <w:t xml:space="preserve"> </w:t>
      </w:r>
      <w:proofErr w:type="gramStart"/>
      <w:r w:rsidRPr="007D3A3B">
        <w:rPr>
          <w:rFonts w:ascii="Calibri" w:hAnsi="Calibri" w:cs="Calibri"/>
          <w:sz w:val="22"/>
          <w:szCs w:val="22"/>
          <w:lang w:eastAsia="en-GB"/>
        </w:rPr>
        <w:t>following policies &amp; procedures at all times</w:t>
      </w:r>
      <w:proofErr w:type="gramEnd"/>
      <w:r w:rsidRPr="007D3A3B">
        <w:rPr>
          <w:rFonts w:ascii="Calibri" w:hAnsi="Calibri" w:cs="Calibri"/>
          <w:sz w:val="22"/>
          <w:szCs w:val="22"/>
          <w:lang w:eastAsia="en-GB"/>
        </w:rPr>
        <w:t xml:space="preserve">. </w:t>
      </w:r>
    </w:p>
    <w:p w14:paraId="402EA54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Develop and promote positive relationships with pupils by communicating effectively, allowing them to feel valued and listened to and encouraging questions and ideas. </w:t>
      </w:r>
    </w:p>
    <w:p w14:paraId="58882E72" w14:textId="77777777" w:rsidR="00E2141A"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Assist with the personal and intimate care of pupils.</w:t>
      </w:r>
    </w:p>
    <w:p w14:paraId="113E92F4" w14:textId="237D20A9" w:rsidR="0053340F" w:rsidRPr="007D3A3B" w:rsidRDefault="0053340F" w:rsidP="00E203DB">
      <w:pPr>
        <w:pStyle w:val="NoSpacing"/>
        <w:numPr>
          <w:ilvl w:val="0"/>
          <w:numId w:val="1"/>
        </w:numPr>
        <w:ind w:left="426" w:hanging="426"/>
        <w:rPr>
          <w:rFonts w:ascii="Calibri" w:hAnsi="Calibri" w:cs="Calibri"/>
          <w:sz w:val="22"/>
          <w:szCs w:val="22"/>
          <w:lang w:eastAsia="en-GB"/>
        </w:rPr>
      </w:pPr>
      <w:r>
        <w:rPr>
          <w:rFonts w:ascii="Calibri" w:hAnsi="Calibri" w:cs="Calibri"/>
          <w:sz w:val="22"/>
          <w:szCs w:val="22"/>
          <w:lang w:eastAsia="en-GB"/>
        </w:rPr>
        <w:t>Administer first aid and medication as required when relevant training is completed.</w:t>
      </w:r>
    </w:p>
    <w:p w14:paraId="7B6AC372"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Contribute to the planning and evaluation of teaching and learning activities by being clear of own role in delivery, sharing realistic ideas, offering constructive suggestions and giving feedback where appropriate. </w:t>
      </w:r>
    </w:p>
    <w:p w14:paraId="49D8EC2B"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with the delivery of learning activities in the absence of the teacher, e.g. when providing cover supervision or working with pupils outside of the classroom; </w:t>
      </w:r>
      <w:r w:rsidR="00591AD0" w:rsidRPr="007D3A3B">
        <w:rPr>
          <w:rFonts w:ascii="Calibri" w:hAnsi="Calibri" w:cs="Calibri"/>
          <w:sz w:val="22"/>
          <w:szCs w:val="22"/>
          <w:lang w:eastAsia="en-GB"/>
        </w:rPr>
        <w:t>however,</w:t>
      </w:r>
      <w:r w:rsidRPr="007D3A3B">
        <w:rPr>
          <w:rFonts w:ascii="Calibri" w:hAnsi="Calibri" w:cs="Calibri"/>
          <w:sz w:val="22"/>
          <w:szCs w:val="22"/>
          <w:lang w:eastAsia="en-GB"/>
        </w:rPr>
        <w:t xml:space="preserve"> learning activities should take place under the direction and supervision of a qualified teacher in accordance with arrangements made by the headteacher of the school. </w:t>
      </w:r>
    </w:p>
    <w:p w14:paraId="21E8FBE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Working alongside the class teacher to ensure that learning resources and materials are ready for use in activities whilst recognising and minimising potential hazards and</w:t>
      </w:r>
      <w:r w:rsidR="00E203DB" w:rsidRPr="007D3A3B">
        <w:rPr>
          <w:rFonts w:ascii="Calibri" w:hAnsi="Calibri" w:cs="Calibri"/>
          <w:sz w:val="22"/>
          <w:szCs w:val="22"/>
          <w:lang w:eastAsia="en-GB"/>
        </w:rPr>
        <w:t xml:space="preserve"> </w:t>
      </w:r>
      <w:proofErr w:type="gramStart"/>
      <w:r w:rsidRPr="007D3A3B">
        <w:rPr>
          <w:rFonts w:ascii="Calibri" w:hAnsi="Calibri" w:cs="Calibri"/>
          <w:sz w:val="22"/>
          <w:szCs w:val="22"/>
          <w:lang w:eastAsia="en-GB"/>
        </w:rPr>
        <w:t>making adjustments</w:t>
      </w:r>
      <w:proofErr w:type="gramEnd"/>
      <w:r w:rsidRPr="007D3A3B">
        <w:rPr>
          <w:rFonts w:ascii="Calibri" w:hAnsi="Calibri" w:cs="Calibri"/>
          <w:sz w:val="22"/>
          <w:szCs w:val="22"/>
          <w:lang w:eastAsia="en-GB"/>
        </w:rPr>
        <w:t xml:space="preserve"> where necessary. </w:t>
      </w:r>
    </w:p>
    <w:p w14:paraId="02155F76" w14:textId="77777777" w:rsidR="00B42768"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Escort and supervise pupils on educational visits and out of school activities. </w:t>
      </w:r>
    </w:p>
    <w:p w14:paraId="08FBD35D"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pupils in activities to develop the prime and specific areas by having an awareness of individual needs, learning targets and the relevant support required to assist </w:t>
      </w:r>
      <w:r w:rsidR="00591AD0" w:rsidRPr="007D3A3B">
        <w:rPr>
          <w:rFonts w:ascii="Calibri" w:hAnsi="Calibri" w:cs="Calibri"/>
          <w:sz w:val="22"/>
          <w:szCs w:val="22"/>
          <w:lang w:eastAsia="en-GB"/>
        </w:rPr>
        <w:t>pupil’s</w:t>
      </w:r>
      <w:r w:rsidRPr="007D3A3B">
        <w:rPr>
          <w:rFonts w:ascii="Calibri" w:hAnsi="Calibri" w:cs="Calibri"/>
          <w:sz w:val="22"/>
          <w:szCs w:val="22"/>
          <w:lang w:eastAsia="en-GB"/>
        </w:rPr>
        <w:t xml:space="preserve"> development, offering encouragement and feedback where appropriate. </w:t>
      </w:r>
    </w:p>
    <w:p w14:paraId="3FE851A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Understand and implement the Early Years Foundation Stage Statutory Framework.</w:t>
      </w:r>
    </w:p>
    <w:p w14:paraId="4E926834"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Prepare and effectively use ICT within the classroom environment to support and promote pupils' learning in ways that are stimulating and enjoyable for pupils according to age, needs and abilities.</w:t>
      </w:r>
    </w:p>
    <w:p w14:paraId="61B461F0"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Develop and maintain effective working relationships with other practitioners, drawing on their strengths and expertise </w:t>
      </w:r>
      <w:proofErr w:type="gramStart"/>
      <w:r w:rsidRPr="007D3A3B">
        <w:rPr>
          <w:rFonts w:ascii="Calibri" w:hAnsi="Calibri" w:cs="Calibri"/>
          <w:sz w:val="22"/>
          <w:szCs w:val="22"/>
          <w:lang w:eastAsia="en-GB"/>
        </w:rPr>
        <w:t>in order to</w:t>
      </w:r>
      <w:proofErr w:type="gramEnd"/>
      <w:r w:rsidRPr="007D3A3B">
        <w:rPr>
          <w:rFonts w:ascii="Calibri" w:hAnsi="Calibri" w:cs="Calibri"/>
          <w:sz w:val="22"/>
          <w:szCs w:val="22"/>
          <w:lang w:eastAsia="en-GB"/>
        </w:rPr>
        <w:t xml:space="preserve"> best support teaching and learning. </w:t>
      </w:r>
    </w:p>
    <w:p w14:paraId="601E263A"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children and young people through transitions that occur in their lives, enabling them to manage them in a positive manner. </w:t>
      </w:r>
    </w:p>
    <w:p w14:paraId="7FAD6A70"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Willingness to keep up to date with professional practice by maintaining an up-to-date understanding of the requirements of the role and individual responsibilities.</w:t>
      </w:r>
    </w:p>
    <w:p w14:paraId="3AD9560E" w14:textId="3A06CC0E" w:rsidR="00E203DB" w:rsidRPr="007D3A3B" w:rsidRDefault="00E2141A" w:rsidP="00953916">
      <w:pPr>
        <w:pStyle w:val="NoSpacing"/>
        <w:numPr>
          <w:ilvl w:val="0"/>
          <w:numId w:val="1"/>
        </w:numPr>
        <w:ind w:left="426" w:hanging="426"/>
        <w:jc w:val="both"/>
        <w:rPr>
          <w:rFonts w:ascii="Calibri" w:eastAsia="Calibri" w:hAnsi="Calibri" w:cs="Calibri"/>
          <w:b/>
          <w:sz w:val="22"/>
          <w:szCs w:val="22"/>
        </w:rPr>
      </w:pPr>
      <w:r w:rsidRPr="007D3A3B">
        <w:rPr>
          <w:rFonts w:ascii="Calibri" w:hAnsi="Calibri" w:cs="Calibri"/>
          <w:sz w:val="22"/>
          <w:szCs w:val="22"/>
          <w:lang w:eastAsia="en-GB"/>
        </w:rPr>
        <w:t xml:space="preserve">Contribute to maintaining accurate pupil records following relevant procedure and </w:t>
      </w:r>
      <w:proofErr w:type="gramStart"/>
      <w:r w:rsidRPr="007D3A3B">
        <w:rPr>
          <w:rFonts w:ascii="Calibri" w:hAnsi="Calibri" w:cs="Calibri"/>
          <w:sz w:val="22"/>
          <w:szCs w:val="22"/>
          <w:lang w:eastAsia="en-GB"/>
        </w:rPr>
        <w:t>ensuring confidentiality at all times</w:t>
      </w:r>
      <w:proofErr w:type="gramEnd"/>
      <w:r w:rsidRPr="007D3A3B">
        <w:rPr>
          <w:rFonts w:ascii="Calibri" w:hAnsi="Calibri" w:cs="Calibri"/>
          <w:sz w:val="22"/>
          <w:szCs w:val="22"/>
          <w:lang w:eastAsia="en-GB"/>
        </w:rPr>
        <w:t xml:space="preserve">. </w:t>
      </w:r>
      <w:bookmarkEnd w:id="1"/>
    </w:p>
    <w:p w14:paraId="3EC72B3B" w14:textId="77777777" w:rsidR="00B81926" w:rsidRPr="00E203DB" w:rsidRDefault="00B81926" w:rsidP="00B81926">
      <w:pPr>
        <w:pStyle w:val="NoSpacing"/>
        <w:ind w:left="426"/>
        <w:jc w:val="both"/>
        <w:rPr>
          <w:rFonts w:ascii="Calibri" w:eastAsia="Calibri" w:hAnsi="Calibri" w:cs="Calibri"/>
          <w:b/>
        </w:rPr>
      </w:pPr>
    </w:p>
    <w:p w14:paraId="79D24F98" w14:textId="77777777" w:rsidR="00E2141A" w:rsidRPr="00E203DB" w:rsidRDefault="00E2141A" w:rsidP="00B81926">
      <w:pPr>
        <w:spacing w:after="0" w:line="240" w:lineRule="auto"/>
        <w:jc w:val="both"/>
        <w:rPr>
          <w:rFonts w:ascii="Calibri" w:eastAsia="Calibri" w:hAnsi="Calibri" w:cs="Calibri"/>
          <w:b/>
        </w:rPr>
      </w:pPr>
      <w:r w:rsidRPr="00E203DB">
        <w:rPr>
          <w:rFonts w:ascii="Calibri" w:eastAsia="Calibri" w:hAnsi="Calibri" w:cs="Calibri"/>
          <w:b/>
        </w:rPr>
        <w:t xml:space="preserve">General </w:t>
      </w:r>
    </w:p>
    <w:p w14:paraId="14448045" w14:textId="77777777" w:rsidR="00E203DB" w:rsidRPr="007D3A3B" w:rsidRDefault="00E203DB" w:rsidP="00E203DB">
      <w:pPr>
        <w:pStyle w:val="NoSpacing"/>
        <w:numPr>
          <w:ilvl w:val="0"/>
          <w:numId w:val="1"/>
        </w:numPr>
        <w:ind w:left="426" w:hanging="426"/>
        <w:rPr>
          <w:rFonts w:ascii="Calibri" w:hAnsi="Calibri" w:cs="Calibri"/>
          <w:sz w:val="22"/>
          <w:szCs w:val="22"/>
          <w:lang w:eastAsia="en-GB"/>
        </w:rPr>
      </w:pPr>
      <w:bookmarkStart w:id="2" w:name="_Hlk135926620"/>
      <w:r w:rsidRPr="007D3A3B">
        <w:rPr>
          <w:rFonts w:ascii="Calibri" w:hAnsi="Calibri" w:cs="Calibri"/>
          <w:sz w:val="22"/>
          <w:szCs w:val="22"/>
          <w:lang w:eastAsia="en-GB"/>
        </w:rPr>
        <w:t>Work in a professional manner and with integrity and maintain confidentiality of records and information</w:t>
      </w:r>
    </w:p>
    <w:p w14:paraId="22F988E5"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lastRenderedPageBreak/>
        <w:t xml:space="preserve">Maintain up to date knowledge in line with national changes and legislation as appropriate to the role. </w:t>
      </w:r>
    </w:p>
    <w:p w14:paraId="5A058B03"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Be aware of and comply with all Trust and Academy policies including </w:t>
      </w:r>
      <w:proofErr w:type="gramStart"/>
      <w:r w:rsidRPr="007D3A3B">
        <w:rPr>
          <w:rFonts w:ascii="Calibri" w:hAnsi="Calibri" w:cs="Calibri"/>
          <w:sz w:val="22"/>
          <w:szCs w:val="22"/>
          <w:lang w:eastAsia="en-GB"/>
        </w:rPr>
        <w:t>in particular Health</w:t>
      </w:r>
      <w:proofErr w:type="gramEnd"/>
      <w:r w:rsidRPr="007D3A3B">
        <w:rPr>
          <w:rFonts w:ascii="Calibri" w:hAnsi="Calibri" w:cs="Calibri"/>
          <w:sz w:val="22"/>
          <w:szCs w:val="22"/>
          <w:lang w:eastAsia="en-GB"/>
        </w:rPr>
        <w:t xml:space="preserve"> and Safety and Safeguarding. </w:t>
      </w:r>
    </w:p>
    <w:p w14:paraId="21B2D96B"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Participate in the Academy Professional Performance Review process and undertake professional development as required. </w:t>
      </w:r>
    </w:p>
    <w:p w14:paraId="654BA3DA"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Adhere to all internal and external deadlines.</w:t>
      </w:r>
    </w:p>
    <w:p w14:paraId="21D9D510"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 Contribute to the overall aims and ethos of the Spencer Academies Trust and establish constructive relationships with nominated Academies and other agencies as appropriate to the role. </w:t>
      </w:r>
    </w:p>
    <w:p w14:paraId="3CCF8BBF" w14:textId="77777777" w:rsidR="00E203DB" w:rsidRPr="00E203DB" w:rsidRDefault="00E203DB" w:rsidP="00E203DB">
      <w:pPr>
        <w:pStyle w:val="NoSpacing"/>
        <w:ind w:left="426"/>
        <w:rPr>
          <w:rFonts w:ascii="Calibri" w:hAnsi="Calibri" w:cs="Calibri"/>
          <w:lang w:eastAsia="en-GB"/>
        </w:rPr>
      </w:pPr>
    </w:p>
    <w:bookmarkEnd w:id="2"/>
    <w:p w14:paraId="0130FC6D" w14:textId="77777777" w:rsidR="00E203DB" w:rsidRDefault="00E2141A" w:rsidP="00E2141A">
      <w:r>
        <w:t xml:space="preserve">These above-mentioned duties are neither exclusive nor exhaustive, the post- holder maybe required to carry out other duties as required by the Trust. </w:t>
      </w:r>
    </w:p>
    <w:p w14:paraId="4F509380" w14:textId="77777777" w:rsidR="00E203DB" w:rsidRDefault="00E203DB" w:rsidP="00E2141A">
      <w:r>
        <w:rPr>
          <w:rFonts w:ascii="Calibri" w:eastAsia="Calibri" w:hAnsi="Calibri" w:cs="Calibri"/>
          <w:b/>
        </w:rPr>
        <w:t>Additional Information</w:t>
      </w:r>
    </w:p>
    <w:p w14:paraId="61376E4A" w14:textId="77777777" w:rsidR="00E2141A" w:rsidRPr="00591AD0" w:rsidRDefault="00E2141A" w:rsidP="00E2141A">
      <w:pPr>
        <w:rPr>
          <w:b/>
        </w:rPr>
      </w:pPr>
      <w:r w:rsidRPr="00591AD0">
        <w:rPr>
          <w:b/>
        </w:rPr>
        <w:t>The Spencer Academies Trust is committed to safeguarding and promoting the welfare of all our students and expects all employees and volunteers to share this commitment. All posts are subject to enhanced DBS checks and completion of safeguarding training.</w:t>
      </w:r>
    </w:p>
    <w:p w14:paraId="268EFB8E" w14:textId="77777777" w:rsidR="00C037CA" w:rsidRDefault="00C037CA" w:rsidP="00E2141A">
      <w:pPr>
        <w:rPr>
          <w:sz w:val="24"/>
          <w:szCs w:val="24"/>
        </w:rPr>
      </w:pPr>
    </w:p>
    <w:p w14:paraId="594CB48B" w14:textId="77777777" w:rsidR="00E203DB" w:rsidRDefault="00E203DB" w:rsidP="00E2141A">
      <w:pPr>
        <w:rPr>
          <w:sz w:val="24"/>
          <w:szCs w:val="24"/>
        </w:rPr>
      </w:pPr>
    </w:p>
    <w:p w14:paraId="581CFB50" w14:textId="6B85866B" w:rsidR="00487934" w:rsidRDefault="00487934" w:rsidP="00487934">
      <w:pPr>
        <w:jc w:val="center"/>
        <w:rPr>
          <w:sz w:val="24"/>
          <w:szCs w:val="24"/>
        </w:rPr>
        <w:sectPr w:rsidR="00487934" w:rsidSect="00953916">
          <w:headerReference w:type="default" r:id="rId10"/>
          <w:pgSz w:w="11906" w:h="16838"/>
          <w:pgMar w:top="1440" w:right="1440" w:bottom="851" w:left="1440" w:header="708" w:footer="708" w:gutter="0"/>
          <w:cols w:space="708"/>
          <w:docGrid w:linePitch="360"/>
        </w:sectPr>
      </w:pPr>
      <w:r>
        <w:rPr>
          <w:rFonts w:ascii="Calibri" w:hAnsi="Calibri" w:cs="Calibri"/>
        </w:rPr>
        <w:t>Y</w:t>
      </w:r>
      <w:r w:rsidRPr="00183779">
        <w:rPr>
          <w:rFonts w:ascii="Calibri" w:hAnsi="Calibri" w:cs="Calibri"/>
        </w:rPr>
        <w:t>ou are about to digitally sign the latest version of this document. By selecting "Sign", you confirm that you have read, understood and agree the contents of the document.</w:t>
      </w:r>
    </w:p>
    <w:p w14:paraId="6AE21243" w14:textId="77777777" w:rsidR="00E2141A" w:rsidRDefault="00E2141A" w:rsidP="00E2141A">
      <w:pPr>
        <w:rPr>
          <w:b/>
          <w:sz w:val="28"/>
          <w:szCs w:val="28"/>
        </w:rPr>
      </w:pPr>
      <w:r w:rsidRPr="005E056F">
        <w:rPr>
          <w:b/>
          <w:sz w:val="28"/>
          <w:szCs w:val="28"/>
        </w:rPr>
        <w:lastRenderedPageBreak/>
        <w:t xml:space="preserve">Person Specification </w:t>
      </w:r>
    </w:p>
    <w:tbl>
      <w:tblPr>
        <w:tblStyle w:val="TableGrid"/>
        <w:tblW w:w="9215" w:type="dxa"/>
        <w:tblInd w:w="-289" w:type="dxa"/>
        <w:tblLook w:val="04A0" w:firstRow="1" w:lastRow="0" w:firstColumn="1" w:lastColumn="0" w:noHBand="0" w:noVBand="1"/>
      </w:tblPr>
      <w:tblGrid>
        <w:gridCol w:w="6919"/>
        <w:gridCol w:w="1021"/>
        <w:gridCol w:w="1275"/>
      </w:tblGrid>
      <w:tr w:rsidR="00E2141A" w14:paraId="5F8F2AEF" w14:textId="77777777" w:rsidTr="00E203DB">
        <w:tc>
          <w:tcPr>
            <w:tcW w:w="6919" w:type="dxa"/>
          </w:tcPr>
          <w:p w14:paraId="7DE38B3F" w14:textId="3B722221" w:rsidR="00E2141A" w:rsidRPr="00227ECA" w:rsidRDefault="00E2141A" w:rsidP="00D56A61">
            <w:pPr>
              <w:rPr>
                <w:b/>
              </w:rPr>
            </w:pPr>
          </w:p>
        </w:tc>
        <w:tc>
          <w:tcPr>
            <w:tcW w:w="1021" w:type="dxa"/>
          </w:tcPr>
          <w:p w14:paraId="1D61FA48" w14:textId="77777777" w:rsidR="00E2141A" w:rsidRPr="00227ECA" w:rsidRDefault="00B66D37" w:rsidP="00D56A61">
            <w:pPr>
              <w:rPr>
                <w:b/>
              </w:rPr>
            </w:pPr>
            <w:r>
              <w:rPr>
                <w:b/>
              </w:rPr>
              <w:t>Essential</w:t>
            </w:r>
          </w:p>
        </w:tc>
        <w:tc>
          <w:tcPr>
            <w:tcW w:w="1275" w:type="dxa"/>
          </w:tcPr>
          <w:p w14:paraId="52CB6283" w14:textId="77777777" w:rsidR="00E2141A" w:rsidRPr="00227ECA" w:rsidRDefault="00B66D37" w:rsidP="00D56A61">
            <w:pPr>
              <w:rPr>
                <w:b/>
              </w:rPr>
            </w:pPr>
            <w:r>
              <w:rPr>
                <w:b/>
              </w:rPr>
              <w:t>Desirable</w:t>
            </w:r>
          </w:p>
        </w:tc>
      </w:tr>
      <w:tr w:rsidR="00E2141A" w14:paraId="44014CDD" w14:textId="77777777" w:rsidTr="00E203DB">
        <w:tc>
          <w:tcPr>
            <w:tcW w:w="9215" w:type="dxa"/>
            <w:gridSpan w:val="3"/>
          </w:tcPr>
          <w:p w14:paraId="126EE985" w14:textId="77777777" w:rsidR="00E2141A" w:rsidRPr="00227ECA" w:rsidRDefault="00E2141A" w:rsidP="00D56A61">
            <w:pPr>
              <w:rPr>
                <w:b/>
              </w:rPr>
            </w:pPr>
            <w:r>
              <w:rPr>
                <w:b/>
              </w:rPr>
              <w:t>Qualifications and Experience</w:t>
            </w:r>
          </w:p>
        </w:tc>
      </w:tr>
      <w:tr w:rsidR="00B66D37" w14:paraId="30E71792" w14:textId="77777777" w:rsidTr="00E203DB">
        <w:tc>
          <w:tcPr>
            <w:tcW w:w="6919" w:type="dxa"/>
          </w:tcPr>
          <w:p w14:paraId="00EE80F2"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Good standard of education especially </w:t>
            </w:r>
            <w:proofErr w:type="gramStart"/>
            <w:r w:rsidRPr="00953916">
              <w:rPr>
                <w:rFonts w:ascii="Calibri" w:hAnsi="Calibri" w:cs="Calibri"/>
                <w:sz w:val="20"/>
                <w:lang w:eastAsia="en-GB"/>
              </w:rPr>
              <w:t>with regard to</w:t>
            </w:r>
            <w:proofErr w:type="gramEnd"/>
            <w:r w:rsidRPr="00953916">
              <w:rPr>
                <w:rFonts w:ascii="Calibri" w:hAnsi="Calibri" w:cs="Calibri"/>
                <w:sz w:val="20"/>
                <w:lang w:eastAsia="en-GB"/>
              </w:rPr>
              <w:t xml:space="preserve"> literacy and </w:t>
            </w:r>
            <w:r w:rsidR="00953916" w:rsidRPr="00953916">
              <w:rPr>
                <w:rFonts w:ascii="Calibri" w:hAnsi="Calibri" w:cs="Calibri"/>
                <w:sz w:val="20"/>
                <w:lang w:eastAsia="en-GB"/>
              </w:rPr>
              <w:t>numeracy skills</w:t>
            </w:r>
            <w:r w:rsidRPr="00953916">
              <w:rPr>
                <w:rFonts w:ascii="Calibri" w:hAnsi="Calibri" w:cs="Calibri"/>
                <w:sz w:val="20"/>
                <w:lang w:eastAsia="en-GB"/>
              </w:rPr>
              <w:t xml:space="preserve">.  </w:t>
            </w:r>
          </w:p>
          <w:p w14:paraId="58D58267"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GCSE Maths and English grade C or equivalent  </w:t>
            </w:r>
          </w:p>
          <w:p w14:paraId="11F895FE" w14:textId="77777777" w:rsidR="00953916"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NVQ Level 2 Teaching Assistant or equivalent or equivalent  </w:t>
            </w:r>
          </w:p>
          <w:p w14:paraId="089EF7C9"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Previous experience in an educational environment  </w:t>
            </w:r>
          </w:p>
          <w:p w14:paraId="55948A92"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Experience in contribution to raising standards by promoting independent learning  </w:t>
            </w:r>
          </w:p>
          <w:p w14:paraId="3E94F7DA" w14:textId="77777777" w:rsid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experience of raising pupil attainment through personal intervention </w:t>
            </w:r>
          </w:p>
          <w:p w14:paraId="73F546DA"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Experience of planning and delivering learning activities for group and individual need.  </w:t>
            </w:r>
          </w:p>
          <w:p w14:paraId="23ABFF2D" w14:textId="77777777" w:rsidR="00B66D37"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Relevant experience of building positive relationships with all stakeholders</w:t>
            </w:r>
          </w:p>
          <w:p w14:paraId="18691D11" w14:textId="127BA056" w:rsidR="00E9641A" w:rsidRPr="00953916" w:rsidRDefault="00420FEF" w:rsidP="00E9641A">
            <w:pPr>
              <w:pStyle w:val="NoSpacing"/>
              <w:pBdr>
                <w:top w:val="nil"/>
                <w:left w:val="nil"/>
                <w:bottom w:val="nil"/>
                <w:right w:val="nil"/>
                <w:between w:val="nil"/>
              </w:pBdr>
              <w:ind w:left="38"/>
              <w:rPr>
                <w:rFonts w:ascii="Calibri" w:hAnsi="Calibri" w:cs="Calibri"/>
                <w:sz w:val="20"/>
                <w:lang w:eastAsia="en-GB"/>
              </w:rPr>
            </w:pPr>
            <w:r>
              <w:rPr>
                <w:rFonts w:ascii="Calibri" w:hAnsi="Calibri" w:cs="Calibri"/>
                <w:sz w:val="20"/>
                <w:lang w:eastAsia="en-GB"/>
              </w:rPr>
              <w:t>Experience or understanding of Speech and Language Therapy or specific ways to support children with Speech and Language difficulties</w:t>
            </w:r>
          </w:p>
        </w:tc>
        <w:tc>
          <w:tcPr>
            <w:tcW w:w="1021" w:type="dxa"/>
          </w:tcPr>
          <w:p w14:paraId="138CE61A"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1F642D84"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6132F20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A7BBE8C"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849F00D" w14:textId="77777777" w:rsid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478B11D7" w14:textId="77777777" w:rsidR="00953916" w:rsidRPr="00953916" w:rsidRDefault="00953916" w:rsidP="00953916">
            <w:pPr>
              <w:rPr>
                <w:rFonts w:ascii="Calibri" w:eastAsia="Times New Roman" w:hAnsi="Calibri" w:cs="Calibri"/>
                <w:lang w:eastAsia="en-GB"/>
              </w:rPr>
            </w:pPr>
          </w:p>
          <w:p w14:paraId="3D384D55"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33FB82C2"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52D40DE3" w14:textId="77777777" w:rsidR="00953916" w:rsidRPr="00953916" w:rsidRDefault="00953916" w:rsidP="00953916">
            <w:pPr>
              <w:rPr>
                <w:rFonts w:ascii="Calibri" w:eastAsia="Times New Roman" w:hAnsi="Calibri" w:cs="Calibri"/>
                <w:lang w:eastAsia="en-GB"/>
              </w:rPr>
            </w:pPr>
          </w:p>
          <w:p w14:paraId="2C25AD42" w14:textId="77777777" w:rsidR="00B66D37" w:rsidRPr="00953916" w:rsidRDefault="00953916" w:rsidP="00953916">
            <w:pPr>
              <w:rPr>
                <w:rFonts w:ascii="Calibri" w:eastAsia="Symbol" w:hAnsi="Calibri" w:cs="Calibri"/>
                <w:sz w:val="20"/>
                <w:szCs w:val="24"/>
                <w:lang w:eastAsia="en-GB"/>
              </w:rPr>
            </w:pPr>
            <w:r w:rsidRPr="00953916">
              <w:rPr>
                <w:rFonts w:ascii="Calibri" w:eastAsia="Times New Roman" w:hAnsi="Calibri" w:cs="Calibri"/>
                <w:lang w:eastAsia="en-GB"/>
              </w:rPr>
              <w:sym w:font="Wingdings" w:char="F0FC"/>
            </w:r>
          </w:p>
        </w:tc>
        <w:tc>
          <w:tcPr>
            <w:tcW w:w="1275" w:type="dxa"/>
          </w:tcPr>
          <w:p w14:paraId="3C74971E" w14:textId="77777777" w:rsidR="00B66D37" w:rsidRDefault="00B66D37" w:rsidP="00B66D37"/>
          <w:p w14:paraId="5FD62114" w14:textId="77777777" w:rsidR="00420FEF" w:rsidRDefault="00420FEF" w:rsidP="00B66D37"/>
          <w:p w14:paraId="34BFEB89" w14:textId="77777777" w:rsidR="00420FEF" w:rsidRDefault="00420FEF" w:rsidP="00B66D37"/>
          <w:p w14:paraId="41BBB67E" w14:textId="77777777" w:rsidR="00420FEF" w:rsidRDefault="00420FEF" w:rsidP="00B66D37"/>
          <w:p w14:paraId="5954E3CD" w14:textId="77777777" w:rsidR="00420FEF" w:rsidRDefault="00420FEF" w:rsidP="00B66D37"/>
          <w:p w14:paraId="28B41C1F" w14:textId="77777777" w:rsidR="00420FEF" w:rsidRDefault="00420FEF" w:rsidP="00B66D37"/>
          <w:p w14:paraId="20A79347" w14:textId="77777777" w:rsidR="00420FEF" w:rsidRDefault="00420FEF" w:rsidP="00B66D37"/>
          <w:p w14:paraId="57C9BF3E" w14:textId="77777777" w:rsidR="00420FEF" w:rsidRDefault="00420FEF" w:rsidP="00B66D37"/>
          <w:p w14:paraId="71BA8D0E" w14:textId="77777777" w:rsidR="00420FEF" w:rsidRDefault="00420FEF" w:rsidP="00B66D37"/>
          <w:p w14:paraId="1CC242A1" w14:textId="77777777" w:rsidR="00420FEF" w:rsidRDefault="00420FEF" w:rsidP="00B66D37"/>
          <w:p w14:paraId="6382EDBB" w14:textId="77777777" w:rsidR="00420FEF" w:rsidRPr="00227ECA" w:rsidRDefault="00420FEF" w:rsidP="00B66D37">
            <w:r w:rsidRPr="00953916">
              <w:rPr>
                <w:rFonts w:ascii="Calibri" w:eastAsia="Times New Roman" w:hAnsi="Calibri" w:cs="Calibri"/>
                <w:lang w:eastAsia="en-GB"/>
              </w:rPr>
              <w:sym w:font="Wingdings" w:char="F0FC"/>
            </w:r>
          </w:p>
        </w:tc>
      </w:tr>
      <w:tr w:rsidR="00B66D37" w14:paraId="459E0F66" w14:textId="77777777" w:rsidTr="00E203DB">
        <w:tc>
          <w:tcPr>
            <w:tcW w:w="9215" w:type="dxa"/>
            <w:gridSpan w:val="3"/>
          </w:tcPr>
          <w:p w14:paraId="2C800073" w14:textId="77777777" w:rsidR="00B66D37" w:rsidRPr="00227ECA" w:rsidRDefault="00B66D37" w:rsidP="00B66D37">
            <w:pPr>
              <w:rPr>
                <w:b/>
              </w:rPr>
            </w:pPr>
            <w:r w:rsidRPr="00227ECA">
              <w:rPr>
                <w:b/>
              </w:rPr>
              <w:t>Knowledge and Skills</w:t>
            </w:r>
          </w:p>
        </w:tc>
      </w:tr>
      <w:tr w:rsidR="00B66D37" w14:paraId="7D7914D9" w14:textId="77777777" w:rsidTr="00E203DB">
        <w:tc>
          <w:tcPr>
            <w:tcW w:w="6919" w:type="dxa"/>
          </w:tcPr>
          <w:p w14:paraId="5BC18ACE"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Knowledge and understanding of the statutory framework in subject </w:t>
            </w:r>
            <w:r w:rsidR="00B81926" w:rsidRPr="00953916">
              <w:rPr>
                <w:rFonts w:ascii="Calibri" w:hAnsi="Calibri" w:cs="Calibri"/>
                <w:sz w:val="20"/>
                <w:lang w:eastAsia="en-GB"/>
              </w:rPr>
              <w:t>areas and</w:t>
            </w:r>
            <w:r w:rsidRPr="00953916">
              <w:rPr>
                <w:rFonts w:ascii="Calibri" w:hAnsi="Calibri" w:cs="Calibri"/>
                <w:sz w:val="20"/>
                <w:lang w:eastAsia="en-GB"/>
              </w:rPr>
              <w:t xml:space="preserve"> phases supported.  </w:t>
            </w:r>
          </w:p>
          <w:p w14:paraId="2AF6D701"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Knowledge of National Curriculum  </w:t>
            </w:r>
          </w:p>
          <w:p w14:paraId="5AA316DB" w14:textId="77777777" w:rsidR="00953916" w:rsidRPr="00953916" w:rsidRDefault="00B66D37" w:rsidP="00953916">
            <w:pPr>
              <w:pStyle w:val="NoSpacing"/>
              <w:ind w:left="38"/>
              <w:rPr>
                <w:rFonts w:ascii="Calibri" w:hAnsi="Calibri" w:cs="Calibri"/>
                <w:sz w:val="20"/>
                <w:lang w:eastAsia="en-GB"/>
              </w:rPr>
            </w:pPr>
            <w:r w:rsidRPr="00953916">
              <w:rPr>
                <w:rFonts w:ascii="Calibri" w:hAnsi="Calibri" w:cs="Calibri"/>
                <w:sz w:val="20"/>
                <w:lang w:eastAsia="en-GB"/>
              </w:rPr>
              <w:t xml:space="preserve">Knowledge of stages of child development and individual needs. </w:t>
            </w:r>
          </w:p>
          <w:p w14:paraId="3DB0B310" w14:textId="77777777" w:rsid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Knowledge of appropriate behaviour management practices  </w:t>
            </w:r>
          </w:p>
          <w:p w14:paraId="3ED24F0B"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work calmly under pressure  </w:t>
            </w:r>
          </w:p>
          <w:p w14:paraId="252F37DB"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communicate clearly orally and in writing  </w:t>
            </w:r>
          </w:p>
          <w:p w14:paraId="1F7EA4C0"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work collaboratively with others  </w:t>
            </w:r>
          </w:p>
          <w:p w14:paraId="58832B92" w14:textId="77777777" w:rsid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work within </w:t>
            </w:r>
            <w:r w:rsidR="00B81926" w:rsidRPr="00953916">
              <w:rPr>
                <w:rFonts w:ascii="Calibri" w:hAnsi="Calibri" w:cs="Calibri"/>
                <w:sz w:val="20"/>
                <w:lang w:eastAsia="en-GB"/>
              </w:rPr>
              <w:t>school-based</w:t>
            </w:r>
            <w:r w:rsidRPr="00953916">
              <w:rPr>
                <w:rFonts w:ascii="Calibri" w:hAnsi="Calibri" w:cs="Calibri"/>
                <w:sz w:val="20"/>
                <w:lang w:eastAsia="en-GB"/>
              </w:rPr>
              <w:t xml:space="preserve"> systems and specified timelines  </w:t>
            </w:r>
          </w:p>
          <w:p w14:paraId="3B2B675E"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contribute to the management of pupil behaviour  </w:t>
            </w:r>
          </w:p>
          <w:p w14:paraId="0B294723"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establish positive relationships with pupils, families and colleagues Ability to assess children to understand their individual needs. </w:t>
            </w:r>
          </w:p>
        </w:tc>
        <w:tc>
          <w:tcPr>
            <w:tcW w:w="1021" w:type="dxa"/>
          </w:tcPr>
          <w:p w14:paraId="499AAFDA" w14:textId="77777777" w:rsid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4E59297E" w14:textId="77777777" w:rsidR="00953916" w:rsidRDefault="00953916" w:rsidP="00953916">
            <w:pPr>
              <w:rPr>
                <w:rFonts w:ascii="Calibri" w:eastAsia="Times New Roman" w:hAnsi="Calibri" w:cs="Calibri"/>
                <w:lang w:eastAsia="en-GB"/>
              </w:rPr>
            </w:pPr>
          </w:p>
          <w:p w14:paraId="4D99A4CF"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1A547178"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3491BB0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55C09205"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57AEB689"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649D951C"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C6E503B"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F08A0FA"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91483D8"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312B408" w14:textId="77777777" w:rsidR="00B66D37" w:rsidRPr="00953916" w:rsidRDefault="00953916" w:rsidP="00953916">
            <w:pPr>
              <w:rPr>
                <w:rFonts w:ascii="Calibri" w:eastAsia="Symbol" w:hAnsi="Calibri" w:cs="Calibri"/>
                <w:sz w:val="20"/>
                <w:szCs w:val="24"/>
                <w:lang w:eastAsia="en-GB"/>
              </w:rPr>
            </w:pPr>
            <w:r w:rsidRPr="00953916">
              <w:rPr>
                <w:rFonts w:ascii="Calibri" w:eastAsia="Times New Roman" w:hAnsi="Calibri" w:cs="Calibri"/>
                <w:lang w:eastAsia="en-GB"/>
              </w:rPr>
              <w:sym w:font="Wingdings" w:char="F0FC"/>
            </w:r>
          </w:p>
        </w:tc>
        <w:tc>
          <w:tcPr>
            <w:tcW w:w="1275" w:type="dxa"/>
          </w:tcPr>
          <w:p w14:paraId="2F918A72" w14:textId="77777777" w:rsidR="00B66D37" w:rsidRPr="005C483E" w:rsidRDefault="00B66D37" w:rsidP="00B66D37"/>
        </w:tc>
      </w:tr>
      <w:tr w:rsidR="00B66D37" w14:paraId="0D52F0D0" w14:textId="77777777" w:rsidTr="00E203DB">
        <w:tc>
          <w:tcPr>
            <w:tcW w:w="9215" w:type="dxa"/>
            <w:gridSpan w:val="3"/>
          </w:tcPr>
          <w:p w14:paraId="2921B614" w14:textId="77777777" w:rsidR="00B66D37" w:rsidRPr="00227ECA" w:rsidRDefault="00B66D37" w:rsidP="00B66D37">
            <w:pPr>
              <w:rPr>
                <w:b/>
              </w:rPr>
            </w:pPr>
            <w:r>
              <w:rPr>
                <w:b/>
              </w:rPr>
              <w:t>Personal Qualities</w:t>
            </w:r>
          </w:p>
        </w:tc>
      </w:tr>
      <w:tr w:rsidR="00953916" w14:paraId="0C84F17B" w14:textId="77777777" w:rsidTr="00E203DB">
        <w:tc>
          <w:tcPr>
            <w:tcW w:w="6919" w:type="dxa"/>
          </w:tcPr>
          <w:p w14:paraId="41ED2358" w14:textId="77777777" w:rsid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Excellent interpersonal skills with the ability to maintain strict confidentiality  </w:t>
            </w:r>
            <w:r>
              <w:rPr>
                <w:rFonts w:ascii="Calibri" w:hAnsi="Calibri" w:cs="Calibri"/>
                <w:sz w:val="20"/>
                <w:lang w:eastAsia="en-GB"/>
              </w:rPr>
              <w:t xml:space="preserve"> </w:t>
            </w:r>
          </w:p>
          <w:p w14:paraId="4171C142"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 diplomatic and patient approach  </w:t>
            </w:r>
          </w:p>
          <w:p w14:paraId="440FD618"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Initiative and ability to prioritise own work and that of others to meet deadlines  </w:t>
            </w:r>
          </w:p>
          <w:p w14:paraId="2E953DBF"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Efficient and meticulous in organisation  </w:t>
            </w:r>
          </w:p>
          <w:p w14:paraId="2E6E98DC"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Able to follow direction and work in collaboration with the leadership team  </w:t>
            </w:r>
            <w:r>
              <w:rPr>
                <w:rFonts w:ascii="Calibri" w:hAnsi="Calibri" w:cs="Calibri"/>
                <w:sz w:val="20"/>
                <w:lang w:eastAsia="en-GB"/>
              </w:rPr>
              <w:t xml:space="preserve"> </w:t>
            </w:r>
            <w:r w:rsidRPr="00953916">
              <w:rPr>
                <w:rFonts w:ascii="Calibri" w:hAnsi="Calibri" w:cs="Calibri"/>
                <w:sz w:val="20"/>
                <w:lang w:eastAsia="en-GB"/>
              </w:rPr>
              <w:t xml:space="preserve">Able to work flexibly, adopt a </w:t>
            </w:r>
            <w:r w:rsidR="00B81926" w:rsidRPr="00953916">
              <w:rPr>
                <w:rFonts w:ascii="Calibri" w:hAnsi="Calibri" w:cs="Calibri"/>
                <w:sz w:val="20"/>
                <w:lang w:eastAsia="en-GB"/>
              </w:rPr>
              <w:t>hands-on</w:t>
            </w:r>
            <w:r w:rsidRPr="00953916">
              <w:rPr>
                <w:rFonts w:ascii="Calibri" w:hAnsi="Calibri" w:cs="Calibri"/>
                <w:sz w:val="20"/>
                <w:lang w:eastAsia="en-GB"/>
              </w:rPr>
              <w:t xml:space="preserve"> approach and respond to unplanned situations  </w:t>
            </w:r>
          </w:p>
          <w:p w14:paraId="63EB0CE8"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evaluate own development needs and those of others and to address them  </w:t>
            </w:r>
          </w:p>
          <w:p w14:paraId="4B5B0A14" w14:textId="77777777" w:rsid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Be willing to undertake training and development, as necessary, </w:t>
            </w:r>
          </w:p>
          <w:p w14:paraId="7E9E8D62"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Commitment to the highest standards of child protection and safeguarding Recognition of the importance of personal responsibility for health and safety Commitment to inclusive education  </w:t>
            </w:r>
          </w:p>
          <w:p w14:paraId="23A2ECED" w14:textId="77777777" w:rsidR="00953916" w:rsidRDefault="00953916" w:rsidP="00953916">
            <w:pPr>
              <w:pStyle w:val="NoSpacing"/>
              <w:pBdr>
                <w:top w:val="nil"/>
                <w:left w:val="nil"/>
                <w:bottom w:val="nil"/>
                <w:right w:val="nil"/>
                <w:between w:val="nil"/>
              </w:pBdr>
              <w:ind w:left="38"/>
              <w:rPr>
                <w:rFonts w:ascii="Gill Sans" w:eastAsia="Gill Sans" w:hAnsi="Gill Sans" w:cs="Gill Sans"/>
                <w:color w:val="000000"/>
                <w:sz w:val="19"/>
                <w:szCs w:val="19"/>
              </w:rPr>
            </w:pPr>
            <w:r w:rsidRPr="00953916">
              <w:rPr>
                <w:rFonts w:ascii="Calibri" w:hAnsi="Calibri" w:cs="Calibri"/>
                <w:sz w:val="20"/>
                <w:lang w:eastAsia="en-GB"/>
              </w:rPr>
              <w:t>Commitment to the Trust’s ethos, aims and whole community.</w:t>
            </w:r>
          </w:p>
        </w:tc>
        <w:tc>
          <w:tcPr>
            <w:tcW w:w="1021" w:type="dxa"/>
          </w:tcPr>
          <w:p w14:paraId="3C68118C"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F75EC57"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69F8C68E"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7E626A8"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2365B22E"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F715C91"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AF8CF97"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6408E14" w14:textId="77777777" w:rsidR="00953916" w:rsidRDefault="00953916" w:rsidP="00953916">
            <w:pPr>
              <w:rPr>
                <w:rFonts w:ascii="Noto Sans Symbols" w:eastAsia="Noto Sans Symbols" w:hAnsi="Noto Sans Symbols" w:cs="Noto Sans Symbols"/>
                <w:color w:val="000000"/>
                <w:sz w:val="19"/>
                <w:szCs w:val="19"/>
              </w:rPr>
            </w:pPr>
          </w:p>
          <w:p w14:paraId="75974DE9"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4894C9C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F0D7A9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1324952D"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D7B9A2A"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tc>
        <w:tc>
          <w:tcPr>
            <w:tcW w:w="1275" w:type="dxa"/>
          </w:tcPr>
          <w:p w14:paraId="09D62DA7" w14:textId="77777777" w:rsidR="00953916" w:rsidRDefault="00953916" w:rsidP="00953916"/>
          <w:p w14:paraId="78A224D3" w14:textId="77777777" w:rsidR="00953916" w:rsidRDefault="00953916" w:rsidP="00953916"/>
          <w:p w14:paraId="7F6BA597" w14:textId="77777777" w:rsidR="00953916" w:rsidRDefault="00953916" w:rsidP="00953916"/>
          <w:p w14:paraId="5FBC8445" w14:textId="77777777" w:rsidR="00953916" w:rsidRDefault="00953916" w:rsidP="00953916"/>
          <w:p w14:paraId="5E2B32FE" w14:textId="77777777" w:rsidR="00953916" w:rsidRDefault="00953916" w:rsidP="00953916"/>
          <w:p w14:paraId="3A5011A4" w14:textId="77777777" w:rsidR="00953916" w:rsidRDefault="00953916" w:rsidP="00953916"/>
          <w:p w14:paraId="2CC1927A" w14:textId="77777777" w:rsidR="00953916" w:rsidRDefault="00953916" w:rsidP="00953916"/>
          <w:p w14:paraId="191D1A41" w14:textId="77777777" w:rsidR="00953916" w:rsidRPr="00EE0B70" w:rsidRDefault="00953916" w:rsidP="00953916"/>
        </w:tc>
      </w:tr>
    </w:tbl>
    <w:p w14:paraId="6330A232" w14:textId="77777777" w:rsidR="00E2141A" w:rsidRDefault="00E2141A" w:rsidP="00E2141A"/>
    <w:p w14:paraId="5BCB3FF0" w14:textId="77777777" w:rsidR="00E927E5" w:rsidRDefault="00E927E5"/>
    <w:sectPr w:rsidR="00E927E5" w:rsidSect="009539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3726" w14:textId="77777777" w:rsidR="005B4CB9" w:rsidRDefault="005B4CB9" w:rsidP="00E2141A">
      <w:pPr>
        <w:spacing w:after="0" w:line="240" w:lineRule="auto"/>
      </w:pPr>
      <w:r>
        <w:separator/>
      </w:r>
    </w:p>
  </w:endnote>
  <w:endnote w:type="continuationSeparator" w:id="0">
    <w:p w14:paraId="339DDA64" w14:textId="77777777" w:rsidR="005B4CB9" w:rsidRDefault="005B4CB9" w:rsidP="00E2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A391" w14:textId="77777777" w:rsidR="005B4CB9" w:rsidRDefault="005B4CB9" w:rsidP="00E2141A">
      <w:pPr>
        <w:spacing w:after="0" w:line="240" w:lineRule="auto"/>
      </w:pPr>
      <w:r>
        <w:separator/>
      </w:r>
    </w:p>
  </w:footnote>
  <w:footnote w:type="continuationSeparator" w:id="0">
    <w:p w14:paraId="5592D5FB" w14:textId="77777777" w:rsidR="005B4CB9" w:rsidRDefault="005B4CB9" w:rsidP="00E2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C679" w14:textId="77777777" w:rsidR="00E2141A" w:rsidRDefault="00E2141A">
    <w:pPr>
      <w:pStyle w:val="Header"/>
    </w:pPr>
    <w:r>
      <w:rPr>
        <w:noProof/>
      </w:rPr>
      <w:drawing>
        <wp:inline distT="0" distB="0" distL="0" distR="0" wp14:anchorId="0A88E2CD" wp14:editId="40717E15">
          <wp:extent cx="2028825" cy="1066883"/>
          <wp:effectExtent l="0" t="0" r="0" b="0"/>
          <wp:docPr id="6" name="Picture 6" descr="C:\Users\SPrice\AppData\Local\Microsoft\Windows\INetCache\Content.MSO\57CDA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ice\AppData\Local\Microsoft\Windows\INetCache\Content.MSO\57CDAF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353" cy="1074523"/>
                  </a:xfrm>
                  <a:prstGeom prst="rect">
                    <a:avLst/>
                  </a:prstGeom>
                  <a:noFill/>
                  <a:ln>
                    <a:noFill/>
                  </a:ln>
                </pic:spPr>
              </pic:pic>
            </a:graphicData>
          </a:graphic>
        </wp:inline>
      </w:drawing>
    </w:r>
  </w:p>
  <w:p w14:paraId="594DD471" w14:textId="77777777" w:rsidR="00E2141A" w:rsidRDefault="00E21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A067F"/>
    <w:multiLevelType w:val="hybridMultilevel"/>
    <w:tmpl w:val="CA5EEEAE"/>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72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1A"/>
    <w:rsid w:val="00061BF4"/>
    <w:rsid w:val="00084338"/>
    <w:rsid w:val="00086A5A"/>
    <w:rsid w:val="000E5E98"/>
    <w:rsid w:val="001A00E5"/>
    <w:rsid w:val="00234DC3"/>
    <w:rsid w:val="00420FEF"/>
    <w:rsid w:val="00487934"/>
    <w:rsid w:val="004A18C2"/>
    <w:rsid w:val="004E6785"/>
    <w:rsid w:val="0053340F"/>
    <w:rsid w:val="0054207A"/>
    <w:rsid w:val="00575079"/>
    <w:rsid w:val="00591AD0"/>
    <w:rsid w:val="005958B5"/>
    <w:rsid w:val="005B4CB9"/>
    <w:rsid w:val="00625916"/>
    <w:rsid w:val="007D3A3B"/>
    <w:rsid w:val="007F3803"/>
    <w:rsid w:val="00844647"/>
    <w:rsid w:val="008D3DB3"/>
    <w:rsid w:val="00953916"/>
    <w:rsid w:val="009E5E92"/>
    <w:rsid w:val="00AA0873"/>
    <w:rsid w:val="00AC5AED"/>
    <w:rsid w:val="00B21C29"/>
    <w:rsid w:val="00B42768"/>
    <w:rsid w:val="00B66D37"/>
    <w:rsid w:val="00B81926"/>
    <w:rsid w:val="00B919CC"/>
    <w:rsid w:val="00B95ED2"/>
    <w:rsid w:val="00B96B78"/>
    <w:rsid w:val="00BF7EC3"/>
    <w:rsid w:val="00C037CA"/>
    <w:rsid w:val="00CE286F"/>
    <w:rsid w:val="00E203DB"/>
    <w:rsid w:val="00E2141A"/>
    <w:rsid w:val="00E927E5"/>
    <w:rsid w:val="00E96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B126"/>
  <w15:chartTrackingRefBased/>
  <w15:docId w15:val="{94F968B3-7203-4DC0-A6D5-1F7870E8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41A"/>
  </w:style>
  <w:style w:type="paragraph" w:styleId="Footer">
    <w:name w:val="footer"/>
    <w:basedOn w:val="Normal"/>
    <w:link w:val="FooterChar"/>
    <w:uiPriority w:val="99"/>
    <w:unhideWhenUsed/>
    <w:rsid w:val="00E21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1A"/>
  </w:style>
  <w:style w:type="paragraph" w:styleId="NoSpacing">
    <w:name w:val="No Spacing"/>
    <w:uiPriority w:val="1"/>
    <w:qFormat/>
    <w:rsid w:val="00953916"/>
    <w:pPr>
      <w:spacing w:after="0" w:line="240" w:lineRule="auto"/>
    </w:pPr>
    <w:rPr>
      <w:rFonts w:ascii="Arial" w:eastAsia="Symbol" w:hAnsi="Arial" w:cs="Arial"/>
      <w:sz w:val="24"/>
      <w:szCs w:val="24"/>
    </w:rPr>
  </w:style>
  <w:style w:type="paragraph" w:styleId="BalloonText">
    <w:name w:val="Balloon Text"/>
    <w:basedOn w:val="Normal"/>
    <w:link w:val="BalloonTextChar"/>
    <w:uiPriority w:val="99"/>
    <w:semiHidden/>
    <w:unhideWhenUsed/>
    <w:rsid w:val="00E2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130EF-608C-4151-8FDA-48604B210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0E32B-C833-4702-9EDD-AAEE941B6747}">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3.xml><?xml version="1.0" encoding="utf-8"?>
<ds:datastoreItem xmlns:ds="http://schemas.openxmlformats.org/officeDocument/2006/customXml" ds:itemID="{B07AF325-5D02-4DA0-A1E2-C43EA1144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Price</dc:creator>
  <cp:keywords/>
  <dc:description/>
  <cp:lastModifiedBy>Deborah Batterbee</cp:lastModifiedBy>
  <cp:revision>14</cp:revision>
  <cp:lastPrinted>2023-05-26T10:43:00Z</cp:lastPrinted>
  <dcterms:created xsi:type="dcterms:W3CDTF">2023-06-17T09:20:00Z</dcterms:created>
  <dcterms:modified xsi:type="dcterms:W3CDTF">2025-10-02T15:17:00Z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6414100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2024-11-11T10:41:39Z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7ab5686d-0621-4615-a3b7-c5c6b8bbda59</vt:lpwstr>
  </property>
  <property fmtid="{D5CDD505-2E9C-101B-9397-08002B2CF9AE}" pid="12" name="MSIP_Label_defa4170-0d19-0005-0004-bc88714345d2_ContentBits">
    <vt:lpwstr>0</vt:lpwstr>
  </property>
  <property fmtid="{D5CDD505-2E9C-101B-9397-08002B2CF9AE}" pid="13" name="Staff_x0020_Category">
    <vt:lpwstr/>
  </property>
</Properties>
</file>