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6A016" w14:textId="2B554810" w:rsidR="001D08B8" w:rsidRPr="007737CC" w:rsidRDefault="00D96C86" w:rsidP="00A41F74">
      <w:pPr>
        <w:jc w:val="center"/>
        <w:rPr>
          <w:b/>
          <w:sz w:val="36"/>
          <w:szCs w:val="36"/>
        </w:rPr>
      </w:pPr>
      <w:r>
        <w:rPr>
          <w:noProof/>
          <w:lang w:eastAsia="en-GB"/>
        </w:rPr>
        <mc:AlternateContent>
          <mc:Choice Requires="wps">
            <w:drawing>
              <wp:anchor distT="0" distB="0" distL="114300" distR="114300" simplePos="0" relativeHeight="251660288" behindDoc="0" locked="0" layoutInCell="1" allowOverlap="1" wp14:anchorId="19229559" wp14:editId="5EC8281C">
                <wp:simplePos x="0" y="0"/>
                <wp:positionH relativeFrom="column">
                  <wp:posOffset>-381000</wp:posOffset>
                </wp:positionH>
                <wp:positionV relativeFrom="paragraph">
                  <wp:posOffset>-485776</wp:posOffset>
                </wp:positionV>
                <wp:extent cx="6619875" cy="95916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6619875" cy="95916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824AAC" id="Rectangle 1" o:spid="_x0000_s1026" style="position:absolute;margin-left:-30pt;margin-top:-38.25pt;width:521.25pt;height:755.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" filled="f" strokecolor="#1f4d78 [1604]" strokeweight="1pt"/>
            </w:pict>
          </mc:Fallback>
        </mc:AlternateContent>
      </w:r>
      <w:r w:rsidR="00D01B0C">
        <w:rPr>
          <w:noProof/>
          <w:lang w:eastAsia="en-GB"/>
        </w:rPr>
        <w:t>Early Years practitioner</w:t>
      </w:r>
    </w:p>
    <w:p w14:paraId="4B6B4E7A" w14:textId="77777777" w:rsidR="007737CC" w:rsidRDefault="007737CC">
      <w:pPr>
        <w:rPr>
          <w:rFonts w:cstheme="minorHAnsi"/>
        </w:rPr>
      </w:pPr>
    </w:p>
    <w:p w14:paraId="3CE83C8A" w14:textId="5E5DB165" w:rsidR="001F13BA" w:rsidRPr="006A5B09" w:rsidRDefault="00861ED5">
      <w:pPr>
        <w:rPr>
          <w:rFonts w:cstheme="minorHAnsi"/>
        </w:rPr>
      </w:pPr>
      <w:r w:rsidRPr="006A5B09">
        <w:rPr>
          <w:rFonts w:cstheme="minorHAnsi"/>
        </w:rPr>
        <w:t xml:space="preserve">Hours: </w:t>
      </w:r>
      <w:r w:rsidR="006A5B09" w:rsidRPr="006A5B09">
        <w:rPr>
          <w:rFonts w:cstheme="minorHAnsi"/>
        </w:rPr>
        <w:t>32.5</w:t>
      </w:r>
      <w:r w:rsidRPr="006A5B09">
        <w:rPr>
          <w:rFonts w:cstheme="minorHAnsi"/>
        </w:rPr>
        <w:t xml:space="preserve"> Hours per week term time only</w:t>
      </w:r>
      <w:r w:rsidR="006A5B09" w:rsidRPr="006A5B09">
        <w:rPr>
          <w:rFonts w:cstheme="minorHAnsi"/>
        </w:rPr>
        <w:t xml:space="preserve"> (plus teacher training days)</w:t>
      </w:r>
    </w:p>
    <w:p w14:paraId="34675E17" w14:textId="01BA48EF" w:rsidR="001F13BA" w:rsidRPr="006A5B09" w:rsidRDefault="00D96C86">
      <w:pPr>
        <w:rPr>
          <w:rFonts w:cstheme="minorHAnsi"/>
        </w:rPr>
      </w:pPr>
      <w:r w:rsidRPr="006A5B09">
        <w:rPr>
          <w:rFonts w:cstheme="minorHAnsi"/>
        </w:rPr>
        <w:t>Required to Start:</w:t>
      </w:r>
      <w:r w:rsidR="00E365C7" w:rsidRPr="006A5B09">
        <w:rPr>
          <w:rFonts w:cstheme="minorHAnsi"/>
        </w:rPr>
        <w:t xml:space="preserve"> </w:t>
      </w:r>
      <w:r w:rsidR="00563D90" w:rsidRPr="006A5B09">
        <w:rPr>
          <w:rFonts w:cstheme="minorHAnsi"/>
        </w:rPr>
        <w:t xml:space="preserve"> </w:t>
      </w:r>
      <w:r w:rsidR="007737CC">
        <w:rPr>
          <w:rFonts w:cstheme="minorHAnsi"/>
        </w:rPr>
        <w:t>1</w:t>
      </w:r>
      <w:r w:rsidR="007737CC" w:rsidRPr="007737CC">
        <w:rPr>
          <w:rFonts w:cstheme="minorHAnsi"/>
          <w:vertAlign w:val="superscript"/>
        </w:rPr>
        <w:t>st</w:t>
      </w:r>
      <w:r w:rsidR="007737CC">
        <w:rPr>
          <w:rFonts w:cstheme="minorHAnsi"/>
        </w:rPr>
        <w:t xml:space="preserve"> September 2026</w:t>
      </w:r>
    </w:p>
    <w:p w14:paraId="7C9157AB" w14:textId="4B89A2D3" w:rsidR="006A5B09" w:rsidRPr="006A5B09" w:rsidRDefault="00D96C86">
      <w:pPr>
        <w:rPr>
          <w:rFonts w:cstheme="minorHAnsi"/>
        </w:rPr>
      </w:pPr>
      <w:r w:rsidRPr="006A5B09">
        <w:rPr>
          <w:rFonts w:cstheme="minorHAnsi"/>
        </w:rPr>
        <w:t xml:space="preserve">Salary: Grade </w:t>
      </w:r>
      <w:r w:rsidR="00D01B0C">
        <w:rPr>
          <w:rFonts w:cstheme="minorHAnsi"/>
        </w:rPr>
        <w:t>3</w:t>
      </w:r>
    </w:p>
    <w:p w14:paraId="6EDD279D" w14:textId="2284F583" w:rsidR="00D84F89" w:rsidRPr="006A5B09" w:rsidRDefault="00D96C86">
      <w:pPr>
        <w:rPr>
          <w:rFonts w:cstheme="minorHAnsi"/>
        </w:rPr>
      </w:pPr>
      <w:r w:rsidRPr="006A5B09">
        <w:rPr>
          <w:rFonts w:cstheme="minorHAnsi"/>
        </w:rPr>
        <w:t xml:space="preserve"> </w:t>
      </w:r>
      <w:r w:rsidR="006A5B09" w:rsidRPr="006A5B09">
        <w:rPr>
          <w:rFonts w:cstheme="minorHAnsi"/>
        </w:rPr>
        <w:t xml:space="preserve">NJC </w:t>
      </w:r>
      <w:r w:rsidRPr="006A5B09">
        <w:rPr>
          <w:rFonts w:cstheme="minorHAnsi"/>
        </w:rPr>
        <w:t xml:space="preserve">SCP </w:t>
      </w:r>
      <w:r w:rsidR="00D01B0C">
        <w:rPr>
          <w:rFonts w:cstheme="minorHAnsi"/>
        </w:rPr>
        <w:t>9-22</w:t>
      </w:r>
      <w:r w:rsidR="00F245D0">
        <w:rPr>
          <w:rFonts w:cstheme="minorHAnsi"/>
        </w:rPr>
        <w:t xml:space="preserve">      </w:t>
      </w:r>
      <w:r w:rsidR="00644A9E">
        <w:rPr>
          <w:rFonts w:cstheme="minorHAnsi"/>
        </w:rPr>
        <w:t>starting wage £</w:t>
      </w:r>
      <w:r w:rsidR="00D01B0C">
        <w:rPr>
          <w:rFonts w:cstheme="minorHAnsi"/>
        </w:rPr>
        <w:t>21</w:t>
      </w:r>
      <w:r w:rsidR="005969D0">
        <w:rPr>
          <w:rFonts w:cstheme="minorHAnsi"/>
        </w:rPr>
        <w:t>369</w:t>
      </w:r>
    </w:p>
    <w:p w14:paraId="3545B2D6" w14:textId="44BCEBED" w:rsidR="001F13BA" w:rsidRPr="006A5B09" w:rsidRDefault="00D96C86">
      <w:pPr>
        <w:rPr>
          <w:rFonts w:cstheme="minorHAnsi"/>
        </w:rPr>
      </w:pPr>
      <w:r w:rsidRPr="006A5B09">
        <w:rPr>
          <w:rFonts w:cstheme="minorHAnsi"/>
        </w:rPr>
        <w:t xml:space="preserve">Northfield Manor Academy is a </w:t>
      </w:r>
      <w:r w:rsidR="00644A9E" w:rsidRPr="006A5B09">
        <w:rPr>
          <w:rFonts w:cstheme="minorHAnsi"/>
        </w:rPr>
        <w:t>two-form</w:t>
      </w:r>
      <w:r w:rsidRPr="006A5B09">
        <w:rPr>
          <w:rFonts w:cstheme="minorHAnsi"/>
        </w:rPr>
        <w:t xml:space="preserve"> school in Birmingham which became part of the Victoria Academies Trust in 2015.</w:t>
      </w:r>
      <w:r w:rsidRPr="006A5B09">
        <w:rPr>
          <w:rFonts w:cstheme="minorHAnsi"/>
          <w:color w:val="5D0086"/>
        </w:rPr>
        <w:t xml:space="preserve"> </w:t>
      </w:r>
      <w:r w:rsidRPr="006A5B09">
        <w:rPr>
          <w:rFonts w:cstheme="minorHAnsi"/>
        </w:rPr>
        <w:t>The trust aims to build a family of outstanding schools who share a passion for powerful, immersive and creative learning. Northfield Manor Academy is a well-resourced school in an attractive environment.</w:t>
      </w:r>
    </w:p>
    <w:p w14:paraId="4DEA9EDF" w14:textId="7D957796" w:rsidR="006A5B09" w:rsidRPr="00F245D0" w:rsidRDefault="00644A9E" w:rsidP="00F245D0">
      <w:pPr>
        <w:shd w:val="clear" w:color="auto" w:fill="FFFFFF"/>
        <w:spacing w:after="240" w:line="240" w:lineRule="auto"/>
        <w:rPr>
          <w:rFonts w:eastAsia="Times New Roman" w:cstheme="minorHAnsi"/>
          <w:color w:val="2D2D2D"/>
          <w:lang w:eastAsia="en-GB"/>
        </w:rPr>
      </w:pPr>
      <w:r>
        <w:rPr>
          <w:rFonts w:cstheme="minorHAnsi"/>
          <w:color w:val="2D2D2D"/>
        </w:rPr>
        <w:t xml:space="preserve">This is a unique opportunity to play a key role in establishing a high-quality early </w:t>
      </w:r>
      <w:proofErr w:type="gramStart"/>
      <w:r>
        <w:rPr>
          <w:rFonts w:cstheme="minorHAnsi"/>
          <w:color w:val="2D2D2D"/>
        </w:rPr>
        <w:t>years</w:t>
      </w:r>
      <w:proofErr w:type="gramEnd"/>
      <w:r>
        <w:rPr>
          <w:rFonts w:cstheme="minorHAnsi"/>
          <w:color w:val="2D2D2D"/>
        </w:rPr>
        <w:t xml:space="preserve"> environment from the outset. The successful candidate will work closely alongside the class teacher to lead small groups, support high quality teaching and learning, and help shape routines, environment and ethos of our brand-new nursery. </w:t>
      </w:r>
      <w:r w:rsidR="006A5B09" w:rsidRPr="006A5B09">
        <w:rPr>
          <w:rFonts w:cstheme="minorHAnsi"/>
          <w:color w:val="2D2D2D"/>
        </w:rPr>
        <w:t xml:space="preserve">You will be required to support lunchtime duties. </w:t>
      </w:r>
    </w:p>
    <w:p w14:paraId="3CDDB6C4" w14:textId="77777777" w:rsidR="001F13BA" w:rsidRPr="006A5B09" w:rsidRDefault="00D96C86">
      <w:pPr>
        <w:rPr>
          <w:rFonts w:cstheme="minorHAnsi"/>
        </w:rPr>
      </w:pPr>
      <w:r w:rsidRPr="006A5B09">
        <w:rPr>
          <w:rFonts w:cstheme="minorHAnsi"/>
        </w:rPr>
        <w:t xml:space="preserve">We are looking for applicants who; </w:t>
      </w:r>
    </w:p>
    <w:p w14:paraId="20B94A4E" w14:textId="77777777" w:rsidR="001F13BA" w:rsidRPr="006A5B09" w:rsidRDefault="00D96C86">
      <w:pPr>
        <w:numPr>
          <w:ilvl w:val="0"/>
          <w:numId w:val="4"/>
        </w:numPr>
        <w:spacing w:after="0" w:line="240" w:lineRule="auto"/>
        <w:rPr>
          <w:rFonts w:cstheme="minorHAnsi"/>
        </w:rPr>
      </w:pPr>
      <w:r w:rsidRPr="006A5B09">
        <w:rPr>
          <w:rFonts w:cstheme="minorHAnsi"/>
        </w:rPr>
        <w:t>Are able to support the school values and ethos</w:t>
      </w:r>
    </w:p>
    <w:p w14:paraId="7F6468A6" w14:textId="77777777" w:rsidR="001F13BA" w:rsidRPr="006A5B09" w:rsidRDefault="00D96C86">
      <w:pPr>
        <w:numPr>
          <w:ilvl w:val="0"/>
          <w:numId w:val="4"/>
        </w:numPr>
        <w:spacing w:after="0" w:line="240" w:lineRule="auto"/>
        <w:rPr>
          <w:rFonts w:cstheme="minorHAnsi"/>
        </w:rPr>
      </w:pPr>
      <w:r w:rsidRPr="006A5B09">
        <w:rPr>
          <w:rFonts w:cstheme="minorHAnsi"/>
        </w:rPr>
        <w:t>Have the patience to work with young children</w:t>
      </w:r>
    </w:p>
    <w:p w14:paraId="4A0FB219" w14:textId="77777777" w:rsidR="001F13BA" w:rsidRPr="006A5B09" w:rsidRDefault="00D96C86">
      <w:pPr>
        <w:numPr>
          <w:ilvl w:val="0"/>
          <w:numId w:val="4"/>
        </w:numPr>
        <w:spacing w:after="0" w:line="240" w:lineRule="auto"/>
        <w:rPr>
          <w:rFonts w:cstheme="minorHAnsi"/>
        </w:rPr>
      </w:pPr>
      <w:r w:rsidRPr="006A5B09">
        <w:rPr>
          <w:rFonts w:cstheme="minorHAnsi"/>
        </w:rPr>
        <w:t>Will be able to support activities in the playground and dining hall</w:t>
      </w:r>
    </w:p>
    <w:p w14:paraId="5730446B" w14:textId="77777777" w:rsidR="001F13BA" w:rsidRPr="006A5B09" w:rsidRDefault="00D96C86">
      <w:pPr>
        <w:pStyle w:val="ListParagraph"/>
        <w:numPr>
          <w:ilvl w:val="0"/>
          <w:numId w:val="4"/>
        </w:numPr>
        <w:rPr>
          <w:rFonts w:cstheme="minorHAnsi"/>
        </w:rPr>
      </w:pPr>
      <w:r w:rsidRPr="006A5B09">
        <w:rPr>
          <w:rFonts w:cstheme="minorHAnsi"/>
        </w:rPr>
        <w:t>Are energetic, positive and have the ability to work effectively as part of our team</w:t>
      </w:r>
    </w:p>
    <w:p w14:paraId="71BDA6D1" w14:textId="77777777" w:rsidR="001F13BA" w:rsidRPr="006A5B09" w:rsidRDefault="00D96C86">
      <w:pPr>
        <w:pStyle w:val="ListParagraph"/>
        <w:numPr>
          <w:ilvl w:val="0"/>
          <w:numId w:val="4"/>
        </w:numPr>
        <w:rPr>
          <w:rFonts w:cstheme="minorHAnsi"/>
        </w:rPr>
      </w:pPr>
      <w:r w:rsidRPr="006A5B09">
        <w:rPr>
          <w:rFonts w:cstheme="minorHAnsi"/>
        </w:rPr>
        <w:t>Are willing to go the extra mile to make great things happen for our children</w:t>
      </w:r>
    </w:p>
    <w:p w14:paraId="13B599FD" w14:textId="77777777" w:rsidR="001F13BA" w:rsidRPr="006A5B09" w:rsidRDefault="00D96C86">
      <w:pPr>
        <w:pStyle w:val="ListParagraph"/>
        <w:numPr>
          <w:ilvl w:val="0"/>
          <w:numId w:val="4"/>
        </w:numPr>
        <w:rPr>
          <w:rFonts w:cstheme="minorHAnsi"/>
        </w:rPr>
      </w:pPr>
      <w:r w:rsidRPr="006A5B09">
        <w:rPr>
          <w:rFonts w:cstheme="minorHAnsi"/>
        </w:rPr>
        <w:t>Are willing to undertake further training with regards to their role</w:t>
      </w:r>
    </w:p>
    <w:p w14:paraId="38E12E57" w14:textId="77777777" w:rsidR="001F13BA" w:rsidRPr="006A5B09" w:rsidRDefault="00D96C86">
      <w:pPr>
        <w:rPr>
          <w:rFonts w:cstheme="minorHAnsi"/>
        </w:rPr>
      </w:pPr>
      <w:r w:rsidRPr="006A5B09">
        <w:rPr>
          <w:rFonts w:cstheme="minorHAnsi"/>
        </w:rPr>
        <w:t xml:space="preserve">For further information, please contact the school office on 0121 594 0898 or via email </w:t>
      </w:r>
      <w:r w:rsidRPr="006A5B09">
        <w:rPr>
          <w:rStyle w:val="Hyperlink"/>
          <w:rFonts w:cstheme="minorHAnsi"/>
        </w:rPr>
        <w:t>enquiry@northfieldmanoracademy.org.uk</w:t>
      </w:r>
      <w:r w:rsidRPr="006A5B09">
        <w:rPr>
          <w:rFonts w:cstheme="minorHAnsi"/>
        </w:rPr>
        <w:t xml:space="preserve">. Please return completed applications to the email address above or marked for the attention of Mrs Taylor, Northfield Manor Academy, Swarthmore Road, Selly Oak, Birmingham, B29 4JT </w:t>
      </w:r>
    </w:p>
    <w:p w14:paraId="31BB989F" w14:textId="77777777" w:rsidR="009C755E" w:rsidRPr="006A5B09" w:rsidRDefault="00D96C86" w:rsidP="009C755E">
      <w:pPr>
        <w:jc w:val="center"/>
        <w:rPr>
          <w:rFonts w:cstheme="minorHAnsi"/>
          <w:b/>
        </w:rPr>
      </w:pPr>
      <w:r w:rsidRPr="006A5B09">
        <w:rPr>
          <w:rFonts w:cstheme="minorHAnsi"/>
        </w:rPr>
        <w:t>Application packs can be found on our website:</w:t>
      </w:r>
      <w:r w:rsidR="009C755E" w:rsidRPr="006A5B09">
        <w:rPr>
          <w:rFonts w:cstheme="minorHAnsi"/>
        </w:rPr>
        <w:t xml:space="preserve"> </w:t>
      </w:r>
      <w:hyperlink r:id="rId7" w:history="1">
        <w:r w:rsidR="009C755E" w:rsidRPr="006A5B09">
          <w:rPr>
            <w:rStyle w:val="Hyperlink"/>
            <w:rFonts w:cstheme="minorHAnsi"/>
            <w:b/>
          </w:rPr>
          <w:t>https://northfieldmanoracademy.org.uk/contact/vacancies/</w:t>
        </w:r>
      </w:hyperlink>
    </w:p>
    <w:p w14:paraId="04DADD83" w14:textId="77777777" w:rsidR="001F13BA" w:rsidRPr="006A5B09" w:rsidRDefault="009C755E" w:rsidP="009C755E">
      <w:pPr>
        <w:jc w:val="center"/>
        <w:rPr>
          <w:rFonts w:cstheme="minorHAnsi"/>
          <w:b/>
        </w:rPr>
      </w:pPr>
      <w:r w:rsidRPr="006A5B09">
        <w:rPr>
          <w:rFonts w:cstheme="minorHAnsi"/>
          <w:b/>
        </w:rPr>
        <w:t>https://victoriaacademiestrust.org/job-vacancies/</w:t>
      </w:r>
    </w:p>
    <w:p w14:paraId="5B70A495" w14:textId="49D6AF08" w:rsidR="001F13BA" w:rsidRPr="006A5B09" w:rsidRDefault="00D96C86">
      <w:pPr>
        <w:pStyle w:val="ListParagraph"/>
        <w:numPr>
          <w:ilvl w:val="0"/>
          <w:numId w:val="4"/>
        </w:numPr>
        <w:rPr>
          <w:rFonts w:cstheme="minorHAnsi"/>
        </w:rPr>
      </w:pPr>
      <w:r w:rsidRPr="006A5B09">
        <w:rPr>
          <w:rFonts w:cstheme="minorHAnsi"/>
        </w:rPr>
        <w:t xml:space="preserve">Closing Date: </w:t>
      </w:r>
      <w:r w:rsidR="00160F0B" w:rsidRPr="006A5B09">
        <w:rPr>
          <w:rFonts w:cstheme="minorHAnsi"/>
        </w:rPr>
        <w:t xml:space="preserve"> </w:t>
      </w:r>
      <w:r w:rsidR="007737CC">
        <w:rPr>
          <w:rFonts w:cstheme="minorHAnsi"/>
        </w:rPr>
        <w:t>Thursday 11</w:t>
      </w:r>
      <w:r w:rsidR="007737CC" w:rsidRPr="007737CC">
        <w:rPr>
          <w:rFonts w:cstheme="minorHAnsi"/>
          <w:vertAlign w:val="superscript"/>
        </w:rPr>
        <w:t>th</w:t>
      </w:r>
      <w:r w:rsidR="007737CC">
        <w:rPr>
          <w:rFonts w:cstheme="minorHAnsi"/>
        </w:rPr>
        <w:t xml:space="preserve"> June 4pm</w:t>
      </w:r>
    </w:p>
    <w:p w14:paraId="0B66D89A" w14:textId="50DA338B" w:rsidR="001F13BA" w:rsidRPr="006A5B09" w:rsidRDefault="00D96C86">
      <w:pPr>
        <w:pStyle w:val="ListParagraph"/>
        <w:numPr>
          <w:ilvl w:val="0"/>
          <w:numId w:val="4"/>
        </w:numPr>
        <w:spacing w:after="0" w:line="240" w:lineRule="auto"/>
        <w:rPr>
          <w:rFonts w:cstheme="minorHAnsi"/>
        </w:rPr>
      </w:pPr>
      <w:r w:rsidRPr="006A5B09">
        <w:rPr>
          <w:rFonts w:cstheme="minorHAnsi"/>
        </w:rPr>
        <w:t xml:space="preserve">Interviews: </w:t>
      </w:r>
      <w:r w:rsidR="00160F0B" w:rsidRPr="006A5B09">
        <w:rPr>
          <w:rFonts w:cstheme="minorHAnsi"/>
        </w:rPr>
        <w:t xml:space="preserve"> </w:t>
      </w:r>
      <w:r w:rsidR="007737CC">
        <w:rPr>
          <w:rFonts w:cstheme="minorHAnsi"/>
        </w:rPr>
        <w:t xml:space="preserve">Thursday </w:t>
      </w:r>
      <w:r w:rsidR="00D01B0C">
        <w:rPr>
          <w:rFonts w:cstheme="minorHAnsi"/>
        </w:rPr>
        <w:t>18</w:t>
      </w:r>
      <w:r w:rsidR="00D01B0C" w:rsidRPr="00D01B0C">
        <w:rPr>
          <w:rFonts w:cstheme="minorHAnsi"/>
          <w:vertAlign w:val="superscript"/>
        </w:rPr>
        <w:t>th</w:t>
      </w:r>
      <w:r w:rsidR="00D01B0C">
        <w:rPr>
          <w:rFonts w:cstheme="minorHAnsi"/>
        </w:rPr>
        <w:t xml:space="preserve"> June</w:t>
      </w:r>
      <w:r w:rsidR="007737CC">
        <w:rPr>
          <w:rFonts w:cstheme="minorHAnsi"/>
        </w:rPr>
        <w:t xml:space="preserve"> </w:t>
      </w:r>
    </w:p>
    <w:p w14:paraId="039031B7" w14:textId="77777777" w:rsidR="001D08B8" w:rsidRDefault="001D08B8" w:rsidP="006A5B09">
      <w:pPr>
        <w:rPr>
          <w:rFonts w:cstheme="minorHAnsi"/>
          <w:sz w:val="20"/>
          <w:szCs w:val="20"/>
        </w:rPr>
      </w:pPr>
    </w:p>
    <w:p w14:paraId="1401839B" w14:textId="6EAE6F8A" w:rsidR="001F13BA" w:rsidRPr="007737CC" w:rsidRDefault="00D96C86" w:rsidP="007737CC">
      <w:pPr>
        <w:jc w:val="center"/>
        <w:rPr>
          <w:rFonts w:cstheme="minorHAnsi"/>
          <w:sz w:val="20"/>
          <w:szCs w:val="20"/>
        </w:rPr>
      </w:pPr>
      <w:r w:rsidRPr="00D84F89">
        <w:rPr>
          <w:rFonts w:cstheme="minorHAnsi"/>
          <w:sz w:val="20"/>
          <w:szCs w:val="20"/>
        </w:rPr>
        <w:t>The post is covered by Part 7 of the Immigration Act (2016) and therefore the ability to speak fluent and spoken English is an esse</w:t>
      </w:r>
      <w:r w:rsidR="00F245D0">
        <w:rPr>
          <w:rFonts w:cstheme="minorHAnsi"/>
          <w:sz w:val="20"/>
          <w:szCs w:val="20"/>
        </w:rPr>
        <w:t>ntial requirement for this rol</w:t>
      </w:r>
      <w:r w:rsidR="007737CC">
        <w:rPr>
          <w:rFonts w:cstheme="minorHAnsi"/>
          <w:sz w:val="20"/>
          <w:szCs w:val="20"/>
        </w:rPr>
        <w:t xml:space="preserve">e. </w:t>
      </w:r>
      <w:r w:rsidR="006A5B09" w:rsidRPr="00D84F89">
        <w:rPr>
          <w:rFonts w:cstheme="minorHAnsi"/>
          <w:sz w:val="20"/>
          <w:szCs w:val="20"/>
        </w:rPr>
        <w:t>Victoria Academies Trust is committed to safeguarding and promoting the welfare of children and young people and expects its entire staff to share this commitment. All post-holders will be required to have an Enhanced Disclosure from the Disclosure and Barring Service (DBS).</w:t>
      </w:r>
    </w:p>
    <w:sectPr w:rsidR="001F13BA" w:rsidRPr="007737C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C4904" w14:textId="77777777" w:rsidR="00D84F89" w:rsidRDefault="00D84F89" w:rsidP="00D84F89">
      <w:pPr>
        <w:spacing w:after="0" w:line="240" w:lineRule="auto"/>
      </w:pPr>
      <w:r>
        <w:separator/>
      </w:r>
    </w:p>
  </w:endnote>
  <w:endnote w:type="continuationSeparator" w:id="0">
    <w:p w14:paraId="244E3C97" w14:textId="77777777" w:rsidR="00D84F89" w:rsidRDefault="00D84F89" w:rsidP="00D84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79D87" w14:textId="77777777" w:rsidR="00D84F89" w:rsidRDefault="00D84F89" w:rsidP="00D84F89">
      <w:pPr>
        <w:spacing w:after="0" w:line="240" w:lineRule="auto"/>
      </w:pPr>
      <w:r>
        <w:separator/>
      </w:r>
    </w:p>
  </w:footnote>
  <w:footnote w:type="continuationSeparator" w:id="0">
    <w:p w14:paraId="17698259" w14:textId="77777777" w:rsidR="00D84F89" w:rsidRDefault="00D84F89" w:rsidP="00D84F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788CA" w14:textId="77777777" w:rsidR="00D84F89" w:rsidRPr="00D84F89" w:rsidRDefault="001D08B8">
    <w:pPr>
      <w:pStyle w:val="Header"/>
    </w:pPr>
    <w:r>
      <w:rPr>
        <w:noProof/>
        <w:lang w:eastAsia="en-GB"/>
      </w:rPr>
      <w:drawing>
        <wp:anchor distT="0" distB="0" distL="114300" distR="114300" simplePos="0" relativeHeight="251659264" behindDoc="1" locked="0" layoutInCell="1" allowOverlap="1" wp14:anchorId="32CDA061" wp14:editId="158E6DA7">
          <wp:simplePos x="0" y="0"/>
          <wp:positionH relativeFrom="margin">
            <wp:posOffset>-95250</wp:posOffset>
          </wp:positionH>
          <wp:positionV relativeFrom="paragraph">
            <wp:posOffset>168910</wp:posOffset>
          </wp:positionV>
          <wp:extent cx="847725" cy="854075"/>
          <wp:effectExtent l="0" t="0" r="9525" b="3175"/>
          <wp:wrapTight wrapText="bothSides">
            <wp:wrapPolygon edited="0">
              <wp:start x="7766" y="0"/>
              <wp:lineTo x="4854" y="482"/>
              <wp:lineTo x="0" y="5781"/>
              <wp:lineTo x="0" y="16381"/>
              <wp:lineTo x="6310" y="21199"/>
              <wp:lineTo x="7281" y="21199"/>
              <wp:lineTo x="13591" y="21199"/>
              <wp:lineTo x="15047" y="21199"/>
              <wp:lineTo x="21357" y="16381"/>
              <wp:lineTo x="21357" y="5781"/>
              <wp:lineTo x="17474" y="1445"/>
              <wp:lineTo x="14076" y="0"/>
              <wp:lineTo x="7766"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ulmes\AppData\Local\Microsoft\Windows\Temporary Internet Files\Content.Outlook\6612V4WT\RPPA_RGB (002).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47725" cy="854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4F89">
      <w:t xml:space="preserve">                </w:t>
    </w:r>
  </w:p>
  <w:p w14:paraId="5EF778AF" w14:textId="7AB0D0B6" w:rsidR="00D84F89" w:rsidRPr="0068119E" w:rsidRDefault="0068119E" w:rsidP="0068119E">
    <w:pPr>
      <w:pStyle w:val="Header"/>
      <w:jc w:val="center"/>
      <w:rPr>
        <w:sz w:val="24"/>
      </w:rPr>
    </w:pPr>
    <w:r w:rsidRPr="0068119E">
      <w:rPr>
        <w:noProof/>
        <w:sz w:val="24"/>
        <w:lang w:eastAsia="en-GB"/>
      </w:rPr>
      <w:drawing>
        <wp:anchor distT="0" distB="0" distL="114300" distR="114300" simplePos="0" relativeHeight="251661312" behindDoc="0" locked="0" layoutInCell="1" allowOverlap="1" wp14:anchorId="14114CED" wp14:editId="2A2C4D3B">
          <wp:simplePos x="0" y="0"/>
          <wp:positionH relativeFrom="margin">
            <wp:posOffset>4358640</wp:posOffset>
          </wp:positionH>
          <wp:positionV relativeFrom="paragraph">
            <wp:posOffset>8255</wp:posOffset>
          </wp:positionV>
          <wp:extent cx="1722120" cy="4762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722120" cy="476250"/>
                  </a:xfrm>
                  <a:prstGeom prst="rect">
                    <a:avLst/>
                  </a:prstGeom>
                </pic:spPr>
              </pic:pic>
            </a:graphicData>
          </a:graphic>
          <wp14:sizeRelH relativeFrom="margin">
            <wp14:pctWidth>0</wp14:pctWidth>
          </wp14:sizeRelH>
          <wp14:sizeRelV relativeFrom="margin">
            <wp14:pctHeight>0</wp14:pctHeight>
          </wp14:sizeRelV>
        </wp:anchor>
      </w:drawing>
    </w:r>
    <w:r w:rsidR="007737CC">
      <w:rPr>
        <w:b/>
        <w:sz w:val="44"/>
        <w:szCs w:val="32"/>
      </w:rPr>
      <w:t xml:space="preserve">  </w:t>
    </w:r>
    <w:r w:rsidR="006A5B09">
      <w:rPr>
        <w:b/>
        <w:sz w:val="44"/>
        <w:szCs w:val="32"/>
      </w:rPr>
      <w:t xml:space="preserve">Teaching Assistant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1A81"/>
    <w:multiLevelType w:val="hybridMultilevel"/>
    <w:tmpl w:val="F69E9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7378C6"/>
    <w:multiLevelType w:val="hybridMultilevel"/>
    <w:tmpl w:val="239A3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03317A"/>
    <w:multiLevelType w:val="hybridMultilevel"/>
    <w:tmpl w:val="AD96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BE0C02"/>
    <w:multiLevelType w:val="hybridMultilevel"/>
    <w:tmpl w:val="D496F8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3BA"/>
    <w:rsid w:val="0004771A"/>
    <w:rsid w:val="00160F0B"/>
    <w:rsid w:val="001D08B8"/>
    <w:rsid w:val="001F13BA"/>
    <w:rsid w:val="002074E9"/>
    <w:rsid w:val="004F01D4"/>
    <w:rsid w:val="00563D90"/>
    <w:rsid w:val="005969D0"/>
    <w:rsid w:val="00644A9E"/>
    <w:rsid w:val="0068119E"/>
    <w:rsid w:val="006A5B09"/>
    <w:rsid w:val="007737CC"/>
    <w:rsid w:val="00861ED5"/>
    <w:rsid w:val="009C755E"/>
    <w:rsid w:val="00A41F74"/>
    <w:rsid w:val="00AF519C"/>
    <w:rsid w:val="00BD138D"/>
    <w:rsid w:val="00CE170C"/>
    <w:rsid w:val="00D01B0C"/>
    <w:rsid w:val="00D84F89"/>
    <w:rsid w:val="00D96C86"/>
    <w:rsid w:val="00E365C7"/>
    <w:rsid w:val="00F245D0"/>
    <w:rsid w:val="00FA14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9C2A4"/>
  <w15:chartTrackingRefBased/>
  <w15:docId w15:val="{2581E945-DDBC-43E0-8113-E8AFFDB8E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D84F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4F89"/>
  </w:style>
  <w:style w:type="paragraph" w:styleId="Footer">
    <w:name w:val="footer"/>
    <w:basedOn w:val="Normal"/>
    <w:link w:val="FooterChar"/>
    <w:uiPriority w:val="99"/>
    <w:unhideWhenUsed/>
    <w:rsid w:val="00D84F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4F89"/>
  </w:style>
  <w:style w:type="paragraph" w:styleId="NormalWeb">
    <w:name w:val="Normal (Web)"/>
    <w:basedOn w:val="Normal"/>
    <w:uiPriority w:val="99"/>
    <w:unhideWhenUsed/>
    <w:rsid w:val="006A5B0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73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orthfieldmanoracademy.org.uk/contact/vacan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Hulmes</dc:creator>
  <cp:keywords/>
  <dc:description/>
  <cp:lastModifiedBy>Nicky Taylor</cp:lastModifiedBy>
  <cp:revision>4</cp:revision>
  <dcterms:created xsi:type="dcterms:W3CDTF">2026-05-22T10:01:00Z</dcterms:created>
  <dcterms:modified xsi:type="dcterms:W3CDTF">2026-05-22T13:44:00Z</dcterms:modified>
</cp:coreProperties>
</file>