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6E9C8" w14:textId="4955C7FC" w:rsidR="008923C8" w:rsidRDefault="009B23F3" w:rsidP="006536E5">
      <w:pPr>
        <w:pStyle w:val="Hyperlinks"/>
      </w:pPr>
      <w:r>
        <w:rPr>
          <w:noProof/>
          <w:lang w:eastAsia="en-GB"/>
        </w:rPr>
        <w:drawing>
          <wp:anchor distT="0" distB="0" distL="114300" distR="114300" simplePos="0" relativeHeight="251679744" behindDoc="1" locked="0" layoutInCell="1" allowOverlap="1" wp14:anchorId="0FCD32E4" wp14:editId="7AE5F4AC">
            <wp:simplePos x="0" y="0"/>
            <wp:positionH relativeFrom="margin">
              <wp:align>left</wp:align>
            </wp:positionH>
            <wp:positionV relativeFrom="paragraph">
              <wp:posOffset>0</wp:posOffset>
            </wp:positionV>
            <wp:extent cx="1485900" cy="1746250"/>
            <wp:effectExtent l="0" t="0" r="0" b="6350"/>
            <wp:wrapTight wrapText="bothSides">
              <wp:wrapPolygon edited="0">
                <wp:start x="0" y="0"/>
                <wp:lineTo x="0" y="21443"/>
                <wp:lineTo x="21323" y="21443"/>
                <wp:lineTo x="213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3).jpg"/>
                    <pic:cNvPicPr/>
                  </pic:nvPicPr>
                  <pic:blipFill>
                    <a:blip r:embed="rId11">
                      <a:extLst>
                        <a:ext uri="{28A0092B-C50C-407E-A947-70E740481C1C}">
                          <a14:useLocalDpi xmlns:a14="http://schemas.microsoft.com/office/drawing/2010/main" val="0"/>
                        </a:ext>
                      </a:extLst>
                    </a:blip>
                    <a:stretch>
                      <a:fillRect/>
                    </a:stretch>
                  </pic:blipFill>
                  <pic:spPr>
                    <a:xfrm>
                      <a:off x="0" y="0"/>
                      <a:ext cx="1485900" cy="1746250"/>
                    </a:xfrm>
                    <a:prstGeom prst="rect">
                      <a:avLst/>
                    </a:prstGeom>
                  </pic:spPr>
                </pic:pic>
              </a:graphicData>
            </a:graphic>
            <wp14:sizeRelH relativeFrom="page">
              <wp14:pctWidth>0</wp14:pctWidth>
            </wp14:sizeRelH>
            <wp14:sizeRelV relativeFrom="page">
              <wp14:pctHeight>0</wp14:pctHeight>
            </wp14:sizeRelV>
          </wp:anchor>
        </w:drawing>
      </w:r>
      <w:r w:rsidR="00E50F6A">
        <w:rPr>
          <w:noProof/>
          <w:lang w:eastAsia="en-GB"/>
        </w:rPr>
        <mc:AlternateContent>
          <mc:Choice Requires="wps">
            <w:drawing>
              <wp:anchor distT="0" distB="0" distL="114300" distR="114300" simplePos="0" relativeHeight="251678720" behindDoc="1" locked="0" layoutInCell="1" allowOverlap="1" wp14:anchorId="421379EE" wp14:editId="29ED23A0">
                <wp:simplePos x="0" y="0"/>
                <wp:positionH relativeFrom="column">
                  <wp:posOffset>5003800</wp:posOffset>
                </wp:positionH>
                <wp:positionV relativeFrom="paragraph">
                  <wp:posOffset>0</wp:posOffset>
                </wp:positionV>
                <wp:extent cx="1924050" cy="752475"/>
                <wp:effectExtent l="0" t="0" r="19050" b="28575"/>
                <wp:wrapTight wrapText="bothSides">
                  <wp:wrapPolygon edited="0">
                    <wp:start x="0" y="0"/>
                    <wp:lineTo x="0" y="21873"/>
                    <wp:lineTo x="21600" y="21873"/>
                    <wp:lineTo x="21600" y="0"/>
                    <wp:lineTo x="0" y="0"/>
                  </wp:wrapPolygon>
                </wp:wrapTight>
                <wp:docPr id="1628312389"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1379EE" id="_x0000_t202" coordsize="21600,21600" o:spt="202" path="m,l,21600r21600,l21600,xe">
                <v:stroke joinstyle="miter"/>
                <v:path gradientshapeok="t" o:connecttype="rect"/>
              </v:shapetype>
              <v:shape id="Text Box 1" o:spid="_x0000_s1026" type="#_x0000_t202" style="position:absolute;left:0;text-align:left;margin-left:394pt;margin-top:0;width:151.5pt;height:59.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w10:wrap type="tight"/>
              </v:shape>
            </w:pict>
          </mc:Fallback>
        </mc:AlternateContent>
      </w:r>
    </w:p>
    <w:p w14:paraId="503D6CE6" w14:textId="6B76D853" w:rsidR="002642CE" w:rsidRDefault="002642CE" w:rsidP="006536E5">
      <w:pPr>
        <w:pStyle w:val="Heading1"/>
      </w:pPr>
    </w:p>
    <w:p w14:paraId="5F878646" w14:textId="77777777" w:rsidR="002642CE" w:rsidRDefault="002642CE" w:rsidP="006536E5">
      <w:pPr>
        <w:pStyle w:val="Heading1"/>
      </w:pPr>
    </w:p>
    <w:p w14:paraId="6D3719A6"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06E1EFD4" w14:textId="77777777" w:rsidR="009B23F3" w:rsidRDefault="006A758C" w:rsidP="006536E5">
      <w:pPr>
        <w:rPr>
          <w:color w:val="2F3033"/>
        </w:rPr>
      </w:pPr>
      <w:r w:rsidRPr="00823F5E">
        <w:br/>
      </w:r>
    </w:p>
    <w:p w14:paraId="75DFD68F" w14:textId="62E85A6D" w:rsidR="002642CE" w:rsidRPr="003C6887" w:rsidRDefault="002642CE" w:rsidP="006536E5">
      <w:pPr>
        <w:rPr>
          <w:rStyle w:val="CopyrightChar"/>
          <w:rFonts w:ascii="Franklin Gothic Medium" w:hAnsi="Franklin Gothic Medium"/>
          <w:color w:val="2F3033"/>
        </w:rPr>
      </w:pPr>
      <w:bookmarkStart w:id="0" w:name="_GoBack"/>
      <w:bookmarkEnd w:id="0"/>
      <w:r w:rsidRPr="003C6887">
        <w:rPr>
          <w:color w:val="2F3033"/>
        </w:rPr>
        <w:t>We are committed to safeguarding and promoting the welfare of children and young people and expect all staff and volunteers to share this commitment.</w:t>
      </w:r>
    </w:p>
    <w:p w14:paraId="27372376" w14:textId="515EF0D3"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77777777" w:rsidR="002642CE" w:rsidRDefault="002642CE" w:rsidP="003A2B22">
            <w:pPr>
              <w:pStyle w:val="Numbered"/>
              <w:spacing w:before="80"/>
            </w:pP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59F3464">
              <v:line id="Straight Connector 8"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c8c9c7" from="335.7pt,9.3pt" to="504.45pt,9.3pt" w14:anchorId="5FD47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7B0044F">
              <v:line id="Straight Connector 7"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c8c9c7" from="40.2pt,10.05pt" to="196.2pt,10.05pt" w14:anchorId="621CB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7884FD5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20F74A5F" w14:textId="77777777" w:rsidR="002642CE" w:rsidRPr="00956D13" w:rsidRDefault="002642CE" w:rsidP="00C63B1F">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121A79B9" w:rsidR="00A6613D" w:rsidRDefault="00A6613D">
      <w:pPr>
        <w:spacing w:after="200"/>
        <w:jc w:val="left"/>
        <w:rPr>
          <w:rFonts w:asciiTheme="minorHAnsi" w:eastAsiaTheme="majorEastAsia" w:hAnsiTheme="minorHAnsi"/>
          <w:bCs/>
          <w:color w:val="1381BE"/>
          <w:sz w:val="24"/>
          <w:szCs w:val="26"/>
        </w:rPr>
      </w:pPr>
    </w:p>
    <w:p w14:paraId="00A077E6" w14:textId="77777777" w:rsidR="00E50F6A" w:rsidRDefault="00E50F6A">
      <w:pPr>
        <w:spacing w:after="200"/>
        <w:jc w:val="left"/>
        <w:rPr>
          <w:rFonts w:asciiTheme="minorHAnsi" w:eastAsiaTheme="majorEastAsia" w:hAnsiTheme="minorHAnsi"/>
          <w:bCs/>
          <w:color w:val="1381BE"/>
          <w:sz w:val="24"/>
          <w:szCs w:val="26"/>
        </w:rPr>
        <w:sectPr w:rsidR="00E50F6A" w:rsidSect="002642CE">
          <w:footerReference w:type="default" r:id="rId12"/>
          <w:pgSz w:w="11906" w:h="16838"/>
          <w:pgMar w:top="720" w:right="720" w:bottom="720" w:left="720" w:header="708" w:footer="708" w:gutter="0"/>
          <w:cols w:space="708"/>
          <w:docGrid w:linePitch="360"/>
        </w:sectPr>
      </w:pPr>
    </w:p>
    <w:p w14:paraId="3650F801" w14:textId="77777777" w:rsidR="00956D13" w:rsidRPr="009D30BE" w:rsidRDefault="00956D13" w:rsidP="00C63B1F">
      <w:pPr>
        <w:pStyle w:val="Numberedheadings"/>
      </w:pPr>
      <w:r w:rsidRPr="009D30BE">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13"/>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footerReference w:type="default" r:id="rId14"/>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footerReference w:type="default" r:id="rId15"/>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t>THIS PAGE IS INTENTIONALLY BLANK</w:t>
      </w:r>
    </w:p>
    <w:p w14:paraId="0E21D1F1" w14:textId="77777777" w:rsidR="003D4A04" w:rsidRDefault="003D4A04" w:rsidP="006536E5">
      <w:pPr>
        <w:sectPr w:rsidR="003D4A04" w:rsidSect="002642CE">
          <w:footerReference w:type="default" r:id="rId16"/>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EAD8181">
              <v:line id="Straight Connector 25"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666a" from="461.7pt,18.75pt" to="526.95pt,18.75pt" w14:anchorId="5483A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282DFA18" w14:textId="77777777" w:rsidTr="00EA5878">
        <w:tc>
          <w:tcPr>
            <w:tcW w:w="492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F4527A" w14:paraId="69CCD3F9" w14:textId="77777777" w:rsidTr="00EA5878">
        <w:tc>
          <w:tcPr>
            <w:tcW w:w="4926" w:type="dxa"/>
            <w:shd w:val="clear" w:color="auto" w:fill="E6E6E6"/>
          </w:tcPr>
          <w:p w14:paraId="6A6D6C06" w14:textId="633E67E0" w:rsidR="00F4527A" w:rsidRPr="00D010DE" w:rsidRDefault="00F4527A" w:rsidP="00D010DE">
            <w:pPr>
              <w:tabs>
                <w:tab w:val="left" w:pos="3975"/>
              </w:tabs>
              <w:spacing w:before="80" w:after="80"/>
              <w:rPr>
                <w:color w:val="1381BE"/>
              </w:rPr>
            </w:pPr>
            <w:r>
              <w:rPr>
                <w:color w:val="1381BE"/>
              </w:rPr>
              <w:t>Previous surname(s)</w:t>
            </w:r>
          </w:p>
        </w:tc>
        <w:tc>
          <w:tcPr>
            <w:tcW w:w="5180" w:type="dxa"/>
          </w:tcPr>
          <w:p w14:paraId="02D61413" w14:textId="77777777" w:rsidR="00F4527A" w:rsidRPr="009D30BE" w:rsidRDefault="00F4527A" w:rsidP="00D010DE">
            <w:pPr>
              <w:pStyle w:val="Section-Level1"/>
              <w:spacing w:before="80" w:after="80"/>
              <w:rPr>
                <w:rFonts w:asciiTheme="minorHAnsi" w:hAnsiTheme="minorHAnsi" w:cstheme="minorHAnsi"/>
                <w:color w:val="2F3033"/>
              </w:rPr>
            </w:pPr>
          </w:p>
        </w:tc>
      </w:tr>
      <w:tr w:rsidR="003D4A04" w14:paraId="30C3996D" w14:textId="77777777" w:rsidTr="00EA5878">
        <w:tc>
          <w:tcPr>
            <w:tcW w:w="492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EA5878">
        <w:tc>
          <w:tcPr>
            <w:tcW w:w="492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EA5878">
        <w:tc>
          <w:tcPr>
            <w:tcW w:w="492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180"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EA5878">
        <w:tc>
          <w:tcPr>
            <w:tcW w:w="492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EA5878">
        <w:tc>
          <w:tcPr>
            <w:tcW w:w="492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EA5878">
        <w:tc>
          <w:tcPr>
            <w:tcW w:w="492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D97743" w14:paraId="6FA284C6" w14:textId="77777777" w:rsidTr="00C26297">
        <w:tc>
          <w:tcPr>
            <w:tcW w:w="4926" w:type="dxa"/>
            <w:shd w:val="clear" w:color="auto" w:fill="E6E6E6"/>
          </w:tcPr>
          <w:p w14:paraId="1C2DD390" w14:textId="3A3D8C6D"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14:paraId="2519F396" w14:textId="77777777" w:rsidR="00D97743" w:rsidRPr="009D30BE" w:rsidRDefault="00D97743" w:rsidP="00D010DE">
            <w:pPr>
              <w:pStyle w:val="Section-Level1"/>
              <w:spacing w:before="80" w:after="80"/>
              <w:rPr>
                <w:rFonts w:asciiTheme="minorHAnsi" w:hAnsiTheme="minorHAnsi" w:cstheme="minorHAnsi"/>
                <w:color w:val="2F3033"/>
              </w:rPr>
            </w:pPr>
          </w:p>
        </w:tc>
      </w:tr>
      <w:tr w:rsidR="003D4A04" w14:paraId="390912AD" w14:textId="77777777" w:rsidTr="00EA5878">
        <w:tc>
          <w:tcPr>
            <w:tcW w:w="492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EA5878">
        <w:tc>
          <w:tcPr>
            <w:tcW w:w="4926" w:type="dxa"/>
            <w:shd w:val="clear" w:color="auto" w:fill="E6E6E6"/>
          </w:tcPr>
          <w:p w14:paraId="2C1E4A65"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EA5878">
        <w:tc>
          <w:tcPr>
            <w:tcW w:w="492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EA5878">
        <w:tc>
          <w:tcPr>
            <w:tcW w:w="492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 xml:space="preserve">If </w:t>
            </w:r>
            <w:proofErr w:type="gramStart"/>
            <w:r w:rsidRPr="00916A50">
              <w:t>YES</w:t>
            </w:r>
            <w:proofErr w:type="gramEnd"/>
            <w:r w:rsidRPr="00916A50">
              <w:t xml:space="preserve"> please provide details under separate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7"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14:paraId="0907598F"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w:t>
      </w:r>
      <w:proofErr w:type="gramStart"/>
      <w:r w:rsidR="00CC732D" w:rsidRPr="00D010DE">
        <w:rPr>
          <w:color w:val="2F3033"/>
        </w:rPr>
        <w:t>has been handled</w:t>
      </w:r>
      <w:proofErr w:type="gramEnd"/>
      <w:r w:rsidR="00CC732D" w:rsidRPr="00D010DE">
        <w:rPr>
          <w:color w:val="2F3033"/>
        </w:rPr>
        <w:t xml:space="preserve"> you can contact the Information Commissioners Office via their</w:t>
      </w:r>
      <w:r w:rsidR="001D6218" w:rsidRPr="00D010DE">
        <w:rPr>
          <w:color w:val="2F3033"/>
        </w:rPr>
        <w:t xml:space="preserve"> </w:t>
      </w:r>
      <w:hyperlink r:id="rId18" w:history="1">
        <w:r w:rsidR="001D6218" w:rsidRPr="00D010DE">
          <w:rPr>
            <w:rStyle w:val="HyperlinksChar"/>
          </w:rPr>
          <w:t>website</w:t>
        </w:r>
      </w:hyperlink>
      <w: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Default="00916A50" w:rsidP="00C63B1F">
      <w:pPr>
        <w:pStyle w:val="Numberedheadings"/>
      </w:pPr>
      <w:r>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 xml:space="preserve">post and possible referral to the police. I understand and accept that the information I have provided </w:t>
      </w:r>
      <w:proofErr w:type="gramStart"/>
      <w:r w:rsidRPr="003C6887">
        <w:rPr>
          <w:color w:val="2F3033"/>
        </w:rPr>
        <w:t>may be used</w:t>
      </w:r>
      <w:proofErr w:type="gramEnd"/>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t>THIS PAGE IS INTENTIONALLY BLANK</w:t>
      </w:r>
    </w:p>
    <w:p w14:paraId="6297A6C4" w14:textId="77777777" w:rsidR="00916A50" w:rsidRDefault="00916A50" w:rsidP="006536E5">
      <w:pPr>
        <w:sectPr w:rsidR="00916A50" w:rsidSect="002642CE">
          <w:footerReference w:type="default" r:id="rId19"/>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 xml:space="preserve">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w:t>
      </w:r>
      <w:proofErr w:type="gramStart"/>
      <w:r w:rsidRPr="003C6887">
        <w:rPr>
          <w:color w:val="2F3033"/>
        </w:rPr>
        <w:t>is kept</w:t>
      </w:r>
      <w:proofErr w:type="gramEnd"/>
      <w:r w:rsidRPr="003C6887">
        <w:rPr>
          <w:color w:val="2F3033"/>
        </w:rPr>
        <w:t xml:space="preserve">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r w:rsidRPr="003C6887">
              <w:rPr>
                <w:color w:val="2F3033"/>
              </w:rPr>
              <w:t>Other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1EAC9" w14:textId="77777777" w:rsidR="004B40C2" w:rsidRDefault="004B40C2" w:rsidP="006536E5">
      <w:r>
        <w:separator/>
      </w:r>
    </w:p>
  </w:endnote>
  <w:endnote w:type="continuationSeparator" w:id="0">
    <w:p w14:paraId="097A381B" w14:textId="77777777" w:rsidR="004B40C2" w:rsidRDefault="004B40C2"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B80A3" w14:textId="3373C2F7" w:rsidR="00D010DE" w:rsidRPr="00E50F6A" w:rsidRDefault="00D010DE" w:rsidP="006536E5">
    <w:pPr>
      <w:pStyle w:val="Footer"/>
      <w:rPr>
        <w:sz w:val="18"/>
        <w:szCs w:val="18"/>
      </w:rPr>
    </w:pPr>
    <w:r w:rsidRPr="00E50F6A">
      <w:rPr>
        <w:sz w:val="18"/>
        <w:szCs w:val="18"/>
      </w:rPr>
      <w:t xml:space="preserve">Last </w:t>
    </w:r>
    <w:r w:rsidR="008B5D85" w:rsidRPr="00E50F6A">
      <w:rPr>
        <w:sz w:val="18"/>
        <w:szCs w:val="18"/>
      </w:rPr>
      <w:t>reviewed: June 2022</w:t>
    </w:r>
  </w:p>
  <w:p w14:paraId="7B0B59E4" w14:textId="3461B332" w:rsidR="00E50F6A" w:rsidRPr="00E50F6A" w:rsidRDefault="00E50F6A" w:rsidP="006536E5">
    <w:pPr>
      <w:pStyle w:val="Footer"/>
      <w:rPr>
        <w:sz w:val="18"/>
        <w:szCs w:val="18"/>
      </w:rPr>
    </w:pPr>
    <w:r w:rsidRPr="00E50F6A">
      <w:rPr>
        <w:sz w:val="18"/>
        <w:szCs w:val="18"/>
      </w:rPr>
      <w:t>Last amended: August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8DED6" w14:textId="0D8988D1" w:rsidR="00E50F6A" w:rsidRPr="00E50F6A" w:rsidRDefault="00E50F6A" w:rsidP="00E50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B2D34" w14:textId="5181F81C" w:rsidR="00E50F6A" w:rsidRPr="00E50F6A" w:rsidRDefault="00E50F6A" w:rsidP="00E50F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F2D35" w14:textId="45A636D3" w:rsidR="00E50F6A" w:rsidRPr="00E50F6A" w:rsidRDefault="00E50F6A" w:rsidP="00E50F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8AAD" w14:textId="4D390BE7" w:rsidR="00E50F6A" w:rsidRPr="00E50F6A" w:rsidRDefault="00E50F6A" w:rsidP="00E50F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596D" w14:textId="115A2EA2" w:rsidR="00E50F6A" w:rsidRPr="00E50F6A" w:rsidRDefault="00E50F6A" w:rsidP="00E50F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527F3" w14:textId="3F75480F" w:rsidR="00E50F6A" w:rsidRPr="00E50F6A" w:rsidRDefault="00E50F6A" w:rsidP="00E50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EF410" w14:textId="77777777" w:rsidR="004B40C2" w:rsidRDefault="004B40C2" w:rsidP="006536E5">
      <w:r>
        <w:separator/>
      </w:r>
    </w:p>
  </w:footnote>
  <w:footnote w:type="continuationSeparator" w:id="0">
    <w:p w14:paraId="7770DF51" w14:textId="77777777" w:rsidR="004B40C2" w:rsidRDefault="004B40C2"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D68B1"/>
    <w:rsid w:val="0010512C"/>
    <w:rsid w:val="001070D3"/>
    <w:rsid w:val="00126A82"/>
    <w:rsid w:val="00132957"/>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B40C2"/>
    <w:rsid w:val="004D32A2"/>
    <w:rsid w:val="004F13B0"/>
    <w:rsid w:val="004F6ED9"/>
    <w:rsid w:val="006031C9"/>
    <w:rsid w:val="006219DB"/>
    <w:rsid w:val="006536E5"/>
    <w:rsid w:val="0069021A"/>
    <w:rsid w:val="006A758C"/>
    <w:rsid w:val="006C08D6"/>
    <w:rsid w:val="006C6636"/>
    <w:rsid w:val="006D21F9"/>
    <w:rsid w:val="006D37E2"/>
    <w:rsid w:val="006F366C"/>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B5D85"/>
    <w:rsid w:val="008D2324"/>
    <w:rsid w:val="00916A50"/>
    <w:rsid w:val="00953B20"/>
    <w:rsid w:val="00956D13"/>
    <w:rsid w:val="00966F7E"/>
    <w:rsid w:val="009952C0"/>
    <w:rsid w:val="009B15C5"/>
    <w:rsid w:val="009B23F3"/>
    <w:rsid w:val="009C2139"/>
    <w:rsid w:val="009D30BE"/>
    <w:rsid w:val="009D319B"/>
    <w:rsid w:val="009D7F23"/>
    <w:rsid w:val="00A018D6"/>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50F6A"/>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83BCF"/>
    <w:rsid w:val="00FC5AB6"/>
    <w:rsid w:val="00FC6ADC"/>
    <w:rsid w:val="00FE4164"/>
    <w:rsid w:val="0EFB6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6" ma:contentTypeDescription="Create a new document." ma:contentTypeScope="" ma:versionID="284ede813b40530ad8f2d2a766e32857">
  <xsd:schema xmlns:xsd="http://www.w3.org/2001/XMLSchema" xmlns:xs="http://www.w3.org/2001/XMLSchema" xmlns:p="http://schemas.microsoft.com/office/2006/metadata/properties" xmlns:ns2="abbcacea-263c-4f06-8331-ad7cfe2bb525" xmlns:ns3="f9f9d8f7-6499-4d85-a3d1-c325ea0d3e5f" targetNamespace="http://schemas.microsoft.com/office/2006/metadata/properties" ma:root="true" ma:fieldsID="af9a77af4216d5727c3f642ee5d024bb" ns2:_="" ns3:_="">
    <xsd:import namespace="abbcacea-263c-4f06-8331-ad7cfe2bb525"/>
    <xsd:import namespace="f9f9d8f7-6499-4d85-a3d1-c325ea0d3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2.xml><?xml version="1.0" encoding="utf-8"?>
<ds:datastoreItem xmlns:ds="http://schemas.openxmlformats.org/officeDocument/2006/customXml" ds:itemID="{4990A161-F6D4-45D2-9DF1-85DE9A1BE691}">
  <ds:schemaRefs>
    <ds:schemaRef ds:uri="http://schemas.microsoft.com/office/2006/metadata/properties"/>
    <ds:schemaRef ds:uri="abbcacea-263c-4f06-8331-ad7cfe2bb525"/>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f9f9d8f7-6499-4d85-a3d1-c325ea0d3e5f"/>
    <ds:schemaRef ds:uri="http://www.w3.org/XML/1998/namespace"/>
    <ds:schemaRef ds:uri="http://purl.org/dc/terms/"/>
  </ds:schemaRefs>
</ds:datastoreItem>
</file>

<file path=customXml/itemProps3.xml><?xml version="1.0" encoding="utf-8"?>
<ds:datastoreItem xmlns:ds="http://schemas.openxmlformats.org/officeDocument/2006/customXml" ds:itemID="{5DDFA815-23AC-4FEA-9AA4-03A7A9B90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2FDA7D-B175-4BC8-9C67-967E4A7D7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Sasha Howard</cp:lastModifiedBy>
  <cp:revision>2</cp:revision>
  <cp:lastPrinted>2017-09-19T10:34:00Z</cp:lastPrinted>
  <dcterms:created xsi:type="dcterms:W3CDTF">2022-09-21T08:59:00Z</dcterms:created>
  <dcterms:modified xsi:type="dcterms:W3CDTF">2022-09-21T08:59:00Z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0x010100D578EC356A50D24784E32961D47B4EB1</vt:lpwstr>
  </property>
  <property fmtid="{D5CDD505-2E9C-101B-9397-08002B2CF9AE}" pid="3" name="MediaServiceImageTags">
    <vt:lpwstr/>
  </property>
</Properties>
</file>