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E0E" w:rsidRDefault="00BC6E0E">
      <w:pPr>
        <w:jc w:val="center"/>
        <w:rPr>
          <w:b/>
          <w:sz w:val="28"/>
        </w:rPr>
      </w:pPr>
      <w:bookmarkStart w:id="0" w:name="_GoBack"/>
      <w:bookmarkEnd w:id="0"/>
    </w:p>
    <w:p w:rsidR="00BC6E0E" w:rsidRDefault="00BC6E0E">
      <w:pPr>
        <w:jc w:val="center"/>
        <w:rPr>
          <w:b/>
          <w:sz w:val="28"/>
        </w:rPr>
      </w:pPr>
      <w:r>
        <w:rPr>
          <w:b/>
          <w:sz w:val="28"/>
        </w:rPr>
        <w:t>Person Specification for post of:</w:t>
      </w:r>
    </w:p>
    <w:p w:rsidR="00BC6E0E" w:rsidRDefault="00BC6E0E">
      <w:pPr>
        <w:jc w:val="center"/>
        <w:rPr>
          <w:b/>
          <w:sz w:val="28"/>
        </w:rPr>
      </w:pPr>
      <w:r>
        <w:rPr>
          <w:b/>
          <w:sz w:val="28"/>
        </w:rPr>
        <w:t xml:space="preserve"> Senior Teaching Assistant – Level 3</w:t>
      </w:r>
    </w:p>
    <w:p w:rsidR="00BC6E0E" w:rsidRDefault="00BC6E0E">
      <w:pPr>
        <w:jc w:val="center"/>
        <w:rPr>
          <w:b/>
          <w:sz w:val="28"/>
        </w:rPr>
      </w:pPr>
      <w:r>
        <w:rPr>
          <w:b/>
          <w:sz w:val="28"/>
        </w:rPr>
        <w:t>Senior Teaching Assistant – Level 3 (Cover)</w:t>
      </w:r>
    </w:p>
    <w:p w:rsidR="00BC6E0E" w:rsidRDefault="00BC6E0E" w:rsidP="00B262A4">
      <w:pPr>
        <w:rPr>
          <w:b/>
          <w:sz w:val="28"/>
        </w:rPr>
      </w:pPr>
    </w:p>
    <w:p w:rsidR="00B262A4" w:rsidRDefault="00B262A4" w:rsidP="00B262A4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622"/>
      </w:tblGrid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pPr>
              <w:rPr>
                <w:b/>
                <w:sz w:val="28"/>
              </w:rPr>
            </w:pPr>
          </w:p>
          <w:p w:rsidR="00BC6E0E" w:rsidRDefault="00BC6E0E">
            <w:pPr>
              <w:pStyle w:val="Heading1"/>
              <w:spacing w:before="0" w:after="0"/>
              <w:rPr>
                <w:kern w:val="0"/>
              </w:rPr>
            </w:pPr>
            <w:r>
              <w:rPr>
                <w:kern w:val="0"/>
              </w:rPr>
              <w:t>Minimum Essential</w:t>
            </w: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pPr>
              <w:pStyle w:val="Heading1"/>
              <w:spacing w:before="0" w:after="0"/>
              <w:rPr>
                <w:kern w:val="0"/>
              </w:rPr>
            </w:pPr>
            <w:r>
              <w:rPr>
                <w:kern w:val="0"/>
              </w:rPr>
              <w:t>Method of Assessment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pPr>
              <w:rPr>
                <w:b/>
              </w:rPr>
            </w:pPr>
          </w:p>
          <w:p w:rsidR="00BC6E0E" w:rsidRDefault="00BC6E0E">
            <w:pPr>
              <w:pStyle w:val="Heading3"/>
              <w:spacing w:before="0" w:after="0"/>
            </w:pPr>
            <w:r>
              <w:t>Skills /Knowledge</w:t>
            </w: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/>
          <w:p w:rsidR="00BC6E0E" w:rsidRDefault="00BC6E0E">
            <w:r>
              <w:t>Full working knowledge of relevant policies/codes of practice and awareness of relevant legislation</w:t>
            </w:r>
          </w:p>
        </w:tc>
        <w:tc>
          <w:tcPr>
            <w:tcW w:w="4622" w:type="dxa"/>
          </w:tcPr>
          <w:p w:rsidR="00BC6E0E" w:rsidRDefault="00BC6E0E"/>
          <w:p w:rsidR="00BC6E0E" w:rsidRDefault="00BC6E0E">
            <w:r>
              <w:t>Application Form, Interview</w:t>
            </w:r>
          </w:p>
          <w:p w:rsidR="00BC6E0E" w:rsidRDefault="00BC6E0E"/>
          <w:p w:rsidR="00BC6E0E" w:rsidRDefault="00BC6E0E"/>
          <w:p w:rsidR="00BC6E0E" w:rsidRDefault="00BC6E0E"/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/>
          <w:p w:rsidR="00BC6E0E" w:rsidRDefault="00BC6E0E">
            <w:r>
              <w:t>Working knowledge of national/foundation stage curriculum and other relevant learning programmes/strategies</w:t>
            </w:r>
          </w:p>
          <w:p w:rsidR="00BC6E0E" w:rsidRDefault="00BC6E0E"/>
        </w:tc>
        <w:tc>
          <w:tcPr>
            <w:tcW w:w="4622" w:type="dxa"/>
          </w:tcPr>
          <w:p w:rsidR="00BC6E0E" w:rsidRDefault="00BC6E0E"/>
          <w:p w:rsidR="00BC6E0E" w:rsidRDefault="00BC6E0E">
            <w:r>
              <w:t>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/>
          <w:p w:rsidR="00BC6E0E" w:rsidRDefault="00BC6E0E">
            <w:r>
              <w:t xml:space="preserve">Understanding of principles of child development and learning processes </w:t>
            </w:r>
          </w:p>
          <w:p w:rsidR="00BC6E0E" w:rsidRDefault="00BC6E0E"/>
        </w:tc>
        <w:tc>
          <w:tcPr>
            <w:tcW w:w="4622" w:type="dxa"/>
          </w:tcPr>
          <w:p w:rsidR="00BC6E0E" w:rsidRDefault="00BC6E0E"/>
          <w:p w:rsidR="00BC6E0E" w:rsidRDefault="00BC6E0E">
            <w:r>
              <w:t>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/>
          <w:p w:rsidR="00BC6E0E" w:rsidRDefault="00BC6E0E">
            <w:r>
              <w:t>Ability to self-evaluate learning needs and actively seek learning opportunities</w:t>
            </w:r>
          </w:p>
          <w:p w:rsidR="00BC6E0E" w:rsidRDefault="00BC6E0E"/>
        </w:tc>
        <w:tc>
          <w:tcPr>
            <w:tcW w:w="4622" w:type="dxa"/>
          </w:tcPr>
          <w:p w:rsidR="00BC6E0E" w:rsidRDefault="00BC6E0E"/>
          <w:p w:rsidR="00BC6E0E" w:rsidRDefault="00BC6E0E">
            <w:r>
              <w:t>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/>
          <w:p w:rsidR="00BC6E0E" w:rsidRDefault="00BC6E0E">
            <w:r>
              <w:t>Ability to relate well to children and adults</w:t>
            </w:r>
          </w:p>
          <w:p w:rsidR="00BC6E0E" w:rsidRDefault="00BC6E0E"/>
        </w:tc>
        <w:tc>
          <w:tcPr>
            <w:tcW w:w="4622" w:type="dxa"/>
          </w:tcPr>
          <w:p w:rsidR="00BC6E0E" w:rsidRDefault="00BC6E0E"/>
          <w:p w:rsidR="00BC6E0E" w:rsidRDefault="00BC6E0E">
            <w:r>
              <w:t>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/>
          <w:p w:rsidR="00BC6E0E" w:rsidRDefault="00BC6E0E">
            <w:r>
              <w:t>Work constructively as part of a team, understanding classroom roles and responsibilities and your own position within these</w:t>
            </w:r>
          </w:p>
          <w:p w:rsidR="00BC6E0E" w:rsidRDefault="00BC6E0E"/>
        </w:tc>
        <w:tc>
          <w:tcPr>
            <w:tcW w:w="4622" w:type="dxa"/>
          </w:tcPr>
          <w:p w:rsidR="00BC6E0E" w:rsidRDefault="00BC6E0E"/>
          <w:p w:rsidR="00BC6E0E" w:rsidRDefault="00BC6E0E">
            <w:r>
              <w:t>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/>
          <w:p w:rsidR="00BC6E0E" w:rsidRDefault="00BC6E0E">
            <w:r>
              <w:t>Can use ICT effectively to support learning</w:t>
            </w:r>
          </w:p>
        </w:tc>
        <w:tc>
          <w:tcPr>
            <w:tcW w:w="4622" w:type="dxa"/>
          </w:tcPr>
          <w:p w:rsidR="00BC6E0E" w:rsidRDefault="00BC6E0E"/>
          <w:p w:rsidR="00BC6E0E" w:rsidRDefault="00BC6E0E">
            <w:r>
              <w:t>Interview</w:t>
            </w:r>
          </w:p>
          <w:p w:rsidR="00BC6E0E" w:rsidRDefault="00BC6E0E"/>
          <w:p w:rsidR="00BC6E0E" w:rsidRDefault="00BC6E0E"/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/>
          <w:p w:rsidR="00BC6E0E" w:rsidRDefault="00BC6E0E">
            <w:r>
              <w:t>Use of other equipment technology – video, photocopier</w:t>
            </w:r>
          </w:p>
          <w:p w:rsidR="00BC6E0E" w:rsidRDefault="00BC6E0E"/>
        </w:tc>
        <w:tc>
          <w:tcPr>
            <w:tcW w:w="4622" w:type="dxa"/>
          </w:tcPr>
          <w:p w:rsidR="00BC6E0E" w:rsidRDefault="00BC6E0E"/>
          <w:p w:rsidR="00BC6E0E" w:rsidRDefault="00BC6E0E">
            <w:r>
              <w:t>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Has sound speaking and listening skills to extend language in discussion</w:t>
            </w: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Interview</w:t>
            </w:r>
          </w:p>
          <w:p w:rsidR="005D6B05" w:rsidRDefault="005D6B05"/>
          <w:p w:rsidR="005D6B05" w:rsidRDefault="005D6B05"/>
          <w:p w:rsidR="005D6B05" w:rsidRDefault="005D6B05"/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/>
          <w:p w:rsidR="00BC6E0E" w:rsidRDefault="00BC6E0E">
            <w:r>
              <w:t>Can plan, implement and evaluate learning activities</w:t>
            </w:r>
          </w:p>
        </w:tc>
        <w:tc>
          <w:tcPr>
            <w:tcW w:w="4622" w:type="dxa"/>
          </w:tcPr>
          <w:p w:rsidR="00BC6E0E" w:rsidRDefault="00BC6E0E"/>
          <w:p w:rsidR="00BC6E0E" w:rsidRDefault="00BC6E0E">
            <w:r>
              <w:t>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/>
          <w:p w:rsidR="00BC6E0E" w:rsidRDefault="00BC6E0E">
            <w:r>
              <w:t>Has experience of pupil assessment</w:t>
            </w: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Can manage the behaviour of pupils in a reasonable manner</w:t>
            </w: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Application Form, 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/>
          <w:p w:rsidR="00BC6E0E" w:rsidRDefault="00BC6E0E">
            <w:r>
              <w:t>Has a caring positive attitude towards pupils welfare</w:t>
            </w: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/>
          <w:p w:rsidR="00BC6E0E" w:rsidRDefault="00BC6E0E">
            <w:r>
              <w:t>Has an awareness of pupils with special educational needs</w:t>
            </w: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Can maintain trust and confidentiality where appropriate</w:t>
            </w: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Can assist the school in forming a partnership with parents</w:t>
            </w: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Application Form, 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Has sufficient practical and organisational skills to contribute to the preparation and management of educational resources</w:t>
            </w:r>
          </w:p>
          <w:p w:rsidR="00BC6E0E" w:rsidRDefault="00BC6E0E"/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Application Form, 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pPr>
              <w:rPr>
                <w:b/>
              </w:rPr>
            </w:pPr>
          </w:p>
          <w:p w:rsidR="00BC6E0E" w:rsidRDefault="00BC6E0E">
            <w:r>
              <w:t>Can complete and maintain pupils records</w:t>
            </w:r>
          </w:p>
        </w:tc>
        <w:tc>
          <w:tcPr>
            <w:tcW w:w="4622" w:type="dxa"/>
          </w:tcPr>
          <w:p w:rsidR="00BC6E0E" w:rsidRDefault="00BC6E0E"/>
          <w:p w:rsidR="00BC6E0E" w:rsidRDefault="00BC6E0E">
            <w:r>
              <w:t>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pPr>
              <w:rPr>
                <w:b/>
                <w:sz w:val="28"/>
              </w:rPr>
            </w:pPr>
          </w:p>
          <w:p w:rsidR="00BC6E0E" w:rsidRDefault="00BC6E0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Experience, qualifications, and training (if any)</w:t>
            </w:r>
          </w:p>
          <w:p w:rsidR="00BC6E0E" w:rsidRDefault="00BC6E0E">
            <w:pPr>
              <w:rPr>
                <w:b/>
                <w:sz w:val="28"/>
              </w:rPr>
            </w:pP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/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Appropriate qualification for Nursery setting (if working with early years)</w:t>
            </w:r>
          </w:p>
          <w:p w:rsidR="00BC6E0E" w:rsidRDefault="00BC6E0E">
            <w:pPr>
              <w:rPr>
                <w:sz w:val="28"/>
              </w:rPr>
            </w:pP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Application Form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/>
          <w:p w:rsidR="00BC6E0E" w:rsidRDefault="00BC6E0E">
            <w:r>
              <w:t>NVQ3 for Teaching Assistants or equivalent qualification or experience</w:t>
            </w: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Application Form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/>
          <w:p w:rsidR="00BC6E0E" w:rsidRDefault="00BC6E0E">
            <w:r>
              <w:t>Training in the relevant strategies e.g. literacy and/or in particular curriculum or learning area e.g. bi-lingual, sign language, dyslexia, ICT, maths, English, CACHE etc.</w:t>
            </w:r>
          </w:p>
          <w:p w:rsidR="00BC6E0E" w:rsidRDefault="00BC6E0E"/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Application Form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Appropriate first aid training</w:t>
            </w:r>
          </w:p>
          <w:p w:rsidR="00BC6E0E" w:rsidRDefault="00BC6E0E">
            <w:pPr>
              <w:rPr>
                <w:sz w:val="28"/>
              </w:rPr>
            </w:pP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Application Form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r>
              <w:lastRenderedPageBreak/>
              <w:t>Experience working with children of relevant age</w:t>
            </w:r>
          </w:p>
          <w:p w:rsidR="00BC6E0E" w:rsidRDefault="00BC6E0E">
            <w:pPr>
              <w:rPr>
                <w:sz w:val="28"/>
              </w:rPr>
            </w:pP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Application Form, 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pPr>
              <w:pStyle w:val="Heading1"/>
              <w:spacing w:before="0" w:after="0"/>
              <w:rPr>
                <w:kern w:val="0"/>
              </w:rPr>
            </w:pPr>
            <w:r>
              <w:rPr>
                <w:kern w:val="0"/>
              </w:rPr>
              <w:t>Work related circumstances</w:t>
            </w: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Can allocate some contractual time to after school staff meetings when appropriate</w:t>
            </w: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Application Form, 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Can allocate some contractual time to the whole of, or part of, staff training days when appropriate</w:t>
            </w: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Application Form, 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Can maintain personal presentation that sets high standards for the pupils</w:t>
            </w: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Application Form, Interview</w:t>
            </w:r>
          </w:p>
        </w:tc>
      </w:tr>
      <w:tr w:rsidR="00BC6E0E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Can work within the spirit of City Council and School Policies to do with Equal opportunities, Child Protection, Health &amp; Safety, Finance, Smoking etc.</w:t>
            </w:r>
          </w:p>
        </w:tc>
        <w:tc>
          <w:tcPr>
            <w:tcW w:w="4622" w:type="dxa"/>
          </w:tcPr>
          <w:p w:rsidR="00BC6E0E" w:rsidRDefault="00BC6E0E">
            <w:pPr>
              <w:rPr>
                <w:sz w:val="28"/>
              </w:rPr>
            </w:pPr>
          </w:p>
          <w:p w:rsidR="00BC6E0E" w:rsidRDefault="00BC6E0E">
            <w:r>
              <w:t>Application Form, Interview</w:t>
            </w:r>
          </w:p>
        </w:tc>
      </w:tr>
    </w:tbl>
    <w:p w:rsidR="00BC6E0E" w:rsidRDefault="00BC6E0E"/>
    <w:p w:rsidR="00BC6E0E" w:rsidRDefault="00BC6E0E"/>
    <w:p w:rsidR="00BC6E0E" w:rsidRDefault="00BC6E0E"/>
    <w:p w:rsidR="00BC6E0E" w:rsidRDefault="00BC6E0E"/>
    <w:p w:rsidR="00BC6E0E" w:rsidRDefault="00BC6E0E"/>
    <w:p w:rsidR="00BC6E0E" w:rsidRDefault="00BC6E0E"/>
    <w:p w:rsidR="00BC6E0E" w:rsidRDefault="00BC6E0E"/>
    <w:p w:rsidR="00BC6E0E" w:rsidRDefault="00BC6E0E"/>
    <w:p w:rsidR="00BC6E0E" w:rsidRDefault="00BC6E0E"/>
    <w:sectPr w:rsidR="00BC6E0E">
      <w:headerReference w:type="default" r:id="rId7"/>
      <w:footerReference w:type="default" r:id="rId8"/>
      <w:type w:val="continuous"/>
      <w:pgSz w:w="11909" w:h="16834" w:code="9"/>
      <w:pgMar w:top="1009" w:right="1440" w:bottom="1009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AD2" w:rsidRDefault="00B25AD2">
      <w:r>
        <w:separator/>
      </w:r>
    </w:p>
  </w:endnote>
  <w:endnote w:type="continuationSeparator" w:id="0">
    <w:p w:rsidR="00B25AD2" w:rsidRDefault="00B2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E0E" w:rsidRDefault="00BC6E0E">
    <w:pPr>
      <w:pStyle w:val="Footer"/>
    </w:pPr>
    <w:r>
      <w:t>September 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AD2" w:rsidRDefault="00B25AD2">
      <w:r>
        <w:separator/>
      </w:r>
    </w:p>
  </w:footnote>
  <w:footnote w:type="continuationSeparator" w:id="0">
    <w:p w:rsidR="00B25AD2" w:rsidRDefault="00B25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E0E" w:rsidRDefault="00BC6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C26"/>
    <w:multiLevelType w:val="hybridMultilevel"/>
    <w:tmpl w:val="A2062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7176"/>
    <w:multiLevelType w:val="hybridMultilevel"/>
    <w:tmpl w:val="A4248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503EB"/>
    <w:multiLevelType w:val="hybridMultilevel"/>
    <w:tmpl w:val="F64E9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6DAF"/>
    <w:multiLevelType w:val="singleLevel"/>
    <w:tmpl w:val="599894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D82458"/>
    <w:multiLevelType w:val="hybridMultilevel"/>
    <w:tmpl w:val="D5408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D7FA2"/>
    <w:multiLevelType w:val="hybridMultilevel"/>
    <w:tmpl w:val="920E8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17EBF"/>
    <w:multiLevelType w:val="hybridMultilevel"/>
    <w:tmpl w:val="750EF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C6673"/>
    <w:multiLevelType w:val="hybridMultilevel"/>
    <w:tmpl w:val="233C0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68BE"/>
    <w:multiLevelType w:val="hybridMultilevel"/>
    <w:tmpl w:val="FC5AA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62F8C"/>
    <w:multiLevelType w:val="hybridMultilevel"/>
    <w:tmpl w:val="8AA0A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17D24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10A50D7"/>
    <w:multiLevelType w:val="hybridMultilevel"/>
    <w:tmpl w:val="8AA0A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E321E"/>
    <w:multiLevelType w:val="hybridMultilevel"/>
    <w:tmpl w:val="CED8D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6067C"/>
    <w:multiLevelType w:val="hybridMultilevel"/>
    <w:tmpl w:val="E7E6F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52EFB"/>
    <w:multiLevelType w:val="hybridMultilevel"/>
    <w:tmpl w:val="FC5AA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E6BC3"/>
    <w:multiLevelType w:val="hybridMultilevel"/>
    <w:tmpl w:val="C62C1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F68CA"/>
    <w:multiLevelType w:val="hybridMultilevel"/>
    <w:tmpl w:val="A7560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13A93"/>
    <w:multiLevelType w:val="singleLevel"/>
    <w:tmpl w:val="9C9A3CE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68DB623F"/>
    <w:multiLevelType w:val="hybridMultilevel"/>
    <w:tmpl w:val="A4248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C25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EF9217D"/>
    <w:multiLevelType w:val="hybridMultilevel"/>
    <w:tmpl w:val="E4CADD84"/>
    <w:lvl w:ilvl="0" w:tplc="A352FA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8046C"/>
    <w:multiLevelType w:val="hybridMultilevel"/>
    <w:tmpl w:val="F64E9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16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5"/>
  </w:num>
  <w:num w:numId="13">
    <w:abstractNumId w:val="4"/>
  </w:num>
  <w:num w:numId="14">
    <w:abstractNumId w:val="13"/>
  </w:num>
  <w:num w:numId="15">
    <w:abstractNumId w:val="9"/>
  </w:num>
  <w:num w:numId="16">
    <w:abstractNumId w:val="18"/>
  </w:num>
  <w:num w:numId="17">
    <w:abstractNumId w:val="2"/>
  </w:num>
  <w:num w:numId="18">
    <w:abstractNumId w:val="8"/>
  </w:num>
  <w:num w:numId="19">
    <w:abstractNumId w:val="11"/>
  </w:num>
  <w:num w:numId="20">
    <w:abstractNumId w:val="1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D7"/>
    <w:rsid w:val="005D6B05"/>
    <w:rsid w:val="00B25AD2"/>
    <w:rsid w:val="00B262A4"/>
    <w:rsid w:val="00B965DA"/>
    <w:rsid w:val="00BC6E0E"/>
    <w:rsid w:val="00D41784"/>
    <w:rsid w:val="00D51F95"/>
    <w:rsid w:val="00E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77A383F-48F5-4515-BD53-AE0BD28E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Frutiger 45 Light" w:hAnsi="Frutiger 45 Light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line">
    <w:name w:val="Headline"/>
    <w:basedOn w:val="Normal"/>
    <w:next w:val="Normal"/>
    <w:pPr>
      <w:spacing w:after="240"/>
      <w:jc w:val="center"/>
    </w:pPr>
    <w:rPr>
      <w:rFonts w:ascii="Century Schoolbook" w:hAnsi="Century Schoolbook"/>
      <w:b/>
      <w:sz w:val="9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T:\TEMPLTS\NORMAL.DOT March 9, 1998 09:19 AM</vt:lpstr>
    </vt:vector>
  </TitlesOfParts>
  <Company>Sheffield City Council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T:\TEMPLTS\NORMAL.DOT March 9, 1998 09:19 AM</dc:title>
  <dc:subject/>
  <dc:creator>Education</dc:creator>
  <cp:keywords/>
  <dc:description/>
  <cp:lastModifiedBy>Kerry Wales</cp:lastModifiedBy>
  <cp:revision>2</cp:revision>
  <cp:lastPrinted>2004-09-01T14:08:00Z</cp:lastPrinted>
  <dcterms:created xsi:type="dcterms:W3CDTF">2025-09-19T09:18:00Z</dcterms:created>
  <dcterms:modified xsi:type="dcterms:W3CDTF">2025-09-19T09:18:00Z</dcterms:modified>
</cp:coreProperties>
</file>