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0F4B8D" w:rsidRDefault="000F4B8D" w:rsidP="002547A1">
      <w:pPr>
        <w:pStyle w:val="NoSpacing"/>
        <w:jc w:val="center"/>
        <w:rPr>
          <w:rFonts w:eastAsia="Times New Roman"/>
          <w:b/>
          <w:bCs/>
        </w:rPr>
      </w:pPr>
    </w:p>
    <w:p w14:paraId="60AAE7AA" w14:textId="77777777" w:rsidR="003C69CA" w:rsidRPr="003C69CA" w:rsidRDefault="003C69CA" w:rsidP="003C69CA">
      <w:pPr>
        <w:jc w:val="center"/>
        <w:rPr>
          <w:b/>
          <w:bCs/>
        </w:rPr>
      </w:pPr>
      <w:r w:rsidRPr="003C69CA">
        <w:rPr>
          <w:b/>
          <w:bCs/>
        </w:rPr>
        <w:t>Unsworth Academy – Librarian – Maternity Cover</w:t>
      </w:r>
    </w:p>
    <w:p w14:paraId="36E469E2" w14:textId="77777777" w:rsidR="00697B4E" w:rsidRPr="00B2098B" w:rsidRDefault="00697B4E" w:rsidP="00B2098B">
      <w:pPr>
        <w:jc w:val="center"/>
        <w:rPr>
          <w:b/>
          <w:bCs/>
        </w:rPr>
      </w:pPr>
    </w:p>
    <w:p w14:paraId="33D46932" w14:textId="625683F1" w:rsidR="00F73394" w:rsidRDefault="00573115" w:rsidP="00573115">
      <w:pPr>
        <w:pStyle w:val="NoSpacing"/>
        <w:rPr>
          <w:b/>
          <w:bCs/>
        </w:rPr>
      </w:pPr>
      <w:r w:rsidRPr="006141BA">
        <w:rPr>
          <w:b/>
          <w:bCs/>
        </w:rPr>
        <w:t xml:space="preserve">Salary: </w:t>
      </w:r>
      <w:r w:rsidR="003C69CA" w:rsidRPr="003C69CA">
        <w:rPr>
          <w:b/>
          <w:bCs/>
        </w:rPr>
        <w:t xml:space="preserve">SET Grade 4, Scale points 13 - 16 £24,405 - £25,183 FTE </w:t>
      </w:r>
      <w:r w:rsidR="003C69CA">
        <w:rPr>
          <w:b/>
          <w:bCs/>
        </w:rPr>
        <w:t>(Pay award pending)</w:t>
      </w:r>
    </w:p>
    <w:p w14:paraId="6CDB80E0" w14:textId="3BEBF10F" w:rsidR="003C69CA" w:rsidRDefault="00F73394" w:rsidP="00573115">
      <w:pPr>
        <w:pStyle w:val="NoSpacing"/>
        <w:rPr>
          <w:b/>
          <w:bCs/>
        </w:rPr>
      </w:pPr>
      <w:r>
        <w:rPr>
          <w:b/>
          <w:bCs/>
        </w:rPr>
        <w:t>Actual Salary:</w:t>
      </w:r>
      <w:r w:rsidR="003C69CA">
        <w:rPr>
          <w:b/>
          <w:bCs/>
        </w:rPr>
        <w:t xml:space="preserve"> </w:t>
      </w:r>
      <w:r w:rsidR="003C69CA" w:rsidRPr="003C69CA">
        <w:rPr>
          <w:b/>
          <w:bCs/>
        </w:rPr>
        <w:t xml:space="preserve">£14,373.30 - £14,831.51 </w:t>
      </w:r>
    </w:p>
    <w:p w14:paraId="7BFBD655" w14:textId="4B76F627" w:rsidR="00573115" w:rsidRPr="00A23528" w:rsidRDefault="00573115" w:rsidP="00573115">
      <w:pPr>
        <w:pStyle w:val="NoSpacing"/>
        <w:rPr>
          <w:b/>
          <w:bCs/>
        </w:rPr>
      </w:pPr>
      <w:r w:rsidRPr="006141BA">
        <w:rPr>
          <w:b/>
          <w:bCs/>
        </w:rPr>
        <w:t xml:space="preserve">Working hours: </w:t>
      </w:r>
      <w:r w:rsidR="003C69CA" w:rsidRPr="003C69CA">
        <w:rPr>
          <w:b/>
          <w:bCs/>
        </w:rPr>
        <w:t>Full Time, 25 hours per week (11am – 4pm), 38 weeks Term Time Only, plus 1 week, (39 weeks per year total) </w:t>
      </w:r>
      <w:r w:rsidRPr="006141BA">
        <w:rPr>
          <w:b/>
          <w:bCs/>
        </w:rPr>
        <w:tab/>
      </w:r>
    </w:p>
    <w:p w14:paraId="075A86D9" w14:textId="60C1FD6B" w:rsidR="00573115" w:rsidRPr="006141BA" w:rsidRDefault="00573115" w:rsidP="00573115">
      <w:pPr>
        <w:pStyle w:val="NoSpacing"/>
        <w:rPr>
          <w:b/>
          <w:bCs/>
        </w:rPr>
      </w:pPr>
      <w:r w:rsidRPr="006141BA">
        <w:rPr>
          <w:b/>
          <w:bCs/>
        </w:rPr>
        <w:t>Contract type:</w:t>
      </w:r>
      <w:r w:rsidR="003C69CA">
        <w:rPr>
          <w:b/>
          <w:bCs/>
        </w:rPr>
        <w:t xml:space="preserve"> Maternity leave- up to 12 months</w:t>
      </w:r>
      <w:r w:rsidRPr="006141BA">
        <w:rPr>
          <w:b/>
          <w:bCs/>
        </w:rPr>
        <w:t xml:space="preserve"> </w:t>
      </w:r>
      <w:r>
        <w:rPr>
          <w:b/>
          <w:bCs/>
        </w:rPr>
        <w:tab/>
      </w:r>
      <w:r>
        <w:rPr>
          <w:b/>
          <w:bCs/>
        </w:rPr>
        <w:tab/>
      </w:r>
    </w:p>
    <w:p w14:paraId="36F3F1FF" w14:textId="5649AF3D" w:rsidR="00573115" w:rsidRDefault="00573115" w:rsidP="00573115">
      <w:pPr>
        <w:pStyle w:val="NoSpacing"/>
        <w:rPr>
          <w:b/>
          <w:bCs/>
        </w:rPr>
      </w:pPr>
      <w:r w:rsidRPr="006141BA">
        <w:rPr>
          <w:b/>
          <w:bCs/>
        </w:rPr>
        <w:t>Start date:</w:t>
      </w:r>
      <w:r w:rsidR="003C69CA">
        <w:rPr>
          <w:b/>
          <w:bCs/>
        </w:rPr>
        <w:t xml:space="preserve"> 16</w:t>
      </w:r>
      <w:r w:rsidR="003C69CA" w:rsidRPr="003C69CA">
        <w:rPr>
          <w:b/>
          <w:bCs/>
          <w:vertAlign w:val="superscript"/>
        </w:rPr>
        <w:t>th</w:t>
      </w:r>
      <w:r w:rsidR="003C69CA">
        <w:rPr>
          <w:b/>
          <w:bCs/>
        </w:rPr>
        <w:t xml:space="preserve"> June 2025</w:t>
      </w:r>
      <w:r w:rsidRPr="006141BA">
        <w:rPr>
          <w:b/>
          <w:bCs/>
        </w:rPr>
        <w:t xml:space="preserve"> </w:t>
      </w:r>
      <w:r>
        <w:rPr>
          <w:b/>
          <w:bCs/>
        </w:rPr>
        <w:tab/>
      </w:r>
      <w:r>
        <w:rPr>
          <w:b/>
          <w:bCs/>
        </w:rPr>
        <w:tab/>
      </w:r>
    </w:p>
    <w:p w14:paraId="7445D9B2" w14:textId="77777777" w:rsidR="0030591C" w:rsidRPr="006141BA" w:rsidRDefault="0030591C" w:rsidP="00573115">
      <w:pPr>
        <w:pStyle w:val="NoSpacing"/>
        <w:rPr>
          <w:b/>
          <w:bCs/>
        </w:rPr>
      </w:pPr>
    </w:p>
    <w:p w14:paraId="7D65445C" w14:textId="79485764" w:rsidR="003C69CA" w:rsidRPr="003C69CA" w:rsidRDefault="003C69CA" w:rsidP="003C69CA">
      <w:pPr>
        <w:pStyle w:val="NoSpacing"/>
      </w:pPr>
      <w:r>
        <w:t>Unsworth Academy have an opportunity for</w:t>
      </w:r>
      <w:r w:rsidRPr="003C69CA">
        <w:t xml:space="preserve"> a passionate and enthusiastic Librarian with great ambition to manage, develop and promote the school library. </w:t>
      </w:r>
    </w:p>
    <w:p w14:paraId="687B8CFD" w14:textId="77777777" w:rsidR="00AE2662" w:rsidRDefault="00AE2662" w:rsidP="00B2098B">
      <w:pPr>
        <w:pStyle w:val="NoSpacing"/>
      </w:pPr>
    </w:p>
    <w:p w14:paraId="4E9EBB6E" w14:textId="77777777" w:rsidR="00930DA6" w:rsidRPr="00930DA6" w:rsidRDefault="00930DA6" w:rsidP="00930DA6">
      <w:pPr>
        <w:tabs>
          <w:tab w:val="left" w:pos="2916"/>
        </w:tabs>
        <w:jc w:val="center"/>
        <w:rPr>
          <w:rFonts w:cstheme="minorHAnsi"/>
        </w:rPr>
      </w:pPr>
      <w:bookmarkStart w:id="0" w:name="_Hlk158721138"/>
      <w:r w:rsidRPr="00930DA6">
        <w:rPr>
          <w:rFonts w:cstheme="minorHAnsi"/>
        </w:rPr>
        <w:t>Unsworth Academy is a thriving, oversubscribed, co-educational and non- selective Bury high school. The school is on an incredibly exciting journey of school improvement and when last inspected in November 2019 was judged to be Good in all areas.</w:t>
      </w:r>
    </w:p>
    <w:p w14:paraId="3A893D75" w14:textId="77777777" w:rsidR="00930DA6" w:rsidRPr="00930DA6" w:rsidRDefault="00930DA6" w:rsidP="00930DA6">
      <w:pPr>
        <w:tabs>
          <w:tab w:val="left" w:pos="2916"/>
        </w:tabs>
        <w:jc w:val="center"/>
        <w:rPr>
          <w:rFonts w:cstheme="minorHAnsi"/>
        </w:rPr>
      </w:pPr>
      <w:r w:rsidRPr="00930DA6">
        <w:rPr>
          <w:rFonts w:cstheme="minorHAnsi"/>
        </w:rPr>
        <w:t>We are now three years into our “Good to Outstanding” journey. There have been many highlights, including superb outcomes at GCSE, but a particular highlight of the journey has been digitalisation. All our students and staff have a school iPad that they utilise in and out of lessons.</w:t>
      </w:r>
    </w:p>
    <w:p w14:paraId="36B05C12" w14:textId="77777777" w:rsidR="007473A1" w:rsidRDefault="007473A1" w:rsidP="007473A1">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6D996B93" w14:textId="77777777" w:rsidR="00C919C9" w:rsidRPr="00616306" w:rsidRDefault="00C919C9" w:rsidP="00C919C9">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086EA196" w14:textId="77777777" w:rsidR="007473A1" w:rsidRDefault="007473A1" w:rsidP="007473A1">
      <w:pPr>
        <w:pStyle w:val="NoSpacing"/>
        <w:jc w:val="both"/>
      </w:pPr>
    </w:p>
    <w:p w14:paraId="06FE9E6E" w14:textId="77777777" w:rsidR="00B2098B" w:rsidRDefault="007473A1" w:rsidP="007473A1">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knowledge and skills for life. We want our students to believe their curriculum is bold, exciting, purposeful, and ultimately leads to something meaningful for them. Some examples of our innovation include moving towards an extended school day, to provide a world class enrichment programme and more opportunities for essential skills like reading and cultural capital. We are also introducing vocational and technical pathways, which run through the normal </w:t>
      </w:r>
    </w:p>
    <w:p w14:paraId="17399B63" w14:textId="1FFD7AF0" w:rsidR="007473A1" w:rsidRDefault="007473A1" w:rsidP="007473A1">
      <w:pPr>
        <w:pStyle w:val="NoSpacing"/>
        <w:jc w:val="both"/>
      </w:pPr>
      <w:r>
        <w:t xml:space="preserve">school curriculum but attract support from leading employers and universities to develops work-readiness in our students, so that they can progress onto T Levels and apprenticeships. </w:t>
      </w:r>
    </w:p>
    <w:p w14:paraId="6CEF643F" w14:textId="77777777" w:rsidR="00575135" w:rsidRDefault="00575135" w:rsidP="007473A1">
      <w:pPr>
        <w:pStyle w:val="NoSpacing"/>
        <w:jc w:val="both"/>
      </w:pPr>
    </w:p>
    <w:p w14:paraId="22F57BE9" w14:textId="77777777" w:rsidR="00A73FAA" w:rsidRDefault="007473A1" w:rsidP="007473A1">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7326D855" w14:textId="3E9F6C98" w:rsidR="007473A1" w:rsidRDefault="007473A1" w:rsidP="007473A1">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they can spend more time on the things that matter and fostering strong relationships with pupils and delivery of the curriculum. </w:t>
      </w:r>
    </w:p>
    <w:p w14:paraId="6924C7BE" w14:textId="77777777" w:rsidR="005B67FD" w:rsidRDefault="005B67FD" w:rsidP="007473A1">
      <w:pPr>
        <w:pStyle w:val="NoSpacing"/>
        <w:jc w:val="both"/>
      </w:pPr>
    </w:p>
    <w:p w14:paraId="233FF63F" w14:textId="77777777" w:rsidR="003C69CA" w:rsidRDefault="005B67FD" w:rsidP="005B67FD">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w:t>
      </w:r>
    </w:p>
    <w:p w14:paraId="2E08BC4A" w14:textId="77777777" w:rsidR="003C69CA" w:rsidRDefault="003C69CA" w:rsidP="005B67FD">
      <w:pPr>
        <w:pStyle w:val="NoSpacing"/>
      </w:pPr>
    </w:p>
    <w:p w14:paraId="38655B81" w14:textId="67D6946B" w:rsidR="005B67FD" w:rsidRDefault="005B67FD" w:rsidP="005B67FD">
      <w:pPr>
        <w:pStyle w:val="NoSpacing"/>
      </w:pPr>
      <w:r>
        <w:t xml:space="preserve">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0283AE6B" w14:textId="2E32C4D6" w:rsidR="007473A1" w:rsidRDefault="005B67FD" w:rsidP="005B67FD">
      <w:pPr>
        <w:pStyle w:val="NoSpacing"/>
      </w:pPr>
      <w:r>
        <w:t xml:space="preserve">subject staff across the trust to design and deliver the very best curricula, providing subject specific pedagogical support. </w:t>
      </w:r>
    </w:p>
    <w:p w14:paraId="1D883B1C" w14:textId="77777777" w:rsidR="005B67FD" w:rsidRDefault="005B67FD" w:rsidP="005B67FD">
      <w:pPr>
        <w:pStyle w:val="NoSpacing"/>
      </w:pPr>
    </w:p>
    <w:p w14:paraId="10C70010" w14:textId="77777777" w:rsidR="007473A1" w:rsidRDefault="007473A1" w:rsidP="007473A1">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3D5A1A57" w14:textId="77777777" w:rsidR="007473A1" w:rsidRDefault="007473A1" w:rsidP="007473A1">
      <w:pPr>
        <w:pStyle w:val="NoSpacing"/>
        <w:jc w:val="both"/>
      </w:pPr>
    </w:p>
    <w:p w14:paraId="49392158" w14:textId="77777777" w:rsidR="00EA04F3" w:rsidRDefault="00EA04F3" w:rsidP="00EA04F3">
      <w:pPr>
        <w:rPr>
          <w:b/>
          <w:bCs/>
        </w:rPr>
      </w:pPr>
      <w:r>
        <w:rPr>
          <w:b/>
          <w:bCs/>
        </w:rPr>
        <w:t xml:space="preserve">Please visit The Unsworth Academy career site for more information: </w:t>
      </w:r>
      <w:hyperlink r:id="rId7" w:history="1">
        <w:r w:rsidRPr="00606733">
          <w:rPr>
            <w:color w:val="0000FF"/>
            <w:u w:val="single"/>
          </w:rPr>
          <w:t>Unsworth Academy Career Site (schoolrecruiter.com)</w:t>
        </w:r>
      </w:hyperlink>
    </w:p>
    <w:p w14:paraId="2FC11A5E" w14:textId="77777777" w:rsidR="00EA04F3" w:rsidRDefault="00EA04F3" w:rsidP="00EA04F3">
      <w:pPr>
        <w:pStyle w:val="NoSpacing"/>
      </w:pPr>
      <w:r>
        <w:rPr>
          <w:noProof/>
        </w:rPr>
        <w:drawing>
          <wp:inline distT="0" distB="0" distL="0" distR="0" wp14:anchorId="3FAEDA91" wp14:editId="3203BA01">
            <wp:extent cx="739140" cy="739140"/>
            <wp:effectExtent l="0" t="0" r="3810" b="3810"/>
            <wp:docPr id="401561290"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a few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140" cy="739140"/>
                    </a:xfrm>
                    <a:prstGeom prst="rect">
                      <a:avLst/>
                    </a:prstGeom>
                    <a:noFill/>
                    <a:ln>
                      <a:noFill/>
                    </a:ln>
                  </pic:spPr>
                </pic:pic>
              </a:graphicData>
            </a:graphic>
          </wp:inline>
        </w:drawing>
      </w:r>
    </w:p>
    <w:p w14:paraId="1E1D431F" w14:textId="77777777" w:rsidR="00EA04F3" w:rsidRDefault="00EA04F3" w:rsidP="00EA04F3">
      <w:pPr>
        <w:pStyle w:val="NoSpacing"/>
      </w:pPr>
    </w:p>
    <w:p w14:paraId="63A4ADDD" w14:textId="77777777" w:rsidR="00EA04F3" w:rsidRDefault="00EA04F3" w:rsidP="00EA04F3">
      <w:pPr>
        <w:pStyle w:val="NoSpacing"/>
        <w:rPr>
          <w:b/>
          <w:bCs/>
        </w:rPr>
      </w:pPr>
      <w:r>
        <w:rPr>
          <w:b/>
          <w:bCs/>
        </w:rPr>
        <w:t>Or click the QR Code to see all vacancies with The Unsworth Academy.</w:t>
      </w:r>
    </w:p>
    <w:p w14:paraId="442CFB16" w14:textId="543776F5" w:rsidR="00B2098B" w:rsidRDefault="00B2098B" w:rsidP="00B2098B">
      <w:pPr>
        <w:pStyle w:val="NoSpacing"/>
        <w:jc w:val="both"/>
        <w:rPr>
          <w:b/>
          <w:bCs/>
        </w:rPr>
      </w:pPr>
    </w:p>
    <w:p w14:paraId="575F0C04" w14:textId="54D3A603" w:rsidR="00DB5B67" w:rsidRPr="00EA04F3" w:rsidRDefault="00DB5B67" w:rsidP="00EA04F3">
      <w:pPr>
        <w:pStyle w:val="NoSpacing"/>
        <w:jc w:val="both"/>
        <w:rPr>
          <w:b/>
          <w:bCs/>
        </w:rPr>
      </w:pPr>
      <w:r>
        <w:rPr>
          <w:b/>
          <w:bCs/>
        </w:rPr>
        <w:t>Shaw Education Trust offer the following employee benefits with your Teaching or Support Staff employment:</w:t>
      </w:r>
    </w:p>
    <w:p w14:paraId="745CC8FF" w14:textId="77777777" w:rsidR="00DB5B67" w:rsidRDefault="00DB5B67" w:rsidP="00DB5B67">
      <w:pPr>
        <w:pStyle w:val="ListParagraph"/>
        <w:numPr>
          <w:ilvl w:val="0"/>
          <w:numId w:val="8"/>
        </w:numPr>
        <w:spacing w:after="0" w:line="240" w:lineRule="auto"/>
        <w:rPr>
          <w:rFonts w:eastAsia="Times New Roman"/>
        </w:rPr>
      </w:pPr>
      <w:r>
        <w:rPr>
          <w:rFonts w:eastAsia="Times New Roman"/>
        </w:rPr>
        <w:t>An excellent Local Government Pension Scheme (Support Staff) / Teachers Pension (Teaching Staff)</w:t>
      </w:r>
    </w:p>
    <w:p w14:paraId="2697CCC8" w14:textId="77777777" w:rsidR="00DB5B67" w:rsidRDefault="00DB5B67" w:rsidP="00DB5B67">
      <w:pPr>
        <w:pStyle w:val="ListParagraph"/>
        <w:numPr>
          <w:ilvl w:val="0"/>
          <w:numId w:val="8"/>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897EF19" w14:textId="77777777" w:rsidR="00DB5B67" w:rsidRDefault="00DB5B67" w:rsidP="00DB5B67">
      <w:pPr>
        <w:pStyle w:val="ListParagraph"/>
        <w:numPr>
          <w:ilvl w:val="0"/>
          <w:numId w:val="8"/>
        </w:numPr>
        <w:spacing w:after="0" w:line="240" w:lineRule="auto"/>
        <w:rPr>
          <w:rFonts w:eastAsia="Times New Roman"/>
        </w:rPr>
      </w:pPr>
      <w:r>
        <w:rPr>
          <w:rFonts w:eastAsia="Times New Roman"/>
        </w:rPr>
        <w:t>Electric Car Scheme: Environmentally friendly vehicles with our electric car scheme.</w:t>
      </w:r>
    </w:p>
    <w:p w14:paraId="67BC4EC6"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3E26E0B7" w14:textId="77777777" w:rsidR="00DB5B67" w:rsidRDefault="00DB5B67" w:rsidP="00DB5B67">
      <w:pPr>
        <w:pStyle w:val="ListParagraph"/>
        <w:numPr>
          <w:ilvl w:val="0"/>
          <w:numId w:val="8"/>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4879DB3" w14:textId="77777777" w:rsidR="00DB5B67" w:rsidRDefault="00DB5B67" w:rsidP="00DB5B67">
      <w:pPr>
        <w:pStyle w:val="ListParagraph"/>
        <w:numPr>
          <w:ilvl w:val="0"/>
          <w:numId w:val="8"/>
        </w:numPr>
        <w:spacing w:after="0" w:line="240" w:lineRule="auto"/>
        <w:rPr>
          <w:rFonts w:eastAsia="Times New Roman"/>
        </w:rPr>
      </w:pPr>
      <w:r>
        <w:rPr>
          <w:rFonts w:eastAsia="Times New Roman"/>
        </w:rPr>
        <w:t>Free Eye Tests</w:t>
      </w:r>
    </w:p>
    <w:p w14:paraId="11B9D856" w14:textId="77777777" w:rsidR="00DB5B67" w:rsidRDefault="00DB5B67" w:rsidP="00DB5B67">
      <w:pPr>
        <w:pStyle w:val="ListParagraph"/>
        <w:numPr>
          <w:ilvl w:val="0"/>
          <w:numId w:val="8"/>
        </w:numPr>
        <w:spacing w:after="0" w:line="240" w:lineRule="auto"/>
        <w:rPr>
          <w:rFonts w:eastAsia="Times New Roman"/>
        </w:rPr>
      </w:pPr>
      <w:r>
        <w:rPr>
          <w:rFonts w:eastAsia="Times New Roman"/>
        </w:rPr>
        <w:t>Cycle to work scheme</w:t>
      </w:r>
    </w:p>
    <w:p w14:paraId="091463C2" w14:textId="198B3146" w:rsidR="00DB5B67" w:rsidRPr="0030591C" w:rsidRDefault="00DB5B67" w:rsidP="00DB5B67">
      <w:pPr>
        <w:numPr>
          <w:ilvl w:val="0"/>
          <w:numId w:val="8"/>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0D62BC5" w14:textId="77777777" w:rsidR="00052649" w:rsidRDefault="00052649" w:rsidP="00052649">
      <w:pPr>
        <w:pStyle w:val="NoSpacing"/>
      </w:pPr>
    </w:p>
    <w:p w14:paraId="0AA84A70" w14:textId="1BD455E2" w:rsidR="00DB5B67" w:rsidRPr="00052649" w:rsidRDefault="00DB5B67" w:rsidP="00052649">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2AF4C067" w14:textId="77777777" w:rsidR="00DB5B67" w:rsidRDefault="00DB5B67" w:rsidP="00B2098B">
      <w:pPr>
        <w:pStyle w:val="NoSpacing"/>
        <w:rPr>
          <w:b/>
          <w:bCs/>
        </w:rPr>
      </w:pPr>
    </w:p>
    <w:p w14:paraId="4D4D5007" w14:textId="6327D877" w:rsidR="007473A1" w:rsidRDefault="007473A1" w:rsidP="00B2098B">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3ED8C55"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75EA7D79" w14:textId="77777777" w:rsidR="00D26AED" w:rsidRDefault="00D26AED" w:rsidP="00D26AED">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67F70A"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157CEA84"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743D800C" w14:textId="77777777" w:rsidR="007473A1" w:rsidRDefault="007473A1" w:rsidP="007473A1">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7666521A" w14:textId="77777777" w:rsidR="007473A1" w:rsidRPr="00345D1C" w:rsidRDefault="007473A1" w:rsidP="007473A1">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227A75CB" w14:textId="77777777" w:rsidR="007473A1" w:rsidRDefault="007473A1" w:rsidP="007473A1">
      <w:pPr>
        <w:pStyle w:val="xmsonormal"/>
        <w:jc w:val="both"/>
        <w:rPr>
          <w:b/>
          <w:bCs/>
          <w:color w:val="FF0000"/>
        </w:rPr>
      </w:pPr>
    </w:p>
    <w:p w14:paraId="4F05B32E" w14:textId="4AB3FDD1" w:rsidR="007473A1" w:rsidRDefault="00EA04F3" w:rsidP="007473A1">
      <w:pPr>
        <w:pStyle w:val="xmsonormal"/>
        <w:jc w:val="both"/>
      </w:pPr>
      <w:r>
        <w:rPr>
          <w:b/>
          <w:bCs/>
        </w:rPr>
        <w:lastRenderedPageBreak/>
        <w:t>Unsworth Academy</w:t>
      </w:r>
      <w:r w:rsidR="007473A1" w:rsidRPr="007856B0">
        <w:rPr>
          <w:b/>
          <w:bCs/>
        </w:rPr>
        <w:t xml:space="preserve"> </w:t>
      </w:r>
      <w:r w:rsidR="007473A1">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Pr>
            <w:rStyle w:val="Hyperlink"/>
          </w:rPr>
          <w:t>https://www.shaw-education.org.uk/our-trust/key-information</w:t>
        </w:r>
      </w:hyperlink>
    </w:p>
    <w:p w14:paraId="0CD80ACA" w14:textId="77777777" w:rsidR="00B35F85" w:rsidRDefault="00B35F85" w:rsidP="007473A1">
      <w:pPr>
        <w:pStyle w:val="xmsonormal"/>
        <w:jc w:val="both"/>
      </w:pPr>
    </w:p>
    <w:p w14:paraId="2BA714F8" w14:textId="7DD91A6F" w:rsidR="007473A1" w:rsidRDefault="007473A1" w:rsidP="007473A1">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48ED3866" w14:textId="77777777" w:rsidR="00697B4E" w:rsidRDefault="00697B4E" w:rsidP="007473A1">
      <w:pPr>
        <w:pStyle w:val="xmsonormal"/>
        <w:jc w:val="both"/>
      </w:pPr>
    </w:p>
    <w:p w14:paraId="6FF7E496" w14:textId="0638C316" w:rsidR="007473A1" w:rsidRDefault="007473A1" w:rsidP="007473A1">
      <w:pPr>
        <w:pStyle w:val="xmsonormal"/>
        <w:jc w:val="both"/>
      </w:pPr>
      <w:r w:rsidRPr="000C7D22">
        <w:t xml:space="preserve">All shortlisted candidates will undergo an online search as part of </w:t>
      </w:r>
      <w:r>
        <w:t xml:space="preserve">Trust safer recruitment </w:t>
      </w:r>
      <w:r w:rsidRPr="000C7D22">
        <w:t>checks.</w:t>
      </w:r>
    </w:p>
    <w:p w14:paraId="42ACE4F7" w14:textId="599593AC" w:rsidR="007473A1" w:rsidRDefault="007473A1" w:rsidP="00B2098B">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7DD8AE7E" w14:textId="77777777" w:rsidR="007473A1" w:rsidRDefault="007473A1" w:rsidP="007473A1">
      <w:pPr>
        <w:pStyle w:val="xmsonormal"/>
        <w:jc w:val="both"/>
      </w:pPr>
      <w:r>
        <w:rPr>
          <w:b/>
          <w:bCs/>
        </w:rPr>
        <w:t>In accordance with our safer recruitment policy CVs alone will not be accepted.</w:t>
      </w:r>
    </w:p>
    <w:p w14:paraId="39F5959E" w14:textId="77777777" w:rsidR="006141BA" w:rsidRDefault="006141BA" w:rsidP="001D78D1">
      <w:pPr>
        <w:pStyle w:val="xmsonormal"/>
        <w:jc w:val="both"/>
      </w:pPr>
      <w:r>
        <w:t> </w:t>
      </w:r>
    </w:p>
    <w:bookmarkEnd w:id="0"/>
    <w:p w14:paraId="799CD2A9" w14:textId="77777777" w:rsidR="003C69CA" w:rsidRPr="003C69CA" w:rsidRDefault="003C69CA" w:rsidP="003C69CA">
      <w:pPr>
        <w:pStyle w:val="xmsonormal"/>
        <w:jc w:val="both"/>
        <w:rPr>
          <w:b/>
          <w:bCs/>
        </w:rPr>
      </w:pPr>
      <w:r w:rsidRPr="003C69CA">
        <w:rPr>
          <w:b/>
          <w:bCs/>
        </w:rPr>
        <w:t>Closing Date: Friday 23</w:t>
      </w:r>
      <w:r w:rsidRPr="003C69CA">
        <w:rPr>
          <w:b/>
          <w:bCs/>
          <w:vertAlign w:val="superscript"/>
        </w:rPr>
        <w:t>rd</w:t>
      </w:r>
      <w:r w:rsidRPr="003C69CA">
        <w:rPr>
          <w:b/>
          <w:bCs/>
        </w:rPr>
        <w:t xml:space="preserve"> May – 9am. </w:t>
      </w:r>
    </w:p>
    <w:p w14:paraId="104AA552" w14:textId="77777777" w:rsidR="003C69CA" w:rsidRPr="003C69CA" w:rsidRDefault="003C69CA" w:rsidP="003C69CA">
      <w:pPr>
        <w:pStyle w:val="xmsonormal"/>
        <w:jc w:val="both"/>
        <w:rPr>
          <w:b/>
          <w:bCs/>
        </w:rPr>
      </w:pPr>
      <w:r w:rsidRPr="003C69CA">
        <w:rPr>
          <w:b/>
          <w:bCs/>
        </w:rPr>
        <w:t>Interview Date: W/C 2</w:t>
      </w:r>
      <w:r w:rsidRPr="003C69CA">
        <w:rPr>
          <w:b/>
          <w:bCs/>
          <w:vertAlign w:val="superscript"/>
        </w:rPr>
        <w:t>nd</w:t>
      </w:r>
      <w:r w:rsidRPr="003C69CA">
        <w:rPr>
          <w:b/>
          <w:bCs/>
        </w:rPr>
        <w:t xml:space="preserve"> June 2025</w:t>
      </w:r>
    </w:p>
    <w:p w14:paraId="7850FF3B" w14:textId="2472E78E" w:rsidR="006141BA" w:rsidRPr="00573115" w:rsidRDefault="00DA5100" w:rsidP="001D78D1">
      <w:pPr>
        <w:pStyle w:val="xmsonormal"/>
        <w:jc w:val="both"/>
      </w:pPr>
      <w:r w:rsidRPr="00573115">
        <w:rPr>
          <w:b/>
          <w:bCs/>
        </w:rPr>
        <w:tab/>
        <w:t xml:space="preserve"> </w:t>
      </w:r>
    </w:p>
    <w:p w14:paraId="565C82A7" w14:textId="77777777" w:rsidR="006141BA" w:rsidRDefault="006141BA" w:rsidP="001D78D1">
      <w:pPr>
        <w:pStyle w:val="xmsonormal"/>
        <w:jc w:val="both"/>
      </w:pPr>
      <w:r>
        <w:rPr>
          <w:b/>
          <w:bCs/>
        </w:rPr>
        <w:t> </w:t>
      </w:r>
    </w:p>
    <w:p w14:paraId="360D2333" w14:textId="76AC9BDF" w:rsidR="006141BA" w:rsidRPr="00A73FAA" w:rsidRDefault="00051826" w:rsidP="00A73FAA">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Default="007473A1" w:rsidP="007473A1">
      <w:pPr>
        <w:pStyle w:val="xmsonospacing"/>
        <w:jc w:val="both"/>
        <w:rPr>
          <w:rFonts w:ascii="Calibri" w:hAnsi="Calibri" w:cs="Calibri"/>
          <w:sz w:val="22"/>
          <w:szCs w:val="22"/>
          <w:lang w:val="en-US"/>
        </w:rPr>
      </w:pPr>
    </w:p>
    <w:p w14:paraId="310C2FE6" w14:textId="784DB64F" w:rsidR="006141BA" w:rsidRDefault="006141BA" w:rsidP="007473A1">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684F3D3B" w14:textId="482F433C" w:rsidR="006141BA" w:rsidRDefault="006141BA" w:rsidP="00A73FAA">
      <w:pPr>
        <w:pStyle w:val="xmsonormal"/>
        <w:jc w:val="both"/>
      </w:pPr>
      <w:r>
        <w:rPr>
          <w:b/>
          <w:bCs/>
          <w:lang w:val="en-US"/>
        </w:rPr>
        <w:t> </w:t>
      </w:r>
    </w:p>
    <w:sectPr w:rsidR="006141BA"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1A2E4" w14:textId="77777777" w:rsidR="001A7DF9" w:rsidRDefault="001A7DF9" w:rsidP="006141BA">
      <w:pPr>
        <w:spacing w:after="0" w:line="240" w:lineRule="auto"/>
      </w:pPr>
      <w:r>
        <w:separator/>
      </w:r>
    </w:p>
  </w:endnote>
  <w:endnote w:type="continuationSeparator" w:id="0">
    <w:p w14:paraId="7F5EAA15" w14:textId="77777777" w:rsidR="001A7DF9" w:rsidRDefault="001A7DF9"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816E" w14:textId="77777777" w:rsidR="001A7DF9" w:rsidRDefault="001A7DF9" w:rsidP="006141BA">
      <w:pPr>
        <w:spacing w:after="0" w:line="240" w:lineRule="auto"/>
      </w:pPr>
      <w:r>
        <w:separator/>
      </w:r>
    </w:p>
  </w:footnote>
  <w:footnote w:type="continuationSeparator" w:id="0">
    <w:p w14:paraId="48A35BFA" w14:textId="77777777" w:rsidR="001A7DF9" w:rsidRDefault="001A7DF9"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BA5B529" w:rsidR="006141BA" w:rsidRDefault="00531C1A" w:rsidP="006141BA">
    <w:pPr>
      <w:pStyle w:val="Header"/>
      <w:jc w:val="center"/>
    </w:pPr>
    <w:r>
      <w:rPr>
        <w:noProof/>
      </w:rPr>
      <w:drawing>
        <wp:anchor distT="0" distB="0" distL="114300" distR="114300" simplePos="0" relativeHeight="251659264" behindDoc="1" locked="0" layoutInCell="1" allowOverlap="1" wp14:anchorId="6F23A894" wp14:editId="15791332">
          <wp:simplePos x="0" y="0"/>
          <wp:positionH relativeFrom="page">
            <wp:align>left</wp:align>
          </wp:positionH>
          <wp:positionV relativeFrom="paragraph">
            <wp:posOffset>-168275</wp:posOffset>
          </wp:positionV>
          <wp:extent cx="1341120" cy="709295"/>
          <wp:effectExtent l="0" t="0" r="0" b="0"/>
          <wp:wrapTight wrapText="bothSides">
            <wp:wrapPolygon edited="0">
              <wp:start x="0" y="0"/>
              <wp:lineTo x="0" y="20885"/>
              <wp:lineTo x="21170" y="20885"/>
              <wp:lineTo x="21170" y="0"/>
              <wp:lineTo x="0" y="0"/>
            </wp:wrapPolygon>
          </wp:wrapTight>
          <wp:docPr id="109027254" name="Picture 1" descr="A purple shield with yellow letters and a letter 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7254" name="Picture 1" descr="A purple shield with yellow letters and a letter u&#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1120" cy="70929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25A74"/>
    <w:rsid w:val="00051826"/>
    <w:rsid w:val="00051ADD"/>
    <w:rsid w:val="00052649"/>
    <w:rsid w:val="00094E15"/>
    <w:rsid w:val="000A363E"/>
    <w:rsid w:val="000A42C0"/>
    <w:rsid w:val="000C7D22"/>
    <w:rsid w:val="000F4B8D"/>
    <w:rsid w:val="00112BA4"/>
    <w:rsid w:val="00113070"/>
    <w:rsid w:val="00143CDD"/>
    <w:rsid w:val="0019761B"/>
    <w:rsid w:val="001A7DF9"/>
    <w:rsid w:val="001B54CE"/>
    <w:rsid w:val="001C665F"/>
    <w:rsid w:val="001C7126"/>
    <w:rsid w:val="001D78D1"/>
    <w:rsid w:val="001F0194"/>
    <w:rsid w:val="002237B5"/>
    <w:rsid w:val="002547A1"/>
    <w:rsid w:val="00256D9D"/>
    <w:rsid w:val="002A4C74"/>
    <w:rsid w:val="002C5CA7"/>
    <w:rsid w:val="002D38A0"/>
    <w:rsid w:val="002D6DC3"/>
    <w:rsid w:val="002E372F"/>
    <w:rsid w:val="002E4EDE"/>
    <w:rsid w:val="00301FEB"/>
    <w:rsid w:val="0030534E"/>
    <w:rsid w:val="0030591C"/>
    <w:rsid w:val="0031531A"/>
    <w:rsid w:val="00345D1C"/>
    <w:rsid w:val="00354290"/>
    <w:rsid w:val="0036376E"/>
    <w:rsid w:val="00365F6B"/>
    <w:rsid w:val="003873E2"/>
    <w:rsid w:val="00397C56"/>
    <w:rsid w:val="003C4060"/>
    <w:rsid w:val="003C69CA"/>
    <w:rsid w:val="003D7E35"/>
    <w:rsid w:val="003E6BEF"/>
    <w:rsid w:val="003F60E4"/>
    <w:rsid w:val="004404B2"/>
    <w:rsid w:val="004A76E4"/>
    <w:rsid w:val="004F67E4"/>
    <w:rsid w:val="004F6F3C"/>
    <w:rsid w:val="00531C1A"/>
    <w:rsid w:val="00556B2D"/>
    <w:rsid w:val="005674B7"/>
    <w:rsid w:val="00573115"/>
    <w:rsid w:val="00575135"/>
    <w:rsid w:val="00583EA1"/>
    <w:rsid w:val="005A4391"/>
    <w:rsid w:val="005B67FD"/>
    <w:rsid w:val="005C3895"/>
    <w:rsid w:val="005D61F2"/>
    <w:rsid w:val="005F51E7"/>
    <w:rsid w:val="006141BA"/>
    <w:rsid w:val="0061506D"/>
    <w:rsid w:val="00616306"/>
    <w:rsid w:val="00635F5B"/>
    <w:rsid w:val="00697B4E"/>
    <w:rsid w:val="006C26DE"/>
    <w:rsid w:val="006C7D69"/>
    <w:rsid w:val="00714184"/>
    <w:rsid w:val="0072063D"/>
    <w:rsid w:val="007273E1"/>
    <w:rsid w:val="0074658F"/>
    <w:rsid w:val="007473A1"/>
    <w:rsid w:val="007609B1"/>
    <w:rsid w:val="00773B86"/>
    <w:rsid w:val="007856B0"/>
    <w:rsid w:val="00795CD5"/>
    <w:rsid w:val="007B2448"/>
    <w:rsid w:val="007C1022"/>
    <w:rsid w:val="007D4146"/>
    <w:rsid w:val="007F1D01"/>
    <w:rsid w:val="00820CFA"/>
    <w:rsid w:val="00837C0C"/>
    <w:rsid w:val="00893B49"/>
    <w:rsid w:val="008B4843"/>
    <w:rsid w:val="008D291F"/>
    <w:rsid w:val="008E4C35"/>
    <w:rsid w:val="00930DA6"/>
    <w:rsid w:val="00942553"/>
    <w:rsid w:val="00983295"/>
    <w:rsid w:val="009C79AA"/>
    <w:rsid w:val="00A23528"/>
    <w:rsid w:val="00A240B9"/>
    <w:rsid w:val="00A44998"/>
    <w:rsid w:val="00A5426E"/>
    <w:rsid w:val="00A73FAA"/>
    <w:rsid w:val="00AA2D2D"/>
    <w:rsid w:val="00AA3C34"/>
    <w:rsid w:val="00AC4406"/>
    <w:rsid w:val="00AE2662"/>
    <w:rsid w:val="00AF2C5A"/>
    <w:rsid w:val="00B2098B"/>
    <w:rsid w:val="00B35F85"/>
    <w:rsid w:val="00B54BCE"/>
    <w:rsid w:val="00B558C7"/>
    <w:rsid w:val="00B75718"/>
    <w:rsid w:val="00B76816"/>
    <w:rsid w:val="00B82C86"/>
    <w:rsid w:val="00B86804"/>
    <w:rsid w:val="00B93538"/>
    <w:rsid w:val="00BA05BD"/>
    <w:rsid w:val="00BD3814"/>
    <w:rsid w:val="00BE7C91"/>
    <w:rsid w:val="00C0502C"/>
    <w:rsid w:val="00C16151"/>
    <w:rsid w:val="00C1624D"/>
    <w:rsid w:val="00C17C24"/>
    <w:rsid w:val="00C742C3"/>
    <w:rsid w:val="00C919C9"/>
    <w:rsid w:val="00C9239B"/>
    <w:rsid w:val="00CA7D5A"/>
    <w:rsid w:val="00CC0E3C"/>
    <w:rsid w:val="00D00155"/>
    <w:rsid w:val="00D26AED"/>
    <w:rsid w:val="00D3072A"/>
    <w:rsid w:val="00D3764B"/>
    <w:rsid w:val="00DA5100"/>
    <w:rsid w:val="00DA6BE4"/>
    <w:rsid w:val="00DB5B67"/>
    <w:rsid w:val="00DB78A1"/>
    <w:rsid w:val="00DE4492"/>
    <w:rsid w:val="00DE470C"/>
    <w:rsid w:val="00E01EB7"/>
    <w:rsid w:val="00E30932"/>
    <w:rsid w:val="00E919DC"/>
    <w:rsid w:val="00EA04F3"/>
    <w:rsid w:val="00EA7E4D"/>
    <w:rsid w:val="00EF4394"/>
    <w:rsid w:val="00F3242F"/>
    <w:rsid w:val="00F571FC"/>
    <w:rsid w:val="00F67223"/>
    <w:rsid w:val="00F73394"/>
    <w:rsid w:val="00F8645B"/>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275724115">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14940409">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1209685980">
      <w:bodyDiv w:val="1"/>
      <w:marLeft w:val="0"/>
      <w:marRight w:val="0"/>
      <w:marTop w:val="0"/>
      <w:marBottom w:val="0"/>
      <w:divBdr>
        <w:top w:val="none" w:sz="0" w:space="0" w:color="auto"/>
        <w:left w:val="none" w:sz="0" w:space="0" w:color="auto"/>
        <w:bottom w:val="none" w:sz="0" w:space="0" w:color="auto"/>
        <w:right w:val="none" w:sz="0" w:space="0" w:color="auto"/>
      </w:divBdr>
    </w:div>
    <w:div w:id="1308901051">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62004515">
      <w:bodyDiv w:val="1"/>
      <w:marLeft w:val="0"/>
      <w:marRight w:val="0"/>
      <w:marTop w:val="0"/>
      <w:marBottom w:val="0"/>
      <w:divBdr>
        <w:top w:val="none" w:sz="0" w:space="0" w:color="auto"/>
        <w:left w:val="none" w:sz="0" w:space="0" w:color="auto"/>
        <w:bottom w:val="none" w:sz="0" w:space="0" w:color="auto"/>
        <w:right w:val="none" w:sz="0" w:space="0" w:color="auto"/>
      </w:divBdr>
    </w:div>
    <w:div w:id="2028867780">
      <w:bodyDiv w:val="1"/>
      <w:marLeft w:val="0"/>
      <w:marRight w:val="0"/>
      <w:marTop w:val="0"/>
      <w:marBottom w:val="0"/>
      <w:divBdr>
        <w:top w:val="none" w:sz="0" w:space="0" w:color="auto"/>
        <w:left w:val="none" w:sz="0" w:space="0" w:color="auto"/>
        <w:bottom w:val="none" w:sz="0" w:space="0" w:color="auto"/>
        <w:right w:val="none" w:sz="0" w:space="0" w:color="auto"/>
      </w:divBdr>
    </w:div>
    <w:div w:id="2087216348">
      <w:bodyDiv w:val="1"/>
      <w:marLeft w:val="0"/>
      <w:marRight w:val="0"/>
      <w:marTop w:val="0"/>
      <w:marBottom w:val="0"/>
      <w:divBdr>
        <w:top w:val="none" w:sz="0" w:space="0" w:color="auto"/>
        <w:left w:val="none" w:sz="0" w:space="0" w:color="auto"/>
        <w:bottom w:val="none" w:sz="0" w:space="0" w:color="auto"/>
        <w:right w:val="none" w:sz="0" w:space="0" w:color="auto"/>
      </w:divBdr>
    </w:div>
    <w:div w:id="21254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nsworth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2025-05-09T11:13:00Z</dcterms:created>
  <dcterms:modified xsi:type="dcterms:W3CDTF">2025-05-09T11:13:00Z</dcterms:modified>
</cp:coreProperties>
</file>