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037" w:rsidRPr="007825D2" w:rsidRDefault="00614099">
      <w:pPr>
        <w:rPr>
          <w:rFonts w:ascii="Times New Roman" w:hAnsi="Times New Roman" w:cs="Times New Roman"/>
          <w:noProof/>
          <w:lang w:eastAsia="zh-TW"/>
        </w:rPr>
      </w:pPr>
      <w:r w:rsidRPr="007825D2">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52E0C9A5" wp14:editId="14A49629">
                <wp:simplePos x="0" y="0"/>
                <wp:positionH relativeFrom="column">
                  <wp:posOffset>4943723</wp:posOffset>
                </wp:positionH>
                <wp:positionV relativeFrom="paragraph">
                  <wp:posOffset>606783</wp:posOffset>
                </wp:positionV>
                <wp:extent cx="1329718" cy="1065475"/>
                <wp:effectExtent l="0" t="0" r="22860" b="2095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718" cy="1065475"/>
                        </a:xfrm>
                        <a:prstGeom prst="rect">
                          <a:avLst/>
                        </a:prstGeom>
                        <a:solidFill>
                          <a:srgbClr val="FFFFFF"/>
                        </a:solidFill>
                        <a:ln w="9525">
                          <a:solidFill>
                            <a:schemeClr val="bg1">
                              <a:lumMod val="100000"/>
                              <a:lumOff val="0"/>
                            </a:schemeClr>
                          </a:solidFill>
                          <a:miter lim="800000"/>
                          <a:headEnd/>
                          <a:tailEnd/>
                        </a:ln>
                      </wps:spPr>
                      <wps:txbx>
                        <w:txbxContent>
                          <w:p w:rsidR="00455C4F" w:rsidRPr="006C491D" w:rsidRDefault="00455C4F" w:rsidP="006C491D">
                            <w:pPr>
                              <w:spacing w:after="0"/>
                              <w:jc w:val="right"/>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E0C9A5" id="_x0000_t202" coordsize="21600,21600" o:spt="202" path="m,l,21600r21600,l21600,xe">
                <v:stroke joinstyle="miter"/>
                <v:path gradientshapeok="t" o:connecttype="rect"/>
              </v:shapetype>
              <v:shape id="Text Box 4" o:spid="_x0000_s1026" type="#_x0000_t202" style="position:absolute;margin-left:389.25pt;margin-top:47.8pt;width:104.7pt;height:8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" strokecolor="white [3212]">
                <v:textbox>
                  <w:txbxContent>
                    <w:p w:rsidR="00455C4F" w:rsidRPr="006C491D" w:rsidRDefault="00455C4F" w:rsidP="006C491D">
                      <w:pPr>
                        <w:spacing w:after="0"/>
                        <w:jc w:val="right"/>
                        <w:rPr>
                          <w:rFonts w:ascii="Times New Roman" w:hAnsi="Times New Roman" w:cs="Times New Roman"/>
                        </w:rPr>
                      </w:pPr>
                    </w:p>
                  </w:txbxContent>
                </v:textbox>
              </v:shape>
            </w:pict>
          </mc:Fallback>
        </mc:AlternateContent>
      </w:r>
      <w:r w:rsidRPr="007825D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92166DC" wp14:editId="6173AFBB">
                <wp:simplePos x="0" y="0"/>
                <wp:positionH relativeFrom="column">
                  <wp:posOffset>1667510</wp:posOffset>
                </wp:positionH>
                <wp:positionV relativeFrom="paragraph">
                  <wp:posOffset>158750</wp:posOffset>
                </wp:positionV>
                <wp:extent cx="4605655" cy="452755"/>
                <wp:effectExtent l="10160" t="6350" r="1333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655" cy="452755"/>
                        </a:xfrm>
                        <a:prstGeom prst="rect">
                          <a:avLst/>
                        </a:prstGeom>
                        <a:solidFill>
                          <a:srgbClr val="FFFFFF"/>
                        </a:solidFill>
                        <a:ln w="9525">
                          <a:solidFill>
                            <a:schemeClr val="bg1">
                              <a:lumMod val="100000"/>
                              <a:lumOff val="0"/>
                            </a:schemeClr>
                          </a:solidFill>
                          <a:miter lim="800000"/>
                          <a:headEnd/>
                          <a:tailEnd/>
                        </a:ln>
                      </wps:spPr>
                      <wps:txbx>
                        <w:txbxContent>
                          <w:p w:rsidR="00455C4F" w:rsidRDefault="00791467" w:rsidP="006C491D">
                            <w:pPr>
                              <w:rPr>
                                <w:rFonts w:ascii="Times New Roman" w:hAnsi="Times New Roman" w:cs="Times New Roman"/>
                                <w:b/>
                                <w:sz w:val="32"/>
                                <w:szCs w:val="32"/>
                              </w:rPr>
                            </w:pPr>
                            <w:r>
                              <w:rPr>
                                <w:rFonts w:ascii="Times New Roman" w:hAnsi="Times New Roman" w:cs="Times New Roman"/>
                                <w:b/>
                                <w:sz w:val="32"/>
                                <w:szCs w:val="32"/>
                              </w:rPr>
                              <w:t>William Ford</w:t>
                            </w:r>
                            <w:r w:rsidR="00455C4F" w:rsidRPr="00D67248">
                              <w:rPr>
                                <w:rFonts w:ascii="Times New Roman" w:hAnsi="Times New Roman" w:cs="Times New Roman"/>
                                <w:b/>
                                <w:sz w:val="32"/>
                                <w:szCs w:val="32"/>
                              </w:rPr>
                              <w:t xml:space="preserve"> Church of England </w:t>
                            </w:r>
                            <w:r>
                              <w:rPr>
                                <w:rFonts w:ascii="Times New Roman" w:hAnsi="Times New Roman" w:cs="Times New Roman"/>
                                <w:b/>
                                <w:sz w:val="32"/>
                                <w:szCs w:val="32"/>
                              </w:rPr>
                              <w:t>Junior</w:t>
                            </w:r>
                            <w:r w:rsidR="00455C4F" w:rsidRPr="00D67248">
                              <w:rPr>
                                <w:rFonts w:ascii="Times New Roman" w:hAnsi="Times New Roman" w:cs="Times New Roman"/>
                                <w:b/>
                                <w:sz w:val="32"/>
                                <w:szCs w:val="32"/>
                              </w:rPr>
                              <w:t xml:space="preserve"> School</w:t>
                            </w:r>
                          </w:p>
                          <w:p w:rsidR="00455C4F" w:rsidRPr="00D67248" w:rsidRDefault="00455C4F" w:rsidP="006C491D">
                            <w:pPr>
                              <w:rPr>
                                <w:rFonts w:ascii="Times New Roman" w:hAnsi="Times New Roman" w:cs="Times New Roman"/>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2166DC" id="Text Box 2" o:spid="_x0000_s1027" type="#_x0000_t202" style="position:absolute;margin-left:131.3pt;margin-top:12.5pt;width:362.65pt;height:3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" strokecolor="white [3212]">
                <v:textbox>
                  <w:txbxContent>
                    <w:p w:rsidR="00455C4F" w:rsidRDefault="00791467" w:rsidP="006C491D">
                      <w:pPr>
                        <w:rPr>
                          <w:rFonts w:ascii="Times New Roman" w:hAnsi="Times New Roman" w:cs="Times New Roman"/>
                          <w:b/>
                          <w:sz w:val="32"/>
                          <w:szCs w:val="32"/>
                        </w:rPr>
                      </w:pPr>
                      <w:r>
                        <w:rPr>
                          <w:rFonts w:ascii="Times New Roman" w:hAnsi="Times New Roman" w:cs="Times New Roman"/>
                          <w:b/>
                          <w:sz w:val="32"/>
                          <w:szCs w:val="32"/>
                        </w:rPr>
                        <w:t>William Ford</w:t>
                      </w:r>
                      <w:r w:rsidR="00455C4F" w:rsidRPr="00D67248">
                        <w:rPr>
                          <w:rFonts w:ascii="Times New Roman" w:hAnsi="Times New Roman" w:cs="Times New Roman"/>
                          <w:b/>
                          <w:sz w:val="32"/>
                          <w:szCs w:val="32"/>
                        </w:rPr>
                        <w:t xml:space="preserve"> Church of England </w:t>
                      </w:r>
                      <w:r>
                        <w:rPr>
                          <w:rFonts w:ascii="Times New Roman" w:hAnsi="Times New Roman" w:cs="Times New Roman"/>
                          <w:b/>
                          <w:sz w:val="32"/>
                          <w:szCs w:val="32"/>
                        </w:rPr>
                        <w:t>Junior</w:t>
                      </w:r>
                      <w:r w:rsidR="00455C4F" w:rsidRPr="00D67248">
                        <w:rPr>
                          <w:rFonts w:ascii="Times New Roman" w:hAnsi="Times New Roman" w:cs="Times New Roman"/>
                          <w:b/>
                          <w:sz w:val="32"/>
                          <w:szCs w:val="32"/>
                        </w:rPr>
                        <w:t xml:space="preserve"> School</w:t>
                      </w:r>
                    </w:p>
                    <w:p w:rsidR="00455C4F" w:rsidRPr="00D67248" w:rsidRDefault="00455C4F" w:rsidP="006C491D">
                      <w:pPr>
                        <w:rPr>
                          <w:rFonts w:ascii="Times New Roman" w:hAnsi="Times New Roman" w:cs="Times New Roman"/>
                          <w:b/>
                          <w:sz w:val="32"/>
                          <w:szCs w:val="32"/>
                        </w:rPr>
                      </w:pPr>
                    </w:p>
                  </w:txbxContent>
                </v:textbox>
              </v:shape>
            </w:pict>
          </mc:Fallback>
        </mc:AlternateContent>
      </w:r>
      <w:r w:rsidRPr="007825D2">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2E298069" wp14:editId="09301011">
                <wp:simplePos x="0" y="0"/>
                <wp:positionH relativeFrom="column">
                  <wp:posOffset>-89535</wp:posOffset>
                </wp:positionH>
                <wp:positionV relativeFrom="paragraph">
                  <wp:posOffset>1356360</wp:posOffset>
                </wp:positionV>
                <wp:extent cx="1757045" cy="241935"/>
                <wp:effectExtent l="5715" t="13335" r="889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4193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55C4F" w:rsidRDefault="00455C4F" w:rsidP="006C49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55C4F" w:rsidRPr="006C491D" w:rsidRDefault="00455C4F" w:rsidP="006C491D">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98069" id="Text Box 3" o:spid="_x0000_s1028" type="#_x0000_t202" style="position:absolute;margin-left:-7.05pt;margin-top:106.8pt;width:138.3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" fillcolor="white [3212]" strokecolor="white [3212]">
                <v:textbox>
                  <w:txbxContent>
                    <w:p w:rsidR="00455C4F" w:rsidRDefault="00455C4F" w:rsidP="006C491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455C4F" w:rsidRPr="006C491D" w:rsidRDefault="00455C4F" w:rsidP="006C491D">
                      <w:pPr>
                        <w:rPr>
                          <w:rFonts w:ascii="Times New Roman" w:hAnsi="Times New Roman" w:cs="Times New Roman"/>
                        </w:rPr>
                      </w:pPr>
                    </w:p>
                  </w:txbxContent>
                </v:textbox>
              </v:shape>
            </w:pict>
          </mc:Fallback>
        </mc:AlternateContent>
      </w:r>
      <w:r w:rsidR="006C491D" w:rsidRPr="007825D2">
        <w:rPr>
          <w:rFonts w:ascii="Times New Roman" w:hAnsi="Times New Roman" w:cs="Times New Roman"/>
          <w:noProof/>
          <w:lang w:eastAsia="zh-TW"/>
        </w:rPr>
        <w:t xml:space="preserve">  </w:t>
      </w:r>
      <w:r w:rsidR="00473729" w:rsidRPr="007825D2">
        <w:rPr>
          <w:rFonts w:ascii="Times New Roman" w:hAnsi="Times New Roman" w:cs="Times New Roman"/>
          <w:noProof/>
          <w:lang w:eastAsia="zh-TW"/>
        </w:rPr>
        <w:t xml:space="preserve"> </w:t>
      </w:r>
      <w:r w:rsidR="00791467" w:rsidRPr="00AF5248">
        <w:rPr>
          <w:noProof/>
        </w:rPr>
        <w:drawing>
          <wp:inline distT="0" distB="0" distL="0" distR="0" wp14:anchorId="0FAFACF7" wp14:editId="618B2950">
            <wp:extent cx="1391055" cy="1391055"/>
            <wp:effectExtent l="0" t="0" r="0" b="0"/>
            <wp:docPr id="20" name="Picture 2" descr="William Ford C of E (@WilliamFordCofE)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 Ford C of E (@WilliamFordCofE) | Twitter"/>
                    <pic:cNvPicPr>
                      <a:picLocks noChangeAspect="1" noChangeArrowheads="1"/>
                    </pic:cNvPicPr>
                  </pic:nvPicPr>
                  <pic:blipFill>
                    <a:blip r:embed="rId6" cstate="print">
                      <a:clrChange>
                        <a:clrFrom>
                          <a:srgbClr val="E3E5E3"/>
                        </a:clrFrom>
                        <a:clrTo>
                          <a:srgbClr val="E3E5E3">
                            <a:alpha val="0"/>
                          </a:srgbClr>
                        </a:clrTo>
                      </a:clrChange>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r="-50" b="-50"/>
                    <a:stretch>
                      <a:fillRect/>
                    </a:stretch>
                  </pic:blipFill>
                  <pic:spPr bwMode="auto">
                    <a:xfrm>
                      <a:off x="0" y="0"/>
                      <a:ext cx="1404569" cy="1404569"/>
                    </a:xfrm>
                    <a:prstGeom prst="rect">
                      <a:avLst/>
                    </a:prstGeom>
                    <a:noFill/>
                    <a:ln>
                      <a:noFill/>
                    </a:ln>
                  </pic:spPr>
                </pic:pic>
              </a:graphicData>
            </a:graphic>
          </wp:inline>
        </w:drawing>
      </w:r>
    </w:p>
    <w:p w:rsidR="007A1EEF" w:rsidRPr="007825D2" w:rsidRDefault="007A1EEF" w:rsidP="00494443">
      <w:pPr>
        <w:jc w:val="both"/>
        <w:rPr>
          <w:rFonts w:ascii="Times New Roman" w:hAnsi="Times New Roman" w:cs="Times New Roman"/>
        </w:rPr>
      </w:pPr>
    </w:p>
    <w:p w:rsidR="00755037" w:rsidRPr="007825D2" w:rsidRDefault="00755037" w:rsidP="00494443">
      <w:pPr>
        <w:jc w:val="both"/>
        <w:rPr>
          <w:rFonts w:ascii="Times New Roman" w:hAnsi="Times New Roman" w:cs="Times New Roman"/>
        </w:rPr>
      </w:pPr>
      <w:r w:rsidRPr="007825D2">
        <w:rPr>
          <w:rFonts w:ascii="Times New Roman" w:hAnsi="Times New Roman" w:cs="Times New Roman"/>
        </w:rPr>
        <w:tab/>
      </w:r>
      <w:r w:rsidRPr="007825D2">
        <w:rPr>
          <w:rFonts w:ascii="Times New Roman" w:hAnsi="Times New Roman" w:cs="Times New Roman"/>
        </w:rPr>
        <w:tab/>
      </w:r>
      <w:r w:rsidRPr="007825D2">
        <w:rPr>
          <w:rFonts w:ascii="Times New Roman" w:hAnsi="Times New Roman" w:cs="Times New Roman"/>
        </w:rPr>
        <w:tab/>
      </w:r>
      <w:r w:rsidRPr="007825D2">
        <w:rPr>
          <w:rFonts w:ascii="Times New Roman" w:hAnsi="Times New Roman" w:cs="Times New Roman"/>
        </w:rPr>
        <w:tab/>
      </w:r>
      <w:r w:rsidRPr="007825D2">
        <w:rPr>
          <w:rFonts w:ascii="Times New Roman" w:hAnsi="Times New Roman" w:cs="Times New Roman"/>
        </w:rPr>
        <w:tab/>
      </w:r>
      <w:r w:rsidR="007825D2" w:rsidRPr="007825D2">
        <w:rPr>
          <w:rFonts w:ascii="Times New Roman" w:hAnsi="Times New Roman" w:cs="Times New Roman"/>
        </w:rPr>
        <w:t xml:space="preserve">       </w:t>
      </w:r>
    </w:p>
    <w:p w:rsidR="001016D7" w:rsidRPr="00C51AB5" w:rsidRDefault="00791467" w:rsidP="004F07D3">
      <w:pPr>
        <w:rPr>
          <w:b/>
          <w:u w:val="single"/>
        </w:rPr>
      </w:pPr>
      <w:r>
        <w:rPr>
          <w:b/>
          <w:u w:val="single"/>
        </w:rPr>
        <w:t>William Ford</w:t>
      </w:r>
      <w:r w:rsidR="001016D7" w:rsidRPr="00C51AB5">
        <w:rPr>
          <w:b/>
          <w:u w:val="single"/>
        </w:rPr>
        <w:t xml:space="preserve"> Church of Engla</w:t>
      </w:r>
      <w:r>
        <w:rPr>
          <w:b/>
          <w:u w:val="single"/>
        </w:rPr>
        <w:t>nd Junior</w:t>
      </w:r>
      <w:r w:rsidR="001016D7" w:rsidRPr="00C51AB5">
        <w:rPr>
          <w:b/>
          <w:u w:val="single"/>
        </w:rPr>
        <w:t xml:space="preserve"> School </w:t>
      </w:r>
    </w:p>
    <w:p w:rsidR="001016D7" w:rsidRDefault="00A23823" w:rsidP="0045641A">
      <w:pPr>
        <w:rPr>
          <w:b/>
          <w:u w:val="single"/>
        </w:rPr>
      </w:pPr>
      <w:r>
        <w:rPr>
          <w:b/>
          <w:u w:val="single"/>
        </w:rPr>
        <w:t>Literacy and Language Curriculum Team Leader</w:t>
      </w:r>
      <w:r w:rsidR="0057096F">
        <w:rPr>
          <w:b/>
          <w:u w:val="single"/>
        </w:rPr>
        <w:t>:</w:t>
      </w:r>
      <w:r w:rsidR="003318C8">
        <w:rPr>
          <w:b/>
          <w:u w:val="single"/>
        </w:rPr>
        <w:t xml:space="preserve"> </w:t>
      </w:r>
      <w:r>
        <w:rPr>
          <w:b/>
          <w:u w:val="single"/>
        </w:rPr>
        <w:t>Inner London MPS/UPS plus TLR 2B</w:t>
      </w:r>
      <w:r w:rsidR="00A513F5">
        <w:rPr>
          <w:b/>
          <w:u w:val="single"/>
        </w:rPr>
        <w:t xml:space="preserve"> </w:t>
      </w:r>
    </w:p>
    <w:p w:rsidR="0057096F" w:rsidRPr="0057096F" w:rsidRDefault="0057096F" w:rsidP="0057096F">
      <w:pPr>
        <w:rPr>
          <w:rFonts w:cstheme="minorHAnsi"/>
          <w:i/>
        </w:rPr>
      </w:pPr>
      <w:r w:rsidRPr="0057096F">
        <w:rPr>
          <w:rFonts w:cstheme="minorHAnsi"/>
          <w:i/>
        </w:rPr>
        <w:t>(ALL POSTS ARE SUBJECT TO A 3 MONTH PROBATIONARY PERIOD)</w:t>
      </w:r>
    </w:p>
    <w:p w:rsidR="0057096F" w:rsidRPr="00C51AB5" w:rsidRDefault="0057096F" w:rsidP="0045641A">
      <w:pPr>
        <w:rPr>
          <w:b/>
          <w:u w:val="single"/>
        </w:rPr>
      </w:pPr>
    </w:p>
    <w:p w:rsidR="00A23823" w:rsidRPr="00211E2F" w:rsidRDefault="00A23823" w:rsidP="00A23823">
      <w:pPr>
        <w:jc w:val="both"/>
        <w:rPr>
          <w:rFonts w:cstheme="minorHAnsi"/>
        </w:rPr>
      </w:pPr>
      <w:r w:rsidRPr="00211E2F">
        <w:rPr>
          <w:rFonts w:cstheme="minorHAnsi"/>
        </w:rPr>
        <w:t>Following a successful restructure, the Governors wish to appoint a highly motivated, enthusiastic and experienced leader to this exciting role.  If successful, you will have the opportunity to further your career through leading a committed team to impact on a significant school improvement priority (reading) along with writing, speaking and listening and, to a lesser extent, Modern Foreign Languages.  You will have the freedom to manage your own time and implement your own changes whilst receiving full training and support from the school’s leadership.  Opportunities for career development will be provided including undertaking an NPQ qualification if you so wish and your work life balance will be protected through a day release each week in addition to your statutory PPA time.</w:t>
      </w:r>
      <w:bookmarkStart w:id="0" w:name="_GoBack"/>
      <w:bookmarkEnd w:id="0"/>
    </w:p>
    <w:p w:rsidR="008828DD" w:rsidRDefault="00AD487E" w:rsidP="004F07D3">
      <w:r>
        <w:t xml:space="preserve">We are </w:t>
      </w:r>
      <w:r w:rsidR="00C51AB5">
        <w:t>committed</w:t>
      </w:r>
      <w:r w:rsidR="00372AFB">
        <w:t xml:space="preserve"> to safeguarding and promoting the welfare of </w:t>
      </w:r>
      <w:r>
        <w:t>children and young people and expect all staff and volunteers to share this.</w:t>
      </w:r>
      <w:r w:rsidR="00970C20">
        <w:t xml:space="preserve"> A full DBS enhanced </w:t>
      </w:r>
      <w:r w:rsidR="00C51AB5">
        <w:t>disclosure will be required for the successful candidates.</w:t>
      </w:r>
      <w:r w:rsidR="001C1D7D">
        <w:t xml:space="preserve"> Individual CVs will not be accepted without an application form.</w:t>
      </w:r>
    </w:p>
    <w:p w:rsidR="00BF59E0" w:rsidRDefault="00C51AB5" w:rsidP="004F07D3">
      <w:r>
        <w:t xml:space="preserve">For further details and an application form please contact the </w:t>
      </w:r>
      <w:r w:rsidR="001C1D7D">
        <w:t xml:space="preserve">school office </w:t>
      </w:r>
      <w:r>
        <w:t xml:space="preserve">on 0208 270 </w:t>
      </w:r>
      <w:r w:rsidR="00791467">
        <w:t>6582</w:t>
      </w:r>
      <w:r>
        <w:t xml:space="preserve"> or email </w:t>
      </w:r>
    </w:p>
    <w:p w:rsidR="004F07D3" w:rsidRDefault="00791467" w:rsidP="004F07D3">
      <w:pPr>
        <w:rPr>
          <w:b/>
        </w:rPr>
      </w:pPr>
      <w:r>
        <w:rPr>
          <w:b/>
        </w:rPr>
        <w:t>office@williamfordschool.co.uk</w:t>
      </w:r>
    </w:p>
    <w:p w:rsidR="005A4CC0" w:rsidRDefault="00C51AB5" w:rsidP="004F07D3">
      <w:pPr>
        <w:rPr>
          <w:b/>
        </w:rPr>
      </w:pPr>
      <w:r w:rsidRPr="00C51AB5">
        <w:rPr>
          <w:b/>
        </w:rPr>
        <w:t xml:space="preserve">Closing date: </w:t>
      </w:r>
      <w:r w:rsidR="00791467">
        <w:rPr>
          <w:b/>
        </w:rPr>
        <w:t>Friday</w:t>
      </w:r>
      <w:r w:rsidR="007F766C">
        <w:rPr>
          <w:b/>
        </w:rPr>
        <w:t xml:space="preserve"> </w:t>
      </w:r>
      <w:r w:rsidR="00A23823">
        <w:rPr>
          <w:b/>
        </w:rPr>
        <w:t>4</w:t>
      </w:r>
      <w:r w:rsidR="005A4CC0" w:rsidRPr="005A4CC0">
        <w:rPr>
          <w:b/>
          <w:vertAlign w:val="superscript"/>
        </w:rPr>
        <w:t>th</w:t>
      </w:r>
      <w:r w:rsidR="005A4CC0">
        <w:rPr>
          <w:b/>
        </w:rPr>
        <w:t xml:space="preserve"> </w:t>
      </w:r>
      <w:r w:rsidR="00A23823">
        <w:rPr>
          <w:b/>
        </w:rPr>
        <w:t>February</w:t>
      </w:r>
      <w:r w:rsidR="005A4CC0">
        <w:rPr>
          <w:b/>
        </w:rPr>
        <w:t xml:space="preserve"> 202</w:t>
      </w:r>
      <w:r w:rsidR="00A23823">
        <w:rPr>
          <w:b/>
        </w:rPr>
        <w:t>2</w:t>
      </w:r>
    </w:p>
    <w:p w:rsidR="00665005" w:rsidRDefault="00AB7B35" w:rsidP="004F07D3">
      <w:pPr>
        <w:rPr>
          <w:b/>
        </w:rPr>
      </w:pPr>
      <w:r>
        <w:rPr>
          <w:b/>
        </w:rPr>
        <w:t xml:space="preserve">Interviews: </w:t>
      </w:r>
      <w:r w:rsidR="00A23823">
        <w:rPr>
          <w:b/>
        </w:rPr>
        <w:t>Monday 7</w:t>
      </w:r>
      <w:r w:rsidR="00A23823" w:rsidRPr="00A23823">
        <w:rPr>
          <w:b/>
          <w:vertAlign w:val="superscript"/>
        </w:rPr>
        <w:t>th</w:t>
      </w:r>
      <w:r w:rsidR="00A23823">
        <w:rPr>
          <w:b/>
        </w:rPr>
        <w:t xml:space="preserve"> February 2022</w:t>
      </w:r>
    </w:p>
    <w:p w:rsidR="00665005" w:rsidRDefault="00665005" w:rsidP="004F07D3">
      <w:pPr>
        <w:rPr>
          <w:b/>
        </w:rPr>
      </w:pPr>
    </w:p>
    <w:p w:rsidR="001016D7" w:rsidRPr="001016D7" w:rsidRDefault="001016D7" w:rsidP="004F07D3">
      <w:r w:rsidRPr="001016D7">
        <w:t>"This post is exempt from the Rehabilitation of Offenders Act and a comprehensive screening process, including a disclosure check, will be undertaken on all applicants"</w:t>
      </w:r>
    </w:p>
    <w:p w:rsidR="00427556" w:rsidRPr="007825D2" w:rsidRDefault="00427556" w:rsidP="004F07D3"/>
    <w:sectPr w:rsidR="00427556" w:rsidRPr="007825D2" w:rsidSect="00C1511B">
      <w:pgSz w:w="12240" w:h="15840"/>
      <w:pgMar w:top="810" w:right="117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106BF"/>
    <w:multiLevelType w:val="hybridMultilevel"/>
    <w:tmpl w:val="E37A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310444"/>
    <w:multiLevelType w:val="hybridMultilevel"/>
    <w:tmpl w:val="9ACE7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29"/>
    <w:rsid w:val="00025CC9"/>
    <w:rsid w:val="00040430"/>
    <w:rsid w:val="00065B5C"/>
    <w:rsid w:val="00086415"/>
    <w:rsid w:val="000C7B99"/>
    <w:rsid w:val="000D73FD"/>
    <w:rsid w:val="000E7DA9"/>
    <w:rsid w:val="001016D7"/>
    <w:rsid w:val="00112ACF"/>
    <w:rsid w:val="001467D7"/>
    <w:rsid w:val="00155029"/>
    <w:rsid w:val="00187F9A"/>
    <w:rsid w:val="001B52CC"/>
    <w:rsid w:val="001C1D7D"/>
    <w:rsid w:val="001E2569"/>
    <w:rsid w:val="001F14DA"/>
    <w:rsid w:val="00211E2F"/>
    <w:rsid w:val="00264656"/>
    <w:rsid w:val="00280DCE"/>
    <w:rsid w:val="00283A7A"/>
    <w:rsid w:val="00283DA4"/>
    <w:rsid w:val="002A4EE5"/>
    <w:rsid w:val="003166C6"/>
    <w:rsid w:val="003318C8"/>
    <w:rsid w:val="00366495"/>
    <w:rsid w:val="00372AFB"/>
    <w:rsid w:val="003A13EE"/>
    <w:rsid w:val="003A406F"/>
    <w:rsid w:val="003C4938"/>
    <w:rsid w:val="00402D36"/>
    <w:rsid w:val="0041047B"/>
    <w:rsid w:val="00427556"/>
    <w:rsid w:val="00455C4F"/>
    <w:rsid w:val="0045641A"/>
    <w:rsid w:val="00464815"/>
    <w:rsid w:val="00473729"/>
    <w:rsid w:val="00486562"/>
    <w:rsid w:val="00491498"/>
    <w:rsid w:val="00494443"/>
    <w:rsid w:val="004F07D3"/>
    <w:rsid w:val="00500536"/>
    <w:rsid w:val="00524BC9"/>
    <w:rsid w:val="005558D5"/>
    <w:rsid w:val="00556F22"/>
    <w:rsid w:val="00557B7F"/>
    <w:rsid w:val="0057096F"/>
    <w:rsid w:val="005A4CC0"/>
    <w:rsid w:val="005C0C90"/>
    <w:rsid w:val="005D54CB"/>
    <w:rsid w:val="005E38D9"/>
    <w:rsid w:val="005E65B4"/>
    <w:rsid w:val="005F1981"/>
    <w:rsid w:val="00602836"/>
    <w:rsid w:val="00614099"/>
    <w:rsid w:val="00645C6F"/>
    <w:rsid w:val="00665005"/>
    <w:rsid w:val="006A7E6A"/>
    <w:rsid w:val="006C491D"/>
    <w:rsid w:val="006F7A05"/>
    <w:rsid w:val="00747C5B"/>
    <w:rsid w:val="007505EA"/>
    <w:rsid w:val="0075310B"/>
    <w:rsid w:val="00755037"/>
    <w:rsid w:val="00760071"/>
    <w:rsid w:val="00762A59"/>
    <w:rsid w:val="00765AC2"/>
    <w:rsid w:val="007825D2"/>
    <w:rsid w:val="00791467"/>
    <w:rsid w:val="00794BA2"/>
    <w:rsid w:val="007A1EEF"/>
    <w:rsid w:val="007A4676"/>
    <w:rsid w:val="007E028A"/>
    <w:rsid w:val="007F766C"/>
    <w:rsid w:val="0082014B"/>
    <w:rsid w:val="0082332B"/>
    <w:rsid w:val="00846B2C"/>
    <w:rsid w:val="008828DD"/>
    <w:rsid w:val="008D0802"/>
    <w:rsid w:val="008D1D69"/>
    <w:rsid w:val="008E2612"/>
    <w:rsid w:val="008F37FD"/>
    <w:rsid w:val="008F563B"/>
    <w:rsid w:val="00943982"/>
    <w:rsid w:val="00970C20"/>
    <w:rsid w:val="009F6AA5"/>
    <w:rsid w:val="00A23823"/>
    <w:rsid w:val="00A36D2E"/>
    <w:rsid w:val="00A513F5"/>
    <w:rsid w:val="00A53712"/>
    <w:rsid w:val="00A55D43"/>
    <w:rsid w:val="00AB5F96"/>
    <w:rsid w:val="00AB7B35"/>
    <w:rsid w:val="00AD0E55"/>
    <w:rsid w:val="00AD487E"/>
    <w:rsid w:val="00AD4983"/>
    <w:rsid w:val="00B82D02"/>
    <w:rsid w:val="00BA0D17"/>
    <w:rsid w:val="00BF59E0"/>
    <w:rsid w:val="00C0394B"/>
    <w:rsid w:val="00C1511B"/>
    <w:rsid w:val="00C15C38"/>
    <w:rsid w:val="00C51AB5"/>
    <w:rsid w:val="00C657B5"/>
    <w:rsid w:val="00C949BD"/>
    <w:rsid w:val="00C94FD3"/>
    <w:rsid w:val="00CB43BE"/>
    <w:rsid w:val="00CD4B25"/>
    <w:rsid w:val="00CF387A"/>
    <w:rsid w:val="00D01892"/>
    <w:rsid w:val="00D67248"/>
    <w:rsid w:val="00DC18E3"/>
    <w:rsid w:val="00DC406F"/>
    <w:rsid w:val="00DC71D4"/>
    <w:rsid w:val="00E02FFD"/>
    <w:rsid w:val="00E15AA6"/>
    <w:rsid w:val="00E16919"/>
    <w:rsid w:val="00E26445"/>
    <w:rsid w:val="00E4545D"/>
    <w:rsid w:val="00E53743"/>
    <w:rsid w:val="00E966C8"/>
    <w:rsid w:val="00EA5330"/>
    <w:rsid w:val="00EB6F10"/>
    <w:rsid w:val="00F510A7"/>
    <w:rsid w:val="00F5556F"/>
    <w:rsid w:val="00F9089D"/>
    <w:rsid w:val="00FC1F19"/>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8846B-4B41-4F44-AC09-BE3E2364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729"/>
    <w:rPr>
      <w:rFonts w:ascii="Tahoma" w:hAnsi="Tahoma" w:cs="Tahoma"/>
      <w:sz w:val="16"/>
      <w:szCs w:val="16"/>
    </w:rPr>
  </w:style>
  <w:style w:type="character" w:customStyle="1" w:styleId="apple-style-span">
    <w:name w:val="apple-style-span"/>
    <w:basedOn w:val="DefaultParagraphFont"/>
    <w:rsid w:val="006C491D"/>
  </w:style>
  <w:style w:type="paragraph" w:customStyle="1" w:styleId="Default">
    <w:name w:val="Default"/>
    <w:rsid w:val="003A13E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427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1A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414D2-0C99-4F0E-B3E7-37E0C0B2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Harrison</dc:creator>
  <cp:lastModifiedBy>Jackie Webb</cp:lastModifiedBy>
  <cp:revision>4</cp:revision>
  <cp:lastPrinted>2021-10-07T11:08:00Z</cp:lastPrinted>
  <dcterms:created xsi:type="dcterms:W3CDTF">2022-01-11T09:40:00Z</dcterms:created>
  <dcterms:modified xsi:type="dcterms:W3CDTF">2022-01-11T09:57:00Z</dcterms:modified>
</cp:coreProperties>
</file>