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vertAnchor="text" w:horzAnchor="margin" w:tblpY="6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DDDCE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742"/>
        <w:gridCol w:w="2890"/>
      </w:tblGrid>
      <w:tr w:rsidR="00241CB1" w:rsidRPr="00536BBF" w14:paraId="47033076" w14:textId="77777777" w:rsidTr="00D21FBC">
        <w:trPr>
          <w:trHeight w:val="728"/>
        </w:trPr>
        <w:tc>
          <w:tcPr>
            <w:tcW w:w="3500" w:type="pct"/>
            <w:shd w:val="clear" w:color="auto" w:fill="CDDDCE"/>
            <w:vAlign w:val="center"/>
          </w:tcPr>
          <w:p w14:paraId="252F5AEA" w14:textId="6B7A2BAC" w:rsidR="00241CB1" w:rsidRDefault="0037792A" w:rsidP="001E3FFB">
            <w:pPr>
              <w:pStyle w:val="Heading1"/>
              <w:spacing w:before="0" w:after="0"/>
            </w:pPr>
            <w:bookmarkStart w:id="0" w:name="OLE_LINK254"/>
            <w:bookmarkStart w:id="1" w:name="OLE_LINK255"/>
            <w:bookmarkStart w:id="2" w:name="OLE_LINK230"/>
            <w:bookmarkStart w:id="3" w:name="OLE_LINK231"/>
            <w:bookmarkStart w:id="4" w:name="OLE_LINK232"/>
            <w:bookmarkStart w:id="5" w:name="OLE_LINK188"/>
            <w:bookmarkStart w:id="6" w:name="OLE_LINK189"/>
            <w:bookmarkStart w:id="7" w:name="OLE_LINK229"/>
            <w:bookmarkStart w:id="8" w:name="OLE_LINK239"/>
            <w:bookmarkStart w:id="9" w:name="OLE_LINK240"/>
            <w:r>
              <w:t xml:space="preserve">Literacy </w:t>
            </w:r>
            <w:r w:rsidR="00F67E3F">
              <w:t>Instructor</w:t>
            </w:r>
          </w:p>
          <w:p w14:paraId="7C8A7395" w14:textId="7BF5E6B3" w:rsidR="00241CB1" w:rsidRDefault="00241CB1" w:rsidP="007B7C80">
            <w:pPr>
              <w:pStyle w:val="Heading3"/>
            </w:pPr>
            <w:r w:rsidRPr="005331AF">
              <w:t xml:space="preserve">Required for </w:t>
            </w:r>
            <w:r w:rsidR="005243B5">
              <w:t>an immediate start</w:t>
            </w:r>
          </w:p>
          <w:p w14:paraId="23A065CD" w14:textId="14715923" w:rsidR="002346CF" w:rsidRPr="007B7C80" w:rsidRDefault="00271D96" w:rsidP="007B7C80">
            <w:pPr>
              <w:spacing w:after="0"/>
              <w:rPr>
                <w:rFonts w:ascii="Source Sans Pro Black" w:eastAsiaTheme="majorEastAsia" w:hAnsi="Source Sans Pro Black" w:cstheme="majorBidi"/>
                <w:b/>
                <w:bCs/>
                <w:color w:val="29722D"/>
                <w:sz w:val="28"/>
                <w:szCs w:val="28"/>
              </w:rPr>
            </w:pPr>
            <w:r>
              <w:rPr>
                <w:rFonts w:ascii="Source Sans Pro Black" w:eastAsiaTheme="majorEastAsia" w:hAnsi="Source Sans Pro Black" w:cstheme="majorBidi"/>
                <w:b/>
                <w:bCs/>
                <w:color w:val="29722D"/>
                <w:sz w:val="28"/>
                <w:szCs w:val="28"/>
              </w:rPr>
              <w:t>Part</w:t>
            </w:r>
            <w:r w:rsidR="002346CF" w:rsidRPr="007B7C80">
              <w:rPr>
                <w:rFonts w:ascii="Source Sans Pro Black" w:eastAsiaTheme="majorEastAsia" w:hAnsi="Source Sans Pro Black" w:cstheme="majorBidi"/>
                <w:b/>
                <w:bCs/>
                <w:color w:val="29722D"/>
                <w:sz w:val="28"/>
                <w:szCs w:val="28"/>
              </w:rPr>
              <w:t xml:space="preserve"> time will be considered</w:t>
            </w:r>
          </w:p>
          <w:p w14:paraId="24BF8984" w14:textId="6AC3E27D" w:rsidR="005243B5" w:rsidRPr="005243B5" w:rsidRDefault="005243B5" w:rsidP="005243B5">
            <w:pPr>
              <w:pStyle w:val="Heading3"/>
            </w:pPr>
            <w:r>
              <w:t xml:space="preserve">Fixed Term contract until </w:t>
            </w:r>
            <w:r w:rsidR="00FB1B06">
              <w:t>31</w:t>
            </w:r>
            <w:r w:rsidR="00FB1B06" w:rsidRPr="00FB1B06">
              <w:rPr>
                <w:vertAlign w:val="superscript"/>
              </w:rPr>
              <w:t>st</w:t>
            </w:r>
            <w:r w:rsidR="00FB1B06">
              <w:t xml:space="preserve"> </w:t>
            </w:r>
            <w:r w:rsidR="005E4EF2">
              <w:t xml:space="preserve">July </w:t>
            </w:r>
            <w:r w:rsidR="00FB1B06">
              <w:t>2022</w:t>
            </w:r>
            <w:r>
              <w:t xml:space="preserve"> to be reviewed annually</w:t>
            </w:r>
          </w:p>
        </w:tc>
        <w:tc>
          <w:tcPr>
            <w:tcW w:w="3500" w:type="pct"/>
            <w:shd w:val="clear" w:color="auto" w:fill="29722D"/>
            <w:vAlign w:val="center"/>
          </w:tcPr>
          <w:p w14:paraId="10DB54E4" w14:textId="0532465A" w:rsidR="005243B5" w:rsidRDefault="00D21FBC" w:rsidP="001E3FFB">
            <w:pPr>
              <w:pStyle w:val="NoSpacing"/>
              <w:jc w:val="center"/>
              <w:rPr>
                <w:b/>
                <w:bCs/>
                <w:color w:val="CDDDCE"/>
              </w:rPr>
            </w:pPr>
            <w:bookmarkStart w:id="10" w:name="OLE_LINK24"/>
            <w:bookmarkStart w:id="11" w:name="OLE_LINK25"/>
            <w:r w:rsidRPr="00D21FBC">
              <w:rPr>
                <w:b/>
                <w:bCs/>
                <w:color w:val="CDDDCE"/>
              </w:rPr>
              <w:t xml:space="preserve">Salary: </w:t>
            </w:r>
            <w:r w:rsidR="0037792A">
              <w:rPr>
                <w:b/>
                <w:bCs/>
                <w:color w:val="CDDDCE"/>
              </w:rPr>
              <w:t xml:space="preserve">Unqualified </w:t>
            </w:r>
            <w:r w:rsidR="009476F7">
              <w:rPr>
                <w:b/>
                <w:bCs/>
                <w:color w:val="CDDDCE"/>
              </w:rPr>
              <w:t>SP1</w:t>
            </w:r>
          </w:p>
          <w:p w14:paraId="74CABF5D" w14:textId="77777777" w:rsidR="009476F7" w:rsidRDefault="009476F7" w:rsidP="001E3FFB">
            <w:pPr>
              <w:pStyle w:val="NoSpacing"/>
              <w:jc w:val="center"/>
              <w:rPr>
                <w:b/>
                <w:bCs/>
                <w:color w:val="CDDDCE"/>
              </w:rPr>
            </w:pPr>
            <w:r>
              <w:rPr>
                <w:b/>
                <w:bCs/>
                <w:color w:val="CDDDCE"/>
              </w:rPr>
              <w:t xml:space="preserve">£21582 </w:t>
            </w:r>
            <w:r w:rsidR="005243B5">
              <w:rPr>
                <w:b/>
                <w:bCs/>
                <w:color w:val="CDDDCE"/>
              </w:rPr>
              <w:t>per annum</w:t>
            </w:r>
          </w:p>
          <w:p w14:paraId="630B63DE" w14:textId="2AD54F4E" w:rsidR="00241CB1" w:rsidRPr="008F6C41" w:rsidRDefault="00D21FBC" w:rsidP="001E3FFB">
            <w:pPr>
              <w:pStyle w:val="NoSpacing"/>
              <w:jc w:val="center"/>
              <w:rPr>
                <w:b/>
                <w:bCs/>
                <w:color w:val="DFCADC"/>
              </w:rPr>
            </w:pPr>
            <w:r w:rsidRPr="00D21FBC">
              <w:rPr>
                <w:b/>
                <w:bCs/>
                <w:color w:val="CDDDCE"/>
              </w:rPr>
              <w:br/>
            </w:r>
            <w:r w:rsidRPr="00D21FBC">
              <w:rPr>
                <w:color w:val="CDDDCE"/>
                <w:sz w:val="16"/>
                <w:szCs w:val="16"/>
              </w:rPr>
              <w:t>(Inclusive of Outer London Weighting)</w:t>
            </w:r>
            <w:bookmarkEnd w:id="10"/>
            <w:bookmarkEnd w:id="11"/>
          </w:p>
        </w:tc>
      </w:tr>
    </w:tbl>
    <w:p w14:paraId="48F32A0E" w14:textId="4C2375D6" w:rsidR="00D21FBC" w:rsidRDefault="00D21FBC" w:rsidP="00D21FBC">
      <w:bookmarkStart w:id="12" w:name="OLE_LINK250"/>
      <w:bookmarkStart w:id="13" w:name="OLE_LINK251"/>
      <w:bookmarkStart w:id="14" w:name="OLE_LINK4"/>
      <w:bookmarkStart w:id="15" w:name="OLE_LINK5"/>
      <w:bookmarkStart w:id="16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6"/>
    </w:p>
    <w:p w14:paraId="1F7A83FD" w14:textId="296BC998" w:rsidR="009476F7" w:rsidRDefault="009476F7" w:rsidP="009476F7">
      <w:bookmarkStart w:id="17" w:name="OLE_LINK19"/>
      <w:bookmarkStart w:id="18" w:name="OLE_LINK20"/>
      <w:bookmarkStart w:id="19" w:name="OLE_LINK21"/>
      <w:r>
        <w:t>We are looking to appoint a committed, enthusiastic member of staff to support the writing skills of our large cohort of PP students.  The successful candidate will identify, plan, lead and teach literacy intervention projects with a focus on students’ writing skills over a period of 4-6 weeks. You will need to be able to communicate clearly, to use school-based technology (including the electronic whiteboard) and be confident in the teaching of sentence and paragraph construction, structuring written responses and planning and writing extended responses.</w:t>
      </w:r>
    </w:p>
    <w:p w14:paraId="3A264E76" w14:textId="55BD6802" w:rsidR="009476F7" w:rsidRDefault="009476F7" w:rsidP="009476F7">
      <w:r>
        <w:t>The successful candidate will need to:</w:t>
      </w:r>
    </w:p>
    <w:p w14:paraId="6A9CDEA1" w14:textId="77777777" w:rsidR="009476F7" w:rsidRDefault="009476F7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>Lead the teaching of writing projects, to boost students’ confidence and recap vital written skills</w:t>
      </w:r>
    </w:p>
    <w:p w14:paraId="1F15B78F" w14:textId="77777777" w:rsidR="009476F7" w:rsidRDefault="009476F7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>Mark, review and check students work to measure progress</w:t>
      </w:r>
    </w:p>
    <w:p w14:paraId="1F2FA019" w14:textId="77777777" w:rsidR="009476F7" w:rsidRDefault="009476F7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>Engage learners with engaging activities and resources</w:t>
      </w:r>
    </w:p>
    <w:p w14:paraId="011DACF0" w14:textId="77777777" w:rsidR="009476F7" w:rsidRDefault="009476F7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>Be a role model and develop a rapport with targeted learners</w:t>
      </w:r>
    </w:p>
    <w:p w14:paraId="6A801C19" w14:textId="77777777" w:rsidR="009476F7" w:rsidRDefault="009476F7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 xml:space="preserve">Track, reward and praise students to meet achievable academic targets </w:t>
      </w:r>
    </w:p>
    <w:p w14:paraId="4FC2CBAA" w14:textId="77777777" w:rsidR="009476F7" w:rsidRDefault="009476F7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>Identify students for literacy intervention</w:t>
      </w:r>
    </w:p>
    <w:p w14:paraId="7F0C233A" w14:textId="179492A1" w:rsidR="009476F7" w:rsidRDefault="009476F7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 xml:space="preserve">Communicate progress with parents at the end of each </w:t>
      </w:r>
      <w:r w:rsidR="00F67E3F">
        <w:t>intervention</w:t>
      </w:r>
    </w:p>
    <w:p w14:paraId="2B788282" w14:textId="11CACD98" w:rsidR="009476F7" w:rsidRDefault="009476F7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>Hold an English degree</w:t>
      </w:r>
    </w:p>
    <w:p w14:paraId="2C3DF498" w14:textId="46DC2EE0" w:rsidR="00F67E3F" w:rsidRDefault="00F67E3F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>Manage a flexible timetable that supports students in TIER</w:t>
      </w:r>
    </w:p>
    <w:p w14:paraId="07FF1D06" w14:textId="141A747D" w:rsidR="00F67E3F" w:rsidRDefault="00F67E3F" w:rsidP="009476F7">
      <w:pPr>
        <w:pStyle w:val="ListParagraph"/>
        <w:numPr>
          <w:ilvl w:val="0"/>
          <w:numId w:val="49"/>
        </w:numPr>
        <w:autoSpaceDE/>
        <w:autoSpaceDN/>
        <w:adjustRightInd/>
        <w:spacing w:after="160" w:line="259" w:lineRule="auto"/>
      </w:pPr>
      <w:r>
        <w:t>Be prepared to support small group KS4 work</w:t>
      </w:r>
    </w:p>
    <w:p w14:paraId="707274F8" w14:textId="68DC91B7" w:rsidR="005243B5" w:rsidRDefault="005243B5" w:rsidP="005243B5">
      <w:pPr>
        <w:autoSpaceDE/>
        <w:autoSpaceDN/>
        <w:adjustRightInd/>
        <w:spacing w:after="160" w:line="259" w:lineRule="auto"/>
      </w:pPr>
      <w:r>
        <w:t>The list is not final and actions may be adapted and reviewed depending on impact.</w:t>
      </w:r>
    </w:p>
    <w:p w14:paraId="33A1353A" w14:textId="605448EF" w:rsidR="00D21FBC" w:rsidRDefault="00790770" w:rsidP="00D21FBC">
      <w:r w:rsidRPr="00790770">
        <w:t xml:space="preserve">Bower Park Academy </w:t>
      </w:r>
      <w:r w:rsidR="00D21FBC">
        <w:t>will offer you:</w:t>
      </w:r>
    </w:p>
    <w:p w14:paraId="4A83B940" w14:textId="741F0147" w:rsidR="00D21FBC" w:rsidRDefault="00D21FBC" w:rsidP="00D21FBC">
      <w:pPr>
        <w:pStyle w:val="ListBullet"/>
      </w:pPr>
      <w:r>
        <w:t xml:space="preserve">The chance to work and develop in a </w:t>
      </w:r>
      <w:r w:rsidR="00790770">
        <w:t>good</w:t>
      </w:r>
      <w:r>
        <w:t xml:space="preserve"> school</w:t>
      </w:r>
    </w:p>
    <w:p w14:paraId="3A66BB85" w14:textId="77777777" w:rsidR="00D21FBC" w:rsidRDefault="00D21FBC" w:rsidP="00D21FBC">
      <w:pPr>
        <w:pStyle w:val="ListBullet"/>
      </w:pPr>
      <w:r>
        <w:t>Enthusiastic, well-motivated pupils who are eager to learn</w:t>
      </w:r>
    </w:p>
    <w:p w14:paraId="1234AD0B" w14:textId="77777777" w:rsidR="00D21FBC" w:rsidRDefault="00D21FBC" w:rsidP="00D21FBC">
      <w:pPr>
        <w:pStyle w:val="ListBullet"/>
      </w:pPr>
      <w:r>
        <w:t>Supportive and friendly staff</w:t>
      </w:r>
    </w:p>
    <w:p w14:paraId="09DF3CAA" w14:textId="77777777" w:rsidR="00D21FBC" w:rsidRDefault="00D21FBC" w:rsidP="00D21FBC">
      <w:pPr>
        <w:pStyle w:val="ListBullet"/>
      </w:pPr>
      <w:r w:rsidRPr="00521C8A">
        <w:t>Personal and professional development opportunities</w:t>
      </w:r>
    </w:p>
    <w:p w14:paraId="54270C0A" w14:textId="77777777" w:rsidR="00D21FBC" w:rsidRDefault="00D21FBC" w:rsidP="00D21FBC">
      <w:pPr>
        <w:pStyle w:val="ListBullet"/>
      </w:pPr>
      <w:r w:rsidRPr="00521C8A">
        <w:lastRenderedPageBreak/>
        <w:t>Opportunities for future leadership responsibilities</w:t>
      </w:r>
    </w:p>
    <w:p w14:paraId="7905C401" w14:textId="77777777" w:rsidR="00D21FBC" w:rsidRDefault="00D21FBC" w:rsidP="00D21FBC">
      <w:pPr>
        <w:pStyle w:val="ListBullet"/>
      </w:pPr>
      <w:r>
        <w:t>Flexible working opportunities</w:t>
      </w:r>
    </w:p>
    <w:p w14:paraId="6D3D5B8A" w14:textId="77777777" w:rsidR="00D21FBC" w:rsidRDefault="00D21FBC" w:rsidP="00D21FBC">
      <w:pPr>
        <w:pStyle w:val="ListBullet"/>
      </w:pPr>
      <w:r>
        <w:t>Staff assistance programme including virtual GP appointments, counselling service, legal services</w:t>
      </w:r>
    </w:p>
    <w:p w14:paraId="65ED9CAA" w14:textId="4BBECAD4" w:rsidR="00D21FBC" w:rsidRDefault="00D21FBC" w:rsidP="00D21FBC">
      <w:pPr>
        <w:pStyle w:val="ListBullet"/>
      </w:pPr>
      <w:r>
        <w:t>Access to the Teacher Pension Scheme (TPS)</w:t>
      </w:r>
    </w:p>
    <w:p w14:paraId="67A0165F" w14:textId="77777777" w:rsidR="00D21FBC" w:rsidRDefault="00D21FBC" w:rsidP="00D21FBC">
      <w:pPr>
        <w:pStyle w:val="ListBullet"/>
      </w:pPr>
      <w:r w:rsidRPr="00521C8A">
        <w:t>Staff discount scheme</w:t>
      </w:r>
    </w:p>
    <w:p w14:paraId="03873AF1" w14:textId="77777777" w:rsidR="00D21FBC" w:rsidRDefault="00D21FBC" w:rsidP="00D21FBC">
      <w:pPr>
        <w:pStyle w:val="ListBullet"/>
      </w:pPr>
      <w:r w:rsidRPr="00930407">
        <w:t>Cycle to work scheme</w:t>
      </w:r>
    </w:p>
    <w:p w14:paraId="75ECEFC3" w14:textId="77777777" w:rsidR="00D21FBC" w:rsidRDefault="00D21FBC" w:rsidP="00D21FBC">
      <w:pPr>
        <w:pStyle w:val="Heading3"/>
      </w:pPr>
      <w:r>
        <w:t xml:space="preserve">Deadline for applications </w:t>
      </w:r>
    </w:p>
    <w:p w14:paraId="5941D06A" w14:textId="13D0DDA9" w:rsidR="00C229F8" w:rsidRDefault="00C229F8" w:rsidP="0088355F">
      <w:bookmarkStart w:id="20" w:name="OLE_LINK15"/>
      <w:bookmarkStart w:id="21" w:name="OLE_LINK16"/>
      <w:bookmarkStart w:id="22" w:name="OLE_LINK17"/>
      <w:bookmarkEnd w:id="12"/>
      <w:bookmarkEnd w:id="13"/>
      <w:bookmarkEnd w:id="14"/>
      <w:bookmarkEnd w:id="15"/>
      <w:r>
        <w:t xml:space="preserve">Please forward your completed </w:t>
      </w:r>
      <w:r w:rsidR="005243B5">
        <w:t xml:space="preserve">letter of </w:t>
      </w:r>
      <w:r>
        <w:t>application</w:t>
      </w:r>
      <w:r w:rsidR="005243B5">
        <w:t xml:space="preserve"> </w:t>
      </w:r>
      <w:r>
        <w:t xml:space="preserve">to </w:t>
      </w:r>
      <w:r w:rsidR="00FB1B06">
        <w:t>HR</w:t>
      </w:r>
      <w:r>
        <w:t>@elatschools.co.uk</w:t>
      </w:r>
      <w:r w:rsidRPr="00897462">
        <w:t xml:space="preserve"> </w:t>
      </w:r>
      <w:r>
        <w:t xml:space="preserve">by </w:t>
      </w:r>
      <w:bookmarkStart w:id="23" w:name="OLE_LINK248"/>
      <w:bookmarkStart w:id="24" w:name="OLE_LINK249"/>
      <w:r w:rsidR="00180932">
        <w:t>17</w:t>
      </w:r>
      <w:r w:rsidR="00180932" w:rsidRPr="00180932">
        <w:rPr>
          <w:vertAlign w:val="superscript"/>
        </w:rPr>
        <w:t>th</w:t>
      </w:r>
      <w:r w:rsidR="00180932">
        <w:t xml:space="preserve"> January</w:t>
      </w:r>
      <w:r w:rsidR="005243B5">
        <w:t xml:space="preserve"> 202</w:t>
      </w:r>
      <w:r w:rsidR="00180932">
        <w:t>2</w:t>
      </w:r>
      <w:r>
        <w:t xml:space="preserve">. </w:t>
      </w:r>
      <w:bookmarkEnd w:id="23"/>
      <w:bookmarkEnd w:id="24"/>
      <w:r>
        <w:t xml:space="preserve">Interviews are scheduled to take place </w:t>
      </w:r>
      <w:r w:rsidR="005243B5">
        <w:t>shortly after the closing date.</w:t>
      </w:r>
    </w:p>
    <w:p w14:paraId="4CE560E0" w14:textId="1E57C577" w:rsidR="00C229F8" w:rsidRDefault="00C229F8" w:rsidP="0088355F">
      <w:bookmarkStart w:id="25" w:name="OLE_LINK9"/>
      <w:bookmarkStart w:id="26" w:name="OLE_LINK10"/>
      <w:bookmarkStart w:id="27" w:name="OLE_LINK11"/>
      <w:bookmarkStart w:id="28" w:name="OLE_LINK3"/>
      <w:r w:rsidRPr="0089510B">
        <w:t>The Empower Learning Academy Trust is an Equal Opportunities Employer that is committed to safer recruitment</w:t>
      </w:r>
      <w:r>
        <w:t>. All</w:t>
      </w:r>
      <w:r w:rsidRPr="00BB53F6">
        <w:t xml:space="preserve"> applicants must be prepared to undergo screening to confirm their suitability to work with children.</w:t>
      </w:r>
      <w:r>
        <w:t xml:space="preserve"> </w:t>
      </w:r>
    </w:p>
    <w:bookmarkEnd w:id="25"/>
    <w:bookmarkEnd w:id="26"/>
    <w:bookmarkEnd w:id="27"/>
    <w:p w14:paraId="408B83CC" w14:textId="70BCDE22" w:rsidR="00C229F8" w:rsidRDefault="00C229F8" w:rsidP="00C229F8">
      <w:r w:rsidRPr="00912669">
        <w:t xml:space="preserve">For further information, please contact </w:t>
      </w:r>
      <w:bookmarkStart w:id="29" w:name="OLE_LINK12"/>
      <w:r w:rsidR="005243B5">
        <w:t>Jo Yates</w:t>
      </w:r>
      <w:r>
        <w:t xml:space="preserve">, </w:t>
      </w:r>
      <w:r w:rsidR="005243B5">
        <w:t>jyates@elatschools.co.uk.</w:t>
      </w:r>
      <w:bookmarkEnd w:id="29"/>
      <w:bookmarkEnd w:id="28"/>
    </w:p>
    <w:tbl>
      <w:tblPr>
        <w:tblStyle w:val="TableGrid"/>
        <w:tblpPr w:leftFromText="181" w:rightFromText="181" w:vertAnchor="text" w:horzAnchor="margin" w:tblpY="137"/>
        <w:tblW w:w="50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DDDCE"/>
        <w:tblCellMar>
          <w:top w:w="113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791"/>
        <w:gridCol w:w="3860"/>
      </w:tblGrid>
      <w:tr w:rsidR="00C229F8" w:rsidRPr="00536BBF" w14:paraId="21FA1A21" w14:textId="77777777" w:rsidTr="0088355F">
        <w:trPr>
          <w:trHeight w:val="662"/>
        </w:trPr>
        <w:tc>
          <w:tcPr>
            <w:tcW w:w="3000" w:type="pct"/>
            <w:shd w:val="clear" w:color="auto" w:fill="CDDDCE"/>
            <w:vAlign w:val="center"/>
          </w:tcPr>
          <w:p w14:paraId="434BEF9E" w14:textId="77777777" w:rsidR="00C229F8" w:rsidRDefault="00C229F8" w:rsidP="0088355F">
            <w:pPr>
              <w:pStyle w:val="Heading3"/>
            </w:pPr>
            <w:bookmarkStart w:id="30" w:name="OLE_LINK244"/>
            <w:bookmarkStart w:id="31" w:name="OLE_LINK245"/>
            <w:r>
              <w:t>About Bower Park Academy</w:t>
            </w:r>
          </w:p>
          <w:p w14:paraId="53345750" w14:textId="77777777" w:rsidR="00C229F8" w:rsidRPr="00790770" w:rsidRDefault="00C229F8" w:rsidP="0088355F">
            <w:pPr>
              <w:pStyle w:val="ListBullet"/>
              <w:spacing w:after="60"/>
              <w:rPr>
                <w:color w:val="29722D"/>
              </w:rPr>
            </w:pPr>
            <w:r>
              <w:rPr>
                <w:color w:val="29722D"/>
              </w:rPr>
              <w:t>A</w:t>
            </w:r>
            <w:r w:rsidRPr="00232423">
              <w:rPr>
                <w:color w:val="29722D"/>
              </w:rPr>
              <w:t xml:space="preserve"> caring and supportive environment</w:t>
            </w:r>
          </w:p>
          <w:p w14:paraId="1A068CE1" w14:textId="77777777" w:rsidR="00C229F8" w:rsidRPr="00790770" w:rsidRDefault="00C229F8" w:rsidP="0088355F">
            <w:pPr>
              <w:pStyle w:val="ListBullet"/>
              <w:spacing w:after="120"/>
              <w:rPr>
                <w:color w:val="29722D"/>
                <w:spacing w:val="-4"/>
              </w:rPr>
            </w:pPr>
            <w:r>
              <w:rPr>
                <w:color w:val="29722D"/>
              </w:rPr>
              <w:t>Providing</w:t>
            </w:r>
            <w:r w:rsidRPr="006F0DC0">
              <w:rPr>
                <w:color w:val="29722D"/>
              </w:rPr>
              <w:t xml:space="preserve"> the best possible education for every student</w:t>
            </w:r>
          </w:p>
          <w:p w14:paraId="08574E09" w14:textId="77777777" w:rsidR="00C229F8" w:rsidRPr="00DB0C82" w:rsidRDefault="00C229F8" w:rsidP="0088355F">
            <w:pPr>
              <w:pStyle w:val="ListBullet"/>
              <w:spacing w:after="120"/>
              <w:rPr>
                <w:spacing w:val="-4"/>
              </w:rPr>
            </w:pPr>
            <w:r>
              <w:rPr>
                <w:color w:val="29722D"/>
                <w:spacing w:val="-4"/>
              </w:rPr>
              <w:t xml:space="preserve">Find out more at </w:t>
            </w:r>
            <w:hyperlink r:id="rId11" w:history="1">
              <w:r w:rsidRPr="00C229F8">
                <w:rPr>
                  <w:rStyle w:val="Hyperlink"/>
                </w:rPr>
                <w:t>www.bowerpark.co.uk</w:t>
              </w:r>
            </w:hyperlink>
          </w:p>
        </w:tc>
        <w:tc>
          <w:tcPr>
            <w:tcW w:w="2000" w:type="pct"/>
            <w:shd w:val="clear" w:color="auto" w:fill="29722D"/>
            <w:vAlign w:val="center"/>
          </w:tcPr>
          <w:p w14:paraId="18596EE3" w14:textId="77777777" w:rsidR="00C229F8" w:rsidRPr="00790770" w:rsidRDefault="00C229F8" w:rsidP="0088355F">
            <w:pPr>
              <w:pStyle w:val="NoSpacing"/>
              <w:jc w:val="center"/>
              <w:rPr>
                <w:b/>
                <w:bCs/>
                <w:color w:val="CDDDCE"/>
              </w:rPr>
            </w:pPr>
            <w:r w:rsidRPr="007C34DF">
              <w:rPr>
                <w:b/>
                <w:bCs/>
                <w:color w:val="EACFD1"/>
              </w:rPr>
              <w:t xml:space="preserve"> </w:t>
            </w:r>
            <w:r w:rsidRPr="00790770">
              <w:rPr>
                <w:b/>
                <w:bCs/>
                <w:color w:val="CDDDCE"/>
              </w:rPr>
              <w:t>“</w:t>
            </w:r>
            <w:r>
              <w:rPr>
                <w:b/>
                <w:bCs/>
                <w:color w:val="CDDDCE"/>
              </w:rPr>
              <w:t>A p</w:t>
            </w:r>
            <w:r w:rsidRPr="0089510B">
              <w:rPr>
                <w:b/>
                <w:bCs/>
                <w:color w:val="CDDDCE"/>
              </w:rPr>
              <w:t>ositive climate</w:t>
            </w:r>
            <w:r>
              <w:rPr>
                <w:b/>
                <w:bCs/>
                <w:color w:val="CDDDCE"/>
              </w:rPr>
              <w:br/>
            </w:r>
            <w:r w:rsidRPr="0089510B">
              <w:rPr>
                <w:b/>
                <w:bCs/>
                <w:color w:val="CDDDCE"/>
              </w:rPr>
              <w:t xml:space="preserve"> for learning</w:t>
            </w:r>
            <w:r w:rsidRPr="00790770">
              <w:rPr>
                <w:b/>
                <w:bCs/>
                <w:color w:val="CDDDCE"/>
              </w:rPr>
              <w:t>.”</w:t>
            </w:r>
          </w:p>
          <w:p w14:paraId="39FFB61C" w14:textId="77777777" w:rsidR="00C229F8" w:rsidRPr="00993E62" w:rsidRDefault="00C229F8" w:rsidP="0088355F">
            <w:pPr>
              <w:pStyle w:val="NoSpacing"/>
              <w:jc w:val="center"/>
              <w:rPr>
                <w:i/>
                <w:iCs/>
                <w:color w:val="DFCADC"/>
              </w:rPr>
            </w:pPr>
            <w:r w:rsidRPr="00790770">
              <w:rPr>
                <w:i/>
                <w:iCs/>
                <w:color w:val="CDDDCE"/>
              </w:rPr>
              <w:t>Ofsted</w:t>
            </w:r>
          </w:p>
        </w:tc>
      </w:tr>
      <w:bookmarkEnd w:id="30"/>
      <w:bookmarkEnd w:id="31"/>
    </w:tbl>
    <w:p w14:paraId="13201D16" w14:textId="77777777" w:rsidR="00C229F8" w:rsidRDefault="00C229F8" w:rsidP="00C229F8"/>
    <w:bookmarkEnd w:id="17"/>
    <w:bookmarkEnd w:id="18"/>
    <w:bookmarkEnd w:id="19"/>
    <w:bookmarkEnd w:id="20"/>
    <w:bookmarkEnd w:id="21"/>
    <w:bookmarkEnd w:id="22"/>
    <w:p w14:paraId="25CF6447" w14:textId="267658F9" w:rsidR="00923082" w:rsidRPr="00241CB1" w:rsidRDefault="00923082" w:rsidP="00D21FBC"/>
    <w:sectPr w:rsidR="00923082" w:rsidRPr="00241CB1" w:rsidSect="0030721F"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874BA" w14:textId="77777777" w:rsidR="003A1E32" w:rsidRDefault="003A1E32" w:rsidP="00EA1B32">
      <w:r>
        <w:separator/>
      </w:r>
    </w:p>
  </w:endnote>
  <w:endnote w:type="continuationSeparator" w:id="0">
    <w:p w14:paraId="080D978A" w14:textId="77777777" w:rsidR="003A1E32" w:rsidRDefault="003A1E32" w:rsidP="00EA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Code Pro">
    <w:altName w:val="Consolas"/>
    <w:charset w:val="4D"/>
    <w:family w:val="modern"/>
    <w:pitch w:val="fixed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0DE41" w14:textId="77777777" w:rsidR="00351CFF" w:rsidRDefault="00351CFF" w:rsidP="00EA1B32">
    <w:pPr>
      <w:pStyle w:val="Footer"/>
    </w:pPr>
  </w:p>
  <w:p w14:paraId="5C0B49F7" w14:textId="77777777" w:rsidR="00351CFF" w:rsidRDefault="00C72D72" w:rsidP="00EA1B32">
    <w:pPr>
      <w:pStyle w:val="Footer"/>
    </w:pPr>
    <w:r>
      <w:rPr>
        <w:noProof/>
      </w:rPr>
      <w:drawing>
        <wp:inline distT="0" distB="0" distL="0" distR="0" wp14:anchorId="07DCDC9F" wp14:editId="3F086B98">
          <wp:extent cx="6152396" cy="338974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396" cy="33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58EA4" w14:textId="77777777" w:rsidR="00B27DC8" w:rsidRDefault="00B27DC8" w:rsidP="00EA1B32">
    <w:pPr>
      <w:pStyle w:val="Footer"/>
    </w:pPr>
  </w:p>
  <w:p w14:paraId="60EE0C42" w14:textId="77777777" w:rsidR="009A0F1E" w:rsidRDefault="00EB39E3" w:rsidP="00EA1B32">
    <w:pPr>
      <w:pStyle w:val="Footer"/>
    </w:pPr>
    <w:r>
      <w:rPr>
        <w:noProof/>
      </w:rPr>
      <w:drawing>
        <wp:inline distT="0" distB="0" distL="0" distR="0" wp14:anchorId="323E2F1C" wp14:editId="16A21EDD">
          <wp:extent cx="6152392" cy="389820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392" cy="389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7ECAC" w14:textId="77777777" w:rsidR="003A1E32" w:rsidRDefault="003A1E32" w:rsidP="00EA1B32">
      <w:r>
        <w:separator/>
      </w:r>
    </w:p>
  </w:footnote>
  <w:footnote w:type="continuationSeparator" w:id="0">
    <w:p w14:paraId="776375D7" w14:textId="77777777" w:rsidR="003A1E32" w:rsidRDefault="003A1E32" w:rsidP="00EA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184B1" w14:textId="3F2E790B" w:rsidR="009A0F1E" w:rsidRDefault="00D4284C" w:rsidP="00EA1B32">
    <w:pPr>
      <w:pStyle w:val="Header"/>
    </w:pPr>
    <w:r>
      <w:rPr>
        <w:noProof/>
      </w:rPr>
      <w:drawing>
        <wp:inline distT="0" distB="0" distL="0" distR="0" wp14:anchorId="41148A06" wp14:editId="4BFFDFEC">
          <wp:extent cx="3582135" cy="67794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2135" cy="67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4318" w:rsidRPr="009C4318">
      <w:rPr>
        <w:noProof/>
      </w:rPr>
      <w:t xml:space="preserve"> </w:t>
    </w:r>
    <w:r w:rsidR="009C4318">
      <w:rPr>
        <w:noProof/>
      </w:rPr>
      <w:drawing>
        <wp:anchor distT="0" distB="0" distL="114300" distR="114300" simplePos="0" relativeHeight="251658240" behindDoc="0" locked="0" layoutInCell="1" allowOverlap="1" wp14:anchorId="160777ED" wp14:editId="3A4155BC">
          <wp:simplePos x="0" y="0"/>
          <wp:positionH relativeFrom="column">
            <wp:posOffset>5494020</wp:posOffset>
          </wp:positionH>
          <wp:positionV relativeFrom="paragraph">
            <wp:posOffset>3810</wp:posOffset>
          </wp:positionV>
          <wp:extent cx="622800" cy="62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C60BB" w14:textId="77777777" w:rsidR="00A33595" w:rsidRDefault="00A33595" w:rsidP="00EA1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569388"/>
    <w:lvl w:ilvl="0">
      <w:start w:val="1"/>
      <w:numFmt w:val="decimal"/>
      <w:pStyle w:val="ListNumber5"/>
      <w:lvlText w:val="%1."/>
      <w:lvlJc w:val="left"/>
      <w:pPr>
        <w:tabs>
          <w:tab w:val="num" w:pos="1418"/>
        </w:tabs>
        <w:ind w:left="1418" w:hanging="286"/>
      </w:pPr>
      <w:rPr>
        <w:rFonts w:ascii="Source Sans Pro SemiBold" w:hAnsi="Source Sans Pro SemiBold" w:hint="default"/>
        <w:b/>
        <w:i w:val="0"/>
        <w:color w:val="29722D"/>
        <w:sz w:val="22"/>
      </w:rPr>
    </w:lvl>
  </w:abstractNum>
  <w:abstractNum w:abstractNumId="1" w15:restartNumberingAfterBreak="0">
    <w:nsid w:val="FFFFFF7D"/>
    <w:multiLevelType w:val="singleLevel"/>
    <w:tmpl w:val="D6F654AA"/>
    <w:lvl w:ilvl="0">
      <w:start w:val="1"/>
      <w:numFmt w:val="decimal"/>
      <w:pStyle w:val="ListNumber4"/>
      <w:lvlText w:val="%1."/>
      <w:lvlJc w:val="left"/>
      <w:pPr>
        <w:tabs>
          <w:tab w:val="num" w:pos="1134"/>
        </w:tabs>
        <w:ind w:left="1134" w:hanging="285"/>
      </w:pPr>
      <w:rPr>
        <w:rFonts w:ascii="Source Sans Pro SemiBold" w:hAnsi="Source Sans Pro SemiBold" w:hint="default"/>
        <w:b/>
        <w:i w:val="0"/>
        <w:color w:val="29722D"/>
        <w:sz w:val="22"/>
      </w:rPr>
    </w:lvl>
  </w:abstractNum>
  <w:abstractNum w:abstractNumId="2" w15:restartNumberingAfterBreak="0">
    <w:nsid w:val="FFFFFF7E"/>
    <w:multiLevelType w:val="singleLevel"/>
    <w:tmpl w:val="6158EFA4"/>
    <w:lvl w:ilvl="0">
      <w:start w:val="1"/>
      <w:numFmt w:val="decimal"/>
      <w:pStyle w:val="ListNumber3"/>
      <w:lvlText w:val="%1."/>
      <w:lvlJc w:val="left"/>
      <w:pPr>
        <w:tabs>
          <w:tab w:val="num" w:pos="851"/>
        </w:tabs>
        <w:ind w:left="851" w:hanging="285"/>
      </w:pPr>
      <w:rPr>
        <w:rFonts w:ascii="Source Sans Pro SemiBold" w:hAnsi="Source Sans Pro SemiBold" w:hint="default"/>
        <w:b/>
        <w:i w:val="0"/>
        <w:color w:val="29722D"/>
        <w:sz w:val="22"/>
      </w:rPr>
    </w:lvl>
  </w:abstractNum>
  <w:abstractNum w:abstractNumId="3" w15:restartNumberingAfterBreak="0">
    <w:nsid w:val="FFFFFF89"/>
    <w:multiLevelType w:val="singleLevel"/>
    <w:tmpl w:val="D23C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40BCA"/>
    <w:multiLevelType w:val="hybridMultilevel"/>
    <w:tmpl w:val="CF42CFF8"/>
    <w:lvl w:ilvl="0" w:tplc="2D4AE354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5"/>
      </w:pPr>
      <w:rPr>
        <w:rFonts w:ascii="Wingdings" w:hAnsi="Wingdings" w:hint="default"/>
        <w:color w:val="29722D"/>
      </w:rPr>
    </w:lvl>
    <w:lvl w:ilvl="1" w:tplc="493C0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104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C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49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46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C6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0B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4B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B6F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5A237C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3D16C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972F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E3F48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E351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0364E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3A05B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6DD584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C93D7B"/>
    <w:multiLevelType w:val="multilevel"/>
    <w:tmpl w:val="054EEEA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Source Code Pro" w:hAnsi="Source Code Pro" w:hint="default"/>
        <w:b/>
        <w:i w:val="0"/>
        <w:color w:val="29722D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  <w:rPr>
        <w:rFonts w:hint="default"/>
        <w:color w:val="29722D"/>
      </w:rPr>
    </w:lvl>
    <w:lvl w:ilvl="2">
      <w:start w:val="1"/>
      <w:numFmt w:val="decimal"/>
      <w:lvlText w:val="%1.%2.%3."/>
      <w:lvlJc w:val="left"/>
      <w:pPr>
        <w:ind w:left="1276" w:hanging="567"/>
      </w:pPr>
      <w:rPr>
        <w:rFonts w:hint="default"/>
        <w:color w:val="29722D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709"/>
      </w:pPr>
      <w:rPr>
        <w:rFonts w:hint="default"/>
        <w:color w:val="29722D"/>
      </w:rPr>
    </w:lvl>
    <w:lvl w:ilvl="4">
      <w:start w:val="1"/>
      <w:numFmt w:val="decimal"/>
      <w:lvlText w:val="%1.%2.%3.%4.%5."/>
      <w:lvlJc w:val="left"/>
      <w:pPr>
        <w:tabs>
          <w:tab w:val="num" w:pos="2892"/>
        </w:tabs>
        <w:ind w:left="2892" w:hanging="907"/>
      </w:pPr>
      <w:rPr>
        <w:rFonts w:hint="default"/>
        <w:color w:val="29722D"/>
      </w:rPr>
    </w:lvl>
    <w:lvl w:ilvl="5">
      <w:start w:val="1"/>
      <w:numFmt w:val="decimal"/>
      <w:lvlText w:val="%1.%2.%3.%4.%5.%6."/>
      <w:lvlJc w:val="left"/>
      <w:pPr>
        <w:ind w:left="3969" w:hanging="1077"/>
      </w:pPr>
      <w:rPr>
        <w:rFonts w:hint="default"/>
        <w:color w:val="29722D"/>
      </w:rPr>
    </w:lvl>
    <w:lvl w:ilvl="6">
      <w:start w:val="1"/>
      <w:numFmt w:val="decimal"/>
      <w:lvlText w:val="%1.%2.%3.%4.%5.%6.%7."/>
      <w:lvlJc w:val="left"/>
      <w:pPr>
        <w:tabs>
          <w:tab w:val="num" w:pos="5216"/>
        </w:tabs>
        <w:ind w:left="5216" w:hanging="1247"/>
      </w:pPr>
      <w:rPr>
        <w:rFonts w:hint="default"/>
        <w:color w:val="29722D"/>
      </w:rPr>
    </w:lvl>
    <w:lvl w:ilvl="7">
      <w:start w:val="1"/>
      <w:numFmt w:val="decimal"/>
      <w:lvlText w:val="%1.%2.%3.%4.%5.%6.%7.%8."/>
      <w:lvlJc w:val="left"/>
      <w:pPr>
        <w:tabs>
          <w:tab w:val="num" w:pos="6237"/>
        </w:tabs>
        <w:ind w:left="6237" w:hanging="1021"/>
      </w:pPr>
      <w:rPr>
        <w:rFonts w:hint="default"/>
        <w:color w:val="29722D"/>
      </w:rPr>
    </w:lvl>
    <w:lvl w:ilvl="8">
      <w:start w:val="1"/>
      <w:numFmt w:val="decimal"/>
      <w:lvlText w:val="%1.%2.%3.%4.%5.%6.%7.%8.%9."/>
      <w:lvlJc w:val="left"/>
      <w:pPr>
        <w:ind w:left="6804" w:hanging="850"/>
      </w:pPr>
      <w:rPr>
        <w:rFonts w:hint="default"/>
        <w:color w:val="29722D"/>
      </w:rPr>
    </w:lvl>
  </w:abstractNum>
  <w:abstractNum w:abstractNumId="15" w15:restartNumberingAfterBreak="0">
    <w:nsid w:val="22E311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1B18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9D0A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69657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6C3FD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ED20A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866F4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7957A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697C01"/>
    <w:multiLevelType w:val="hybridMultilevel"/>
    <w:tmpl w:val="3A541B6E"/>
    <w:lvl w:ilvl="0" w:tplc="BAAE1E20">
      <w:start w:val="1"/>
      <w:numFmt w:val="bullet"/>
      <w:pStyle w:val="ListBullet5"/>
      <w:lvlText w:val=""/>
      <w:lvlJc w:val="left"/>
      <w:pPr>
        <w:tabs>
          <w:tab w:val="num" w:pos="1418"/>
        </w:tabs>
        <w:ind w:left="1418" w:hanging="286"/>
      </w:pPr>
      <w:rPr>
        <w:rFonts w:ascii="Wingdings" w:hAnsi="Wingdings" w:hint="default"/>
        <w:color w:val="29722D"/>
      </w:rPr>
    </w:lvl>
    <w:lvl w:ilvl="1" w:tplc="15048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2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2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45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4D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07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82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6D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154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E917E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03D37CB"/>
    <w:multiLevelType w:val="hybridMultilevel"/>
    <w:tmpl w:val="B24EF50A"/>
    <w:lvl w:ilvl="0" w:tplc="C592EBF4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29722D"/>
        <w:spacing w:val="0"/>
        <w:w w:val="100"/>
        <w:kern w:val="0"/>
        <w:position w:val="2"/>
        <w:sz w:val="36"/>
        <w:szCs w:val="36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F586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75C631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1D5EE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EA13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31231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6460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4324D76"/>
    <w:multiLevelType w:val="multilevel"/>
    <w:tmpl w:val="01825792"/>
    <w:lvl w:ilvl="0">
      <w:start w:val="1"/>
      <w:numFmt w:val="decimal"/>
      <w:pStyle w:val="ListNumber2"/>
      <w:lvlText w:val="%1."/>
      <w:lvlJc w:val="left"/>
      <w:pPr>
        <w:ind w:left="643" w:hanging="360"/>
      </w:pPr>
      <w:rPr>
        <w:rFonts w:hint="default"/>
        <w:b/>
        <w:i w:val="0"/>
        <w:color w:val="29722D"/>
        <w:sz w:val="22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  <w:color w:val="29722D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color w:val="29722D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  <w:color w:val="29722D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  <w:color w:val="29722D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  <w:color w:val="29722D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  <w:color w:val="29722D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  <w:color w:val="29722D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  <w:color w:val="29722D"/>
      </w:rPr>
    </w:lvl>
  </w:abstractNum>
  <w:abstractNum w:abstractNumId="34" w15:restartNumberingAfterBreak="0">
    <w:nsid w:val="546C7E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5B95F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8463AEE"/>
    <w:multiLevelType w:val="hybridMultilevel"/>
    <w:tmpl w:val="B6021BC8"/>
    <w:lvl w:ilvl="0" w:tplc="50C63146">
      <w:start w:val="1"/>
      <w:numFmt w:val="bullet"/>
      <w:pStyle w:val="ListBullet2"/>
      <w:lvlText w:val=""/>
      <w:lvlJc w:val="left"/>
      <w:pPr>
        <w:tabs>
          <w:tab w:val="num" w:pos="567"/>
        </w:tabs>
        <w:ind w:left="567" w:hanging="284"/>
      </w:pPr>
      <w:rPr>
        <w:rFonts w:ascii="Wingdings" w:hAnsi="Wingdings" w:hint="default"/>
        <w:color w:val="29722D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C84B24"/>
    <w:multiLevelType w:val="multilevel"/>
    <w:tmpl w:val="EDD24B94"/>
    <w:lvl w:ilvl="0">
      <w:start w:val="1"/>
      <w:numFmt w:val="upperLetter"/>
      <w:pStyle w:val="ListLetters"/>
      <w:lvlText w:val="%1."/>
      <w:lvlJc w:val="left"/>
      <w:pPr>
        <w:ind w:left="284" w:hanging="284"/>
      </w:pPr>
      <w:rPr>
        <w:rFonts w:ascii="Source Code Pro" w:hAnsi="Source Code Pro" w:hint="default"/>
        <w:b/>
        <w:i w:val="0"/>
        <w:color w:val="29722D"/>
        <w:spacing w:val="0"/>
        <w:sz w:val="22"/>
      </w:rPr>
    </w:lvl>
    <w:lvl w:ilvl="1">
      <w:start w:val="1"/>
      <w:numFmt w:val="decimal"/>
      <w:lvlText w:val="%1%2."/>
      <w:lvlJc w:val="left"/>
      <w:pPr>
        <w:tabs>
          <w:tab w:val="num" w:pos="652"/>
        </w:tabs>
        <w:ind w:left="652" w:hanging="368"/>
      </w:pPr>
      <w:rPr>
        <w:rFonts w:ascii="Source Sans Pro" w:hAnsi="Source Sans Pro" w:hint="default"/>
        <w:b w:val="0"/>
        <w:bCs w:val="0"/>
        <w:i w:val="0"/>
        <w:color w:val="29722D"/>
        <w:spacing w:val="-6"/>
        <w:sz w:val="22"/>
      </w:rPr>
    </w:lvl>
    <w:lvl w:ilvl="2">
      <w:start w:val="1"/>
      <w:numFmt w:val="decimal"/>
      <w:lvlText w:val="%1%2.%3."/>
      <w:lvlJc w:val="left"/>
      <w:pPr>
        <w:tabs>
          <w:tab w:val="num" w:pos="1304"/>
        </w:tabs>
        <w:ind w:left="1304" w:hanging="652"/>
      </w:pPr>
      <w:rPr>
        <w:rFonts w:ascii="Source Code Pro" w:hAnsi="Source Code Pro" w:hint="default"/>
        <w:b w:val="0"/>
        <w:bCs w:val="0"/>
        <w:i w:val="0"/>
        <w:color w:val="29722D"/>
        <w:spacing w:val="-6"/>
        <w:w w:val="100"/>
        <w:sz w:val="22"/>
      </w:rPr>
    </w:lvl>
    <w:lvl w:ilvl="3">
      <w:start w:val="1"/>
      <w:numFmt w:val="decimal"/>
      <w:lvlText w:val="%1%2.%3.%4."/>
      <w:lvlJc w:val="left"/>
      <w:pPr>
        <w:tabs>
          <w:tab w:val="num" w:pos="2013"/>
        </w:tabs>
        <w:ind w:left="2013" w:hanging="709"/>
      </w:pPr>
      <w:rPr>
        <w:rFonts w:ascii="Source Sans Pro" w:hAnsi="Source Sans Pro" w:hint="default"/>
        <w:b w:val="0"/>
        <w:i w:val="0"/>
        <w:color w:val="29722D"/>
        <w:spacing w:val="6"/>
        <w:w w:val="100"/>
        <w:sz w:val="22"/>
      </w:rPr>
    </w:lvl>
    <w:lvl w:ilvl="4">
      <w:start w:val="1"/>
      <w:numFmt w:val="decimal"/>
      <w:lvlText w:val="%1%2.%3.%4.%5."/>
      <w:lvlJc w:val="left"/>
      <w:pPr>
        <w:ind w:left="3289" w:hanging="1276"/>
      </w:pPr>
      <w:rPr>
        <w:rFonts w:ascii="Source Code Pro" w:hAnsi="Source Code Pro" w:hint="default"/>
        <w:b w:val="0"/>
        <w:i w:val="0"/>
        <w:color w:val="29722D"/>
        <w:spacing w:val="-20"/>
        <w:w w:val="100"/>
        <w:sz w:val="22"/>
      </w:rPr>
    </w:lvl>
    <w:lvl w:ilvl="5">
      <w:start w:val="1"/>
      <w:numFmt w:val="decimal"/>
      <w:lvlText w:val="%1%2.%3.%4.%5.%6."/>
      <w:lvlJc w:val="left"/>
      <w:pPr>
        <w:tabs>
          <w:tab w:val="num" w:pos="3515"/>
        </w:tabs>
        <w:ind w:left="3515" w:hanging="1502"/>
      </w:pPr>
      <w:rPr>
        <w:rFonts w:ascii="Source Code Pro" w:hAnsi="Source Code Pro" w:hint="default"/>
        <w:b w:val="0"/>
        <w:i w:val="0"/>
        <w:color w:val="29722D"/>
        <w:spacing w:val="-20"/>
        <w:w w:val="100"/>
        <w:sz w:val="22"/>
      </w:rPr>
    </w:lvl>
    <w:lvl w:ilvl="6">
      <w:start w:val="1"/>
      <w:numFmt w:val="decimal"/>
      <w:lvlText w:val="%1%2.%3.%4.%5.%6.%7."/>
      <w:lvlJc w:val="left"/>
      <w:pPr>
        <w:tabs>
          <w:tab w:val="num" w:pos="3827"/>
        </w:tabs>
        <w:ind w:left="3827" w:hanging="1814"/>
      </w:pPr>
      <w:rPr>
        <w:rFonts w:ascii="Source Code Pro" w:hAnsi="Source Code Pro" w:hint="default"/>
        <w:b w:val="0"/>
        <w:i w:val="0"/>
        <w:color w:val="29722D"/>
        <w:spacing w:val="-20"/>
        <w:w w:val="100"/>
        <w:sz w:val="22"/>
      </w:rPr>
    </w:lvl>
    <w:lvl w:ilvl="7">
      <w:start w:val="1"/>
      <w:numFmt w:val="decimal"/>
      <w:lvlText w:val="%1%2.%3.%4.%5.%6.%7.%8."/>
      <w:lvlJc w:val="left"/>
      <w:pPr>
        <w:ind w:left="3969" w:hanging="1956"/>
      </w:pPr>
      <w:rPr>
        <w:rFonts w:ascii="Source Code Pro" w:hAnsi="Source Code Pro" w:hint="default"/>
        <w:b w:val="0"/>
        <w:i w:val="0"/>
        <w:color w:val="29722D"/>
        <w:spacing w:val="-20"/>
        <w:w w:val="100"/>
        <w:sz w:val="22"/>
      </w:rPr>
    </w:lvl>
    <w:lvl w:ilvl="8">
      <w:start w:val="1"/>
      <w:numFmt w:val="decimal"/>
      <w:lvlText w:val="%1%2.%3.%4.%5.%6.%7.%8.%9."/>
      <w:lvlJc w:val="left"/>
      <w:pPr>
        <w:ind w:left="3969" w:hanging="1956"/>
      </w:pPr>
      <w:rPr>
        <w:rFonts w:ascii="Source Sans Pro" w:hAnsi="Source Sans Pro" w:hint="default"/>
        <w:b w:val="0"/>
        <w:i w:val="0"/>
        <w:color w:val="29722D"/>
        <w:spacing w:val="-20"/>
        <w:w w:val="100"/>
        <w:sz w:val="22"/>
      </w:rPr>
    </w:lvl>
  </w:abstractNum>
  <w:abstractNum w:abstractNumId="38" w15:restartNumberingAfterBreak="0">
    <w:nsid w:val="5C5C704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E4A0C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1542DBE"/>
    <w:multiLevelType w:val="hybridMultilevel"/>
    <w:tmpl w:val="C93A3D0A"/>
    <w:lvl w:ilvl="0" w:tplc="29587D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7C7FF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6C559A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B160A42"/>
    <w:multiLevelType w:val="multilevel"/>
    <w:tmpl w:val="F0E08914"/>
    <w:lvl w:ilvl="0">
      <w:start w:val="1"/>
      <w:numFmt w:val="bullet"/>
      <w:pStyle w:val="ListBullet"/>
      <w:lvlText w:val="n"/>
      <w:lvlJc w:val="left"/>
      <w:pPr>
        <w:ind w:left="284" w:hanging="284"/>
      </w:pPr>
      <w:rPr>
        <w:rFonts w:ascii="Wingdings" w:hAnsi="Wingdings" w:hint="default"/>
        <w:b/>
        <w:i w:val="0"/>
        <w:color w:val="29722D"/>
        <w:spacing w:val="0"/>
        <w:position w:val="0"/>
        <w:sz w:val="16"/>
      </w:rPr>
    </w:lvl>
    <w:lvl w:ilvl="1">
      <w:start w:val="1"/>
      <w:numFmt w:val="bullet"/>
      <w:lvlText w:val="n"/>
      <w:lvlJc w:val="left"/>
      <w:pPr>
        <w:ind w:left="567" w:hanging="283"/>
      </w:pPr>
      <w:rPr>
        <w:rFonts w:ascii="Wingdings" w:hAnsi="Wingdings" w:hint="default"/>
        <w:b w:val="0"/>
        <w:i w:val="0"/>
        <w:color w:val="29722D"/>
        <w:position w:val="0"/>
        <w:sz w:val="16"/>
      </w:rPr>
    </w:lvl>
    <w:lvl w:ilvl="2">
      <w:start w:val="1"/>
      <w:numFmt w:val="bullet"/>
      <w:lvlText w:val="n"/>
      <w:lvlJc w:val="left"/>
      <w:pPr>
        <w:ind w:left="851" w:hanging="284"/>
      </w:pPr>
      <w:rPr>
        <w:rFonts w:ascii="Wingdings" w:hAnsi="Wingdings" w:hint="default"/>
        <w:b w:val="0"/>
        <w:i w:val="0"/>
        <w:color w:val="29722D"/>
        <w:sz w:val="16"/>
      </w:rPr>
    </w:lvl>
    <w:lvl w:ilvl="3">
      <w:start w:val="1"/>
      <w:numFmt w:val="bullet"/>
      <w:lvlText w:val="n"/>
      <w:lvlJc w:val="left"/>
      <w:pPr>
        <w:ind w:left="1134" w:hanging="283"/>
      </w:pPr>
      <w:rPr>
        <w:rFonts w:ascii="Wingdings" w:hAnsi="Wingdings" w:hint="default"/>
        <w:b w:val="0"/>
        <w:i w:val="0"/>
        <w:color w:val="29722D"/>
        <w:sz w:val="16"/>
      </w:rPr>
    </w:lvl>
    <w:lvl w:ilvl="4">
      <w:start w:val="1"/>
      <w:numFmt w:val="bullet"/>
      <w:lvlText w:val="n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olor w:val="29722D"/>
        <w:sz w:val="16"/>
      </w:rPr>
    </w:lvl>
    <w:lvl w:ilvl="5">
      <w:start w:val="1"/>
      <w:numFmt w:val="bullet"/>
      <w:lvlText w:val="n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b w:val="0"/>
        <w:i w:val="0"/>
        <w:color w:val="29722D"/>
        <w:sz w:val="16"/>
      </w:rPr>
    </w:lvl>
    <w:lvl w:ilvl="6">
      <w:start w:val="1"/>
      <w:numFmt w:val="bullet"/>
      <w:lvlText w:val="o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b w:val="0"/>
        <w:i w:val="0"/>
        <w:color w:val="29722D"/>
        <w:sz w:val="16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b w:val="0"/>
        <w:i w:val="0"/>
        <w:color w:val="29722D"/>
        <w:sz w:val="16"/>
      </w:rPr>
    </w:lvl>
    <w:lvl w:ilvl="8">
      <w:start w:val="1"/>
      <w:numFmt w:val="bullet"/>
      <w:lvlText w:val=""/>
      <w:lvlJc w:val="left"/>
      <w:pPr>
        <w:ind w:left="2552" w:hanging="284"/>
      </w:pPr>
      <w:rPr>
        <w:rFonts w:ascii="Wingdings" w:hAnsi="Wingdings" w:hint="default"/>
        <w:b w:val="0"/>
        <w:i w:val="0"/>
        <w:color w:val="29722D"/>
        <w:sz w:val="16"/>
      </w:rPr>
    </w:lvl>
  </w:abstractNum>
  <w:abstractNum w:abstractNumId="44" w15:restartNumberingAfterBreak="0">
    <w:nsid w:val="6D5B04F6"/>
    <w:multiLevelType w:val="hybridMultilevel"/>
    <w:tmpl w:val="EF52AF6A"/>
    <w:lvl w:ilvl="0" w:tplc="AEFC8940">
      <w:start w:val="1"/>
      <w:numFmt w:val="bullet"/>
      <w:pStyle w:val="ListBullet4"/>
      <w:lvlText w:val=""/>
      <w:lvlJc w:val="left"/>
      <w:pPr>
        <w:tabs>
          <w:tab w:val="num" w:pos="1134"/>
        </w:tabs>
        <w:ind w:left="1134" w:hanging="285"/>
      </w:pPr>
      <w:rPr>
        <w:rFonts w:ascii="Wingdings" w:hAnsi="Wingdings" w:hint="default"/>
        <w:color w:val="29722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3462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1E637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AFA0E9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C0B0A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14"/>
  </w:num>
  <w:num w:numId="6">
    <w:abstractNumId w:val="26"/>
  </w:num>
  <w:num w:numId="7">
    <w:abstractNumId w:val="36"/>
  </w:num>
  <w:num w:numId="8">
    <w:abstractNumId w:val="4"/>
  </w:num>
  <w:num w:numId="9">
    <w:abstractNumId w:val="44"/>
  </w:num>
  <w:num w:numId="10">
    <w:abstractNumId w:val="23"/>
  </w:num>
  <w:num w:numId="11">
    <w:abstractNumId w:val="37"/>
  </w:num>
  <w:num w:numId="12">
    <w:abstractNumId w:val="43"/>
  </w:num>
  <w:num w:numId="13">
    <w:abstractNumId w:val="34"/>
  </w:num>
  <w:num w:numId="14">
    <w:abstractNumId w:val="8"/>
  </w:num>
  <w:num w:numId="15">
    <w:abstractNumId w:val="17"/>
  </w:num>
  <w:num w:numId="16">
    <w:abstractNumId w:val="47"/>
  </w:num>
  <w:num w:numId="17">
    <w:abstractNumId w:val="16"/>
  </w:num>
  <w:num w:numId="18">
    <w:abstractNumId w:val="7"/>
  </w:num>
  <w:num w:numId="19">
    <w:abstractNumId w:val="41"/>
  </w:num>
  <w:num w:numId="20">
    <w:abstractNumId w:val="9"/>
  </w:num>
  <w:num w:numId="21">
    <w:abstractNumId w:val="30"/>
  </w:num>
  <w:num w:numId="22">
    <w:abstractNumId w:val="31"/>
  </w:num>
  <w:num w:numId="23">
    <w:abstractNumId w:val="42"/>
  </w:num>
  <w:num w:numId="24">
    <w:abstractNumId w:val="45"/>
  </w:num>
  <w:num w:numId="25">
    <w:abstractNumId w:val="15"/>
  </w:num>
  <w:num w:numId="26">
    <w:abstractNumId w:val="19"/>
  </w:num>
  <w:num w:numId="27">
    <w:abstractNumId w:val="35"/>
  </w:num>
  <w:num w:numId="28">
    <w:abstractNumId w:val="28"/>
  </w:num>
  <w:num w:numId="29">
    <w:abstractNumId w:val="48"/>
  </w:num>
  <w:num w:numId="30">
    <w:abstractNumId w:val="38"/>
  </w:num>
  <w:num w:numId="31">
    <w:abstractNumId w:val="29"/>
  </w:num>
  <w:num w:numId="32">
    <w:abstractNumId w:val="20"/>
  </w:num>
  <w:num w:numId="33">
    <w:abstractNumId w:val="13"/>
  </w:num>
  <w:num w:numId="34">
    <w:abstractNumId w:val="10"/>
  </w:num>
  <w:num w:numId="35">
    <w:abstractNumId w:val="22"/>
  </w:num>
  <w:num w:numId="36">
    <w:abstractNumId w:val="18"/>
  </w:num>
  <w:num w:numId="37">
    <w:abstractNumId w:val="24"/>
  </w:num>
  <w:num w:numId="38">
    <w:abstractNumId w:val="32"/>
  </w:num>
  <w:num w:numId="39">
    <w:abstractNumId w:val="12"/>
  </w:num>
  <w:num w:numId="40">
    <w:abstractNumId w:val="25"/>
  </w:num>
  <w:num w:numId="41">
    <w:abstractNumId w:val="5"/>
  </w:num>
  <w:num w:numId="42">
    <w:abstractNumId w:val="21"/>
  </w:num>
  <w:num w:numId="43">
    <w:abstractNumId w:val="46"/>
  </w:num>
  <w:num w:numId="44">
    <w:abstractNumId w:val="39"/>
  </w:num>
  <w:num w:numId="45">
    <w:abstractNumId w:val="27"/>
  </w:num>
  <w:num w:numId="46">
    <w:abstractNumId w:val="11"/>
  </w:num>
  <w:num w:numId="47">
    <w:abstractNumId w:val="6"/>
  </w:num>
  <w:num w:numId="48">
    <w:abstractNumId w:val="3"/>
  </w:num>
  <w:num w:numId="49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BC"/>
    <w:rsid w:val="00011812"/>
    <w:rsid w:val="00031C4E"/>
    <w:rsid w:val="000766F4"/>
    <w:rsid w:val="00086BD0"/>
    <w:rsid w:val="00093CEF"/>
    <w:rsid w:val="00096D76"/>
    <w:rsid w:val="000A1859"/>
    <w:rsid w:val="000B342F"/>
    <w:rsid w:val="000B6043"/>
    <w:rsid w:val="000D74F8"/>
    <w:rsid w:val="000F0C31"/>
    <w:rsid w:val="000F6A48"/>
    <w:rsid w:val="001318A8"/>
    <w:rsid w:val="001420DF"/>
    <w:rsid w:val="00150ACE"/>
    <w:rsid w:val="00180932"/>
    <w:rsid w:val="00191434"/>
    <w:rsid w:val="001C46A2"/>
    <w:rsid w:val="001C68DC"/>
    <w:rsid w:val="00202AE8"/>
    <w:rsid w:val="0022442F"/>
    <w:rsid w:val="00232423"/>
    <w:rsid w:val="002337D9"/>
    <w:rsid w:val="002346CF"/>
    <w:rsid w:val="002366F2"/>
    <w:rsid w:val="00241CB1"/>
    <w:rsid w:val="00253109"/>
    <w:rsid w:val="0026277E"/>
    <w:rsid w:val="00271D96"/>
    <w:rsid w:val="002740A1"/>
    <w:rsid w:val="00297840"/>
    <w:rsid w:val="002B34C9"/>
    <w:rsid w:val="002B4607"/>
    <w:rsid w:val="002C0B19"/>
    <w:rsid w:val="003036B4"/>
    <w:rsid w:val="0030721F"/>
    <w:rsid w:val="00310E2E"/>
    <w:rsid w:val="003137FE"/>
    <w:rsid w:val="00331FE1"/>
    <w:rsid w:val="00351CFF"/>
    <w:rsid w:val="00353344"/>
    <w:rsid w:val="0035376F"/>
    <w:rsid w:val="00356A48"/>
    <w:rsid w:val="00356B19"/>
    <w:rsid w:val="0036664C"/>
    <w:rsid w:val="0037792A"/>
    <w:rsid w:val="00387ABD"/>
    <w:rsid w:val="00394A43"/>
    <w:rsid w:val="003A1E32"/>
    <w:rsid w:val="003A4462"/>
    <w:rsid w:val="003B16C6"/>
    <w:rsid w:val="003D79DD"/>
    <w:rsid w:val="003F01A7"/>
    <w:rsid w:val="00417653"/>
    <w:rsid w:val="00441384"/>
    <w:rsid w:val="00453686"/>
    <w:rsid w:val="004A0BCB"/>
    <w:rsid w:val="004B45CD"/>
    <w:rsid w:val="004C66CC"/>
    <w:rsid w:val="0050106C"/>
    <w:rsid w:val="005021FC"/>
    <w:rsid w:val="005243B5"/>
    <w:rsid w:val="00550FAA"/>
    <w:rsid w:val="005514CA"/>
    <w:rsid w:val="005B7B27"/>
    <w:rsid w:val="005B7C60"/>
    <w:rsid w:val="005E4EF2"/>
    <w:rsid w:val="00617FC7"/>
    <w:rsid w:val="00630944"/>
    <w:rsid w:val="00643EC2"/>
    <w:rsid w:val="00646046"/>
    <w:rsid w:val="006945D6"/>
    <w:rsid w:val="006D2AB9"/>
    <w:rsid w:val="006D5992"/>
    <w:rsid w:val="006E1072"/>
    <w:rsid w:val="006E6983"/>
    <w:rsid w:val="006F0154"/>
    <w:rsid w:val="006F0DC0"/>
    <w:rsid w:val="00700A30"/>
    <w:rsid w:val="007153AD"/>
    <w:rsid w:val="00723431"/>
    <w:rsid w:val="0074278F"/>
    <w:rsid w:val="007470D8"/>
    <w:rsid w:val="00754553"/>
    <w:rsid w:val="00790770"/>
    <w:rsid w:val="00790D38"/>
    <w:rsid w:val="00795AA1"/>
    <w:rsid w:val="007B07F3"/>
    <w:rsid w:val="007B7C80"/>
    <w:rsid w:val="007E091A"/>
    <w:rsid w:val="007F0B63"/>
    <w:rsid w:val="00810707"/>
    <w:rsid w:val="00823C6F"/>
    <w:rsid w:val="00836186"/>
    <w:rsid w:val="00853D6B"/>
    <w:rsid w:val="008563C4"/>
    <w:rsid w:val="00866C7C"/>
    <w:rsid w:val="00867854"/>
    <w:rsid w:val="00871FAA"/>
    <w:rsid w:val="00874201"/>
    <w:rsid w:val="0088345F"/>
    <w:rsid w:val="00886384"/>
    <w:rsid w:val="00892CBF"/>
    <w:rsid w:val="0089510B"/>
    <w:rsid w:val="00906722"/>
    <w:rsid w:val="00923082"/>
    <w:rsid w:val="0092520F"/>
    <w:rsid w:val="0093557D"/>
    <w:rsid w:val="00943AE5"/>
    <w:rsid w:val="009476F7"/>
    <w:rsid w:val="00954272"/>
    <w:rsid w:val="009770B4"/>
    <w:rsid w:val="009A0F1E"/>
    <w:rsid w:val="009C4318"/>
    <w:rsid w:val="009D3E08"/>
    <w:rsid w:val="009F75F7"/>
    <w:rsid w:val="00A33595"/>
    <w:rsid w:val="00A45967"/>
    <w:rsid w:val="00A56468"/>
    <w:rsid w:val="00A84FFC"/>
    <w:rsid w:val="00AC6832"/>
    <w:rsid w:val="00AF26AC"/>
    <w:rsid w:val="00AF4357"/>
    <w:rsid w:val="00B1167E"/>
    <w:rsid w:val="00B20564"/>
    <w:rsid w:val="00B2092F"/>
    <w:rsid w:val="00B27DC8"/>
    <w:rsid w:val="00B4117D"/>
    <w:rsid w:val="00B431EA"/>
    <w:rsid w:val="00B47B77"/>
    <w:rsid w:val="00B52274"/>
    <w:rsid w:val="00B74650"/>
    <w:rsid w:val="00B85418"/>
    <w:rsid w:val="00BA49F7"/>
    <w:rsid w:val="00BC3754"/>
    <w:rsid w:val="00BE47CB"/>
    <w:rsid w:val="00BF631A"/>
    <w:rsid w:val="00C01069"/>
    <w:rsid w:val="00C01CD8"/>
    <w:rsid w:val="00C0531F"/>
    <w:rsid w:val="00C229F8"/>
    <w:rsid w:val="00C30309"/>
    <w:rsid w:val="00C30A6F"/>
    <w:rsid w:val="00C31530"/>
    <w:rsid w:val="00C72D72"/>
    <w:rsid w:val="00CA052D"/>
    <w:rsid w:val="00CA1672"/>
    <w:rsid w:val="00CB438D"/>
    <w:rsid w:val="00CD0382"/>
    <w:rsid w:val="00CD28C8"/>
    <w:rsid w:val="00CE3C67"/>
    <w:rsid w:val="00D11428"/>
    <w:rsid w:val="00D21FBC"/>
    <w:rsid w:val="00D26B83"/>
    <w:rsid w:val="00D31D52"/>
    <w:rsid w:val="00D4284C"/>
    <w:rsid w:val="00D4678D"/>
    <w:rsid w:val="00D479F0"/>
    <w:rsid w:val="00D84E30"/>
    <w:rsid w:val="00DA68FA"/>
    <w:rsid w:val="00DB7A13"/>
    <w:rsid w:val="00DC35B7"/>
    <w:rsid w:val="00DD2063"/>
    <w:rsid w:val="00DD2454"/>
    <w:rsid w:val="00E17E78"/>
    <w:rsid w:val="00E2461D"/>
    <w:rsid w:val="00E26C56"/>
    <w:rsid w:val="00E51809"/>
    <w:rsid w:val="00E8047F"/>
    <w:rsid w:val="00E914F9"/>
    <w:rsid w:val="00EA1B32"/>
    <w:rsid w:val="00EB39E3"/>
    <w:rsid w:val="00EC23A0"/>
    <w:rsid w:val="00EC264B"/>
    <w:rsid w:val="00F07E09"/>
    <w:rsid w:val="00F122EE"/>
    <w:rsid w:val="00F13108"/>
    <w:rsid w:val="00F2042A"/>
    <w:rsid w:val="00F24D92"/>
    <w:rsid w:val="00F550BB"/>
    <w:rsid w:val="00F67E3F"/>
    <w:rsid w:val="00F7673A"/>
    <w:rsid w:val="00F775B7"/>
    <w:rsid w:val="00F81C90"/>
    <w:rsid w:val="00FB1B06"/>
    <w:rsid w:val="00FE44D0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1B44973"/>
  <w15:chartTrackingRefBased/>
  <w15:docId w15:val="{22849343-A336-824A-9047-523A0019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C8E"/>
    <w:pPr>
      <w:autoSpaceDE w:val="0"/>
      <w:autoSpaceDN w:val="0"/>
      <w:adjustRightInd w:val="0"/>
      <w:spacing w:after="180" w:line="288" w:lineRule="auto"/>
    </w:pPr>
    <w:rPr>
      <w:rFonts w:ascii="Source Sans Pro" w:hAnsi="Source Sans Pro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092F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bCs/>
      <w:color w:val="29722D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2"/>
    <w:qFormat/>
    <w:rsid w:val="00B2092F"/>
    <w:pPr>
      <w:keepNext/>
      <w:keepLines/>
      <w:spacing w:before="40" w:after="120"/>
      <w:outlineLvl w:val="1"/>
    </w:pPr>
    <w:rPr>
      <w:rFonts w:ascii="Source Sans Pro Black" w:eastAsiaTheme="majorEastAsia" w:hAnsi="Source Sans Pro Black" w:cstheme="majorBidi"/>
      <w:b/>
      <w:bCs/>
      <w:color w:val="29722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2092F"/>
    <w:pPr>
      <w:keepNext/>
      <w:keepLines/>
      <w:spacing w:before="40" w:after="120"/>
      <w:outlineLvl w:val="2"/>
    </w:pPr>
    <w:rPr>
      <w:rFonts w:ascii="Source Sans Pro Black" w:eastAsiaTheme="majorEastAsia" w:hAnsi="Source Sans Pro Black" w:cstheme="majorBidi"/>
      <w:b/>
      <w:bCs/>
      <w:color w:val="29722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2092F"/>
    <w:pPr>
      <w:keepNext/>
      <w:keepLines/>
      <w:spacing w:before="40" w:after="120"/>
      <w:outlineLvl w:val="3"/>
    </w:pPr>
    <w:rPr>
      <w:rFonts w:ascii="Source Sans Pro Black" w:eastAsiaTheme="majorEastAsia" w:hAnsi="Source Sans Pro Black" w:cstheme="majorBidi"/>
      <w:b/>
      <w:bCs/>
      <w:color w:val="29722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2092F"/>
    <w:pPr>
      <w:keepNext/>
      <w:keepLines/>
      <w:spacing w:before="40" w:after="120"/>
      <w:outlineLvl w:val="4"/>
    </w:pPr>
    <w:rPr>
      <w:rFonts w:eastAsiaTheme="majorEastAsia" w:cstheme="majorBidi"/>
      <w:b/>
      <w:bCs/>
      <w:color w:val="29722D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2092F"/>
    <w:pPr>
      <w:keepNext/>
      <w:keepLines/>
      <w:spacing w:before="40" w:after="0"/>
      <w:outlineLvl w:val="5"/>
    </w:pPr>
    <w:rPr>
      <w:rFonts w:eastAsiaTheme="majorEastAsia" w:cstheme="majorBidi"/>
      <w:b/>
      <w:bCs/>
      <w:color w:val="29722D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2092F"/>
    <w:pPr>
      <w:outlineLvl w:val="6"/>
    </w:pPr>
    <w:rPr>
      <w:rFonts w:cs="Times New Roman (Body CS)"/>
      <w:bCs/>
      <w:color w:val="29722D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2092F"/>
    <w:pPr>
      <w:keepNext/>
      <w:keepLines/>
      <w:spacing w:before="40" w:after="0"/>
      <w:outlineLvl w:val="7"/>
    </w:pPr>
    <w:rPr>
      <w:rFonts w:eastAsiaTheme="majorEastAsia" w:cstheme="majorBidi"/>
      <w:color w:val="29722D"/>
      <w:szCs w:val="21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2092F"/>
    <w:pPr>
      <w:keepNext/>
      <w:keepLines/>
      <w:spacing w:before="40" w:after="0"/>
      <w:outlineLvl w:val="8"/>
    </w:pPr>
    <w:rPr>
      <w:rFonts w:eastAsiaTheme="majorEastAsia" w:cs="Times New Roman (Headings CS)"/>
      <w:i/>
      <w:iCs/>
      <w:color w:val="29722D"/>
      <w:spacing w:val="24"/>
      <w:szCs w:val="21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FF7C8E"/>
    <w:rPr>
      <w:rFonts w:ascii="Source Sans Pro Black" w:eastAsiaTheme="majorEastAsia" w:hAnsi="Source Sans Pro Black" w:cstheme="majorBidi"/>
      <w:b/>
      <w:bCs/>
      <w:color w:val="29722D"/>
      <w:sz w:val="36"/>
      <w:szCs w:val="36"/>
    </w:rPr>
  </w:style>
  <w:style w:type="character" w:styleId="BookTitle">
    <w:name w:val="Book Title"/>
    <w:basedOn w:val="DefaultParagraphFont"/>
    <w:uiPriority w:val="33"/>
    <w:rsid w:val="004C66CC"/>
    <w:rPr>
      <w:rFonts w:ascii="Source Sans Pro SemiBold" w:hAnsi="Source Sans Pro SemiBold"/>
      <w:b/>
      <w:bCs/>
      <w:i/>
      <w:iCs/>
      <w:color w:val="595959" w:themeColor="text1" w:themeTint="A6"/>
      <w:spacing w:val="5"/>
      <w:sz w:val="20"/>
    </w:rPr>
  </w:style>
  <w:style w:type="paragraph" w:styleId="Header">
    <w:name w:val="header"/>
    <w:basedOn w:val="Normal"/>
    <w:link w:val="HeaderChar"/>
    <w:uiPriority w:val="99"/>
    <w:unhideWhenUsed/>
    <w:rsid w:val="009A0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F1E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9A0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F1E"/>
    <w:rPr>
      <w:rFonts w:ascii="Source Sans Pro" w:hAnsi="Source Sans Pro"/>
    </w:rPr>
  </w:style>
  <w:style w:type="paragraph" w:styleId="ListParagraph">
    <w:name w:val="List Paragraph"/>
    <w:basedOn w:val="Normal"/>
    <w:uiPriority w:val="34"/>
    <w:qFormat/>
    <w:rsid w:val="00E26C56"/>
    <w:pPr>
      <w:numPr>
        <w:numId w:val="6"/>
      </w:numPr>
      <w:contextualSpacing/>
    </w:pPr>
    <w:rPr>
      <w:rFonts w:cs="Times New Roman (Body CS)"/>
      <w:position w:val="8"/>
    </w:rPr>
  </w:style>
  <w:style w:type="character" w:customStyle="1" w:styleId="Heading1Char">
    <w:name w:val="Heading 1 Char"/>
    <w:basedOn w:val="DefaultParagraphFont"/>
    <w:link w:val="Heading1"/>
    <w:uiPriority w:val="1"/>
    <w:rsid w:val="00FF7C8E"/>
    <w:rPr>
      <w:rFonts w:ascii="Source Sans Pro Black" w:eastAsiaTheme="majorEastAsia" w:hAnsi="Source Sans Pro Black" w:cstheme="majorBidi"/>
      <w:b/>
      <w:bCs/>
      <w:color w:val="29722D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3"/>
    <w:rsid w:val="00FF7C8E"/>
    <w:rPr>
      <w:rFonts w:ascii="Source Sans Pro Black" w:eastAsiaTheme="majorEastAsia" w:hAnsi="Source Sans Pro Black" w:cstheme="majorBidi"/>
      <w:b/>
      <w:bCs/>
      <w:color w:val="29722D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2092F"/>
    <w:rPr>
      <w:rFonts w:ascii="Source Sans Pro Black" w:eastAsiaTheme="majorEastAsia" w:hAnsi="Source Sans Pro Black" w:cstheme="majorBidi"/>
      <w:b/>
      <w:bCs/>
      <w:color w:val="29722D"/>
    </w:rPr>
  </w:style>
  <w:style w:type="character" w:customStyle="1" w:styleId="Heading5Char">
    <w:name w:val="Heading 5 Char"/>
    <w:basedOn w:val="DefaultParagraphFont"/>
    <w:link w:val="Heading5"/>
    <w:uiPriority w:val="9"/>
    <w:rsid w:val="00B2092F"/>
    <w:rPr>
      <w:rFonts w:ascii="Source Sans Pro" w:eastAsiaTheme="majorEastAsia" w:hAnsi="Source Sans Pro" w:cstheme="majorBidi"/>
      <w:b/>
      <w:bCs/>
      <w:color w:val="29722D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092F"/>
    <w:rPr>
      <w:rFonts w:ascii="Source Sans Pro" w:eastAsiaTheme="majorEastAsia" w:hAnsi="Source Sans Pro" w:cstheme="majorBidi"/>
      <w:b/>
      <w:bCs/>
      <w:color w:val="29722D"/>
      <w:sz w:val="22"/>
      <w:szCs w:val="22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ing7Char">
    <w:name w:val="Heading 7 Char"/>
    <w:basedOn w:val="DefaultParagraphFont"/>
    <w:link w:val="Heading7"/>
    <w:uiPriority w:val="9"/>
    <w:rsid w:val="00B2092F"/>
    <w:rPr>
      <w:rFonts w:ascii="Source Sans Pro" w:hAnsi="Source Sans Pro" w:cs="Times New Roman (Body CS)"/>
      <w:bCs/>
      <w:color w:val="29722D"/>
      <w:sz w:val="22"/>
      <w:szCs w:val="22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92F"/>
    <w:rPr>
      <w:rFonts w:ascii="Source Sans Pro" w:eastAsiaTheme="majorEastAsia" w:hAnsi="Source Sans Pro" w:cstheme="majorBidi"/>
      <w:color w:val="29722D"/>
      <w:sz w:val="22"/>
      <w:szCs w:val="21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rsid w:val="00B2092F"/>
    <w:rPr>
      <w:rFonts w:ascii="Source Sans Pro" w:eastAsiaTheme="majorEastAsia" w:hAnsi="Source Sans Pro" w:cs="Times New Roman (Headings CS)"/>
      <w:i/>
      <w:iCs/>
      <w:color w:val="29722D"/>
      <w:spacing w:val="24"/>
      <w:sz w:val="22"/>
      <w:szCs w:val="21"/>
      <w14:textFill>
        <w14:solidFill>
          <w14:srgbClr w14:val="29722D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styleId="Title">
    <w:name w:val="Title"/>
    <w:basedOn w:val="Normal"/>
    <w:next w:val="Normal"/>
    <w:link w:val="TitleChar"/>
    <w:uiPriority w:val="13"/>
    <w:rsid w:val="00E26C56"/>
    <w:pPr>
      <w:spacing w:after="120" w:line="240" w:lineRule="auto"/>
      <w:contextualSpacing/>
    </w:pPr>
    <w:rPr>
      <w:rFonts w:ascii="Source Sans Pro Black" w:eastAsiaTheme="majorEastAsia" w:hAnsi="Source Sans Pro Black" w:cs="Times New Roman (Headings CS)"/>
      <w:b/>
      <w:bCs/>
      <w:caps/>
      <w:color w:val="29722D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3"/>
    <w:rsid w:val="00FF7C8E"/>
    <w:rPr>
      <w:rFonts w:ascii="Source Sans Pro Black" w:eastAsiaTheme="majorEastAsia" w:hAnsi="Source Sans Pro Black" w:cs="Times New Roman (Headings CS)"/>
      <w:b/>
      <w:bCs/>
      <w:caps/>
      <w:color w:val="29722D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4"/>
    <w:rsid w:val="00353344"/>
    <w:pPr>
      <w:numPr>
        <w:ilvl w:val="1"/>
      </w:numPr>
      <w:spacing w:after="120"/>
    </w:pPr>
    <w:rPr>
      <w:rFonts w:ascii="Source Sans Pro Black" w:eastAsiaTheme="minorEastAsia" w:hAnsi="Source Sans Pro Black" w:cs="Times New Roman (Body CS)"/>
      <w:b/>
      <w:bCs/>
      <w:caps/>
      <w:color w:val="000000" w:themeColor="text1"/>
      <w:spacing w:val="15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4"/>
    <w:rsid w:val="00FF7C8E"/>
    <w:rPr>
      <w:rFonts w:ascii="Source Sans Pro Black" w:eastAsiaTheme="minorEastAsia" w:hAnsi="Source Sans Pro Black" w:cs="Times New Roman (Body CS)"/>
      <w:b/>
      <w:bCs/>
      <w:caps/>
      <w:color w:val="000000" w:themeColor="text1"/>
      <w:spacing w:val="15"/>
      <w:sz w:val="22"/>
      <w:szCs w:val="22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SmartLink1">
    <w:name w:val="SmartLink1"/>
    <w:basedOn w:val="DefaultParagraphFont"/>
    <w:uiPriority w:val="99"/>
    <w:unhideWhenUsed/>
    <w:rsid w:val="00874201"/>
    <w:rPr>
      <w:rFonts w:ascii="Source Sans Pro" w:hAnsi="Source Sans Pro"/>
      <w:color w:val="29722D"/>
      <w:sz w:val="22"/>
      <w:u w:val="none"/>
      <w:bdr w:val="none" w:sz="0" w:space="0" w:color="auto"/>
      <w:shd w:val="clear" w:color="auto" w:fill="EFF5EF"/>
    </w:rPr>
  </w:style>
  <w:style w:type="character" w:styleId="SubtleEmphasis">
    <w:name w:val="Subtle Emphasis"/>
    <w:basedOn w:val="DefaultParagraphFont"/>
    <w:uiPriority w:val="19"/>
    <w:rsid w:val="00E2461D"/>
    <w:rPr>
      <w:i/>
      <w:iCs/>
      <w:color w:val="595959" w:themeColor="text1" w:themeTint="A6"/>
    </w:rPr>
  </w:style>
  <w:style w:type="character" w:styleId="IntenseEmphasis">
    <w:name w:val="Intense Emphasis"/>
    <w:aliases w:val="Emphasis (Strong)"/>
    <w:basedOn w:val="DefaultParagraphFont"/>
    <w:uiPriority w:val="8"/>
    <w:qFormat/>
    <w:rsid w:val="00E26C56"/>
    <w:rPr>
      <w:rFonts w:ascii="Source Sans Pro" w:hAnsi="Source Sans Pro"/>
      <w:b/>
      <w:i/>
      <w:iCs/>
      <w:color w:val="29722D"/>
    </w:rPr>
  </w:style>
  <w:style w:type="character" w:styleId="Strong">
    <w:name w:val="Strong"/>
    <w:basedOn w:val="DefaultParagraphFont"/>
    <w:uiPriority w:val="22"/>
    <w:rsid w:val="005514CA"/>
    <w:rPr>
      <w:rFonts w:ascii="Source Sans Pro" w:hAnsi="Source Sans Pro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4C66CC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E26C56"/>
    <w:rPr>
      <w:rFonts w:ascii="Source Sans Pro SemiBold" w:hAnsi="Source Sans Pro SemiBold"/>
      <w:b/>
      <w:i w:val="0"/>
      <w:color w:val="29722D"/>
      <w:u w:val="none"/>
      <w:bdr w:val="none" w:sz="0" w:space="0" w:color="auto"/>
    </w:rPr>
  </w:style>
  <w:style w:type="character" w:styleId="Emphasis">
    <w:name w:val="Emphasis"/>
    <w:basedOn w:val="DefaultParagraphFont"/>
    <w:uiPriority w:val="7"/>
    <w:qFormat/>
    <w:rsid w:val="00E2461D"/>
    <w:rPr>
      <w:rFonts w:ascii="Source Sans Pro" w:hAnsi="Source Sans Pro"/>
      <w:b/>
      <w:i/>
      <w:iCs/>
    </w:rPr>
  </w:style>
  <w:style w:type="paragraph" w:styleId="Quote">
    <w:name w:val="Quote"/>
    <w:basedOn w:val="Normal"/>
    <w:next w:val="Normal"/>
    <w:link w:val="QuoteChar"/>
    <w:uiPriority w:val="9"/>
    <w:qFormat/>
    <w:rsid w:val="00310E2E"/>
    <w:pPr>
      <w:spacing w:before="200" w:after="160"/>
      <w:ind w:left="864" w:right="864"/>
      <w:jc w:val="center"/>
    </w:pPr>
    <w:rPr>
      <w:rFonts w:ascii="Source Sans Pro SemiBold" w:hAnsi="Source Sans Pro SemiBold" w:cs="Times New Roman (Body CS)"/>
      <w:bCs/>
      <w:iCs/>
      <w:spacing w:val="2"/>
    </w:rPr>
  </w:style>
  <w:style w:type="character" w:customStyle="1" w:styleId="QuoteChar">
    <w:name w:val="Quote Char"/>
    <w:basedOn w:val="DefaultParagraphFont"/>
    <w:link w:val="Quote"/>
    <w:uiPriority w:val="9"/>
    <w:rsid w:val="00FF7C8E"/>
    <w:rPr>
      <w:rFonts w:ascii="Source Sans Pro SemiBold" w:hAnsi="Source Sans Pro SemiBold" w:cs="Times New Roman (Body CS)"/>
      <w:bCs/>
      <w:iCs/>
      <w:color w:val="595959" w:themeColor="text1" w:themeTint="A6"/>
      <w:spacing w:val="2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26C56"/>
    <w:pPr>
      <w:pBdr>
        <w:top w:val="single" w:sz="4" w:space="10" w:color="EFF5F0"/>
        <w:left w:val="single" w:sz="4" w:space="0" w:color="EFF5F0"/>
        <w:bottom w:val="single" w:sz="4" w:space="8" w:color="EFF5F0"/>
        <w:right w:val="single" w:sz="4" w:space="0" w:color="EFF5F0"/>
      </w:pBdr>
      <w:shd w:val="clear" w:color="auto" w:fill="EFF5EF"/>
      <w:spacing w:before="360" w:after="360"/>
      <w:jc w:val="center"/>
    </w:pPr>
    <w:rPr>
      <w:rFonts w:ascii="Source Sans Pro SemiBold" w:hAnsi="Source Sans Pro SemiBold" w:cs="Times New Roman (Body CS)"/>
      <w:b/>
      <w:i/>
      <w:iCs/>
      <w:color w:val="29722D"/>
      <w:spacing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56"/>
    <w:rPr>
      <w:rFonts w:ascii="Source Sans Pro SemiBold" w:hAnsi="Source Sans Pro SemiBold" w:cs="Times New Roman (Body CS)"/>
      <w:b/>
      <w:i/>
      <w:iCs/>
      <w:color w:val="29722D"/>
      <w:spacing w:val="2"/>
      <w:sz w:val="22"/>
      <w:szCs w:val="22"/>
      <w:shd w:val="clear" w:color="auto" w:fill="EFF5EF"/>
    </w:rPr>
  </w:style>
  <w:style w:type="character" w:styleId="SubtleReference">
    <w:name w:val="Subtle Reference"/>
    <w:basedOn w:val="DefaultParagraphFont"/>
    <w:uiPriority w:val="31"/>
    <w:rsid w:val="00331FE1"/>
    <w:rPr>
      <w:rFonts w:ascii="Source Sans Pro" w:hAnsi="Source Sans Pro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26C56"/>
    <w:rPr>
      <w:b/>
      <w:bCs/>
      <w:smallCaps/>
      <w:color w:val="29722D"/>
      <w:spacing w:val="5"/>
    </w:rPr>
  </w:style>
  <w:style w:type="paragraph" w:styleId="Caption">
    <w:name w:val="caption"/>
    <w:basedOn w:val="Normal"/>
    <w:next w:val="Normal"/>
    <w:uiPriority w:val="35"/>
    <w:unhideWhenUsed/>
    <w:rsid w:val="004C66CC"/>
    <w:pPr>
      <w:spacing w:after="200" w:line="240" w:lineRule="auto"/>
    </w:pPr>
    <w:rPr>
      <w:i/>
      <w:iCs/>
      <w:color w:val="7F7F7F" w:themeColor="text1" w:themeTint="80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4C66CC"/>
  </w:style>
  <w:style w:type="paragraph" w:styleId="TOC1">
    <w:name w:val="toc 1"/>
    <w:basedOn w:val="Normal"/>
    <w:next w:val="Normal"/>
    <w:autoRedefine/>
    <w:uiPriority w:val="39"/>
    <w:unhideWhenUsed/>
    <w:rsid w:val="004C66C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66C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66CC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unhideWhenUsed/>
    <w:rsid w:val="004C66C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4C66C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4C66C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4C66C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4C66C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rsid w:val="00E26C56"/>
    <w:pPr>
      <w:outlineLvl w:val="9"/>
    </w:pPr>
    <w:rPr>
      <w:rFonts w:ascii="Source Sans Pro SemiBold" w:hAnsi="Source Sans Pro SemiBold"/>
      <w:bCs w:val="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93557D"/>
    <w:pPr>
      <w:spacing w:after="0" w:line="240" w:lineRule="auto"/>
    </w:pPr>
    <w:rPr>
      <w:rFonts w:ascii="Source Sans Pro SemiBold" w:hAnsi="Source Sans Pro SemiBold" w:cs="Times New Roman"/>
      <w:b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557D"/>
    <w:rPr>
      <w:rFonts w:ascii="Source Sans Pro SemiBold" w:hAnsi="Source Sans Pro SemiBold" w:cs="Times New Roman"/>
      <w:b/>
      <w:color w:val="595959" w:themeColor="text1" w:themeTint="A6"/>
      <w:sz w:val="18"/>
      <w:szCs w:val="18"/>
    </w:rPr>
  </w:style>
  <w:style w:type="paragraph" w:styleId="BlockText">
    <w:name w:val="Block Text"/>
    <w:basedOn w:val="Normal"/>
    <w:uiPriority w:val="99"/>
    <w:unhideWhenUsed/>
    <w:rsid w:val="00E26C56"/>
    <w:pPr>
      <w:pBdr>
        <w:top w:val="single" w:sz="4" w:space="10" w:color="29722D"/>
        <w:left w:val="single" w:sz="4" w:space="10" w:color="29722D"/>
        <w:bottom w:val="single" w:sz="4" w:space="8" w:color="29722D"/>
        <w:right w:val="single" w:sz="4" w:space="10" w:color="29722D"/>
      </w:pBdr>
      <w:spacing w:after="0"/>
      <w:ind w:left="1151" w:right="1151"/>
    </w:pPr>
    <w:rPr>
      <w:rFonts w:eastAsiaTheme="minorEastAsia"/>
      <w:i/>
      <w:iCs/>
      <w:color w:val="29722D"/>
    </w:rPr>
  </w:style>
  <w:style w:type="paragraph" w:styleId="BodyText">
    <w:name w:val="Body Text"/>
    <w:basedOn w:val="Normal"/>
    <w:link w:val="BodyTextChar"/>
    <w:uiPriority w:val="99"/>
    <w:semiHidden/>
    <w:unhideWhenUsed/>
    <w:rsid w:val="009355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57D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6E10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E1072"/>
    <w:rPr>
      <w:rFonts w:ascii="Source Sans Pro" w:hAnsi="Source Sans Pro"/>
      <w:color w:val="595959" w:themeColor="text1" w:themeTint="A6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E10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6E10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E10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E10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1072"/>
    <w:rPr>
      <w:rFonts w:ascii="Source Sans Pro" w:hAnsi="Source Sans Pro"/>
      <w:color w:val="595959" w:themeColor="text1" w:themeTint="A6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E10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1072"/>
    <w:rPr>
      <w:rFonts w:ascii="Source Sans Pro" w:hAnsi="Source Sans Pro"/>
      <w:color w:val="595959" w:themeColor="text1" w:themeTint="A6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DD245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DD2454"/>
    <w:rPr>
      <w:rFonts w:ascii="Source Sans Pro" w:hAnsi="Source Sans Pro"/>
      <w:color w:val="595959" w:themeColor="text1" w:themeTint="A6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DD2454"/>
    <w:rPr>
      <w:rFonts w:ascii="Source Sans Pro" w:hAnsi="Source Sans Pro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4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54"/>
    <w:rPr>
      <w:rFonts w:ascii="Source Sans Pro" w:hAnsi="Source Sans Pro"/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D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2454"/>
    <w:rPr>
      <w:rFonts w:ascii="Source Sans Pro" w:hAnsi="Source Sans Pro"/>
      <w:b/>
      <w:bCs/>
      <w:color w:val="595959" w:themeColor="text1" w:themeTint="A6"/>
      <w:sz w:val="22"/>
      <w:szCs w:val="20"/>
    </w:rPr>
  </w:style>
  <w:style w:type="paragraph" w:styleId="Date">
    <w:name w:val="Date"/>
    <w:basedOn w:val="Normal"/>
    <w:next w:val="Normal"/>
    <w:link w:val="DateChar"/>
    <w:uiPriority w:val="10"/>
    <w:qFormat/>
    <w:rsid w:val="00DD2454"/>
    <w:pPr>
      <w:jc w:val="right"/>
    </w:pPr>
  </w:style>
  <w:style w:type="character" w:customStyle="1" w:styleId="DateChar">
    <w:name w:val="Date Char"/>
    <w:basedOn w:val="DefaultParagraphFont"/>
    <w:link w:val="Date"/>
    <w:uiPriority w:val="10"/>
    <w:rsid w:val="00FF7C8E"/>
    <w:rPr>
      <w:rFonts w:ascii="Source Sans Pro" w:hAnsi="Source Sans Pro"/>
      <w:color w:val="595959" w:themeColor="text1" w:themeTint="A6"/>
      <w:sz w:val="22"/>
      <w:szCs w:val="22"/>
    </w:rPr>
  </w:style>
  <w:style w:type="paragraph" w:styleId="E-mailSignature">
    <w:name w:val="E-mail Signature"/>
    <w:basedOn w:val="Normal"/>
    <w:link w:val="E-mailSignatureChar"/>
    <w:uiPriority w:val="99"/>
    <w:unhideWhenUsed/>
    <w:rsid w:val="00DD24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DD2454"/>
    <w:rPr>
      <w:rFonts w:ascii="Source Sans Pro" w:hAnsi="Source Sans Pro"/>
      <w:color w:val="595959" w:themeColor="text1" w:themeTint="A6"/>
      <w:sz w:val="22"/>
      <w:szCs w:val="22"/>
    </w:rPr>
  </w:style>
  <w:style w:type="character" w:styleId="EndnoteReference">
    <w:name w:val="endnote reference"/>
    <w:basedOn w:val="DefaultParagraphFont"/>
    <w:uiPriority w:val="99"/>
    <w:unhideWhenUsed/>
    <w:rsid w:val="00DD2454"/>
    <w:rPr>
      <w:rFonts w:ascii="Source Sans Pro" w:hAnsi="Source Sans Pro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DD24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2454"/>
    <w:rPr>
      <w:rFonts w:ascii="Source Sans Pro" w:hAnsi="Source Sans Pro"/>
      <w:color w:val="595959" w:themeColor="text1" w:themeTint="A6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DB7A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color w:val="000000" w:themeColor="text1"/>
      <w:szCs w:val="24"/>
    </w:rPr>
  </w:style>
  <w:style w:type="paragraph" w:styleId="EnvelopeReturn">
    <w:name w:val="envelope return"/>
    <w:basedOn w:val="Normal"/>
    <w:uiPriority w:val="99"/>
    <w:unhideWhenUsed/>
    <w:rsid w:val="00DB7A13"/>
    <w:pPr>
      <w:spacing w:after="0" w:line="240" w:lineRule="auto"/>
    </w:pPr>
    <w:rPr>
      <w:rFonts w:eastAsiaTheme="majorEastAsia" w:cstheme="majorBidi"/>
      <w:color w:val="7F7F7F" w:themeColor="text1" w:themeTint="80"/>
      <w:sz w:val="20"/>
      <w:szCs w:val="20"/>
    </w:rPr>
  </w:style>
  <w:style w:type="character" w:styleId="FollowedHyperlink">
    <w:name w:val="FollowedHyperlink"/>
    <w:basedOn w:val="Hyperlink"/>
    <w:uiPriority w:val="99"/>
    <w:unhideWhenUsed/>
    <w:rsid w:val="00E26C56"/>
    <w:rPr>
      <w:rFonts w:ascii="Source Sans Pro SemiBold" w:hAnsi="Source Sans Pro SemiBold"/>
      <w:b/>
      <w:i w:val="0"/>
      <w:color w:val="29722D"/>
      <w:sz w:val="22"/>
      <w:u w:val="none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unhideWhenUsed/>
    <w:rsid w:val="00DB7A13"/>
    <w:rPr>
      <w:rFonts w:ascii="Source Sans Pro" w:hAnsi="Source Sans Pro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B7A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7A13"/>
    <w:rPr>
      <w:rFonts w:ascii="Source Sans Pro" w:hAnsi="Source Sans Pro"/>
      <w:color w:val="595959" w:themeColor="text1" w:themeTint="A6"/>
      <w:sz w:val="20"/>
      <w:szCs w:val="20"/>
    </w:rPr>
  </w:style>
  <w:style w:type="character" w:styleId="Hashtag">
    <w:name w:val="Hashtag"/>
    <w:basedOn w:val="DefaultParagraphFont"/>
    <w:uiPriority w:val="99"/>
    <w:unhideWhenUsed/>
    <w:rsid w:val="00E26C56"/>
    <w:rPr>
      <w:color w:val="29722D"/>
      <w:bdr w:val="none" w:sz="0" w:space="0" w:color="auto"/>
      <w:shd w:val="clear" w:color="auto" w:fill="auto"/>
    </w:rPr>
  </w:style>
  <w:style w:type="character" w:styleId="HTMLAcronym">
    <w:name w:val="HTML Acronym"/>
    <w:basedOn w:val="DefaultParagraphFont"/>
    <w:uiPriority w:val="99"/>
    <w:unhideWhenUsed/>
    <w:rsid w:val="00DB7A13"/>
    <w:rPr>
      <w:rFonts w:ascii="Source Sans Pro" w:hAnsi="Source Sans Pro"/>
    </w:rPr>
  </w:style>
  <w:style w:type="paragraph" w:styleId="HTMLAddress">
    <w:name w:val="HTML Address"/>
    <w:basedOn w:val="Normal"/>
    <w:link w:val="HTMLAddressChar"/>
    <w:uiPriority w:val="99"/>
    <w:unhideWhenUsed/>
    <w:rsid w:val="00DB7A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DB7A13"/>
    <w:rPr>
      <w:rFonts w:ascii="Source Sans Pro" w:hAnsi="Source Sans Pro"/>
      <w:i/>
      <w:iCs/>
      <w:color w:val="595959" w:themeColor="text1" w:themeTint="A6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DB7A13"/>
    <w:rPr>
      <w:rFonts w:ascii="Source Sans Pro" w:hAnsi="Source Sans Pro"/>
      <w:b w:val="0"/>
      <w:i/>
      <w:iCs/>
    </w:rPr>
  </w:style>
  <w:style w:type="character" w:styleId="HTMLCode">
    <w:name w:val="HTML Code"/>
    <w:basedOn w:val="DefaultParagraphFont"/>
    <w:uiPriority w:val="99"/>
    <w:unhideWhenUsed/>
    <w:rsid w:val="00DB7A13"/>
    <w:rPr>
      <w:rFonts w:ascii="Source Sans Pro" w:hAnsi="Source Sans Pro" w:cs="Consolas"/>
      <w:b w:val="0"/>
      <w:i w:val="0"/>
      <w:szCs w:val="20"/>
    </w:rPr>
  </w:style>
  <w:style w:type="character" w:styleId="HTMLKeyboard">
    <w:name w:val="HTML Keyboard"/>
    <w:basedOn w:val="DefaultParagraphFont"/>
    <w:uiPriority w:val="99"/>
    <w:unhideWhenUsed/>
    <w:rsid w:val="00A45967"/>
    <w:rPr>
      <w:rFonts w:ascii="Source Sans Pro" w:hAnsi="Source Sans Pro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5967"/>
    <w:pPr>
      <w:spacing w:after="0" w:line="240" w:lineRule="auto"/>
    </w:pPr>
    <w:rPr>
      <w:rFonts w:cs="Consolas"/>
      <w:color w:val="7F7F7F" w:themeColor="text1" w:themeTint="80"/>
      <w:spacing w:val="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967"/>
    <w:rPr>
      <w:rFonts w:ascii="Source Sans Pro" w:hAnsi="Source Sans Pro" w:cs="Consolas"/>
      <w:color w:val="7F7F7F" w:themeColor="text1" w:themeTint="80"/>
      <w:spacing w:val="2"/>
      <w:sz w:val="22"/>
      <w:szCs w:val="20"/>
    </w:rPr>
  </w:style>
  <w:style w:type="character" w:styleId="HTMLSample">
    <w:name w:val="HTML Sample"/>
    <w:basedOn w:val="DefaultParagraphFont"/>
    <w:uiPriority w:val="99"/>
    <w:unhideWhenUsed/>
    <w:rsid w:val="00A45967"/>
    <w:rPr>
      <w:rFonts w:ascii="Source Sans Pro" w:hAnsi="Source Sans Pro" w:cs="Consolas"/>
      <w:color w:val="7F7F7F" w:themeColor="text1" w:themeTint="80"/>
      <w:sz w:val="22"/>
      <w:szCs w:val="24"/>
    </w:rPr>
  </w:style>
  <w:style w:type="character" w:styleId="HTMLTypewriter">
    <w:name w:val="HTML Typewriter"/>
    <w:basedOn w:val="DefaultParagraphFont"/>
    <w:uiPriority w:val="99"/>
    <w:unhideWhenUsed/>
    <w:rsid w:val="00A45967"/>
    <w:rPr>
      <w:rFonts w:ascii="Source Sans Pro" w:hAnsi="Source Sans Pro" w:cs="Consolas"/>
      <w:color w:val="7F7F7F" w:themeColor="text1" w:themeTint="80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3A4462"/>
    <w:rPr>
      <w:i/>
      <w:iCs/>
    </w:rPr>
  </w:style>
  <w:style w:type="paragraph" w:styleId="Index1">
    <w:name w:val="index 1"/>
    <w:basedOn w:val="Normal"/>
    <w:next w:val="Normal"/>
    <w:uiPriority w:val="99"/>
    <w:unhideWhenUsed/>
    <w:rsid w:val="00B8541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B8541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B8541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B8541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B8541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B8541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unhideWhenUsed/>
    <w:rsid w:val="00B8541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unhideWhenUsed/>
    <w:rsid w:val="00B8541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unhideWhenUsed/>
    <w:rsid w:val="00B8541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B85418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unhideWhenUsed/>
    <w:rsid w:val="00B85418"/>
    <w:rPr>
      <w:rFonts w:ascii="Source Sans Pro" w:hAnsi="Source Sans Pro"/>
      <w:b/>
      <w:sz w:val="22"/>
    </w:rPr>
  </w:style>
  <w:style w:type="paragraph" w:styleId="List">
    <w:name w:val="List"/>
    <w:basedOn w:val="Normal"/>
    <w:uiPriority w:val="99"/>
    <w:unhideWhenUsed/>
    <w:rsid w:val="00B85418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B85418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B85418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B85418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B85418"/>
    <w:pPr>
      <w:ind w:left="1415" w:hanging="283"/>
      <w:contextualSpacing/>
    </w:pPr>
  </w:style>
  <w:style w:type="paragraph" w:styleId="ListBullet">
    <w:name w:val="List Bullet"/>
    <w:basedOn w:val="Normal"/>
    <w:uiPriority w:val="4"/>
    <w:qFormat/>
    <w:rsid w:val="00BC3754"/>
    <w:pPr>
      <w:numPr>
        <w:numId w:val="12"/>
      </w:numPr>
      <w:contextualSpacing/>
    </w:pPr>
    <w:rPr>
      <w:rFonts w:cs="Times New Roman (Body CS)"/>
      <w:lang w:eastAsia="en-GB"/>
    </w:rPr>
  </w:style>
  <w:style w:type="paragraph" w:styleId="ListBullet2">
    <w:name w:val="List Bullet 2"/>
    <w:basedOn w:val="Normal"/>
    <w:uiPriority w:val="99"/>
    <w:unhideWhenUsed/>
    <w:rsid w:val="00BC375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BC375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unhideWhenUsed/>
    <w:rsid w:val="00BC375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unhideWhenUsed/>
    <w:rsid w:val="00BC375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B8541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35376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35376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35376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35376F"/>
    <w:pPr>
      <w:spacing w:after="120"/>
      <w:ind w:left="1415"/>
      <w:contextualSpacing/>
    </w:pPr>
  </w:style>
  <w:style w:type="paragraph" w:styleId="ListNumber">
    <w:name w:val="List Number"/>
    <w:basedOn w:val="List"/>
    <w:uiPriority w:val="5"/>
    <w:unhideWhenUsed/>
    <w:qFormat/>
    <w:rsid w:val="00BC3754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BC3754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BC3754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BC3754"/>
    <w:pPr>
      <w:numPr>
        <w:numId w:val="2"/>
      </w:numPr>
      <w:contextualSpacing/>
    </w:pPr>
  </w:style>
  <w:style w:type="paragraph" w:styleId="ListNumber5">
    <w:name w:val="List Number 5"/>
    <w:basedOn w:val="Normal"/>
    <w:uiPriority w:val="99"/>
    <w:unhideWhenUsed/>
    <w:rsid w:val="00BC3754"/>
    <w:pPr>
      <w:numPr>
        <w:numId w:val="1"/>
      </w:numPr>
      <w:contextualSpacing/>
    </w:pPr>
  </w:style>
  <w:style w:type="paragraph" w:styleId="MacroText">
    <w:name w:val="macro"/>
    <w:link w:val="MacroTextChar"/>
    <w:uiPriority w:val="99"/>
    <w:unhideWhenUsed/>
    <w:rsid w:val="003537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line="312" w:lineRule="auto"/>
    </w:pPr>
    <w:rPr>
      <w:rFonts w:ascii="Source Sans Pro" w:hAnsi="Source Sans Pro" w:cs="Consolas"/>
      <w:color w:val="595959" w:themeColor="text1" w:themeTint="A6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35376F"/>
    <w:rPr>
      <w:rFonts w:ascii="Source Sans Pro" w:hAnsi="Source Sans Pro" w:cs="Consolas"/>
      <w:color w:val="595959" w:themeColor="text1" w:themeTint="A6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74201"/>
    <w:rPr>
      <w:rFonts w:ascii="Source Sans Pro" w:hAnsi="Source Sans Pro"/>
      <w:color w:val="29722D"/>
      <w:bdr w:val="none" w:sz="0" w:space="0" w:color="auto"/>
      <w:shd w:val="clear" w:color="auto" w:fill="EFF5EF"/>
    </w:rPr>
  </w:style>
  <w:style w:type="paragraph" w:styleId="MessageHeader">
    <w:name w:val="Message Header"/>
    <w:basedOn w:val="Normal"/>
    <w:link w:val="MessageHeaderChar"/>
    <w:uiPriority w:val="99"/>
    <w:unhideWhenUsed/>
    <w:rsid w:val="00874201"/>
    <w:pPr>
      <w:pBdr>
        <w:top w:val="single" w:sz="6" w:space="1" w:color="008E00"/>
        <w:left w:val="single" w:sz="6" w:space="1" w:color="008E00"/>
        <w:bottom w:val="single" w:sz="6" w:space="1" w:color="008E00"/>
        <w:right w:val="single" w:sz="6" w:space="1" w:color="008E00"/>
      </w:pBdr>
      <w:shd w:val="clear" w:color="auto" w:fill="EFF5EF"/>
      <w:spacing w:after="0" w:line="240" w:lineRule="auto"/>
      <w:ind w:left="1134" w:hanging="1134"/>
    </w:pPr>
    <w:rPr>
      <w:rFonts w:eastAsiaTheme="majorEastAsia" w:cs="Times New Roman (Headings CS)"/>
      <w:color w:val="29722D"/>
      <w:sz w:val="2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74201"/>
    <w:rPr>
      <w:rFonts w:ascii="Source Sans Pro" w:eastAsiaTheme="majorEastAsia" w:hAnsi="Source Sans Pro" w:cs="Times New Roman (Headings CS)"/>
      <w:color w:val="29722D"/>
      <w:sz w:val="20"/>
      <w:shd w:val="clear" w:color="auto" w:fill="EFF5EF"/>
    </w:rPr>
  </w:style>
  <w:style w:type="paragraph" w:styleId="NormalWeb">
    <w:name w:val="Normal (Web)"/>
    <w:basedOn w:val="Normal"/>
    <w:uiPriority w:val="99"/>
    <w:unhideWhenUsed/>
    <w:rsid w:val="00B74650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700A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700A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700A30"/>
    <w:rPr>
      <w:rFonts w:ascii="Source Sans Pro" w:hAnsi="Source Sans Pro"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unhideWhenUsed/>
    <w:rsid w:val="00874201"/>
    <w:rPr>
      <w:rFonts w:ascii="Source Sans Pro" w:hAnsi="Source Sans Pro"/>
      <w:b w:val="0"/>
      <w:i w:val="0"/>
      <w:color w:val="29722D"/>
      <w:sz w:val="18"/>
    </w:rPr>
  </w:style>
  <w:style w:type="character" w:styleId="PlaceholderText">
    <w:name w:val="Placeholder Text"/>
    <w:basedOn w:val="DefaultParagraphFont"/>
    <w:uiPriority w:val="99"/>
    <w:semiHidden/>
    <w:rsid w:val="00700A30"/>
    <w:rPr>
      <w:rFonts w:ascii="Source Sans Pro" w:hAnsi="Source Sans Pro"/>
      <w:color w:val="BFBFBF" w:themeColor="background1" w:themeShade="BF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B52274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2274"/>
    <w:rPr>
      <w:rFonts w:ascii="Source Sans Pro" w:hAnsi="Source Sans Pro" w:cs="Consolas"/>
      <w:color w:val="595959" w:themeColor="text1" w:themeTint="A6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52274"/>
  </w:style>
  <w:style w:type="character" w:customStyle="1" w:styleId="SalutationChar">
    <w:name w:val="Salutation Char"/>
    <w:basedOn w:val="DefaultParagraphFont"/>
    <w:link w:val="Salutation"/>
    <w:uiPriority w:val="99"/>
    <w:rsid w:val="00B52274"/>
    <w:rPr>
      <w:rFonts w:ascii="Source Sans Pro" w:hAnsi="Source Sans Pro"/>
      <w:color w:val="595959" w:themeColor="text1" w:themeTint="A6"/>
      <w:sz w:val="22"/>
      <w:szCs w:val="22"/>
    </w:rPr>
  </w:style>
  <w:style w:type="paragraph" w:styleId="Signature">
    <w:name w:val="Signature"/>
    <w:basedOn w:val="Normal"/>
    <w:link w:val="SignatureChar"/>
    <w:uiPriority w:val="99"/>
    <w:unhideWhenUsed/>
    <w:rsid w:val="00B5227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52274"/>
    <w:rPr>
      <w:rFonts w:ascii="Source Sans Pro" w:hAnsi="Source Sans Pro"/>
      <w:color w:val="595959" w:themeColor="text1" w:themeTint="A6"/>
      <w:sz w:val="22"/>
      <w:szCs w:val="22"/>
    </w:rPr>
  </w:style>
  <w:style w:type="character" w:styleId="SmartHyperlink">
    <w:name w:val="Smart Hyperlink"/>
    <w:basedOn w:val="DefaultParagraphFont"/>
    <w:uiPriority w:val="99"/>
    <w:unhideWhenUsed/>
    <w:rsid w:val="00874201"/>
    <w:rPr>
      <w:rFonts w:ascii="Source Sans Pro" w:hAnsi="Source Sans Pro"/>
      <w:b/>
      <w:color w:val="29722D"/>
      <w:sz w:val="22"/>
      <w:u w:val="dotted" w:color="D9D9D9" w:themeColor="background1" w:themeShade="D9"/>
    </w:rPr>
  </w:style>
  <w:style w:type="paragraph" w:styleId="TableofAuthorities">
    <w:name w:val="table of authorities"/>
    <w:basedOn w:val="Normal"/>
    <w:next w:val="Normal"/>
    <w:uiPriority w:val="99"/>
    <w:unhideWhenUsed/>
    <w:rsid w:val="00B5227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unhideWhenUsed/>
    <w:rsid w:val="00B52274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7470D8"/>
    <w:pPr>
      <w:spacing w:before="120"/>
    </w:pPr>
    <w:rPr>
      <w:rFonts w:eastAsiaTheme="majorEastAsia" w:cstheme="majorBidi"/>
      <w:b/>
      <w:bCs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874201"/>
    <w:rPr>
      <w:color w:val="605E5C"/>
      <w:bdr w:val="none" w:sz="0" w:space="0" w:color="auto"/>
      <w:shd w:val="clear" w:color="auto" w:fill="EFF5EF"/>
    </w:rPr>
  </w:style>
  <w:style w:type="table" w:styleId="TableGrid">
    <w:name w:val="Table Grid"/>
    <w:basedOn w:val="TableNormal"/>
    <w:uiPriority w:val="59"/>
    <w:rsid w:val="00CA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A05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7Colorful-Accent6">
    <w:name w:val="List Table 7 Colorful Accent 6"/>
    <w:basedOn w:val="TableNormal"/>
    <w:uiPriority w:val="52"/>
    <w:rsid w:val="00CA052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7B07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B07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B07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B07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owerParkAcademy">
    <w:name w:val="Bower Park Academy"/>
    <w:basedOn w:val="TableNormal"/>
    <w:uiPriority w:val="99"/>
    <w:rsid w:val="00CD28C8"/>
    <w:rPr>
      <w:rFonts w:ascii="Source Sans Pro" w:hAnsi="Source Sans Pro"/>
      <w:color w:val="595959" w:themeColor="text1" w:themeTint="A6"/>
      <w:sz w:val="22"/>
    </w:rPr>
    <w:tblPr>
      <w:tblBorders>
        <w:top w:val="single" w:sz="4" w:space="0" w:color="E0EAE0"/>
        <w:left w:val="single" w:sz="4" w:space="0" w:color="E0EAE0"/>
        <w:bottom w:val="single" w:sz="4" w:space="0" w:color="E0EAE0"/>
        <w:right w:val="single" w:sz="4" w:space="0" w:color="E0EAE0"/>
        <w:insideH w:val="single" w:sz="4" w:space="0" w:color="E0EAE0"/>
        <w:insideV w:val="single" w:sz="4" w:space="0" w:color="E0EAE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Source Sans Pro" w:hAnsi="Source Sans Pro"/>
        <w:b/>
        <w:color w:val="29722D"/>
        <w:sz w:val="22"/>
      </w:rPr>
      <w:tblPr/>
      <w:tcPr>
        <w:shd w:val="clear" w:color="auto" w:fill="E0EAE0"/>
      </w:tcPr>
    </w:tblStylePr>
  </w:style>
  <w:style w:type="table" w:styleId="GridTable1Light-Accent3">
    <w:name w:val="Grid Table 1 Light Accent 3"/>
    <w:basedOn w:val="TableNormal"/>
    <w:uiPriority w:val="46"/>
    <w:rsid w:val="007B07F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1"/>
    <w:qFormat/>
    <w:rsid w:val="005B7B27"/>
    <w:pPr>
      <w:autoSpaceDE w:val="0"/>
      <w:autoSpaceDN w:val="0"/>
      <w:adjustRightInd w:val="0"/>
    </w:pPr>
    <w:rPr>
      <w:rFonts w:ascii="Source Sans Pro" w:hAnsi="Source Sans Pro"/>
      <w:color w:val="595959" w:themeColor="text1" w:themeTint="A6"/>
      <w:sz w:val="22"/>
      <w:szCs w:val="22"/>
    </w:rPr>
  </w:style>
  <w:style w:type="paragraph" w:customStyle="1" w:styleId="ListLetters">
    <w:name w:val="List Letters"/>
    <w:basedOn w:val="ListNumber"/>
    <w:uiPriority w:val="6"/>
    <w:qFormat/>
    <w:rsid w:val="00B2092F"/>
    <w:pPr>
      <w:numPr>
        <w:numId w:val="1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11428"/>
    <w:pPr>
      <w:spacing w:after="0" w:line="240" w:lineRule="auto"/>
    </w:pPr>
    <w:rPr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1428"/>
    <w:rPr>
      <w:rFonts w:ascii="Source Sans Pro" w:hAnsi="Source Sans Pro"/>
      <w:color w:val="595959" w:themeColor="text1" w:themeTint="A6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6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werpark.co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ELAT - Bower Par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0DA4283A5B04C817ADC2DD39E0C85" ma:contentTypeVersion="13" ma:contentTypeDescription="Create a new document." ma:contentTypeScope="" ma:versionID="ce7c7dc280a9d474144a0ab2123cab98">
  <xsd:schema xmlns:xsd="http://www.w3.org/2001/XMLSchema" xmlns:xs="http://www.w3.org/2001/XMLSchema" xmlns:p="http://schemas.microsoft.com/office/2006/metadata/properties" xmlns:ns2="df7a2397-886e-4b60-b6a3-967982c29bcd" xmlns:ns3="9f91ad1f-ae1c-45d7-9f5f-8fc807a6dfa8" targetNamespace="http://schemas.microsoft.com/office/2006/metadata/properties" ma:root="true" ma:fieldsID="a93f8691a796d014aed08c65168630e0" ns2:_="" ns3:_="">
    <xsd:import namespace="df7a2397-886e-4b60-b6a3-967982c29bcd"/>
    <xsd:import namespace="9f91ad1f-ae1c-45d7-9f5f-8fc807a6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a2397-886e-4b60-b6a3-967982c29b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ad1f-ae1c-45d7-9f5f-8fc807a6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028C14-46ED-4A1A-99E3-F03EE319C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FB75D-A637-4CCD-A1DA-9B2107FB3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a2397-886e-4b60-b6a3-967982c29bcd"/>
    <ds:schemaRef ds:uri="9f91ad1f-ae1c-45d7-9f5f-8fc807a6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DA1AF-2472-4428-B498-6775B8E07AE4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f91ad1f-ae1c-45d7-9f5f-8fc807a6dfa8"/>
    <ds:schemaRef ds:uri="df7a2397-886e-4b60-b6a3-967982c29bc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422FEE-7D73-4433-8869-E68103A8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Huang</cp:lastModifiedBy>
  <cp:revision>2</cp:revision>
  <cp:lastPrinted>2021-02-11T15:08:00Z</cp:lastPrinted>
  <dcterms:created xsi:type="dcterms:W3CDTF">2022-01-10T14:50:00Z</dcterms:created>
  <dcterms:modified xsi:type="dcterms:W3CDTF">2022-01-10T14:50:00Z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0x0101006010DA4283A5B04C817ADC2DD39E0C85</vt:lpwstr>
  </property>
</Properties>
</file>