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D6224" w14:textId="77777777" w:rsidR="005F09DD" w:rsidRDefault="005F09DD" w:rsidP="005F09DD">
      <w:pPr>
        <w:pStyle w:val="Header"/>
        <w:jc w:val="center"/>
      </w:pPr>
      <w:r>
        <w:rPr>
          <w:noProof/>
        </w:rPr>
        <w:drawing>
          <wp:inline distT="0" distB="0" distL="0" distR="0" wp14:anchorId="5ED80CF0" wp14:editId="50374CAE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58877CDF" w:rsidR="005F09DD" w:rsidRPr="00457315" w:rsidRDefault="00AD0600" w:rsidP="005F09DD">
      <w:pPr>
        <w:pStyle w:val="Header"/>
        <w:jc w:val="center"/>
        <w:rPr>
          <w:b/>
          <w:bCs/>
          <w:color w:val="FF0000"/>
          <w:spacing w:val="20"/>
          <w:sz w:val="36"/>
          <w:szCs w:val="36"/>
        </w:rPr>
      </w:pPr>
      <w:r>
        <w:rPr>
          <w:b/>
          <w:bCs/>
          <w:color w:val="FF0000"/>
          <w:spacing w:val="20"/>
          <w:sz w:val="36"/>
          <w:szCs w:val="36"/>
        </w:rPr>
        <w:t>Wheelock Primary School</w:t>
      </w:r>
    </w:p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0EDF4D3E" w:rsidR="0014756E" w:rsidRPr="00A75B2B" w:rsidRDefault="00AE2838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 w:rsidRPr="00A75B2B">
        <w:rPr>
          <w:rFonts w:ascii="Calibri" w:eastAsia="Times New Roman" w:hAnsi="Calibri" w:cs="Times New Roman"/>
          <w:b/>
          <w:sz w:val="22"/>
          <w:szCs w:val="22"/>
          <w:lang w:eastAsia="en-GB"/>
        </w:rPr>
        <w:t>JOB DESCRIPTION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380"/>
        <w:gridCol w:w="860"/>
        <w:gridCol w:w="2887"/>
      </w:tblGrid>
      <w:tr w:rsidR="00137652" w:rsidRPr="00311D3A" w14:paraId="5EAECA98" w14:textId="6C0D9832" w:rsidTr="00972111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380" w:type="dxa"/>
          </w:tcPr>
          <w:p w14:paraId="06823E9D" w14:textId="54433212" w:rsidR="00137652" w:rsidRPr="00311D3A" w:rsidRDefault="00D43611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Teacher</w:t>
            </w:r>
          </w:p>
        </w:tc>
        <w:tc>
          <w:tcPr>
            <w:tcW w:w="860" w:type="dxa"/>
          </w:tcPr>
          <w:p w14:paraId="4DA8C588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887" w:type="dxa"/>
          </w:tcPr>
          <w:p w14:paraId="6094ADD3" w14:textId="5CD95507" w:rsidR="00137652" w:rsidRPr="00137652" w:rsidRDefault="00E0497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Main Pay Scale</w:t>
            </w:r>
          </w:p>
        </w:tc>
      </w:tr>
    </w:tbl>
    <w:p w14:paraId="6A7BF947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3116F734" w14:textId="13DF0A67" w:rsidR="0014756E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311D3A">
        <w:rPr>
          <w:rFonts w:ascii="Calibri" w:eastAsia="Times New Roman" w:hAnsi="Calibri" w:cs="Calibri"/>
          <w:b/>
          <w:sz w:val="22"/>
          <w:szCs w:val="22"/>
          <w:lang w:eastAsia="en-GB"/>
        </w:rPr>
        <w:t xml:space="preserve">BASIC JOB PURPOSE  </w:t>
      </w:r>
      <w:r w:rsidRPr="00311D3A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</w:p>
    <w:p w14:paraId="6E9ED2D4" w14:textId="168E63E2" w:rsidR="00A75B2B" w:rsidRDefault="00A75B2B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71CEBD56" w14:textId="3E752C60" w:rsidR="00D43611" w:rsidRPr="00D43611" w:rsidRDefault="00D43611" w:rsidP="00E1397E">
      <w:pPr>
        <w:pStyle w:val="ListParagraph"/>
        <w:numPr>
          <w:ilvl w:val="0"/>
          <w:numId w:val="1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hAnsi="Calibri"/>
          <w:sz w:val="22"/>
          <w:szCs w:val="22"/>
        </w:rPr>
      </w:pPr>
      <w:r w:rsidRPr="00D43611">
        <w:rPr>
          <w:rFonts w:ascii="Calibri" w:hAnsi="Calibri"/>
          <w:sz w:val="22"/>
          <w:szCs w:val="22"/>
        </w:rPr>
        <w:t xml:space="preserve">To </w:t>
      </w:r>
      <w:r w:rsidR="00E1397E">
        <w:rPr>
          <w:rFonts w:ascii="Calibri" w:hAnsi="Calibri"/>
          <w:sz w:val="22"/>
          <w:szCs w:val="22"/>
        </w:rPr>
        <w:t>carry out the duties and responsibilities of a class teacher.</w:t>
      </w:r>
      <w:bookmarkStart w:id="0" w:name="_GoBack"/>
      <w:bookmarkEnd w:id="0"/>
    </w:p>
    <w:p w14:paraId="026E6575" w14:textId="77777777" w:rsidR="00D43611" w:rsidRPr="00311D3A" w:rsidRDefault="00D43611" w:rsidP="00D436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15E3A523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  <w:r w:rsidRPr="00311D3A">
        <w:rPr>
          <w:rFonts w:ascii="Calibri" w:eastAsia="Times New Roman" w:hAnsi="Calibri" w:cs="Calibri"/>
          <w:b/>
          <w:sz w:val="22"/>
          <w:szCs w:val="22"/>
          <w:lang w:eastAsia="en-GB"/>
        </w:rPr>
        <w:t>MAIN RESPONSIBILITIES</w:t>
      </w:r>
    </w:p>
    <w:p w14:paraId="5942E477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93"/>
        <w:gridCol w:w="9562"/>
      </w:tblGrid>
      <w:tr w:rsidR="0014756E" w:rsidRPr="00311D3A" w14:paraId="70AC8DB7" w14:textId="77777777" w:rsidTr="00972111">
        <w:trPr>
          <w:trHeight w:val="285"/>
        </w:trPr>
        <w:tc>
          <w:tcPr>
            <w:tcW w:w="693" w:type="dxa"/>
          </w:tcPr>
          <w:p w14:paraId="76437E45" w14:textId="27483182" w:rsidR="0014756E" w:rsidRPr="00D43611" w:rsidRDefault="0014756E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9562" w:type="dxa"/>
          </w:tcPr>
          <w:p w14:paraId="1B6E4728" w14:textId="2E236193" w:rsidR="0014756E" w:rsidRPr="00D43611" w:rsidRDefault="00D43611" w:rsidP="00A75B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 w:rsidRPr="00D43611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 xml:space="preserve">Main </w:t>
            </w: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>Role</w:t>
            </w:r>
          </w:p>
        </w:tc>
      </w:tr>
      <w:tr w:rsidR="00D43611" w:rsidRPr="00311D3A" w14:paraId="09143083" w14:textId="77777777" w:rsidTr="00972111">
        <w:trPr>
          <w:trHeight w:val="285"/>
        </w:trPr>
        <w:tc>
          <w:tcPr>
            <w:tcW w:w="693" w:type="dxa"/>
          </w:tcPr>
          <w:p w14:paraId="26C58A90" w14:textId="3D778F9D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62" w:type="dxa"/>
          </w:tcPr>
          <w:p w14:paraId="4B57F9BA" w14:textId="7A858F12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Plan and teach well-structured lessons to assigned classes, following the school’s plans, curriculum and schemes of work</w:t>
            </w:r>
          </w:p>
        </w:tc>
      </w:tr>
      <w:tr w:rsidR="00D43611" w:rsidRPr="00311D3A" w14:paraId="3BB1FFC1" w14:textId="77777777" w:rsidTr="00972111">
        <w:trPr>
          <w:trHeight w:val="285"/>
        </w:trPr>
        <w:tc>
          <w:tcPr>
            <w:tcW w:w="693" w:type="dxa"/>
          </w:tcPr>
          <w:p w14:paraId="6695C031" w14:textId="2ECD52FA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562" w:type="dxa"/>
          </w:tcPr>
          <w:p w14:paraId="50B7F154" w14:textId="70CEB1BA" w:rsidR="00D43611" w:rsidRPr="00311D3A" w:rsidRDefault="00D43611" w:rsidP="00D43611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Assess, monitor, record and report on the learning needs, progress and achievements of assigned pupils, making accurate and productive use of assessment</w:t>
            </w:r>
          </w:p>
        </w:tc>
      </w:tr>
      <w:tr w:rsidR="00D43611" w:rsidRPr="00311D3A" w14:paraId="3D24ACA8" w14:textId="77777777" w:rsidTr="00972111">
        <w:trPr>
          <w:trHeight w:val="285"/>
        </w:trPr>
        <w:tc>
          <w:tcPr>
            <w:tcW w:w="693" w:type="dxa"/>
          </w:tcPr>
          <w:p w14:paraId="4BFF9C2F" w14:textId="15F50B9A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562" w:type="dxa"/>
          </w:tcPr>
          <w:p w14:paraId="2D94B65C" w14:textId="44852714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13088">
              <w:rPr>
                <w:rFonts w:ascii="Calibri" w:hAnsi="Calibri" w:cs="Times New Roman"/>
                <w:sz w:val="22"/>
                <w:szCs w:val="22"/>
                <w:lang w:eastAsia="en-GB"/>
              </w:rPr>
              <w:t>Adapt teaching to respond to the strengths and needs of pupils</w:t>
            </w:r>
          </w:p>
        </w:tc>
      </w:tr>
      <w:tr w:rsidR="00D43611" w:rsidRPr="00311D3A" w14:paraId="22203226" w14:textId="77777777" w:rsidTr="00972111">
        <w:trPr>
          <w:trHeight w:val="285"/>
        </w:trPr>
        <w:tc>
          <w:tcPr>
            <w:tcW w:w="693" w:type="dxa"/>
          </w:tcPr>
          <w:p w14:paraId="43007C94" w14:textId="74CAD10F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562" w:type="dxa"/>
          </w:tcPr>
          <w:p w14:paraId="04B8018D" w14:textId="43390381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Set high expectations which inspire, motivate and challenge pupils</w:t>
            </w:r>
          </w:p>
        </w:tc>
      </w:tr>
      <w:tr w:rsidR="00D43611" w:rsidRPr="00311D3A" w14:paraId="15F4ED51" w14:textId="77777777" w:rsidTr="00972111">
        <w:trPr>
          <w:trHeight w:val="285"/>
        </w:trPr>
        <w:tc>
          <w:tcPr>
            <w:tcW w:w="693" w:type="dxa"/>
          </w:tcPr>
          <w:p w14:paraId="4830B0EC" w14:textId="23C31C8B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562" w:type="dxa"/>
          </w:tcPr>
          <w:p w14:paraId="0F0034C4" w14:textId="7D485283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Promote good progress and outcomes by pupils</w:t>
            </w:r>
          </w:p>
        </w:tc>
      </w:tr>
      <w:tr w:rsidR="00D43611" w:rsidRPr="00311D3A" w14:paraId="01D4D3A8" w14:textId="77777777" w:rsidTr="00972111">
        <w:trPr>
          <w:trHeight w:val="285"/>
        </w:trPr>
        <w:tc>
          <w:tcPr>
            <w:tcW w:w="693" w:type="dxa"/>
          </w:tcPr>
          <w:p w14:paraId="7040F30C" w14:textId="0F2AD026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9562" w:type="dxa"/>
          </w:tcPr>
          <w:p w14:paraId="06B8FD29" w14:textId="5A9265F2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A2A19">
              <w:rPr>
                <w:rFonts w:ascii="Calibri" w:hAnsi="Calibri"/>
                <w:sz w:val="22"/>
                <w:szCs w:val="22"/>
              </w:rPr>
              <w:t>Demonst</w:t>
            </w:r>
            <w:r>
              <w:rPr>
                <w:rFonts w:ascii="Calibri" w:hAnsi="Calibri"/>
                <w:sz w:val="22"/>
                <w:szCs w:val="22"/>
              </w:rPr>
              <w:t>r</w:t>
            </w:r>
            <w:r w:rsidRPr="00CA2A19">
              <w:rPr>
                <w:rFonts w:ascii="Calibri" w:hAnsi="Calibri"/>
                <w:sz w:val="22"/>
                <w:szCs w:val="22"/>
              </w:rPr>
              <w:t>ate good subject and</w:t>
            </w:r>
            <w:r>
              <w:rPr>
                <w:rFonts w:ascii="Calibri" w:hAnsi="Calibri"/>
                <w:sz w:val="22"/>
                <w:szCs w:val="22"/>
              </w:rPr>
              <w:t xml:space="preserve"> National</w:t>
            </w:r>
            <w:r w:rsidRPr="00CA2A19">
              <w:rPr>
                <w:rFonts w:ascii="Calibri" w:hAnsi="Calibri"/>
                <w:sz w:val="22"/>
                <w:szCs w:val="22"/>
              </w:rPr>
              <w:t xml:space="preserve"> curriculum knowledge</w:t>
            </w:r>
          </w:p>
        </w:tc>
      </w:tr>
      <w:tr w:rsidR="00D43611" w:rsidRPr="00311D3A" w14:paraId="1070C2F0" w14:textId="77777777" w:rsidTr="00972111">
        <w:trPr>
          <w:trHeight w:val="285"/>
        </w:trPr>
        <w:tc>
          <w:tcPr>
            <w:tcW w:w="693" w:type="dxa"/>
          </w:tcPr>
          <w:p w14:paraId="5CC88BA0" w14:textId="787FF880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9562" w:type="dxa"/>
          </w:tcPr>
          <w:p w14:paraId="14A170CA" w14:textId="3D5DE695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Participate in arrangements for preparing pupils for external tests</w:t>
            </w:r>
          </w:p>
        </w:tc>
      </w:tr>
      <w:tr w:rsidR="00D43611" w:rsidRPr="00311D3A" w14:paraId="345E5F94" w14:textId="77777777" w:rsidTr="00972111">
        <w:trPr>
          <w:trHeight w:val="285"/>
        </w:trPr>
        <w:tc>
          <w:tcPr>
            <w:tcW w:w="693" w:type="dxa"/>
          </w:tcPr>
          <w:p w14:paraId="2F468C20" w14:textId="606D3744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9562" w:type="dxa"/>
          </w:tcPr>
          <w:p w14:paraId="407A716E" w14:textId="5663AAA9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Contribute to the development, implementation and evaluation of the school’s policies, practices and procedures, to support the school’s values and vision</w:t>
            </w:r>
          </w:p>
        </w:tc>
      </w:tr>
      <w:tr w:rsidR="00D43611" w:rsidRPr="00311D3A" w14:paraId="0CD49B6E" w14:textId="77777777" w:rsidTr="00972111">
        <w:trPr>
          <w:trHeight w:val="285"/>
        </w:trPr>
        <w:tc>
          <w:tcPr>
            <w:tcW w:w="693" w:type="dxa"/>
          </w:tcPr>
          <w:p w14:paraId="01FC3CE7" w14:textId="58EE13C7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9562" w:type="dxa"/>
          </w:tcPr>
          <w:p w14:paraId="44B91E85" w14:textId="4896E8A4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Make a positive contribution to the wider life and ethos of the school</w:t>
            </w:r>
          </w:p>
        </w:tc>
      </w:tr>
      <w:tr w:rsidR="00D43611" w:rsidRPr="00311D3A" w14:paraId="25249AF3" w14:textId="77777777" w:rsidTr="00972111">
        <w:trPr>
          <w:trHeight w:val="285"/>
        </w:trPr>
        <w:tc>
          <w:tcPr>
            <w:tcW w:w="693" w:type="dxa"/>
          </w:tcPr>
          <w:p w14:paraId="47664122" w14:textId="40799E99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9562" w:type="dxa"/>
          </w:tcPr>
          <w:p w14:paraId="38DD842E" w14:textId="6067ADD9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Work with others on curriculum and pupil development to secure co-ordinated outcomes</w:t>
            </w:r>
          </w:p>
        </w:tc>
      </w:tr>
      <w:tr w:rsidR="00D43611" w:rsidRPr="00311D3A" w14:paraId="4590D22A" w14:textId="77777777" w:rsidTr="00972111">
        <w:trPr>
          <w:trHeight w:val="285"/>
        </w:trPr>
        <w:tc>
          <w:tcPr>
            <w:tcW w:w="693" w:type="dxa"/>
          </w:tcPr>
          <w:p w14:paraId="1C19169A" w14:textId="14C61D3D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9562" w:type="dxa"/>
          </w:tcPr>
          <w:p w14:paraId="0984C546" w14:textId="0485489C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EC4953">
              <w:rPr>
                <w:rFonts w:ascii="Calibri" w:hAnsi="Calibri"/>
                <w:sz w:val="22"/>
                <w:szCs w:val="22"/>
              </w:rPr>
              <w:t>Provide cover, in the unforeseen circumstance that another teacher is unable to teach</w:t>
            </w:r>
          </w:p>
        </w:tc>
      </w:tr>
      <w:tr w:rsidR="00D43611" w:rsidRPr="00311D3A" w14:paraId="515E5DCF" w14:textId="77777777" w:rsidTr="00972111">
        <w:trPr>
          <w:trHeight w:val="285"/>
        </w:trPr>
        <w:tc>
          <w:tcPr>
            <w:tcW w:w="693" w:type="dxa"/>
          </w:tcPr>
          <w:p w14:paraId="5A4CF24C" w14:textId="0F5C75D8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9562" w:type="dxa"/>
          </w:tcPr>
          <w:p w14:paraId="54F836E2" w14:textId="083F35EF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Promote the safety and wellbeing of pupils</w:t>
            </w:r>
          </w:p>
        </w:tc>
      </w:tr>
      <w:tr w:rsidR="00D43611" w:rsidRPr="00311D3A" w14:paraId="11E24D64" w14:textId="77777777" w:rsidTr="00972111">
        <w:trPr>
          <w:trHeight w:val="285"/>
        </w:trPr>
        <w:tc>
          <w:tcPr>
            <w:tcW w:w="693" w:type="dxa"/>
          </w:tcPr>
          <w:p w14:paraId="5B62A4BF" w14:textId="69219A49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9562" w:type="dxa"/>
          </w:tcPr>
          <w:p w14:paraId="7257158A" w14:textId="7C04BA35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Maintain good order and discipline among pupils, managing behaviour effectively to ensure a good and safe learning environment</w:t>
            </w:r>
          </w:p>
        </w:tc>
      </w:tr>
      <w:tr w:rsidR="00D43611" w:rsidRPr="00311D3A" w14:paraId="25D4B629" w14:textId="77777777" w:rsidTr="00972111">
        <w:trPr>
          <w:trHeight w:val="285"/>
        </w:trPr>
        <w:tc>
          <w:tcPr>
            <w:tcW w:w="693" w:type="dxa"/>
          </w:tcPr>
          <w:p w14:paraId="479B3541" w14:textId="4928D2E9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9562" w:type="dxa"/>
          </w:tcPr>
          <w:p w14:paraId="2856D276" w14:textId="5C687FC9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Take part in the school’s appraisal procedures</w:t>
            </w:r>
          </w:p>
        </w:tc>
      </w:tr>
      <w:tr w:rsidR="00D43611" w:rsidRPr="00311D3A" w14:paraId="7B71C763" w14:textId="77777777" w:rsidTr="00972111">
        <w:trPr>
          <w:trHeight w:val="285"/>
        </w:trPr>
        <w:tc>
          <w:tcPr>
            <w:tcW w:w="693" w:type="dxa"/>
          </w:tcPr>
          <w:p w14:paraId="7E181ADB" w14:textId="3E30202B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9562" w:type="dxa"/>
          </w:tcPr>
          <w:p w14:paraId="7DCB4DBA" w14:textId="2FFB17AA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Take part in further training and development in order to improve own teaching</w:t>
            </w:r>
          </w:p>
        </w:tc>
      </w:tr>
      <w:tr w:rsidR="00D43611" w:rsidRPr="00311D3A" w14:paraId="195C8BBD" w14:textId="77777777" w:rsidTr="00972111">
        <w:trPr>
          <w:trHeight w:val="285"/>
        </w:trPr>
        <w:tc>
          <w:tcPr>
            <w:tcW w:w="693" w:type="dxa"/>
          </w:tcPr>
          <w:p w14:paraId="33115679" w14:textId="07AF166F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9562" w:type="dxa"/>
          </w:tcPr>
          <w:p w14:paraId="3B2F1C46" w14:textId="4EC79FD6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820F90">
              <w:rPr>
                <w:rFonts w:ascii="Calibri" w:hAnsi="Calibri"/>
                <w:sz w:val="22"/>
                <w:szCs w:val="22"/>
              </w:rPr>
              <w:t>Where appropriate, take part in the appraisal and professional development of others</w:t>
            </w:r>
          </w:p>
        </w:tc>
      </w:tr>
      <w:tr w:rsidR="00D43611" w:rsidRPr="00311D3A" w14:paraId="4ACD5154" w14:textId="77777777" w:rsidTr="00972111">
        <w:trPr>
          <w:trHeight w:val="285"/>
        </w:trPr>
        <w:tc>
          <w:tcPr>
            <w:tcW w:w="693" w:type="dxa"/>
          </w:tcPr>
          <w:p w14:paraId="1513C231" w14:textId="052A9105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9562" w:type="dxa"/>
          </w:tcPr>
          <w:p w14:paraId="320D7EFC" w14:textId="5B4BAEBB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C13088">
              <w:rPr>
                <w:rFonts w:ascii="Calibri" w:hAnsi="Calibri"/>
                <w:sz w:val="22"/>
                <w:szCs w:val="22"/>
              </w:rPr>
              <w:t>Communicate effectively with pupils, parents and carers</w:t>
            </w:r>
          </w:p>
        </w:tc>
      </w:tr>
    </w:tbl>
    <w:p w14:paraId="5E34CC1E" w14:textId="1D7221BD" w:rsidR="0014756E" w:rsidRDefault="0014756E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93"/>
        <w:gridCol w:w="9562"/>
      </w:tblGrid>
      <w:tr w:rsidR="00D43611" w:rsidRPr="00D43611" w14:paraId="6D936799" w14:textId="77777777" w:rsidTr="009B43F5">
        <w:trPr>
          <w:trHeight w:val="285"/>
        </w:trPr>
        <w:tc>
          <w:tcPr>
            <w:tcW w:w="693" w:type="dxa"/>
          </w:tcPr>
          <w:p w14:paraId="1604095F" w14:textId="77777777" w:rsidR="00D43611" w:rsidRPr="00D43611" w:rsidRDefault="00D43611" w:rsidP="009B43F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9562" w:type="dxa"/>
          </w:tcPr>
          <w:p w14:paraId="33E83058" w14:textId="09A8DEE5" w:rsidR="00D43611" w:rsidRPr="00D43611" w:rsidRDefault="00D43611" w:rsidP="009B43F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>General</w:t>
            </w:r>
            <w:r w:rsidRPr="00D43611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 xml:space="preserve"> Duties</w:t>
            </w:r>
          </w:p>
        </w:tc>
      </w:tr>
      <w:tr w:rsidR="00D43611" w:rsidRPr="00311D3A" w14:paraId="2968133E" w14:textId="77777777" w:rsidTr="009B43F5">
        <w:trPr>
          <w:trHeight w:val="285"/>
        </w:trPr>
        <w:tc>
          <w:tcPr>
            <w:tcW w:w="693" w:type="dxa"/>
          </w:tcPr>
          <w:p w14:paraId="4AFA4B4C" w14:textId="77777777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62" w:type="dxa"/>
          </w:tcPr>
          <w:p w14:paraId="7F27800B" w14:textId="4FB122BE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BC4055">
              <w:rPr>
                <w:rFonts w:ascii="Calibri" w:hAnsi="Calibri"/>
                <w:sz w:val="22"/>
                <w:szCs w:val="22"/>
              </w:rPr>
              <w:t xml:space="preserve">Support the main aims and policies of the </w:t>
            </w:r>
            <w:r>
              <w:rPr>
                <w:rFonts w:ascii="Calibri" w:hAnsi="Calibri"/>
                <w:sz w:val="22"/>
                <w:szCs w:val="22"/>
              </w:rPr>
              <w:t>school and Trust</w:t>
            </w:r>
          </w:p>
        </w:tc>
      </w:tr>
      <w:tr w:rsidR="00D43611" w:rsidRPr="00311D3A" w14:paraId="7D386313" w14:textId="77777777" w:rsidTr="009B43F5">
        <w:trPr>
          <w:trHeight w:val="285"/>
        </w:trPr>
        <w:tc>
          <w:tcPr>
            <w:tcW w:w="693" w:type="dxa"/>
          </w:tcPr>
          <w:p w14:paraId="18B70512" w14:textId="77777777" w:rsidR="00D43611" w:rsidRPr="00311D3A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562" w:type="dxa"/>
          </w:tcPr>
          <w:p w14:paraId="404A4B52" w14:textId="51C3E95F" w:rsidR="00D43611" w:rsidRPr="00311D3A" w:rsidRDefault="00D43611" w:rsidP="00D43611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BC4055">
              <w:rPr>
                <w:rFonts w:ascii="Calibri" w:hAnsi="Calibri"/>
                <w:sz w:val="22"/>
                <w:szCs w:val="22"/>
              </w:rPr>
              <w:t xml:space="preserve">Assist in maintaining the ethos and promoting the values of the </w:t>
            </w:r>
            <w:r>
              <w:rPr>
                <w:rFonts w:ascii="Calibri" w:hAnsi="Calibri"/>
                <w:sz w:val="22"/>
                <w:szCs w:val="22"/>
              </w:rPr>
              <w:t>school and Trust</w:t>
            </w:r>
          </w:p>
        </w:tc>
      </w:tr>
      <w:tr w:rsidR="00D43611" w:rsidRPr="00625E52" w14:paraId="3FD1D209" w14:textId="77777777" w:rsidTr="009B43F5">
        <w:trPr>
          <w:trHeight w:val="285"/>
        </w:trPr>
        <w:tc>
          <w:tcPr>
            <w:tcW w:w="693" w:type="dxa"/>
          </w:tcPr>
          <w:p w14:paraId="773DCB62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562" w:type="dxa"/>
          </w:tcPr>
          <w:p w14:paraId="18B055A1" w14:textId="252087F9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DA6524">
              <w:rPr>
                <w:rFonts w:ascii="Calibri" w:hAnsi="Calibri"/>
                <w:sz w:val="22"/>
                <w:szCs w:val="22"/>
              </w:rPr>
              <w:t>Uphold public trust in the profession and maintain high standards of ethics and behaviour, within and outside school</w:t>
            </w:r>
          </w:p>
        </w:tc>
      </w:tr>
      <w:tr w:rsidR="00D43611" w:rsidRPr="00625E52" w14:paraId="25E54B2D" w14:textId="77777777" w:rsidTr="009B43F5">
        <w:trPr>
          <w:trHeight w:val="285"/>
        </w:trPr>
        <w:tc>
          <w:tcPr>
            <w:tcW w:w="693" w:type="dxa"/>
          </w:tcPr>
          <w:p w14:paraId="6F738739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562" w:type="dxa"/>
          </w:tcPr>
          <w:p w14:paraId="3E177B63" w14:textId="509783BB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DA6524">
              <w:rPr>
                <w:rFonts w:ascii="Calibri" w:hAnsi="Calibri"/>
                <w:sz w:val="22"/>
                <w:szCs w:val="22"/>
              </w:rPr>
              <w:t>Understand and act within the statutory frameworks setting out their professional duties and responsibilities</w:t>
            </w:r>
          </w:p>
        </w:tc>
      </w:tr>
      <w:tr w:rsidR="00D43611" w:rsidRPr="00625E52" w14:paraId="3168F080" w14:textId="77777777" w:rsidTr="009B43F5">
        <w:trPr>
          <w:trHeight w:val="285"/>
        </w:trPr>
        <w:tc>
          <w:tcPr>
            <w:tcW w:w="693" w:type="dxa"/>
          </w:tcPr>
          <w:p w14:paraId="6881B864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562" w:type="dxa"/>
          </w:tcPr>
          <w:p w14:paraId="538BB343" w14:textId="6ABBD0BC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D52D27">
              <w:rPr>
                <w:rFonts w:ascii="Calibri" w:hAnsi="Calibri"/>
                <w:sz w:val="22"/>
                <w:szCs w:val="22"/>
              </w:rPr>
              <w:t>Collaborate and work with colleagues and other relevant professionals within and beyond the school</w:t>
            </w:r>
          </w:p>
        </w:tc>
      </w:tr>
      <w:tr w:rsidR="00D43611" w:rsidRPr="00625E52" w14:paraId="2E0A01E5" w14:textId="77777777" w:rsidTr="009B43F5">
        <w:trPr>
          <w:trHeight w:val="285"/>
        </w:trPr>
        <w:tc>
          <w:tcPr>
            <w:tcW w:w="693" w:type="dxa"/>
          </w:tcPr>
          <w:p w14:paraId="21DF2C34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9562" w:type="dxa"/>
          </w:tcPr>
          <w:p w14:paraId="09AF883B" w14:textId="3B6F8E80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D52D27">
              <w:rPr>
                <w:rFonts w:ascii="Calibri" w:hAnsi="Calibri"/>
                <w:sz w:val="22"/>
                <w:szCs w:val="22"/>
              </w:rPr>
              <w:t>Develop effective professional relationships with colleagues</w:t>
            </w:r>
          </w:p>
        </w:tc>
      </w:tr>
      <w:tr w:rsidR="00D43611" w:rsidRPr="00625E52" w14:paraId="37CEAAB4" w14:textId="77777777" w:rsidTr="009B43F5">
        <w:trPr>
          <w:trHeight w:val="285"/>
        </w:trPr>
        <w:tc>
          <w:tcPr>
            <w:tcW w:w="693" w:type="dxa"/>
          </w:tcPr>
          <w:p w14:paraId="50F78C73" w14:textId="77777777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lastRenderedPageBreak/>
              <w:t>7</w:t>
            </w:r>
          </w:p>
        </w:tc>
        <w:tc>
          <w:tcPr>
            <w:tcW w:w="9562" w:type="dxa"/>
          </w:tcPr>
          <w:p w14:paraId="43D404F3" w14:textId="2EE64674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1F5922">
              <w:rPr>
                <w:rFonts w:ascii="Calibri" w:hAnsi="Calibri"/>
                <w:sz w:val="22"/>
                <w:szCs w:val="22"/>
              </w:rPr>
              <w:t>Deploy resources delegated to them</w:t>
            </w:r>
          </w:p>
        </w:tc>
      </w:tr>
      <w:tr w:rsidR="00D43611" w:rsidRPr="00625E52" w14:paraId="476C2FE4" w14:textId="77777777" w:rsidTr="009B43F5">
        <w:trPr>
          <w:trHeight w:val="285"/>
        </w:trPr>
        <w:tc>
          <w:tcPr>
            <w:tcW w:w="693" w:type="dxa"/>
          </w:tcPr>
          <w:p w14:paraId="0E779FB9" w14:textId="77777777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9562" w:type="dxa"/>
          </w:tcPr>
          <w:p w14:paraId="1E373801" w14:textId="7C4EC32F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BC4055">
              <w:rPr>
                <w:rFonts w:ascii="Calibri" w:hAnsi="Calibri"/>
                <w:sz w:val="22"/>
                <w:szCs w:val="22"/>
              </w:rPr>
              <w:t>Fulfil the school/national performance management requirements</w:t>
            </w:r>
          </w:p>
        </w:tc>
      </w:tr>
      <w:tr w:rsidR="00D43611" w:rsidRPr="00625E52" w14:paraId="14AF0788" w14:textId="77777777" w:rsidTr="009B43F5">
        <w:trPr>
          <w:trHeight w:val="285"/>
        </w:trPr>
        <w:tc>
          <w:tcPr>
            <w:tcW w:w="693" w:type="dxa"/>
          </w:tcPr>
          <w:p w14:paraId="1C761A24" w14:textId="77777777" w:rsidR="00D43611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9562" w:type="dxa"/>
          </w:tcPr>
          <w:p w14:paraId="79D5A886" w14:textId="298FFB5E" w:rsidR="00D43611" w:rsidRPr="00625E52" w:rsidRDefault="00D43611" w:rsidP="00D436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BC4055">
              <w:rPr>
                <w:rFonts w:ascii="Calibri" w:hAnsi="Calibri"/>
                <w:bCs/>
                <w:sz w:val="22"/>
                <w:szCs w:val="22"/>
              </w:rPr>
              <w:t xml:space="preserve">Contribute to the wider life of the </w:t>
            </w:r>
            <w:r>
              <w:rPr>
                <w:rFonts w:ascii="Calibri" w:hAnsi="Calibri"/>
                <w:bCs/>
                <w:sz w:val="22"/>
                <w:szCs w:val="22"/>
              </w:rPr>
              <w:t>school and Trust</w:t>
            </w:r>
            <w:r w:rsidRPr="00BC4055">
              <w:rPr>
                <w:rFonts w:ascii="Calibri" w:hAnsi="Calibri"/>
                <w:bCs/>
                <w:sz w:val="22"/>
                <w:szCs w:val="22"/>
              </w:rPr>
              <w:t>, including by being visible around the academy and participating in duties, extra-curricular activities and other events.</w:t>
            </w:r>
          </w:p>
        </w:tc>
      </w:tr>
    </w:tbl>
    <w:p w14:paraId="3E850562" w14:textId="102C6383" w:rsidR="00D43611" w:rsidRDefault="00D43611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11F24314" w14:textId="77777777" w:rsidR="00D43611" w:rsidRDefault="00D43611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255"/>
      </w:tblGrid>
      <w:tr w:rsidR="00A75B2B" w:rsidRPr="00311D3A" w14:paraId="6681005D" w14:textId="77777777" w:rsidTr="00972111">
        <w:trPr>
          <w:trHeight w:val="285"/>
        </w:trPr>
        <w:tc>
          <w:tcPr>
            <w:tcW w:w="10255" w:type="dxa"/>
          </w:tcPr>
          <w:p w14:paraId="11F45C2E" w14:textId="77777777" w:rsidR="00A75B2B" w:rsidRPr="00147CD6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</w:tc>
      </w:tr>
      <w:tr w:rsidR="00A75B2B" w:rsidRPr="00311D3A" w14:paraId="29012E24" w14:textId="77777777" w:rsidTr="00972111">
        <w:trPr>
          <w:trHeight w:val="560"/>
        </w:trPr>
        <w:tc>
          <w:tcPr>
            <w:tcW w:w="10255" w:type="dxa"/>
          </w:tcPr>
          <w:p w14:paraId="7DF7DDB4" w14:textId="77777777" w:rsidR="00A75B2B" w:rsidRPr="00311D3A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F4C23" w14:textId="77777777" w:rsidR="00850F02" w:rsidRDefault="00850F02" w:rsidP="0014756E">
      <w:pPr>
        <w:spacing w:before="0" w:after="0" w:line="240" w:lineRule="auto"/>
      </w:pPr>
      <w:r>
        <w:separator/>
      </w:r>
    </w:p>
  </w:endnote>
  <w:endnote w:type="continuationSeparator" w:id="0">
    <w:p w14:paraId="607BCC00" w14:textId="77777777" w:rsidR="00850F02" w:rsidRDefault="00850F02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169CC" w14:textId="77777777" w:rsidR="00850F02" w:rsidRDefault="00850F02" w:rsidP="0014756E">
      <w:pPr>
        <w:spacing w:before="0" w:after="0" w:line="240" w:lineRule="auto"/>
      </w:pPr>
      <w:r>
        <w:separator/>
      </w:r>
    </w:p>
  </w:footnote>
  <w:footnote w:type="continuationSeparator" w:id="0">
    <w:p w14:paraId="5035D29A" w14:textId="77777777" w:rsidR="00850F02" w:rsidRDefault="00850F02" w:rsidP="001475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E7B97"/>
    <w:multiLevelType w:val="hybridMultilevel"/>
    <w:tmpl w:val="47028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6E"/>
    <w:rsid w:val="000574E8"/>
    <w:rsid w:val="00137652"/>
    <w:rsid w:val="0014756E"/>
    <w:rsid w:val="00147CD6"/>
    <w:rsid w:val="002A1684"/>
    <w:rsid w:val="00437D18"/>
    <w:rsid w:val="00457315"/>
    <w:rsid w:val="005E6A56"/>
    <w:rsid w:val="005F09DD"/>
    <w:rsid w:val="00665FC3"/>
    <w:rsid w:val="007D3BC1"/>
    <w:rsid w:val="00806346"/>
    <w:rsid w:val="00850F02"/>
    <w:rsid w:val="008D0DF7"/>
    <w:rsid w:val="00972111"/>
    <w:rsid w:val="00A75B2B"/>
    <w:rsid w:val="00AD0600"/>
    <w:rsid w:val="00AE2838"/>
    <w:rsid w:val="00B478DE"/>
    <w:rsid w:val="00D43611"/>
    <w:rsid w:val="00E04972"/>
    <w:rsid w:val="00E1397E"/>
    <w:rsid w:val="00F36552"/>
    <w:rsid w:val="00F4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D43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B6EBA4B7D04D95D30883A180078E" ma:contentTypeVersion="12" ma:contentTypeDescription="Create a new document." ma:contentTypeScope="" ma:versionID="7498ebf4e5b0524d446ad860191e01d2">
  <xsd:schema xmlns:xsd="http://www.w3.org/2001/XMLSchema" xmlns:xs="http://www.w3.org/2001/XMLSchema" xmlns:p="http://schemas.microsoft.com/office/2006/metadata/properties" xmlns:ns2="c640a1b9-ca6a-4709-ab69-da4f8a641274" xmlns:ns3="cbbd30f2-b215-48cd-8381-819f9ea08f71" targetNamespace="http://schemas.microsoft.com/office/2006/metadata/properties" ma:root="true" ma:fieldsID="64f9d6f941070f6f384d1ddd9e077904" ns2:_="" ns3:_="">
    <xsd:import namespace="c640a1b9-ca6a-4709-ab69-da4f8a641274"/>
    <xsd:import namespace="cbbd30f2-b215-48cd-8381-819f9ea08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0a1b9-ca6a-4709-ab69-da4f8a64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6e5aec-3c4a-4236-a63d-c20d042b3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30f2-b215-48cd-8381-819f9ea08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0a1b9-ca6a-4709-ab69-da4f8a64127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3625C-8619-44C7-BDCD-A4CC625F4F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3BFFD-21A3-4902-899E-4397899F2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0a1b9-ca6a-4709-ab69-da4f8a641274"/>
    <ds:schemaRef ds:uri="cbbd30f2-b215-48cd-8381-819f9ea08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5D3BF-96B6-4E17-9268-57623DD21FDF}">
  <ds:schemaRefs>
    <ds:schemaRef ds:uri="http://schemas.microsoft.com/office/2006/metadata/properties"/>
    <ds:schemaRef ds:uri="http://schemas.microsoft.com/office/infopath/2007/PartnerControls"/>
    <ds:schemaRef ds:uri="c640a1b9-ca6a-4709-ab69-da4f8a641274"/>
  </ds:schemaRefs>
</ds:datastoreItem>
</file>

<file path=customXml/itemProps4.xml><?xml version="1.0" encoding="utf-8"?>
<ds:datastoreItem xmlns:ds="http://schemas.openxmlformats.org/officeDocument/2006/customXml" ds:itemID="{E4802E45-8ED7-47BE-97AF-BCE8CB34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Office Manager</cp:lastModifiedBy>
  <cp:revision>2</cp:revision>
  <dcterms:created xsi:type="dcterms:W3CDTF">2024-10-21T09:09:00Z</dcterms:created>
  <dcterms:modified xsi:type="dcterms:W3CDTF">2024-10-21T09:09:00Z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0x0101007DFAB6EBA4B7D04D95D30883A180078E</vt:lpwstr>
  </property>
</Properties>
</file>