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02D51E2A" w:rsidR="00C06686" w:rsidRDefault="000330E6">
      <w:pPr>
        <w:jc w:val="center"/>
        <w:rPr>
          <w:b/>
          <w:sz w:val="36"/>
          <w:szCs w:val="36"/>
        </w:rPr>
      </w:pPr>
      <w:r>
        <w:rPr>
          <w:b/>
          <w:noProof/>
          <w:sz w:val="32"/>
          <w:szCs w:val="32"/>
        </w:rPr>
        <w:drawing>
          <wp:anchor distT="0" distB="0" distL="114300" distR="114300" simplePos="0" relativeHeight="251660288" behindDoc="1" locked="0" layoutInCell="1" allowOverlap="1" wp14:anchorId="6CBC4438" wp14:editId="0BA56F21">
            <wp:simplePos x="0" y="0"/>
            <wp:positionH relativeFrom="margin">
              <wp:align>right</wp:align>
            </wp:positionH>
            <wp:positionV relativeFrom="paragraph">
              <wp:posOffset>197741</wp:posOffset>
            </wp:positionV>
            <wp:extent cx="6120765" cy="4420870"/>
            <wp:effectExtent l="0" t="0" r="0" b="0"/>
            <wp:wrapNone/>
            <wp:docPr id="6" name="Picture 6"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blue shi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420870"/>
                    </a:xfrm>
                    <a:prstGeom prst="rect">
                      <a:avLst/>
                    </a:prstGeom>
                  </pic:spPr>
                </pic:pic>
              </a:graphicData>
            </a:graphic>
          </wp:anchor>
        </w:drawing>
      </w:r>
    </w:p>
    <w:p w14:paraId="72F36BE8" w14:textId="151DB3A5" w:rsidR="00C06686" w:rsidRDefault="00C06686" w:rsidP="009D49F8">
      <w:pPr>
        <w:rPr>
          <w:b/>
          <w:sz w:val="32"/>
          <w:szCs w:val="32"/>
        </w:rPr>
      </w:pPr>
      <w:bookmarkStart w:id="0" w:name="_gjdgxs" w:colFirst="0" w:colLast="0"/>
      <w:bookmarkEnd w:id="0"/>
    </w:p>
    <w:p w14:paraId="2F8172FF" w14:textId="3C85E3A6" w:rsidR="009D49F8" w:rsidRDefault="009D49F8" w:rsidP="009D49F8">
      <w:pPr>
        <w:rPr>
          <w:b/>
          <w:sz w:val="32"/>
          <w:szCs w:val="32"/>
        </w:rPr>
      </w:pPr>
    </w:p>
    <w:p w14:paraId="55A44009" w14:textId="24C056D0" w:rsidR="009D49F8" w:rsidRDefault="009D49F8" w:rsidP="009D49F8">
      <w:pPr>
        <w:rPr>
          <w:b/>
          <w:sz w:val="32"/>
          <w:szCs w:val="32"/>
        </w:rPr>
      </w:pPr>
    </w:p>
    <w:p w14:paraId="4FBED950" w14:textId="77777777" w:rsidR="000330E6" w:rsidRDefault="000330E6" w:rsidP="009D49F8">
      <w:pPr>
        <w:rPr>
          <w:b/>
          <w:sz w:val="32"/>
          <w:szCs w:val="32"/>
        </w:rPr>
      </w:pPr>
    </w:p>
    <w:p w14:paraId="0C6B5594" w14:textId="77777777" w:rsidR="000330E6" w:rsidRDefault="000330E6" w:rsidP="009D49F8">
      <w:pPr>
        <w:rPr>
          <w:b/>
          <w:sz w:val="32"/>
          <w:szCs w:val="32"/>
        </w:rPr>
      </w:pPr>
    </w:p>
    <w:p w14:paraId="0BF8242A" w14:textId="2C9CD515" w:rsidR="000330E6" w:rsidRDefault="000330E6" w:rsidP="009D49F8">
      <w:pPr>
        <w:rPr>
          <w:b/>
          <w:sz w:val="32"/>
          <w:szCs w:val="32"/>
        </w:rPr>
      </w:pPr>
    </w:p>
    <w:p w14:paraId="3A8FA0EA" w14:textId="77777777" w:rsidR="000330E6" w:rsidRDefault="000330E6" w:rsidP="009D49F8">
      <w:pPr>
        <w:rPr>
          <w:b/>
          <w:sz w:val="32"/>
          <w:szCs w:val="32"/>
        </w:rPr>
      </w:pPr>
    </w:p>
    <w:p w14:paraId="799B1681" w14:textId="77777777" w:rsidR="000330E6" w:rsidRDefault="000330E6" w:rsidP="009D49F8">
      <w:pPr>
        <w:rPr>
          <w:b/>
          <w:sz w:val="32"/>
          <w:szCs w:val="32"/>
        </w:rPr>
      </w:pPr>
    </w:p>
    <w:p w14:paraId="25EA4AE0" w14:textId="3E66A502" w:rsidR="000330E6" w:rsidRDefault="000330E6" w:rsidP="009D49F8">
      <w:pPr>
        <w:rPr>
          <w:b/>
          <w:sz w:val="32"/>
          <w:szCs w:val="32"/>
        </w:rPr>
      </w:pPr>
      <w:bookmarkStart w:id="1" w:name="_Hlk137473645"/>
      <w:bookmarkEnd w:id="1"/>
    </w:p>
    <w:p w14:paraId="4D4E237F" w14:textId="77777777" w:rsidR="000330E6" w:rsidRDefault="000330E6" w:rsidP="009D49F8">
      <w:pPr>
        <w:rPr>
          <w:b/>
          <w:sz w:val="32"/>
          <w:szCs w:val="32"/>
        </w:rPr>
      </w:pPr>
    </w:p>
    <w:p w14:paraId="2F97296B" w14:textId="77777777" w:rsidR="000330E6" w:rsidRDefault="000330E6" w:rsidP="009D49F8">
      <w:pPr>
        <w:rPr>
          <w:b/>
          <w:sz w:val="32"/>
          <w:szCs w:val="32"/>
        </w:rPr>
      </w:pPr>
    </w:p>
    <w:p w14:paraId="48B3EA7E" w14:textId="77777777" w:rsidR="000330E6" w:rsidRDefault="000330E6" w:rsidP="009D49F8">
      <w:pP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3AD695A2" w:rsidR="00B103AD" w:rsidRPr="00502263" w:rsidRDefault="002D1634" w:rsidP="009D49F8">
      <w:pPr>
        <w:jc w:val="center"/>
        <w:rPr>
          <w:b/>
          <w:sz w:val="32"/>
          <w:szCs w:val="32"/>
        </w:rPr>
      </w:pPr>
      <w:r w:rsidRPr="002D1634">
        <w:rPr>
          <w:b/>
          <w:noProof/>
          <w:sz w:val="32"/>
          <w:szCs w:val="32"/>
        </w:rPr>
        <w:drawing>
          <wp:inline distT="0" distB="0" distL="0" distR="0" wp14:anchorId="289CF5D4" wp14:editId="2DFC15A1">
            <wp:extent cx="1752600" cy="1905000"/>
            <wp:effectExtent l="0" t="0" r="0" b="0"/>
            <wp:docPr id="1" name="Picture 1" descr="N:\ceg-data\Resourcing and Reward\Education - North Yorkshire Coast Opportunity Area Rec &amp; Mkt Programme\Document Library\All Logos\Gladstone Ro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Gladstone Road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p>
    <w:p w14:paraId="09BB5B2C" w14:textId="77777777" w:rsidR="00587E75" w:rsidRDefault="00587E75" w:rsidP="008071AA">
      <w:pPr>
        <w:jc w:val="center"/>
        <w:rPr>
          <w:rFonts w:ascii="Arial" w:eastAsia="Century Gothic" w:hAnsi="Arial" w:cs="Arial"/>
          <w:b/>
          <w:sz w:val="32"/>
          <w:szCs w:val="32"/>
        </w:rPr>
      </w:pPr>
    </w:p>
    <w:p w14:paraId="119E62AA" w14:textId="7C31489B" w:rsidR="008B25E6" w:rsidRDefault="00302EEB" w:rsidP="008071AA">
      <w:pPr>
        <w:jc w:val="center"/>
        <w:rPr>
          <w:rFonts w:ascii="Arial" w:eastAsia="Century Gothic" w:hAnsi="Arial" w:cs="Arial"/>
          <w:b/>
          <w:sz w:val="32"/>
          <w:szCs w:val="32"/>
        </w:rPr>
      </w:pPr>
      <w:r>
        <w:rPr>
          <w:rFonts w:ascii="Arial" w:eastAsia="Century Gothic" w:hAnsi="Arial" w:cs="Arial"/>
          <w:b/>
          <w:sz w:val="32"/>
          <w:szCs w:val="32"/>
        </w:rPr>
        <w:t>Gladstone Road Primary School</w:t>
      </w:r>
    </w:p>
    <w:p w14:paraId="49B50530" w14:textId="77777777" w:rsidR="000330E6" w:rsidRDefault="000330E6" w:rsidP="006A5910">
      <w:pPr>
        <w:rPr>
          <w:rFonts w:ascii="Arial" w:eastAsia="Century Gothic" w:hAnsi="Arial" w:cs="Arial"/>
          <w:b/>
          <w:sz w:val="32"/>
          <w:szCs w:val="32"/>
        </w:rPr>
      </w:pPr>
    </w:p>
    <w:p w14:paraId="2AF89446" w14:textId="06FA7565" w:rsidR="000330E6" w:rsidRDefault="00D25734" w:rsidP="00856B7C">
      <w:pPr>
        <w:jc w:val="center"/>
        <w:rPr>
          <w:rFonts w:ascii="Arial" w:eastAsia="Century Gothic" w:hAnsi="Arial" w:cs="Arial"/>
          <w:b/>
          <w:sz w:val="32"/>
          <w:szCs w:val="32"/>
        </w:rPr>
      </w:pPr>
      <w:r>
        <w:rPr>
          <w:rFonts w:ascii="Arial" w:eastAsia="Century Gothic" w:hAnsi="Arial" w:cs="Arial"/>
          <w:b/>
          <w:sz w:val="32"/>
          <w:szCs w:val="32"/>
        </w:rPr>
        <w:t xml:space="preserve">Lower </w:t>
      </w:r>
      <w:r w:rsidR="00856B7C">
        <w:rPr>
          <w:rFonts w:ascii="Arial" w:eastAsia="Century Gothic" w:hAnsi="Arial" w:cs="Arial"/>
          <w:b/>
          <w:sz w:val="32"/>
          <w:szCs w:val="32"/>
        </w:rPr>
        <w:t>Key Stage Two Teacher</w:t>
      </w:r>
    </w:p>
    <w:p w14:paraId="5E8B17A1" w14:textId="77777777" w:rsidR="000330E6" w:rsidRPr="00502263" w:rsidRDefault="000330E6" w:rsidP="006A5910">
      <w:pP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73C6EFA6" w:rsidR="009D49F8" w:rsidRPr="009D49F8" w:rsidRDefault="009D49F8" w:rsidP="000330E6">
      <w:pPr>
        <w:jc w:val="center"/>
        <w:rPr>
          <w:rFonts w:ascii="Arial" w:hAnsi="Arial" w:cs="Arial"/>
        </w:rPr>
      </w:pPr>
    </w:p>
    <w:p w14:paraId="05E573B7" w14:textId="0063CBE5" w:rsidR="009D49F8" w:rsidRPr="009D49F8" w:rsidRDefault="009D49F8" w:rsidP="000330E6">
      <w:pPr>
        <w:jc w:val="center"/>
        <w:rPr>
          <w:rFonts w:ascii="Arial" w:hAnsi="Arial" w:cs="Arial"/>
        </w:rPr>
      </w:pPr>
    </w:p>
    <w:p w14:paraId="10DC3096" w14:textId="3937BC57" w:rsidR="000330E6" w:rsidRPr="009D49F8" w:rsidRDefault="000330E6" w:rsidP="000330E6">
      <w:pPr>
        <w:jc w:val="center"/>
        <w:rPr>
          <w:rFonts w:ascii="Arial" w:hAnsi="Arial" w:cs="Arial"/>
        </w:rPr>
      </w:pPr>
      <w:r>
        <w:rPr>
          <w:b/>
          <w:noProof/>
          <w:sz w:val="32"/>
          <w:szCs w:val="32"/>
        </w:rPr>
        <w:drawing>
          <wp:inline distT="0" distB="0" distL="0" distR="0" wp14:anchorId="5BC70AA7" wp14:editId="7DF09FBA">
            <wp:extent cx="3860800" cy="668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96610" cy="674779"/>
                    </a:xfrm>
                    <a:prstGeom prst="rect">
                      <a:avLst/>
                    </a:prstGeom>
                    <a:ln>
                      <a:noFill/>
                    </a:ln>
                    <a:extLst>
                      <a:ext uri="{53640926-AAD7-44D8-BBD7-CCE9431645EC}">
                        <a14:shadowObscured xmlns:a14="http://schemas.microsoft.com/office/drawing/2010/main"/>
                      </a:ext>
                    </a:extLst>
                  </pic:spPr>
                </pic:pic>
              </a:graphicData>
            </a:graphic>
          </wp:inline>
        </w:drawing>
      </w:r>
    </w:p>
    <w:p w14:paraId="4FAEF79F" w14:textId="77777777" w:rsidR="00FF6244" w:rsidRDefault="00FF6244" w:rsidP="00502263">
      <w:pPr>
        <w:pStyle w:val="Heading2"/>
        <w:jc w:val="center"/>
        <w:rPr>
          <w:rFonts w:ascii="Arial" w:eastAsia="Century Gothic" w:hAnsi="Arial" w:cs="Arial"/>
        </w:rPr>
      </w:pPr>
    </w:p>
    <w:p w14:paraId="52D78163" w14:textId="6405DAF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77777777" w:rsidR="00C06686" w:rsidRPr="009D49F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C62689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601F3D">
        <w:rPr>
          <w:rFonts w:ascii="Arial" w:eastAsia="Century Gothic" w:hAnsi="Arial" w:cs="Arial"/>
        </w:rPr>
        <w:t>5</w:t>
      </w:r>
    </w:p>
    <w:p w14:paraId="3CE4F75E" w14:textId="0C2370A3"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FF6244">
        <w:rPr>
          <w:rFonts w:ascii="Arial" w:eastAsia="Century Gothic" w:hAnsi="Arial" w:cs="Arial"/>
        </w:rPr>
        <w:t>7</w:t>
      </w:r>
      <w:r w:rsidR="006A5910">
        <w:rPr>
          <w:rFonts w:ascii="Arial" w:eastAsia="Century Gothic" w:hAnsi="Arial" w:cs="Arial"/>
        </w:rPr>
        <w:t xml:space="preserve"> </w:t>
      </w:r>
    </w:p>
    <w:p w14:paraId="17F82596" w14:textId="67C6B2B9" w:rsidR="008C2D66" w:rsidRDefault="008C2D66" w:rsidP="008C2D66">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Pr>
          <w:rFonts w:ascii="Arial" w:eastAsia="Century Gothic" w:hAnsi="Arial" w:cs="Arial"/>
        </w:rPr>
        <w:t>1</w:t>
      </w:r>
      <w:r w:rsidR="007A2CFF">
        <w:rPr>
          <w:rFonts w:ascii="Arial" w:eastAsia="Century Gothic" w:hAnsi="Arial" w:cs="Arial"/>
        </w:rPr>
        <w:t>1</w:t>
      </w:r>
    </w:p>
    <w:p w14:paraId="4BA21E92" w14:textId="77777777" w:rsidR="008C2D66" w:rsidRDefault="008C2D66" w:rsidP="00CD2D2C">
      <w:pPr>
        <w:ind w:left="8222" w:hanging="7655"/>
        <w:rPr>
          <w:rFonts w:ascii="Arial" w:eastAsia="Century Gothic" w:hAnsi="Arial" w:cs="Arial"/>
        </w:rPr>
      </w:pPr>
    </w:p>
    <w:p w14:paraId="2DA581DD" w14:textId="06B6EA9B" w:rsidR="0051518B" w:rsidRDefault="0051518B" w:rsidP="00CD2D2C">
      <w:pPr>
        <w:ind w:left="8222" w:hanging="7655"/>
        <w:rPr>
          <w:rFonts w:ascii="Arial" w:eastAsia="Century Gothic" w:hAnsi="Arial" w:cs="Arial"/>
        </w:rPr>
      </w:pPr>
    </w:p>
    <w:p w14:paraId="3252F495" w14:textId="77777777" w:rsidR="0051518B" w:rsidRDefault="0051518B" w:rsidP="00CD2D2C">
      <w:pPr>
        <w:ind w:left="8222" w:hanging="7655"/>
        <w:rPr>
          <w:rFonts w:ascii="Arial" w:eastAsia="Century Gothic" w:hAnsi="Arial" w:cs="Arial"/>
        </w:rPr>
      </w:pPr>
    </w:p>
    <w:p w14:paraId="1CBD55A6" w14:textId="3CB92373" w:rsidR="00CE1BAF" w:rsidRDefault="00CE1BAF" w:rsidP="00CD2D2C">
      <w:pPr>
        <w:ind w:left="8222" w:hanging="7655"/>
        <w:rPr>
          <w:rFonts w:ascii="Arial" w:eastAsia="Century Gothic" w:hAnsi="Arial" w:cs="Arial"/>
        </w:rPr>
      </w:pPr>
    </w:p>
    <w:p w14:paraId="2591C593" w14:textId="0C2ECF6D" w:rsidR="00CE1BAF" w:rsidRPr="009D49F8" w:rsidRDefault="00CE1BAF"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7722BA98" w14:textId="23AA9854" w:rsidR="00C06686" w:rsidRPr="009D49F8" w:rsidRDefault="00C06686" w:rsidP="008C2D66">
      <w:pPr>
        <w:rPr>
          <w:rFonts w:ascii="Arial" w:hAnsi="Arial" w:cs="Arial"/>
        </w:rPr>
      </w:pPr>
    </w:p>
    <w:p w14:paraId="0A5D46B1" w14:textId="2B0F2374" w:rsidR="00C06686" w:rsidRPr="009D49F8" w:rsidRDefault="00C06686">
      <w:pPr>
        <w:rPr>
          <w:rFonts w:ascii="Arial" w:hAnsi="Arial" w:cs="Arial"/>
        </w:rPr>
      </w:pPr>
    </w:p>
    <w:p w14:paraId="376DB650" w14:textId="3D054513" w:rsidR="00C06686" w:rsidRPr="009D49F8" w:rsidRDefault="00C06686" w:rsidP="00B7535A">
      <w:pPr>
        <w:jc w:val="center"/>
        <w:rPr>
          <w:rFonts w:ascii="Arial" w:hAnsi="Arial" w:cs="Arial"/>
        </w:rPr>
      </w:pPr>
    </w:p>
    <w:p w14:paraId="06F7F5E1" w14:textId="7AD846EF" w:rsidR="00C06686" w:rsidRPr="009D49F8" w:rsidRDefault="0051518B">
      <w:pPr>
        <w:rPr>
          <w:rFonts w:ascii="Arial" w:hAnsi="Arial" w:cs="Arial"/>
        </w:rPr>
      </w:pPr>
      <w:r>
        <w:rPr>
          <w:rFonts w:ascii="Arial" w:hAnsi="Arial" w:cs="Arial"/>
          <w:noProof/>
        </w:rPr>
        <w:drawing>
          <wp:anchor distT="0" distB="0" distL="114300" distR="114300" simplePos="0" relativeHeight="251659264" behindDoc="1" locked="0" layoutInCell="1" allowOverlap="1" wp14:anchorId="7FEE43F0" wp14:editId="1DA9A30C">
            <wp:simplePos x="0" y="0"/>
            <wp:positionH relativeFrom="margin">
              <wp:posOffset>1026198</wp:posOffset>
            </wp:positionH>
            <wp:positionV relativeFrom="paragraph">
              <wp:posOffset>3735</wp:posOffset>
            </wp:positionV>
            <wp:extent cx="3924300" cy="3047349"/>
            <wp:effectExtent l="0" t="0" r="0" b="1270"/>
            <wp:wrapNone/>
            <wp:docPr id="10" name="Picture 1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4300" cy="3047349"/>
                    </a:xfrm>
                    <a:prstGeom prst="rect">
                      <a:avLst/>
                    </a:prstGeom>
                  </pic:spPr>
                </pic:pic>
              </a:graphicData>
            </a:graphic>
          </wp:anchor>
        </w:drawing>
      </w:r>
    </w:p>
    <w:p w14:paraId="71A071E8" w14:textId="77777777" w:rsidR="00C06686" w:rsidRPr="009D49F8" w:rsidRDefault="00C06686">
      <w:pPr>
        <w:rPr>
          <w:rFonts w:ascii="Arial" w:hAnsi="Arial" w:cs="Arial"/>
        </w:rPr>
      </w:pPr>
    </w:p>
    <w:p w14:paraId="333EC1D3" w14:textId="7206010F"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4C06933"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337DBB6A" w:rsidR="00FF28A1" w:rsidRDefault="00FF28A1">
      <w:pPr>
        <w:rPr>
          <w:rFonts w:ascii="Arial" w:hAnsi="Arial" w:cs="Arial"/>
        </w:rPr>
      </w:pPr>
    </w:p>
    <w:p w14:paraId="798BAFB1" w14:textId="7EDFFF80" w:rsidR="0051518B" w:rsidRDefault="0051518B">
      <w:pPr>
        <w:rPr>
          <w:rFonts w:ascii="Arial" w:hAnsi="Arial" w:cs="Arial"/>
        </w:rPr>
      </w:pPr>
    </w:p>
    <w:p w14:paraId="7259C869" w14:textId="796A482C" w:rsidR="0051518B" w:rsidRDefault="0051518B">
      <w:pPr>
        <w:rPr>
          <w:rFonts w:ascii="Arial" w:hAnsi="Arial" w:cs="Arial"/>
        </w:rPr>
      </w:pPr>
    </w:p>
    <w:p w14:paraId="7D5FACB4" w14:textId="5A7164CF" w:rsidR="0051518B" w:rsidRDefault="0051518B">
      <w:pPr>
        <w:rPr>
          <w:rFonts w:ascii="Arial" w:hAnsi="Arial" w:cs="Arial"/>
        </w:rPr>
      </w:pPr>
    </w:p>
    <w:p w14:paraId="4B3536EF" w14:textId="53895194" w:rsidR="0051518B" w:rsidRDefault="0051518B">
      <w:pPr>
        <w:rPr>
          <w:rFonts w:ascii="Arial" w:hAnsi="Arial" w:cs="Arial"/>
        </w:rPr>
      </w:pPr>
    </w:p>
    <w:p w14:paraId="560B840A" w14:textId="12D55558" w:rsidR="0051518B" w:rsidRDefault="0051518B">
      <w:pPr>
        <w:rPr>
          <w:rFonts w:ascii="Arial" w:hAnsi="Arial" w:cs="Arial"/>
        </w:rPr>
      </w:pPr>
    </w:p>
    <w:p w14:paraId="1D37BF0D" w14:textId="7EA92465" w:rsidR="0051518B" w:rsidRDefault="0051518B">
      <w:pPr>
        <w:rPr>
          <w:rFonts w:ascii="Arial" w:hAnsi="Arial" w:cs="Arial"/>
        </w:rPr>
      </w:pPr>
    </w:p>
    <w:p w14:paraId="39E62C41" w14:textId="4E3C934D" w:rsidR="0051518B" w:rsidRDefault="0051518B">
      <w:pPr>
        <w:rPr>
          <w:rFonts w:ascii="Arial" w:hAnsi="Arial" w:cs="Arial"/>
        </w:rPr>
      </w:pPr>
    </w:p>
    <w:p w14:paraId="04EBDB13" w14:textId="6740232B" w:rsidR="0051518B" w:rsidRDefault="0051518B">
      <w:pPr>
        <w:rPr>
          <w:rFonts w:ascii="Arial" w:hAnsi="Arial" w:cs="Arial"/>
        </w:rPr>
      </w:pPr>
    </w:p>
    <w:p w14:paraId="22921C76" w14:textId="5A5AADA9" w:rsidR="0051518B" w:rsidRDefault="0051518B">
      <w:pPr>
        <w:rPr>
          <w:rFonts w:ascii="Arial" w:hAnsi="Arial" w:cs="Arial"/>
        </w:rPr>
      </w:pPr>
    </w:p>
    <w:p w14:paraId="67AF0537" w14:textId="266D8DDC" w:rsidR="00FF28A1" w:rsidRPr="009D49F8" w:rsidRDefault="00FF28A1">
      <w:pPr>
        <w:rPr>
          <w:rFonts w:ascii="Arial" w:hAnsi="Arial" w:cs="Arial"/>
        </w:rPr>
      </w:pPr>
    </w:p>
    <w:p w14:paraId="06368961" w14:textId="58500B99" w:rsidR="00805686" w:rsidRPr="009D49F8" w:rsidRDefault="00CE1BAF" w:rsidP="00CE1BAF">
      <w:pPr>
        <w:jc w:val="center"/>
        <w:rPr>
          <w:rFonts w:ascii="Arial" w:hAnsi="Arial" w:cs="Arial"/>
        </w:rPr>
      </w:pPr>
      <w:r>
        <w:rPr>
          <w:rFonts w:ascii="Arial" w:hAnsi="Arial" w:cs="Arial"/>
        </w:rPr>
        <w:t>A love for reading, Gladstone Road pupils in the 1960s</w:t>
      </w:r>
    </w:p>
    <w:p w14:paraId="5B1C4D71" w14:textId="284D4C7F" w:rsidR="00805686" w:rsidRPr="009D49F8" w:rsidRDefault="00805686" w:rsidP="00CE1BAF">
      <w:pPr>
        <w:jc w:val="center"/>
        <w:rPr>
          <w:rFonts w:ascii="Arial" w:hAnsi="Arial" w:cs="Arial"/>
        </w:rPr>
      </w:pPr>
    </w:p>
    <w:p w14:paraId="453771AB" w14:textId="1DF9B6D0" w:rsidR="00805686" w:rsidRPr="009D49F8" w:rsidRDefault="00805686">
      <w:pPr>
        <w:rPr>
          <w:rFonts w:ascii="Arial" w:hAnsi="Arial" w:cs="Arial"/>
        </w:rPr>
      </w:pPr>
    </w:p>
    <w:p w14:paraId="4386A381" w14:textId="430EBA57" w:rsidR="00805686" w:rsidRPr="009D49F8" w:rsidRDefault="00805686">
      <w:pPr>
        <w:rPr>
          <w:rFonts w:ascii="Arial" w:hAnsi="Arial" w:cs="Arial"/>
        </w:rPr>
      </w:pPr>
    </w:p>
    <w:p w14:paraId="1489A849" w14:textId="1E520325" w:rsidR="00581CEA" w:rsidRDefault="00581CEA">
      <w:pPr>
        <w:rPr>
          <w:rFonts w:ascii="Arial" w:hAnsi="Arial" w:cs="Arial"/>
        </w:rPr>
      </w:pPr>
    </w:p>
    <w:p w14:paraId="4B4F772F" w14:textId="429C309F" w:rsidR="00FF6244" w:rsidRDefault="00FF6244">
      <w:pPr>
        <w:rPr>
          <w:rFonts w:ascii="Arial" w:hAnsi="Arial" w:cs="Arial"/>
        </w:rPr>
      </w:pPr>
    </w:p>
    <w:p w14:paraId="7D0228D6" w14:textId="56E59B38" w:rsidR="00FF6244" w:rsidRDefault="00FF6244">
      <w:pPr>
        <w:rPr>
          <w:rFonts w:ascii="Arial" w:hAnsi="Arial" w:cs="Arial"/>
        </w:rPr>
      </w:pPr>
    </w:p>
    <w:p w14:paraId="41808863" w14:textId="794DE05C" w:rsidR="00FF6244" w:rsidRDefault="00FF6244">
      <w:pPr>
        <w:rPr>
          <w:rFonts w:ascii="Arial" w:hAnsi="Arial" w:cs="Arial"/>
        </w:rPr>
      </w:pPr>
    </w:p>
    <w:p w14:paraId="3BA5159E" w14:textId="77777777" w:rsidR="00FF6244" w:rsidRDefault="00FF6244">
      <w:pPr>
        <w:rPr>
          <w:rFonts w:ascii="Arial" w:hAnsi="Arial" w:cs="Arial"/>
        </w:rPr>
      </w:pPr>
    </w:p>
    <w:p w14:paraId="5B75A0C6" w14:textId="77777777" w:rsidR="00FF6244" w:rsidRPr="009D49F8" w:rsidRDefault="00FF6244">
      <w:pPr>
        <w:rPr>
          <w:rFonts w:ascii="Arial" w:hAnsi="Arial" w:cs="Arial"/>
        </w:rPr>
      </w:pPr>
    </w:p>
    <w:p w14:paraId="20A0DE70" w14:textId="77777777" w:rsidR="00502263" w:rsidRPr="009D49F8" w:rsidRDefault="00502263">
      <w:pPr>
        <w:rPr>
          <w:rFonts w:ascii="Arial" w:hAnsi="Arial" w:cs="Arial"/>
        </w:rPr>
      </w:pPr>
    </w:p>
    <w:p w14:paraId="4B7E42FF" w14:textId="1624932D" w:rsidR="00B103AD" w:rsidRDefault="00B103AD" w:rsidP="00FF6244">
      <w:pPr>
        <w:jc w:val="center"/>
        <w:rPr>
          <w:rFonts w:ascii="Arial" w:hAnsi="Arial" w:cs="Arial"/>
        </w:rPr>
      </w:pPr>
    </w:p>
    <w:p w14:paraId="336B8DE3" w14:textId="5A0B717D" w:rsidR="00450BB1" w:rsidRPr="00302EEB" w:rsidRDefault="00302EEB" w:rsidP="00FF6244">
      <w:pPr>
        <w:pBdr>
          <w:top w:val="nil"/>
          <w:left w:val="nil"/>
          <w:bottom w:val="nil"/>
          <w:right w:val="nil"/>
          <w:between w:val="nil"/>
        </w:pBdr>
        <w:jc w:val="center"/>
        <w:rPr>
          <w:rFonts w:ascii="Arial" w:eastAsia="Times New Roman" w:hAnsi="Arial" w:cs="Arial"/>
          <w:b/>
          <w:color w:val="222222"/>
          <w:u w:val="single"/>
          <w:lang w:val="en"/>
        </w:rPr>
      </w:pPr>
      <w:r w:rsidRPr="00302EEB">
        <w:rPr>
          <w:rFonts w:ascii="Arial" w:eastAsia="Times New Roman" w:hAnsi="Arial" w:cs="Arial"/>
          <w:b/>
          <w:color w:val="222222"/>
          <w:u w:val="single"/>
          <w:lang w:val="en"/>
        </w:rPr>
        <w:t>Gladstone Road Primary School</w:t>
      </w:r>
    </w:p>
    <w:p w14:paraId="1B2B2B76" w14:textId="77777777" w:rsidR="00450BB1" w:rsidRPr="00302EEB" w:rsidRDefault="00450BB1" w:rsidP="00E86052">
      <w:pPr>
        <w:pBdr>
          <w:top w:val="nil"/>
          <w:left w:val="nil"/>
          <w:bottom w:val="nil"/>
          <w:right w:val="nil"/>
          <w:between w:val="nil"/>
        </w:pBdr>
        <w:rPr>
          <w:rFonts w:ascii="Arial" w:eastAsia="Times New Roman" w:hAnsi="Arial" w:cs="Arial"/>
          <w:b/>
          <w:color w:val="222222"/>
          <w:lang w:val="en"/>
        </w:rPr>
      </w:pPr>
    </w:p>
    <w:p w14:paraId="2478EFC7" w14:textId="087FE3BA" w:rsidR="00302EEB" w:rsidRPr="00302EEB" w:rsidRDefault="00302EEB" w:rsidP="00D756CF">
      <w:pPr>
        <w:pBdr>
          <w:top w:val="nil"/>
          <w:left w:val="nil"/>
          <w:bottom w:val="nil"/>
          <w:right w:val="nil"/>
          <w:between w:val="nil"/>
        </w:pBdr>
        <w:jc w:val="both"/>
        <w:rPr>
          <w:rFonts w:ascii="Arial" w:hAnsi="Arial" w:cs="Arial"/>
          <w:color w:val="000000"/>
        </w:rPr>
      </w:pPr>
      <w:r w:rsidRPr="00302EEB">
        <w:rPr>
          <w:rFonts w:ascii="Arial" w:hAnsi="Arial" w:cs="Arial"/>
          <w:color w:val="000000"/>
        </w:rPr>
        <w:t>I am delighted you are interested in joining our team here at Gladstone</w:t>
      </w:r>
      <w:r w:rsidR="00250207">
        <w:rPr>
          <w:rFonts w:ascii="Arial" w:hAnsi="Arial" w:cs="Arial"/>
          <w:color w:val="000000"/>
        </w:rPr>
        <w:t xml:space="preserve"> Road</w:t>
      </w:r>
      <w:r w:rsidRPr="00302EEB">
        <w:rPr>
          <w:rFonts w:ascii="Arial" w:hAnsi="Arial" w:cs="Arial"/>
          <w:color w:val="000000"/>
        </w:rPr>
        <w:t xml:space="preserve"> Primary School. You will be joining a highly ambitious, aspirational group of professionals who are raising standards and significantly improving the life chances of the children of Scarborough and the Yorkshire Coast. </w:t>
      </w:r>
    </w:p>
    <w:p w14:paraId="4E937431" w14:textId="77777777" w:rsidR="00302EEB" w:rsidRPr="00302EEB" w:rsidRDefault="00302EEB" w:rsidP="00D756CF">
      <w:pPr>
        <w:pBdr>
          <w:top w:val="nil"/>
          <w:left w:val="nil"/>
          <w:bottom w:val="nil"/>
          <w:right w:val="nil"/>
          <w:between w:val="nil"/>
        </w:pBdr>
        <w:jc w:val="both"/>
        <w:rPr>
          <w:rFonts w:ascii="Arial" w:hAnsi="Arial" w:cs="Arial"/>
          <w:color w:val="000000"/>
        </w:rPr>
      </w:pPr>
    </w:p>
    <w:p w14:paraId="09DD5FE9" w14:textId="77777777" w:rsidR="00302EEB" w:rsidRPr="00302EEB" w:rsidRDefault="00302EEB" w:rsidP="00D756CF">
      <w:pPr>
        <w:pStyle w:val="NoSpacing"/>
        <w:jc w:val="both"/>
        <w:rPr>
          <w:rFonts w:ascii="Arial" w:hAnsi="Arial" w:cs="Arial"/>
          <w:color w:val="000000"/>
        </w:rPr>
      </w:pPr>
      <w:r w:rsidRPr="00302EEB">
        <w:rPr>
          <w:rFonts w:ascii="Arial" w:hAnsi="Arial" w:cs="Arial"/>
        </w:rPr>
        <w:t>Our motto </w:t>
      </w:r>
      <w:r w:rsidRPr="00302EEB">
        <w:rPr>
          <w:rFonts w:ascii="Arial" w:hAnsi="Arial" w:cs="Arial"/>
          <w:b/>
        </w:rPr>
        <w:t>‘Learning to Succeed’</w:t>
      </w:r>
      <w:r w:rsidRPr="00302EEB">
        <w:rPr>
          <w:rFonts w:ascii="Arial" w:hAnsi="Arial" w:cs="Arial"/>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14:paraId="0CB51489" w14:textId="77777777" w:rsidR="00302EEB" w:rsidRPr="00302EEB" w:rsidRDefault="00302EEB" w:rsidP="00D756CF">
      <w:pPr>
        <w:jc w:val="both"/>
        <w:rPr>
          <w:rFonts w:ascii="Arial" w:hAnsi="Arial" w:cs="Arial"/>
        </w:rPr>
      </w:pPr>
    </w:p>
    <w:p w14:paraId="19E189AA" w14:textId="77777777" w:rsidR="00302EEB" w:rsidRPr="00302EEB" w:rsidRDefault="00302EEB" w:rsidP="00D756CF">
      <w:pPr>
        <w:pStyle w:val="NoSpacing"/>
        <w:jc w:val="both"/>
        <w:rPr>
          <w:rFonts w:ascii="Arial" w:hAnsi="Arial" w:cs="Arial"/>
        </w:rPr>
      </w:pPr>
      <w:r w:rsidRPr="00302EEB">
        <w:rPr>
          <w:rFonts w:ascii="Arial" w:hAnsi="Arial" w:cs="Arial"/>
        </w:rPr>
        <w:t>We are fortunate to have a school environment that mixes the traditional school feel along with making sure we have a tailored and creative curriculum that allows us to give our children the opportunities that they deserve.</w:t>
      </w:r>
    </w:p>
    <w:p w14:paraId="7C6AF39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2E0F7724" w14:textId="709689CF" w:rsidR="00302EEB" w:rsidRPr="00302EEB" w:rsidRDefault="00302EEB" w:rsidP="00D756CF">
      <w:pPr>
        <w:pBdr>
          <w:top w:val="nil"/>
          <w:left w:val="nil"/>
          <w:bottom w:val="nil"/>
          <w:right w:val="nil"/>
          <w:between w:val="nil"/>
        </w:pBdr>
        <w:jc w:val="both"/>
        <w:rPr>
          <w:rFonts w:ascii="Arial" w:eastAsia="Times New Roman" w:hAnsi="Arial" w:cs="Arial"/>
          <w:color w:val="000000"/>
        </w:rPr>
      </w:pPr>
      <w:r w:rsidRPr="00302EEB">
        <w:rPr>
          <w:rFonts w:ascii="Arial" w:eastAsia="Times New Roman" w:hAnsi="Arial" w:cs="Arial"/>
          <w:color w:val="000000"/>
        </w:rPr>
        <w:t xml:space="preserve">Staff morale is </w:t>
      </w:r>
      <w:r w:rsidR="000330E6" w:rsidRPr="00302EEB">
        <w:rPr>
          <w:rFonts w:ascii="Arial" w:eastAsia="Times New Roman" w:hAnsi="Arial" w:cs="Arial"/>
          <w:color w:val="000000"/>
        </w:rPr>
        <w:t>high,</w:t>
      </w:r>
      <w:r w:rsidRPr="00302EEB">
        <w:rPr>
          <w:rFonts w:ascii="Arial" w:eastAsia="Times New Roman" w:hAnsi="Arial" w:cs="Arial"/>
          <w:color w:val="000000"/>
        </w:rPr>
        <w:t xml:space="preserve"> and we have a commitment to recognise individual potential and to provide support, CPD and training for colleagues joining our school at all levels; you will never feel unsupported or alone in our school. </w:t>
      </w:r>
    </w:p>
    <w:p w14:paraId="225A7C0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61ABDB8E" w14:textId="418D3349" w:rsidR="00302EEB" w:rsidRPr="00302EEB" w:rsidRDefault="00302EEB" w:rsidP="00302EEB">
      <w:pPr>
        <w:pStyle w:val="NoSpacing"/>
        <w:rPr>
          <w:rFonts w:ascii="Arial" w:hAnsi="Arial" w:cs="Arial"/>
        </w:rPr>
      </w:pPr>
      <w:r w:rsidRPr="00302EEB">
        <w:rPr>
          <w:rFonts w:ascii="Arial" w:hAnsi="Arial" w:cs="Arial"/>
        </w:rPr>
        <w:t>As a school we are secure and share resources, teaching, curriculum ideas and partnerships with other schools to maximise the benefits to our children, staff and the community.</w:t>
      </w:r>
    </w:p>
    <w:p w14:paraId="1912C1BC" w14:textId="77777777" w:rsidR="00302EEB" w:rsidRPr="00302EEB" w:rsidRDefault="00302EEB" w:rsidP="00302EEB">
      <w:pPr>
        <w:pStyle w:val="NoSpacing"/>
        <w:rPr>
          <w:rFonts w:ascii="Arial" w:hAnsi="Arial" w:cs="Arial"/>
        </w:rPr>
      </w:pPr>
    </w:p>
    <w:p w14:paraId="7F9F1964" w14:textId="77777777" w:rsidR="00302EEB" w:rsidRPr="00302EEB" w:rsidRDefault="00302EEB" w:rsidP="00302EEB">
      <w:pPr>
        <w:pStyle w:val="NoSpacing"/>
        <w:rPr>
          <w:rFonts w:ascii="Arial" w:hAnsi="Arial" w:cs="Arial"/>
        </w:rPr>
      </w:pPr>
      <w:r w:rsidRPr="00302EEB">
        <w:rPr>
          <w:rFonts w:ascii="Arial" w:hAnsi="Arial" w:cs="Arial"/>
        </w:rPr>
        <w:t xml:space="preserve">Our very creative staff have a love of </w:t>
      </w:r>
      <w:proofErr w:type="gramStart"/>
      <w:r w:rsidRPr="00302EEB">
        <w:rPr>
          <w:rFonts w:ascii="Arial" w:hAnsi="Arial" w:cs="Arial"/>
        </w:rPr>
        <w:t>teaching</w:t>
      </w:r>
      <w:proofErr w:type="gramEnd"/>
      <w:r w:rsidRPr="00302EEB">
        <w:rPr>
          <w:rFonts w:ascii="Arial" w:hAnsi="Arial" w:cs="Arial"/>
        </w:rPr>
        <w:t xml:space="preserve"> and we are looking for a future member of our team who can develop a sense of awe and wonder in children. The children at Gladstone Road are delightful, happy, confident and energetic. They are passionate about their learning, be it in the traditional classroom or through other areas of the curriculum such as dance, art, PE and music. We are looking for someone who can embrace all aspects of the curriculum as well as literacy and numeracy.</w:t>
      </w:r>
    </w:p>
    <w:p w14:paraId="159E1834" w14:textId="32570B01" w:rsidR="00302EEB" w:rsidRPr="00302EEB" w:rsidRDefault="00302EEB" w:rsidP="00302EEB">
      <w:pPr>
        <w:rPr>
          <w:rFonts w:ascii="Arial" w:hAnsi="Arial" w:cs="Arial"/>
        </w:rPr>
      </w:pPr>
    </w:p>
    <w:p w14:paraId="6D133491" w14:textId="4DC1E97B" w:rsidR="00302EEB" w:rsidRPr="00302EEB" w:rsidRDefault="00302EEB" w:rsidP="00302EEB">
      <w:pPr>
        <w:pBdr>
          <w:top w:val="nil"/>
          <w:left w:val="nil"/>
          <w:bottom w:val="nil"/>
          <w:right w:val="nil"/>
          <w:between w:val="nil"/>
        </w:pBdr>
        <w:rPr>
          <w:rFonts w:ascii="Arial" w:hAnsi="Arial" w:cs="Arial"/>
          <w:color w:val="000000"/>
        </w:rPr>
      </w:pPr>
      <w:r w:rsidRPr="00302EEB">
        <w:rPr>
          <w:rFonts w:ascii="Arial" w:hAnsi="Arial" w:cs="Arial"/>
          <w:color w:val="000000"/>
        </w:rPr>
        <w:t xml:space="preserve">We are </w:t>
      </w:r>
      <w:proofErr w:type="gramStart"/>
      <w:r w:rsidRPr="00302EEB">
        <w:rPr>
          <w:rFonts w:ascii="Arial" w:hAnsi="Arial" w:cs="Arial"/>
          <w:color w:val="000000"/>
        </w:rPr>
        <w:t>really proud</w:t>
      </w:r>
      <w:proofErr w:type="gramEnd"/>
      <w:r w:rsidRPr="00302EEB">
        <w:rPr>
          <w:rFonts w:ascii="Arial" w:hAnsi="Arial" w:cs="Arial"/>
          <w:color w:val="000000"/>
        </w:rPr>
        <w:t xml:space="preserve"> of our school and the progress we are making. Please take the time to come and visit is – we’d love to show you around.</w:t>
      </w:r>
    </w:p>
    <w:p w14:paraId="7898ACD2" w14:textId="77777777" w:rsidR="008F55AB" w:rsidRPr="00302EEB" w:rsidRDefault="008F55AB" w:rsidP="00302EEB">
      <w:pPr>
        <w:pStyle w:val="NoSpacing"/>
        <w:rPr>
          <w:rFonts w:ascii="Arial" w:hAnsi="Arial" w:cs="Arial"/>
        </w:rPr>
      </w:pPr>
    </w:p>
    <w:p w14:paraId="0934E20F" w14:textId="52DCBA88" w:rsidR="00302EEB" w:rsidRPr="00302EEB" w:rsidRDefault="00302EEB" w:rsidP="00302EEB">
      <w:pPr>
        <w:rPr>
          <w:rFonts w:ascii="Arial" w:eastAsia="MS Mincho" w:hAnsi="Arial" w:cs="Arial"/>
        </w:rPr>
      </w:pPr>
      <w:r w:rsidRPr="00302EEB">
        <w:rPr>
          <w:rFonts w:ascii="Arial" w:eastAsia="MS Mincho" w:hAnsi="Arial" w:cs="Arial"/>
        </w:rPr>
        <w:t xml:space="preserve">All posts at Gladstone Road Primary </w:t>
      </w:r>
      <w:proofErr w:type="gramStart"/>
      <w:r w:rsidRPr="00302EEB">
        <w:rPr>
          <w:rFonts w:ascii="Arial" w:eastAsia="MS Mincho" w:hAnsi="Arial" w:cs="Arial"/>
        </w:rPr>
        <w:t>involve at all times</w:t>
      </w:r>
      <w:proofErr w:type="gramEnd"/>
      <w:r w:rsidRPr="00302EEB">
        <w:rPr>
          <w:rFonts w:ascii="Arial" w:eastAsia="MS Mincho" w:hAnsi="Arial" w:cs="Arial"/>
        </w:rPr>
        <w:t xml:space="preserve">,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14:paraId="4CD1171D" w14:textId="66E40FBA" w:rsidR="00302EEB" w:rsidRPr="00302EEB" w:rsidRDefault="00302EEB" w:rsidP="00302EEB">
      <w:pPr>
        <w:rPr>
          <w:rFonts w:ascii="Arial" w:eastAsia="MS Mincho" w:hAnsi="Arial" w:cs="Arial"/>
        </w:rPr>
      </w:pPr>
    </w:p>
    <w:p w14:paraId="0C70A02F" w14:textId="77777777" w:rsidR="00302EEB" w:rsidRPr="00302EEB" w:rsidRDefault="00302EEB" w:rsidP="00302EEB">
      <w:pPr>
        <w:rPr>
          <w:rFonts w:ascii="Arial" w:eastAsia="MS Mincho" w:hAnsi="Arial" w:cs="Arial"/>
          <w:i/>
        </w:rPr>
      </w:pPr>
      <w:r w:rsidRPr="00302EEB">
        <w:rPr>
          <w:rFonts w:ascii="Arial" w:eastAsia="MS Mincho" w:hAnsi="Arial" w:cs="Arial"/>
        </w:rPr>
        <w:t xml:space="preserve">All roles involve responsibilities and expectations as set out in the appropriate national standards and in the school's role specifications and documentation.  </w:t>
      </w:r>
    </w:p>
    <w:p w14:paraId="57BDED16" w14:textId="3A3BAD2A" w:rsidR="00302EEB" w:rsidRPr="00302EEB" w:rsidRDefault="00302EEB" w:rsidP="00302EEB">
      <w:pPr>
        <w:rPr>
          <w:rFonts w:ascii="Arial" w:eastAsia="MS Mincho" w:hAnsi="Arial" w:cs="Arial"/>
        </w:rPr>
      </w:pPr>
    </w:p>
    <w:p w14:paraId="2C3D3FCF" w14:textId="2CA9D808" w:rsidR="00302EEB" w:rsidRPr="00302EEB" w:rsidRDefault="00302EEB" w:rsidP="00302EEB">
      <w:pPr>
        <w:rPr>
          <w:rFonts w:ascii="Arial" w:eastAsia="MS Mincho" w:hAnsi="Arial" w:cs="Arial"/>
        </w:rPr>
      </w:pPr>
      <w:r w:rsidRPr="00302EEB">
        <w:rPr>
          <w:rFonts w:ascii="Arial" w:eastAsia="MS Mincho" w:hAnsi="Arial" w:cs="Arial"/>
        </w:rPr>
        <w:t xml:space="preserve">All members of staff are expected to promote and safeguard the welfare of students in accordance with the Safeguarding Children in Education Act, including maintaining clear </w:t>
      </w:r>
      <w:r w:rsidRPr="00302EEB">
        <w:rPr>
          <w:rFonts w:ascii="Arial" w:eastAsia="MS Mincho" w:hAnsi="Arial" w:cs="Arial"/>
        </w:rPr>
        <w:lastRenderedPageBreak/>
        <w:t>professional boundaries in all relationships; to promote an anti-racist, multi-cultural approach; in line with school policy. Additional duties may be asked of members of staff by the Head teacher as occasion requires.</w:t>
      </w:r>
    </w:p>
    <w:p w14:paraId="44C5A15F" w14:textId="77777777" w:rsidR="00302EEB" w:rsidRPr="00302EEB" w:rsidRDefault="00302EEB" w:rsidP="00302EEB">
      <w:pPr>
        <w:rPr>
          <w:rFonts w:ascii="Arial" w:eastAsia="MS Mincho" w:hAnsi="Arial" w:cs="Arial"/>
        </w:rPr>
      </w:pPr>
    </w:p>
    <w:p w14:paraId="6CCC83B0" w14:textId="0EEF4A27" w:rsidR="00302EEB" w:rsidRPr="00302EEB" w:rsidRDefault="00302EEB" w:rsidP="00302EEB">
      <w:pPr>
        <w:rPr>
          <w:rFonts w:ascii="Arial" w:eastAsia="MS Mincho" w:hAnsi="Arial" w:cs="Arial"/>
        </w:rPr>
      </w:pPr>
      <w:r w:rsidRPr="00302EEB">
        <w:rPr>
          <w:rFonts w:ascii="Arial" w:eastAsia="MS Mincho" w:hAnsi="Arial" w:cs="Arial"/>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14:paraId="7CE4F065" w14:textId="50255072" w:rsidR="00302EEB" w:rsidRPr="00302EEB" w:rsidRDefault="00302EEB" w:rsidP="00302EEB">
      <w:pPr>
        <w:rPr>
          <w:rFonts w:ascii="Arial" w:eastAsia="MS Mincho" w:hAnsi="Arial" w:cs="Arial"/>
        </w:rPr>
      </w:pPr>
    </w:p>
    <w:p w14:paraId="75E73D76" w14:textId="01A7B4ED" w:rsidR="00302EEB" w:rsidRPr="00302EEB" w:rsidRDefault="00302EEB" w:rsidP="00302EEB">
      <w:pPr>
        <w:rPr>
          <w:rFonts w:ascii="Arial" w:eastAsia="MS Mincho" w:hAnsi="Arial" w:cs="Arial"/>
        </w:rPr>
      </w:pPr>
      <w:r w:rsidRPr="00302EEB">
        <w:rPr>
          <w:rFonts w:ascii="Arial" w:eastAsia="MS Mincho" w:hAnsi="Arial" w:cs="Arial"/>
        </w:rPr>
        <w:t>Good luck with your application!</w:t>
      </w:r>
    </w:p>
    <w:p w14:paraId="7F5CF99E" w14:textId="41ED024C"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60561E" w14:textId="15F2903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A24F4DA" w14:textId="7D507806" w:rsidR="00896816" w:rsidRPr="00302EEB" w:rsidRDefault="00896816" w:rsidP="00896816">
      <w:pPr>
        <w:rPr>
          <w:rFonts w:ascii="Arial" w:hAnsi="Arial" w:cs="Arial"/>
          <w:b/>
        </w:rPr>
      </w:pPr>
      <w:r w:rsidRPr="00302EEB">
        <w:rPr>
          <w:rFonts w:ascii="Arial" w:hAnsi="Arial" w:cs="Arial"/>
          <w:b/>
        </w:rPr>
        <w:t>Garry Johnson (Head</w:t>
      </w:r>
      <w:r w:rsidR="00587E75">
        <w:rPr>
          <w:rFonts w:ascii="Arial" w:hAnsi="Arial" w:cs="Arial"/>
          <w:b/>
        </w:rPr>
        <w:t>t</w:t>
      </w:r>
      <w:r w:rsidRPr="00302EEB">
        <w:rPr>
          <w:rFonts w:ascii="Arial" w:hAnsi="Arial" w:cs="Arial"/>
          <w:b/>
        </w:rPr>
        <w:t>eacher)</w:t>
      </w:r>
    </w:p>
    <w:p w14:paraId="789101E1" w14:textId="1EE4919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7B55511" w14:textId="60CE9E3A"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0FA35853" w14:textId="534AF2B0" w:rsidR="00B103AD" w:rsidRPr="00302EEB" w:rsidRDefault="00B7535A"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noProof/>
          <w:color w:val="222222"/>
          <w:lang w:val="en"/>
        </w:rPr>
        <w:drawing>
          <wp:anchor distT="0" distB="0" distL="114300" distR="114300" simplePos="0" relativeHeight="251658240" behindDoc="1" locked="0" layoutInCell="1" allowOverlap="1" wp14:anchorId="242DC619" wp14:editId="7D4D3ED2">
            <wp:simplePos x="0" y="0"/>
            <wp:positionH relativeFrom="margin">
              <wp:align>center</wp:align>
            </wp:positionH>
            <wp:positionV relativeFrom="paragraph">
              <wp:posOffset>10160</wp:posOffset>
            </wp:positionV>
            <wp:extent cx="4819650" cy="3213600"/>
            <wp:effectExtent l="0" t="0" r="0" b="6350"/>
            <wp:wrapNone/>
            <wp:docPr id="5" name="Picture 5" descr="A person in a suit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with his arms ou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0" cy="3213600"/>
                    </a:xfrm>
                    <a:prstGeom prst="rect">
                      <a:avLst/>
                    </a:prstGeom>
                  </pic:spPr>
                </pic:pic>
              </a:graphicData>
            </a:graphic>
            <wp14:sizeRelH relativeFrom="margin">
              <wp14:pctWidth>0</wp14:pctWidth>
            </wp14:sizeRelH>
            <wp14:sizeRelV relativeFrom="margin">
              <wp14:pctHeight>0</wp14:pctHeight>
            </wp14:sizeRelV>
          </wp:anchor>
        </w:drawing>
      </w:r>
    </w:p>
    <w:p w14:paraId="0F9FA8B6" w14:textId="2F9A736D"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EDEFC48" w14:textId="06713B54"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DAE3516" w14:textId="1836CA13"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72A0A60" w14:textId="31B41160"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98F776C" w14:textId="5DC54009" w:rsidR="00B103AD" w:rsidRDefault="00B103AD" w:rsidP="00E86052">
      <w:pPr>
        <w:pBdr>
          <w:top w:val="nil"/>
          <w:left w:val="nil"/>
          <w:bottom w:val="nil"/>
          <w:right w:val="nil"/>
          <w:between w:val="nil"/>
        </w:pBdr>
        <w:rPr>
          <w:rFonts w:ascii="Arial" w:eastAsia="Times New Roman" w:hAnsi="Arial" w:cs="Arial"/>
          <w:color w:val="222222"/>
          <w:lang w:val="en"/>
        </w:rPr>
      </w:pPr>
    </w:p>
    <w:p w14:paraId="733687A3" w14:textId="0DFE6769" w:rsidR="00513912" w:rsidRDefault="00513912" w:rsidP="00E86052">
      <w:pPr>
        <w:pBdr>
          <w:top w:val="nil"/>
          <w:left w:val="nil"/>
          <w:bottom w:val="nil"/>
          <w:right w:val="nil"/>
          <w:between w:val="nil"/>
        </w:pBdr>
        <w:rPr>
          <w:rFonts w:ascii="Arial" w:eastAsia="Times New Roman" w:hAnsi="Arial" w:cs="Arial"/>
          <w:color w:val="222222"/>
          <w:lang w:val="en"/>
        </w:rPr>
      </w:pPr>
    </w:p>
    <w:p w14:paraId="73D1EFE6" w14:textId="57ED32B4" w:rsidR="00513912" w:rsidRDefault="00513912" w:rsidP="00E86052">
      <w:pPr>
        <w:pBdr>
          <w:top w:val="nil"/>
          <w:left w:val="nil"/>
          <w:bottom w:val="nil"/>
          <w:right w:val="nil"/>
          <w:between w:val="nil"/>
        </w:pBdr>
        <w:rPr>
          <w:rFonts w:ascii="Arial" w:eastAsia="Times New Roman" w:hAnsi="Arial" w:cs="Arial"/>
          <w:color w:val="222222"/>
          <w:lang w:val="en"/>
        </w:rPr>
      </w:pPr>
    </w:p>
    <w:p w14:paraId="41BF0FD0" w14:textId="59CE7208" w:rsidR="00513912" w:rsidRDefault="00513912" w:rsidP="00E86052">
      <w:pPr>
        <w:pBdr>
          <w:top w:val="nil"/>
          <w:left w:val="nil"/>
          <w:bottom w:val="nil"/>
          <w:right w:val="nil"/>
          <w:between w:val="nil"/>
        </w:pBdr>
        <w:rPr>
          <w:rFonts w:ascii="Arial" w:eastAsia="Times New Roman" w:hAnsi="Arial" w:cs="Arial"/>
          <w:color w:val="222222"/>
          <w:lang w:val="en"/>
        </w:rPr>
      </w:pPr>
    </w:p>
    <w:p w14:paraId="5FF98415" w14:textId="024CF80B" w:rsidR="00513912" w:rsidRDefault="00513912" w:rsidP="00E86052">
      <w:pPr>
        <w:pBdr>
          <w:top w:val="nil"/>
          <w:left w:val="nil"/>
          <w:bottom w:val="nil"/>
          <w:right w:val="nil"/>
          <w:between w:val="nil"/>
        </w:pBdr>
        <w:rPr>
          <w:rFonts w:ascii="Arial" w:eastAsia="Times New Roman" w:hAnsi="Arial" w:cs="Arial"/>
          <w:color w:val="222222"/>
          <w:lang w:val="en"/>
        </w:rPr>
      </w:pPr>
    </w:p>
    <w:p w14:paraId="5DD46C60" w14:textId="77777777" w:rsidR="00513912" w:rsidRPr="00302EEB" w:rsidRDefault="00513912" w:rsidP="00E86052">
      <w:pPr>
        <w:pBdr>
          <w:top w:val="nil"/>
          <w:left w:val="nil"/>
          <w:bottom w:val="nil"/>
          <w:right w:val="nil"/>
          <w:between w:val="nil"/>
        </w:pBdr>
        <w:rPr>
          <w:rFonts w:ascii="Arial" w:eastAsia="Times New Roman" w:hAnsi="Arial" w:cs="Arial"/>
          <w:color w:val="222222"/>
          <w:lang w:val="en"/>
        </w:rPr>
      </w:pPr>
    </w:p>
    <w:p w14:paraId="55D210A6" w14:textId="4AA5A89E" w:rsidR="00B103AD" w:rsidRDefault="00B103AD" w:rsidP="00E86052">
      <w:pPr>
        <w:pBdr>
          <w:top w:val="nil"/>
          <w:left w:val="nil"/>
          <w:bottom w:val="nil"/>
          <w:right w:val="nil"/>
          <w:between w:val="nil"/>
        </w:pBdr>
        <w:rPr>
          <w:rFonts w:ascii="Arial" w:eastAsia="Times New Roman" w:hAnsi="Arial" w:cs="Arial"/>
          <w:color w:val="222222"/>
          <w:lang w:val="en"/>
        </w:rPr>
      </w:pPr>
    </w:p>
    <w:p w14:paraId="50428353" w14:textId="22B4DD66" w:rsidR="00FF6244" w:rsidRDefault="00FF6244" w:rsidP="00E86052">
      <w:pPr>
        <w:pBdr>
          <w:top w:val="nil"/>
          <w:left w:val="nil"/>
          <w:bottom w:val="nil"/>
          <w:right w:val="nil"/>
          <w:between w:val="nil"/>
        </w:pBdr>
        <w:rPr>
          <w:rFonts w:ascii="Arial" w:eastAsia="Times New Roman" w:hAnsi="Arial" w:cs="Arial"/>
          <w:color w:val="222222"/>
          <w:lang w:val="en"/>
        </w:rPr>
      </w:pPr>
    </w:p>
    <w:p w14:paraId="0F9E4828" w14:textId="77777777" w:rsidR="00FF6244" w:rsidRDefault="00FF6244" w:rsidP="00E86052">
      <w:pPr>
        <w:pBdr>
          <w:top w:val="nil"/>
          <w:left w:val="nil"/>
          <w:bottom w:val="nil"/>
          <w:right w:val="nil"/>
          <w:between w:val="nil"/>
        </w:pBdr>
        <w:rPr>
          <w:rFonts w:ascii="Arial" w:eastAsia="Times New Roman" w:hAnsi="Arial" w:cs="Arial"/>
          <w:color w:val="222222"/>
          <w:lang w:val="en"/>
        </w:rPr>
      </w:pPr>
    </w:p>
    <w:p w14:paraId="3A9CD577"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54858AB" w14:textId="3CD486A7" w:rsidR="008F55AB" w:rsidRDefault="008F55AB" w:rsidP="008F55AB">
      <w:pPr>
        <w:spacing w:line="0" w:lineRule="atLeast"/>
        <w:rPr>
          <w:rFonts w:ascii="Arial" w:hAnsi="Arial" w:cs="Arial"/>
          <w:b/>
        </w:rPr>
      </w:pPr>
    </w:p>
    <w:p w14:paraId="3B441F05" w14:textId="77777777" w:rsidR="00587E75" w:rsidRDefault="00587E75" w:rsidP="008F55AB">
      <w:pPr>
        <w:spacing w:line="0" w:lineRule="atLeast"/>
        <w:rPr>
          <w:rFonts w:ascii="Arial" w:hAnsi="Arial" w:cs="Arial"/>
          <w:b/>
        </w:rPr>
      </w:pPr>
    </w:p>
    <w:p w14:paraId="66D2FA38" w14:textId="77777777" w:rsidR="00587E75" w:rsidRDefault="00587E75" w:rsidP="008F55AB">
      <w:pPr>
        <w:spacing w:line="0" w:lineRule="atLeast"/>
        <w:rPr>
          <w:rFonts w:ascii="Arial" w:hAnsi="Arial" w:cs="Arial"/>
          <w:b/>
        </w:rPr>
      </w:pPr>
    </w:p>
    <w:p w14:paraId="2245328D" w14:textId="77777777" w:rsidR="00587E75" w:rsidRDefault="00587E75" w:rsidP="008F55AB">
      <w:pPr>
        <w:spacing w:line="0" w:lineRule="atLeast"/>
        <w:rPr>
          <w:rFonts w:ascii="Arial" w:hAnsi="Arial" w:cs="Arial"/>
          <w:b/>
        </w:rPr>
      </w:pPr>
    </w:p>
    <w:p w14:paraId="4BE23FC3" w14:textId="77777777" w:rsidR="00587E75" w:rsidRPr="004B5554" w:rsidRDefault="00587E75" w:rsidP="008F55AB">
      <w:pPr>
        <w:spacing w:line="0" w:lineRule="atLeast"/>
        <w:rPr>
          <w:rFonts w:ascii="Arial" w:eastAsia="Arial" w:hAnsi="Arial" w:cs="Arial"/>
          <w:b/>
          <w:sz w:val="23"/>
          <w:szCs w:val="20"/>
        </w:rPr>
      </w:pPr>
    </w:p>
    <w:p w14:paraId="3A2C2FE3"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4C54908F"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B761FB0"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74BA7F56"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017EFCD"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28E4BF2"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2BD8635"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65B4784" w14:textId="77777777" w:rsidR="00FF6244" w:rsidRPr="00302EEB" w:rsidRDefault="00FF6244" w:rsidP="00E86052">
      <w:pPr>
        <w:pBdr>
          <w:top w:val="nil"/>
          <w:left w:val="nil"/>
          <w:bottom w:val="nil"/>
          <w:right w:val="nil"/>
          <w:between w:val="nil"/>
        </w:pBdr>
        <w:rPr>
          <w:rFonts w:ascii="Arial" w:eastAsia="Times New Roman" w:hAnsi="Arial" w:cs="Arial"/>
          <w:color w:val="222222"/>
          <w:lang w:val="en"/>
        </w:rPr>
      </w:pPr>
    </w:p>
    <w:p w14:paraId="7E40E4B8" w14:textId="34A77518" w:rsidR="00C06686" w:rsidRDefault="008079BD" w:rsidP="001E25A0">
      <w:pPr>
        <w:pStyle w:val="Heading2"/>
        <w:jc w:val="center"/>
        <w:rPr>
          <w:rFonts w:ascii="Arial" w:eastAsia="Century Gothic" w:hAnsi="Arial" w:cs="Arial"/>
        </w:rPr>
      </w:pPr>
      <w:r w:rsidRPr="00302EEB">
        <w:rPr>
          <w:rFonts w:ascii="Arial" w:eastAsia="Century Gothic" w:hAnsi="Arial" w:cs="Arial"/>
        </w:rPr>
        <w:t>Application Process</w:t>
      </w:r>
    </w:p>
    <w:p w14:paraId="030B306F" w14:textId="77777777" w:rsidR="00FF6244" w:rsidRPr="00FF6244" w:rsidRDefault="00FF6244" w:rsidP="00250207">
      <w:pPr>
        <w:rPr>
          <w:rFonts w:ascii="Arial" w:hAnsi="Arial" w:cs="Arial"/>
          <w:b/>
        </w:rPr>
      </w:pPr>
    </w:p>
    <w:p w14:paraId="16514702" w14:textId="2023593D" w:rsidR="006A5910" w:rsidRPr="00FF6244" w:rsidRDefault="006A5910" w:rsidP="006A5910">
      <w:pPr>
        <w:pStyle w:val="NoSpacing"/>
        <w:rPr>
          <w:rFonts w:ascii="Arial" w:hAnsi="Arial" w:cs="Arial"/>
          <w:bCs/>
        </w:rPr>
      </w:pPr>
      <w:r w:rsidRPr="00FF6244">
        <w:rPr>
          <w:rFonts w:ascii="Arial" w:hAnsi="Arial" w:cs="Arial"/>
          <w:bCs/>
        </w:rPr>
        <w:t>Please apply online via NYC jobs</w:t>
      </w:r>
    </w:p>
    <w:p w14:paraId="6D824338" w14:textId="77777777" w:rsidR="00FF6244" w:rsidRPr="00302EEB" w:rsidRDefault="00FF6244" w:rsidP="00FF6244">
      <w:pPr>
        <w:jc w:val="both"/>
        <w:rPr>
          <w:rFonts w:ascii="Arial" w:eastAsia="Century Gothic" w:hAnsi="Arial" w:cs="Arial"/>
        </w:rPr>
      </w:pPr>
    </w:p>
    <w:p w14:paraId="3959A1D9" w14:textId="01970D87" w:rsidR="00FF6244" w:rsidRPr="00250207" w:rsidRDefault="00FF6244" w:rsidP="00FF6244">
      <w:pPr>
        <w:jc w:val="both"/>
        <w:rPr>
          <w:rFonts w:ascii="Arial" w:eastAsia="Century Gothic" w:hAnsi="Arial" w:cs="Arial"/>
          <w:b/>
          <w:bCs/>
        </w:rPr>
      </w:pPr>
      <w:r w:rsidRPr="00302EEB">
        <w:rPr>
          <w:rFonts w:ascii="Arial" w:eastAsia="Century Gothic" w:hAnsi="Arial" w:cs="Arial"/>
        </w:rPr>
        <w:t>The closing date for all applications is</w:t>
      </w:r>
      <w:r w:rsidR="00D25734">
        <w:rPr>
          <w:rFonts w:ascii="Arial" w:eastAsia="Century Gothic" w:hAnsi="Arial" w:cs="Arial"/>
        </w:rPr>
        <w:t xml:space="preserve"> 11</w:t>
      </w:r>
      <w:r w:rsidR="00D25734" w:rsidRPr="00D25734">
        <w:rPr>
          <w:rFonts w:ascii="Arial" w:eastAsia="Century Gothic" w:hAnsi="Arial" w:cs="Arial"/>
        </w:rPr>
        <w:t>:59pm Monday 16th June</w:t>
      </w:r>
    </w:p>
    <w:p w14:paraId="3EA2C7E4" w14:textId="77777777" w:rsidR="00FF6244" w:rsidRPr="00250207" w:rsidRDefault="00FF6244" w:rsidP="00FF6244">
      <w:pPr>
        <w:jc w:val="both"/>
        <w:rPr>
          <w:rFonts w:ascii="Arial" w:eastAsia="Century Gothic" w:hAnsi="Arial" w:cs="Arial"/>
        </w:rPr>
      </w:pPr>
    </w:p>
    <w:p w14:paraId="05DB494D" w14:textId="1F995C66" w:rsidR="00FF6244" w:rsidRPr="00250207" w:rsidRDefault="00FF6244" w:rsidP="00FF6244">
      <w:pPr>
        <w:pStyle w:val="xmsonormal"/>
        <w:rPr>
          <w:sz w:val="24"/>
          <w:szCs w:val="24"/>
        </w:rPr>
      </w:pPr>
      <w:r w:rsidRPr="00250207">
        <w:rPr>
          <w:rFonts w:ascii="Arial" w:eastAsia="Century Gothic" w:hAnsi="Arial" w:cs="Arial"/>
          <w:sz w:val="24"/>
          <w:szCs w:val="24"/>
        </w:rPr>
        <w:t xml:space="preserve">Interviews will be held on </w:t>
      </w:r>
      <w:r w:rsidR="00D25734">
        <w:rPr>
          <w:rFonts w:ascii="Arial" w:eastAsia="Century Gothic" w:hAnsi="Arial" w:cs="Arial"/>
          <w:sz w:val="24"/>
          <w:szCs w:val="24"/>
        </w:rPr>
        <w:t>24</w:t>
      </w:r>
      <w:r w:rsidR="00D25734" w:rsidRPr="00D25734">
        <w:rPr>
          <w:rFonts w:ascii="Arial" w:eastAsia="Century Gothic" w:hAnsi="Arial" w:cs="Arial"/>
          <w:sz w:val="24"/>
          <w:szCs w:val="24"/>
          <w:vertAlign w:val="superscript"/>
        </w:rPr>
        <w:t>th</w:t>
      </w:r>
      <w:r w:rsidR="00D25734">
        <w:rPr>
          <w:rFonts w:ascii="Arial" w:eastAsia="Century Gothic" w:hAnsi="Arial" w:cs="Arial"/>
          <w:sz w:val="24"/>
          <w:szCs w:val="24"/>
        </w:rPr>
        <w:t xml:space="preserve"> June</w:t>
      </w:r>
    </w:p>
    <w:p w14:paraId="7757A425" w14:textId="588CE62B" w:rsidR="00C06686" w:rsidRPr="00302EEB" w:rsidRDefault="00C06686" w:rsidP="00287A89">
      <w:pPr>
        <w:pStyle w:val="NoSpacing"/>
        <w:jc w:val="both"/>
        <w:rPr>
          <w:rFonts w:ascii="Arial" w:hAnsi="Arial" w:cs="Arial"/>
          <w:b/>
        </w:rPr>
      </w:pPr>
    </w:p>
    <w:p w14:paraId="020B0C45" w14:textId="77777777" w:rsidR="006A5910" w:rsidRDefault="006A5910" w:rsidP="006A5910">
      <w:pPr>
        <w:jc w:val="both"/>
        <w:rPr>
          <w:rFonts w:ascii="Arial" w:eastAsia="Century Gothic" w:hAnsi="Arial" w:cs="Arial"/>
          <w:bCs/>
        </w:rPr>
      </w:pPr>
      <w:r w:rsidRPr="006A5910">
        <w:rPr>
          <w:rFonts w:ascii="Arial" w:eastAsia="Century Gothic" w:hAnsi="Arial" w:cs="Arial"/>
          <w:bCs/>
        </w:rPr>
        <w:t xml:space="preserve">Application forms must be completed in full – </w:t>
      </w:r>
      <w:proofErr w:type="gramStart"/>
      <w:r w:rsidRPr="006A5910">
        <w:rPr>
          <w:rFonts w:ascii="Arial" w:eastAsia="Century Gothic" w:hAnsi="Arial" w:cs="Arial"/>
          <w:bCs/>
        </w:rPr>
        <w:t>CV’s</w:t>
      </w:r>
      <w:proofErr w:type="gramEnd"/>
      <w:r w:rsidRPr="006A5910">
        <w:rPr>
          <w:rFonts w:ascii="Arial" w:eastAsia="Century Gothic" w:hAnsi="Arial" w:cs="Arial"/>
          <w:bCs/>
        </w:rPr>
        <w:t xml:space="preserve"> are not accepted</w:t>
      </w:r>
    </w:p>
    <w:p w14:paraId="1269F6EA" w14:textId="77777777" w:rsidR="006A5910" w:rsidRPr="006A5910" w:rsidRDefault="006A5910" w:rsidP="006A5910">
      <w:pPr>
        <w:jc w:val="both"/>
        <w:rPr>
          <w:rFonts w:ascii="Arial" w:eastAsia="Century Gothic" w:hAnsi="Arial" w:cs="Arial"/>
          <w:b/>
        </w:rPr>
      </w:pPr>
    </w:p>
    <w:p w14:paraId="063222CA" w14:textId="77777777" w:rsidR="006A5910" w:rsidRPr="006A5910" w:rsidRDefault="006A5910" w:rsidP="006A5910">
      <w:pPr>
        <w:jc w:val="both"/>
        <w:rPr>
          <w:rFonts w:ascii="Arial" w:eastAsia="Century Gothic" w:hAnsi="Arial" w:cs="Arial"/>
        </w:rPr>
      </w:pPr>
      <w:r w:rsidRPr="006A5910">
        <w:rPr>
          <w:rFonts w:ascii="Arial" w:eastAsia="Century Gothic" w:hAnsi="Arial" w:cs="Arial"/>
        </w:rPr>
        <w:t xml:space="preserve">Please contact us if you need an application form in a different format.   </w:t>
      </w:r>
    </w:p>
    <w:p w14:paraId="1AAB3512" w14:textId="77777777" w:rsidR="00C06686" w:rsidRPr="00302EEB" w:rsidRDefault="00C06686" w:rsidP="00287A89">
      <w:pPr>
        <w:jc w:val="both"/>
        <w:rPr>
          <w:rFonts w:ascii="Arial" w:eastAsia="Century Gothic" w:hAnsi="Arial" w:cs="Arial"/>
        </w:rPr>
      </w:pPr>
    </w:p>
    <w:p w14:paraId="351FB301" w14:textId="01D79FAA" w:rsidR="00C06686" w:rsidRDefault="008079BD" w:rsidP="00287A89">
      <w:pPr>
        <w:jc w:val="both"/>
        <w:rPr>
          <w:rFonts w:ascii="Arial" w:eastAsia="Century Gothic" w:hAnsi="Arial" w:cs="Arial"/>
        </w:rPr>
      </w:pPr>
      <w:r w:rsidRPr="00302EEB">
        <w:rPr>
          <w:rFonts w:ascii="Arial" w:eastAsia="Century Gothic" w:hAnsi="Arial" w:cs="Arial"/>
        </w:rPr>
        <w:t>An email will be sent to shortlisted candidates with details of the interview process</w:t>
      </w:r>
      <w:r w:rsidR="006A5910">
        <w:rPr>
          <w:rFonts w:ascii="Arial" w:eastAsia="Century Gothic" w:hAnsi="Arial" w:cs="Arial"/>
        </w:rPr>
        <w:t xml:space="preserve"> / support if</w:t>
      </w:r>
      <w:r w:rsidRPr="00302EEB">
        <w:rPr>
          <w:rFonts w:ascii="Arial" w:eastAsia="Century Gothic" w:hAnsi="Arial" w:cs="Arial"/>
        </w:rPr>
        <w:t xml:space="preserve"> unsuccessful</w:t>
      </w:r>
      <w:r w:rsidR="006A5910">
        <w:rPr>
          <w:rFonts w:ascii="Arial" w:eastAsia="Century Gothic" w:hAnsi="Arial" w:cs="Arial"/>
        </w:rPr>
        <w:t xml:space="preserve"> in your application. </w:t>
      </w:r>
    </w:p>
    <w:p w14:paraId="6E98C410" w14:textId="77777777" w:rsidR="00587E75" w:rsidRDefault="00587E75" w:rsidP="00287A89">
      <w:pPr>
        <w:jc w:val="both"/>
        <w:rPr>
          <w:rFonts w:ascii="Arial" w:eastAsia="Century Gothic" w:hAnsi="Arial" w:cs="Arial"/>
        </w:rPr>
      </w:pPr>
    </w:p>
    <w:p w14:paraId="7B5AD751" w14:textId="77777777" w:rsidR="00587E75" w:rsidRDefault="00587E75" w:rsidP="00587E75">
      <w:pPr>
        <w:rPr>
          <w:rFonts w:ascii="Arial" w:eastAsia="Century Gothic" w:hAnsi="Arial" w:cs="Arial"/>
          <w:b/>
          <w:bCs/>
          <w:u w:val="single"/>
        </w:rPr>
      </w:pPr>
    </w:p>
    <w:p w14:paraId="670331E3" w14:textId="77777777" w:rsidR="00587E75" w:rsidRPr="00587E75" w:rsidRDefault="00587E75" w:rsidP="00587E75">
      <w:pPr>
        <w:rPr>
          <w:rFonts w:ascii="Arial" w:eastAsia="Century Gothic" w:hAnsi="Arial" w:cs="Arial"/>
          <w:b/>
          <w:bCs/>
        </w:rPr>
      </w:pPr>
      <w:r w:rsidRPr="00587E75">
        <w:rPr>
          <w:rFonts w:ascii="Arial" w:eastAsia="Century Gothic" w:hAnsi="Arial" w:cs="Arial"/>
          <w:b/>
          <w:bCs/>
        </w:rPr>
        <w:t>Queries / Visits</w:t>
      </w:r>
    </w:p>
    <w:p w14:paraId="009DCE3A" w14:textId="77777777" w:rsidR="00587E75" w:rsidRPr="00587E75" w:rsidRDefault="00587E75" w:rsidP="00587E75">
      <w:pPr>
        <w:rPr>
          <w:rFonts w:ascii="Arial" w:eastAsia="Century Gothic" w:hAnsi="Arial" w:cs="Arial"/>
        </w:rPr>
      </w:pPr>
      <w:r w:rsidRPr="00587E75">
        <w:rPr>
          <w:rFonts w:ascii="Arial" w:eastAsia="Century Gothic" w:hAnsi="Arial" w:cs="Arial"/>
        </w:rPr>
        <w:t>Please contact Chloe Bullen on 01609 536 964 or via </w:t>
      </w:r>
      <w:hyperlink r:id="rId16" w:tgtFrame="_blank" w:tooltip="mailto:chloe.bullen@northyorks.gov.uk" w:history="1">
        <w:r w:rsidRPr="00587E75">
          <w:rPr>
            <w:rStyle w:val="Hyperlink"/>
            <w:rFonts w:ascii="Arial" w:eastAsia="Century Gothic" w:hAnsi="Arial" w:cs="Arial"/>
            <w:u w:val="none"/>
          </w:rPr>
          <w:t>chloe.bullen@northyorks.gov.uk</w:t>
        </w:r>
      </w:hyperlink>
    </w:p>
    <w:p w14:paraId="40FD24BE" w14:textId="77777777" w:rsidR="00587E75" w:rsidRDefault="00587E75" w:rsidP="00587E75">
      <w:pPr>
        <w:rPr>
          <w:rFonts w:ascii="Arial" w:eastAsia="Century Gothic" w:hAnsi="Arial" w:cs="Arial"/>
        </w:rPr>
      </w:pPr>
      <w:r w:rsidRPr="00587E75">
        <w:rPr>
          <w:rFonts w:ascii="Arial" w:eastAsia="Century Gothic" w:hAnsi="Arial" w:cs="Arial"/>
        </w:rPr>
        <w:t>Chloe has been engaged to support us with recruiting to this exciting opportunity.</w:t>
      </w:r>
    </w:p>
    <w:p w14:paraId="45A72E09" w14:textId="77777777" w:rsidR="00D25734" w:rsidRDefault="00D25734" w:rsidP="00587E75">
      <w:pPr>
        <w:rPr>
          <w:rFonts w:ascii="Arial" w:eastAsia="Century Gothic" w:hAnsi="Arial" w:cs="Arial"/>
        </w:rPr>
      </w:pPr>
    </w:p>
    <w:p w14:paraId="7B213C0A" w14:textId="5EF22C96" w:rsidR="00D25734" w:rsidRPr="00587E75" w:rsidRDefault="00D25734" w:rsidP="00587E75">
      <w:pPr>
        <w:rPr>
          <w:rFonts w:ascii="Arial" w:eastAsia="Century Gothic" w:hAnsi="Arial" w:cs="Arial"/>
        </w:rPr>
      </w:pPr>
      <w:r w:rsidRPr="005C2B12">
        <w:rPr>
          <w:rFonts w:ascii="Arial" w:eastAsia="Century Gothic" w:hAnsi="Arial" w:cs="Arial"/>
          <w:b/>
          <w:bCs/>
        </w:rPr>
        <w:t>Visits:</w:t>
      </w:r>
      <w:r w:rsidRPr="00D25734">
        <w:rPr>
          <w:rFonts w:ascii="Arial" w:eastAsia="Century Gothic" w:hAnsi="Arial" w:cs="Arial"/>
        </w:rPr>
        <w:t xml:space="preserve"> 10th and 11th June at 3.30pm. Please contact Chloe to book.</w:t>
      </w:r>
    </w:p>
    <w:p w14:paraId="47935CC5" w14:textId="77777777" w:rsidR="00587E75" w:rsidRPr="00302EEB" w:rsidRDefault="00587E75" w:rsidP="00287A89">
      <w:pPr>
        <w:jc w:val="both"/>
        <w:rPr>
          <w:rFonts w:ascii="Arial" w:eastAsia="Century Gothic" w:hAnsi="Arial" w:cs="Arial"/>
        </w:rPr>
      </w:pPr>
    </w:p>
    <w:p w14:paraId="2BE4E903"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 xml:space="preserve">When applying please </w:t>
      </w:r>
      <w:proofErr w:type="gramStart"/>
      <w:r w:rsidRPr="000330E6">
        <w:rPr>
          <w:rFonts w:ascii="Arial" w:eastAsia="Century Gothic" w:hAnsi="Arial" w:cs="Arial"/>
          <w:b/>
          <w:bCs/>
          <w:u w:val="single"/>
        </w:rPr>
        <w:t>take into account</w:t>
      </w:r>
      <w:proofErr w:type="gramEnd"/>
      <w:r w:rsidRPr="000330E6">
        <w:rPr>
          <w:rFonts w:ascii="Arial" w:eastAsia="Century Gothic" w:hAnsi="Arial" w:cs="Arial"/>
          <w:b/>
          <w:bCs/>
          <w:u w:val="single"/>
        </w:rPr>
        <w:t xml:space="preserve"> the following:</w:t>
      </w:r>
    </w:p>
    <w:p w14:paraId="07CBD60F" w14:textId="77777777" w:rsidR="000330E6" w:rsidRPr="000330E6" w:rsidRDefault="000330E6" w:rsidP="000330E6">
      <w:pPr>
        <w:rPr>
          <w:rFonts w:ascii="Arial" w:eastAsia="Century Gothic" w:hAnsi="Arial" w:cs="Arial"/>
          <w:b/>
          <w:bCs/>
          <w:u w:val="single"/>
        </w:rPr>
      </w:pPr>
    </w:p>
    <w:p w14:paraId="31DFB93E" w14:textId="77777777" w:rsidR="000330E6" w:rsidRPr="000330E6" w:rsidRDefault="000330E6" w:rsidP="000330E6">
      <w:pPr>
        <w:rPr>
          <w:rFonts w:ascii="Arial" w:eastAsia="Century Gothic" w:hAnsi="Arial" w:cs="Arial"/>
          <w:b/>
          <w:bCs/>
          <w:u w:val="single"/>
        </w:rPr>
      </w:pPr>
    </w:p>
    <w:p w14:paraId="6ED25769"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Employment History</w:t>
      </w:r>
    </w:p>
    <w:p w14:paraId="167059D3"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In line with KCSIE requirements, please complete your </w:t>
      </w:r>
      <w:r w:rsidRPr="000330E6">
        <w:rPr>
          <w:rFonts w:ascii="Arial" w:eastAsia="Century Gothic" w:hAnsi="Arial" w:cs="Arial"/>
          <w:b/>
          <w:bCs/>
        </w:rPr>
        <w:t>full</w:t>
      </w:r>
      <w:r w:rsidRPr="000330E6">
        <w:rPr>
          <w:rFonts w:ascii="Arial" w:eastAsia="Century Gothic" w:hAnsi="Arial" w:cs="Arial"/>
        </w:rPr>
        <w:t xml:space="preserve"> employment history to ensure any gaps in your education and career history are accounted for. </w:t>
      </w:r>
    </w:p>
    <w:p w14:paraId="6F329EBC" w14:textId="77777777" w:rsidR="000330E6" w:rsidRPr="000330E6" w:rsidRDefault="000330E6" w:rsidP="000330E6">
      <w:pPr>
        <w:rPr>
          <w:rFonts w:ascii="Arial" w:eastAsia="Century Gothic" w:hAnsi="Arial" w:cs="Arial"/>
          <w:b/>
          <w:bCs/>
          <w:u w:val="single"/>
        </w:rPr>
      </w:pPr>
    </w:p>
    <w:p w14:paraId="04007D26" w14:textId="77777777" w:rsidR="000330E6" w:rsidRPr="000330E6" w:rsidRDefault="000330E6" w:rsidP="000330E6">
      <w:pPr>
        <w:rPr>
          <w:rFonts w:ascii="Arial" w:eastAsia="Century Gothic" w:hAnsi="Arial" w:cs="Arial"/>
          <w:b/>
          <w:bCs/>
          <w:u w:val="single"/>
        </w:rPr>
      </w:pPr>
    </w:p>
    <w:p w14:paraId="21CDCF2F"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Suitable References</w:t>
      </w:r>
    </w:p>
    <w:p w14:paraId="6F91F046"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4CBBA218" w14:textId="77777777" w:rsidR="000330E6" w:rsidRPr="000330E6" w:rsidRDefault="000330E6" w:rsidP="000330E6">
      <w:pPr>
        <w:rPr>
          <w:rFonts w:ascii="Arial" w:eastAsia="Century Gothic" w:hAnsi="Arial" w:cs="Arial"/>
        </w:rPr>
      </w:pPr>
    </w:p>
    <w:p w14:paraId="55464583" w14:textId="77777777" w:rsidR="000330E6" w:rsidRPr="000330E6" w:rsidRDefault="000330E6" w:rsidP="000330E6">
      <w:pPr>
        <w:rPr>
          <w:rFonts w:ascii="Arial" w:eastAsia="Century Gothic" w:hAnsi="Arial" w:cs="Arial"/>
        </w:rPr>
      </w:pPr>
      <w:r w:rsidRPr="000330E6">
        <w:rPr>
          <w:rFonts w:ascii="Arial" w:eastAsia="Century Gothic" w:hAnsi="Arial" w:cs="Arial"/>
        </w:rPr>
        <w:t>Unfortunately, we cannot accept personal references or personal email addresses.</w:t>
      </w:r>
    </w:p>
    <w:p w14:paraId="03E5A7C8" w14:textId="77777777" w:rsidR="000330E6" w:rsidRPr="000330E6" w:rsidRDefault="000330E6" w:rsidP="000330E6">
      <w:pPr>
        <w:rPr>
          <w:rFonts w:ascii="Arial" w:eastAsia="Century Gothic" w:hAnsi="Arial" w:cs="Arial"/>
        </w:rPr>
      </w:pPr>
    </w:p>
    <w:p w14:paraId="0433FF56" w14:textId="7EDAA30D" w:rsidR="000330E6" w:rsidRPr="0070578A" w:rsidRDefault="000330E6" w:rsidP="000330E6">
      <w:pPr>
        <w:rPr>
          <w:rFonts w:ascii="Arial" w:eastAsia="Century Gothic" w:hAnsi="Arial" w:cs="Arial"/>
        </w:rPr>
      </w:pPr>
      <w:r w:rsidRPr="000330E6">
        <w:rPr>
          <w:rFonts w:ascii="Arial" w:eastAsia="Century Gothic" w:hAnsi="Arial" w:cs="Arial"/>
        </w:rPr>
        <w:t>Please get in touch for any queries if you are unsure.</w:t>
      </w:r>
    </w:p>
    <w:p w14:paraId="59D743C2" w14:textId="77777777" w:rsidR="000330E6" w:rsidRPr="000330E6" w:rsidRDefault="000330E6" w:rsidP="000330E6">
      <w:pPr>
        <w:rPr>
          <w:rFonts w:ascii="Arial" w:eastAsia="Century Gothic" w:hAnsi="Arial" w:cs="Arial"/>
          <w:b/>
          <w:bCs/>
          <w:u w:val="single"/>
        </w:rPr>
      </w:pPr>
    </w:p>
    <w:p w14:paraId="324F4830"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Supporting Information</w:t>
      </w:r>
    </w:p>
    <w:p w14:paraId="59C4F4D3" w14:textId="24AE24C2" w:rsidR="00587E75" w:rsidRPr="0070578A" w:rsidRDefault="000330E6" w:rsidP="006A5910">
      <w:pPr>
        <w:rPr>
          <w:rFonts w:ascii="Arial" w:eastAsia="Century Gothic" w:hAnsi="Arial" w:cs="Arial"/>
        </w:rPr>
      </w:pPr>
      <w:r w:rsidRPr="000330E6">
        <w:rPr>
          <w:rFonts w:ascii="Arial" w:eastAsia="Century Gothic" w:hAnsi="Arial" w:cs="Arial"/>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0662C27B" w14:textId="77777777" w:rsidR="00587E75" w:rsidRDefault="00587E75" w:rsidP="006A5910">
      <w:pPr>
        <w:rPr>
          <w:rFonts w:ascii="Arial" w:eastAsia="Century Gothic" w:hAnsi="Arial" w:cs="Arial"/>
          <w:b/>
          <w:bCs/>
          <w:u w:val="single"/>
        </w:rPr>
      </w:pPr>
    </w:p>
    <w:p w14:paraId="086FB442" w14:textId="77777777" w:rsidR="00856B7C" w:rsidRPr="008C2D66" w:rsidRDefault="00856B7C" w:rsidP="00856B7C">
      <w:pPr>
        <w:jc w:val="center"/>
        <w:rPr>
          <w:rFonts w:ascii="Arial" w:hAnsi="Arial" w:cs="Arial"/>
          <w:b/>
        </w:rPr>
      </w:pPr>
      <w:r w:rsidRPr="00B856F1">
        <w:rPr>
          <w:rFonts w:ascii="Arial" w:eastAsia="Century Gothic" w:hAnsi="Arial" w:cs="Arial"/>
          <w:b/>
          <w:bCs/>
          <w:u w:val="single"/>
        </w:rPr>
        <w:t>Job Description</w:t>
      </w:r>
      <w:r>
        <w:rPr>
          <w:rFonts w:ascii="Arial" w:eastAsia="Century Gothic" w:hAnsi="Arial" w:cs="Arial"/>
          <w:b/>
          <w:bCs/>
          <w:u w:val="single"/>
        </w:rPr>
        <w:t xml:space="preserve"> – KS2 Teacher</w:t>
      </w:r>
    </w:p>
    <w:p w14:paraId="4062F5AF" w14:textId="77777777" w:rsidR="00856B7C" w:rsidRDefault="00856B7C" w:rsidP="00856B7C">
      <w:pPr>
        <w:jc w:val="both"/>
        <w:textAlignment w:val="baseline"/>
        <w:rPr>
          <w:rFonts w:ascii="Arial" w:eastAsia="Times New Roman" w:hAnsi="Arial" w:cs="Arial"/>
          <w:color w:val="000000"/>
        </w:rPr>
      </w:pPr>
    </w:p>
    <w:p w14:paraId="2F780CC6" w14:textId="77777777" w:rsidR="00856B7C" w:rsidRDefault="00856B7C" w:rsidP="00856B7C">
      <w:pPr>
        <w:jc w:val="both"/>
        <w:textAlignment w:val="baseline"/>
        <w:rPr>
          <w:rFonts w:ascii="Arial" w:eastAsia="Times New Roman" w:hAnsi="Arial" w:cs="Arial"/>
          <w:color w:val="000000"/>
        </w:rPr>
      </w:pPr>
      <w:r w:rsidRPr="009336A3">
        <w:rPr>
          <w:rFonts w:ascii="Arial" w:eastAsia="Times New Roman" w:hAnsi="Arial" w:cs="Arial"/>
          <w:b/>
          <w:color w:val="000000"/>
        </w:rPr>
        <w:t>Duties of the role will include, but not be restricted to</w:t>
      </w:r>
      <w:r>
        <w:rPr>
          <w:rFonts w:ascii="Arial" w:eastAsia="Times New Roman" w:hAnsi="Arial" w:cs="Arial"/>
          <w:color w:val="000000"/>
        </w:rPr>
        <w:t>:</w:t>
      </w:r>
    </w:p>
    <w:p w14:paraId="2B8EC55F" w14:textId="77777777" w:rsidR="00856B7C" w:rsidRDefault="00856B7C" w:rsidP="00856B7C">
      <w:pPr>
        <w:jc w:val="both"/>
        <w:textAlignment w:val="baseline"/>
        <w:rPr>
          <w:rFonts w:ascii="Arial" w:eastAsia="Times New Roman" w:hAnsi="Arial" w:cs="Arial"/>
          <w:color w:val="000000"/>
        </w:rPr>
      </w:pPr>
    </w:p>
    <w:p w14:paraId="1F36A541" w14:textId="77777777" w:rsidR="00856B7C" w:rsidRPr="0037656C" w:rsidRDefault="00856B7C" w:rsidP="00856B7C">
      <w:pPr>
        <w:jc w:val="both"/>
        <w:textAlignment w:val="baseline"/>
        <w:rPr>
          <w:rFonts w:ascii="Arial" w:eastAsia="Times New Roman" w:hAnsi="Arial" w:cs="Arial"/>
          <w:b/>
          <w:color w:val="000000"/>
        </w:rPr>
      </w:pPr>
      <w:r w:rsidRPr="009336A3">
        <w:rPr>
          <w:rFonts w:ascii="Arial" w:eastAsia="Times New Roman" w:hAnsi="Arial" w:cs="Arial"/>
          <w:b/>
          <w:color w:val="000000"/>
        </w:rPr>
        <w:t>SUPPORTING LEARNING &amp; DEVELOPMENT</w:t>
      </w:r>
    </w:p>
    <w:p w14:paraId="0E6E7CFE" w14:textId="77777777" w:rsidR="00856B7C" w:rsidRDefault="00856B7C" w:rsidP="00856B7C">
      <w:pPr>
        <w:numPr>
          <w:ilvl w:val="0"/>
          <w:numId w:val="24"/>
        </w:numPr>
        <w:tabs>
          <w:tab w:val="clear" w:pos="6120"/>
          <w:tab w:val="num" w:pos="407"/>
        </w:tabs>
        <w:overflowPunct w:val="0"/>
        <w:autoSpaceDE w:val="0"/>
        <w:autoSpaceDN w:val="0"/>
        <w:adjustRightInd w:val="0"/>
        <w:spacing w:before="5"/>
        <w:ind w:left="493" w:hanging="357"/>
        <w:contextualSpacing/>
        <w:jc w:val="both"/>
        <w:textAlignment w:val="baseline"/>
        <w:rPr>
          <w:rFonts w:ascii="Arial" w:hAnsi="Arial" w:cs="Arial"/>
          <w:bCs/>
        </w:rPr>
      </w:pPr>
      <w:r>
        <w:rPr>
          <w:rFonts w:ascii="Arial" w:hAnsi="Arial" w:cs="Arial"/>
        </w:rPr>
        <w:t xml:space="preserve"> </w:t>
      </w:r>
      <w:r w:rsidRPr="00655584">
        <w:rPr>
          <w:rFonts w:ascii="Arial" w:hAnsi="Arial" w:cs="Arial"/>
          <w:bCs/>
        </w:rPr>
        <w:t>Develop and maintain an up-to-date knowledge and understanding of the areas of teaching and pupil support for which post-holder is responsible</w:t>
      </w:r>
    </w:p>
    <w:p w14:paraId="3FBDCF9A" w14:textId="77777777" w:rsidR="00856B7C" w:rsidRPr="00655584" w:rsidRDefault="00856B7C" w:rsidP="00856B7C">
      <w:pPr>
        <w:pStyle w:val="ListParagraph"/>
        <w:numPr>
          <w:ilvl w:val="0"/>
          <w:numId w:val="24"/>
        </w:numPr>
        <w:spacing w:before="5"/>
        <w:ind w:left="493" w:hanging="357"/>
        <w:jc w:val="both"/>
        <w:rPr>
          <w:rFonts w:ascii="Arial" w:hAnsi="Arial" w:cs="Arial"/>
          <w:bCs/>
        </w:rPr>
      </w:pPr>
      <w:r w:rsidRPr="00655584">
        <w:rPr>
          <w:rFonts w:ascii="Arial" w:hAnsi="Arial" w:cs="Arial"/>
          <w:bCs/>
        </w:rPr>
        <w:t>Plan work to meet the learning needs of allocated pupils in a consistent and effective way</w:t>
      </w:r>
    </w:p>
    <w:p w14:paraId="6FD20AAE" w14:textId="77777777" w:rsidR="00856B7C" w:rsidRPr="00655584" w:rsidRDefault="00856B7C" w:rsidP="00856B7C">
      <w:pPr>
        <w:pStyle w:val="ListParagraph"/>
        <w:numPr>
          <w:ilvl w:val="0"/>
          <w:numId w:val="24"/>
        </w:numPr>
        <w:spacing w:before="5"/>
        <w:ind w:left="493" w:hanging="357"/>
        <w:jc w:val="both"/>
        <w:rPr>
          <w:rFonts w:ascii="Arial" w:hAnsi="Arial" w:cs="Arial"/>
          <w:bCs/>
        </w:rPr>
      </w:pPr>
      <w:r w:rsidRPr="00655584">
        <w:rPr>
          <w:rFonts w:ascii="Arial" w:hAnsi="Arial" w:cs="Arial"/>
          <w:bCs/>
        </w:rPr>
        <w:t>Use appropriate teaching and classroom management strategies to motivate pupils and enable each to progress</w:t>
      </w:r>
    </w:p>
    <w:p w14:paraId="67F096D7" w14:textId="77777777" w:rsidR="00856B7C" w:rsidRDefault="00856B7C" w:rsidP="00856B7C">
      <w:pPr>
        <w:pStyle w:val="ListParagraph"/>
        <w:numPr>
          <w:ilvl w:val="0"/>
          <w:numId w:val="24"/>
        </w:numPr>
        <w:spacing w:before="5"/>
        <w:ind w:left="493" w:hanging="357"/>
        <w:rPr>
          <w:rFonts w:ascii="Arial" w:hAnsi="Arial" w:cs="Arial"/>
        </w:rPr>
      </w:pPr>
      <w:r w:rsidRPr="00655584">
        <w:rPr>
          <w:rFonts w:ascii="Arial" w:hAnsi="Arial" w:cs="Arial"/>
        </w:rPr>
        <w:t>Monitor the progress of pupils for whom the postholder is responsible to set expectations and give constructive feedback</w:t>
      </w:r>
    </w:p>
    <w:p w14:paraId="13D7AA06" w14:textId="77777777" w:rsidR="00856B7C" w:rsidRPr="00B90F33" w:rsidRDefault="00856B7C" w:rsidP="00856B7C">
      <w:pPr>
        <w:pStyle w:val="ListParagraph"/>
        <w:numPr>
          <w:ilvl w:val="0"/>
          <w:numId w:val="24"/>
        </w:numPr>
        <w:spacing w:before="5"/>
        <w:ind w:left="493" w:hanging="357"/>
        <w:rPr>
          <w:rFonts w:ascii="Arial" w:hAnsi="Arial" w:cs="Arial"/>
        </w:rPr>
      </w:pPr>
      <w:r w:rsidRPr="00B90F33">
        <w:rPr>
          <w:rFonts w:ascii="Arial" w:hAnsi="Arial" w:cs="Arial"/>
        </w:rPr>
        <w:t>Maintain appropriate records to demonstrate progress made by pupils</w:t>
      </w:r>
    </w:p>
    <w:p w14:paraId="53A25B94" w14:textId="77777777" w:rsidR="00856B7C" w:rsidRDefault="00856B7C" w:rsidP="00856B7C">
      <w:pPr>
        <w:pStyle w:val="ListParagraph"/>
        <w:numPr>
          <w:ilvl w:val="0"/>
          <w:numId w:val="24"/>
        </w:numPr>
        <w:spacing w:before="5"/>
        <w:ind w:left="493" w:hanging="357"/>
        <w:rPr>
          <w:rFonts w:ascii="Arial" w:hAnsi="Arial" w:cs="Arial"/>
        </w:rPr>
      </w:pPr>
      <w:r w:rsidRPr="00655584">
        <w:rPr>
          <w:rFonts w:ascii="Arial" w:hAnsi="Arial" w:cs="Arial"/>
        </w:rPr>
        <w:t>Participate fully in professional development activities to develop practice further, sharing the learning from these as appropriate</w:t>
      </w:r>
    </w:p>
    <w:p w14:paraId="16A02DD6" w14:textId="77777777" w:rsidR="00856B7C" w:rsidRDefault="00856B7C" w:rsidP="00856B7C">
      <w:pPr>
        <w:pStyle w:val="ListParagraph"/>
        <w:numPr>
          <w:ilvl w:val="0"/>
          <w:numId w:val="24"/>
        </w:numPr>
        <w:spacing w:before="5"/>
        <w:ind w:left="493" w:hanging="357"/>
        <w:rPr>
          <w:rFonts w:ascii="Arial" w:hAnsi="Arial" w:cs="Arial"/>
        </w:rPr>
      </w:pPr>
      <w:r w:rsidRPr="00655584">
        <w:rPr>
          <w:rFonts w:ascii="Arial" w:hAnsi="Arial" w:cs="Arial"/>
        </w:rPr>
        <w:t>Make an active contribution to the policies and aspirations of the school</w:t>
      </w:r>
    </w:p>
    <w:p w14:paraId="1A0B21E4" w14:textId="77777777" w:rsidR="00856B7C" w:rsidRDefault="00856B7C" w:rsidP="00856B7C">
      <w:pPr>
        <w:pStyle w:val="ListParagraph"/>
        <w:numPr>
          <w:ilvl w:val="0"/>
          <w:numId w:val="24"/>
        </w:numPr>
        <w:spacing w:before="5"/>
        <w:ind w:left="493" w:hanging="357"/>
        <w:rPr>
          <w:rFonts w:ascii="Arial" w:hAnsi="Arial" w:cs="Arial"/>
        </w:rPr>
      </w:pPr>
      <w:r w:rsidRPr="00655584">
        <w:rPr>
          <w:rFonts w:ascii="Arial" w:hAnsi="Arial" w:cs="Arial"/>
        </w:rPr>
        <w:t xml:space="preserve">To fulfil </w:t>
      </w:r>
      <w:proofErr w:type="gramStart"/>
      <w:r w:rsidRPr="00655584">
        <w:rPr>
          <w:rFonts w:ascii="Arial" w:hAnsi="Arial" w:cs="Arial"/>
        </w:rPr>
        <w:t>all of</w:t>
      </w:r>
      <w:proofErr w:type="gramEnd"/>
      <w:r w:rsidRPr="00655584">
        <w:rPr>
          <w:rFonts w:ascii="Arial" w:hAnsi="Arial" w:cs="Arial"/>
        </w:rPr>
        <w:t xml:space="preserve"> the requirements and duties set out in the current Pay and Conditions Documents relating to the conditions of employment of teachers</w:t>
      </w:r>
    </w:p>
    <w:p w14:paraId="381FF5AE" w14:textId="77777777" w:rsidR="00856B7C" w:rsidRDefault="00856B7C" w:rsidP="00856B7C">
      <w:pPr>
        <w:pStyle w:val="ListParagraph"/>
        <w:numPr>
          <w:ilvl w:val="0"/>
          <w:numId w:val="24"/>
        </w:numPr>
        <w:spacing w:before="5"/>
        <w:ind w:left="493" w:hanging="357"/>
        <w:rPr>
          <w:rFonts w:ascii="Arial" w:hAnsi="Arial" w:cs="Arial"/>
        </w:rPr>
      </w:pPr>
      <w:r>
        <w:rPr>
          <w:rFonts w:ascii="Arial" w:hAnsi="Arial" w:cs="Arial"/>
        </w:rPr>
        <w:t xml:space="preserve">To fulfil all of the responsibilities and duties required by the </w:t>
      </w:r>
      <w:proofErr w:type="gramStart"/>
      <w:r>
        <w:rPr>
          <w:rFonts w:ascii="Arial" w:hAnsi="Arial" w:cs="Arial"/>
        </w:rPr>
        <w:t>School’s</w:t>
      </w:r>
      <w:proofErr w:type="gramEnd"/>
      <w:r>
        <w:rPr>
          <w:rFonts w:ascii="Arial" w:hAnsi="Arial" w:cs="Arial"/>
        </w:rPr>
        <w:t xml:space="preserve"> policies on teaching and learning</w:t>
      </w:r>
    </w:p>
    <w:p w14:paraId="3D20E37C" w14:textId="77777777" w:rsidR="00856B7C" w:rsidRPr="00B45276" w:rsidRDefault="00856B7C" w:rsidP="00856B7C">
      <w:pPr>
        <w:pStyle w:val="ListParagraph"/>
        <w:numPr>
          <w:ilvl w:val="0"/>
          <w:numId w:val="24"/>
        </w:numPr>
        <w:spacing w:before="5"/>
        <w:ind w:left="493" w:hanging="357"/>
        <w:rPr>
          <w:rFonts w:ascii="Arial" w:hAnsi="Arial" w:cs="Arial"/>
        </w:rPr>
      </w:pPr>
      <w:r w:rsidRPr="00B45276">
        <w:rPr>
          <w:rFonts w:ascii="Arial" w:hAnsi="Arial" w:cs="Arial"/>
        </w:rPr>
        <w:t>To achieve any performance criteria or targets arising from the School’s Performance Management arrangements</w:t>
      </w:r>
    </w:p>
    <w:p w14:paraId="31C3ECA1" w14:textId="77777777" w:rsidR="00856B7C" w:rsidRPr="009336A3" w:rsidRDefault="00856B7C" w:rsidP="00856B7C">
      <w:pPr>
        <w:numPr>
          <w:ilvl w:val="0"/>
          <w:numId w:val="24"/>
        </w:numPr>
        <w:tabs>
          <w:tab w:val="clear" w:pos="6120"/>
          <w:tab w:val="num" w:pos="432"/>
        </w:tabs>
        <w:overflowPunct w:val="0"/>
        <w:autoSpaceDE w:val="0"/>
        <w:autoSpaceDN w:val="0"/>
        <w:adjustRightInd w:val="0"/>
        <w:spacing w:before="5"/>
        <w:ind w:left="493" w:hanging="357"/>
        <w:jc w:val="both"/>
        <w:textAlignment w:val="baseline"/>
        <w:rPr>
          <w:rFonts w:ascii="Arial" w:hAnsi="Arial" w:cs="Arial"/>
        </w:rPr>
      </w:pPr>
      <w:r>
        <w:rPr>
          <w:rFonts w:ascii="Arial" w:hAnsi="Arial" w:cs="Arial"/>
        </w:rPr>
        <w:t xml:space="preserve"> </w:t>
      </w:r>
      <w:r w:rsidRPr="009336A3">
        <w:rPr>
          <w:rFonts w:ascii="Arial" w:hAnsi="Arial" w:cs="Arial"/>
        </w:rPr>
        <w:t>Interact with pupils in ways that support the development of their ability to think and learn, including the use of careful questioning</w:t>
      </w:r>
    </w:p>
    <w:p w14:paraId="4459BB7F" w14:textId="77777777" w:rsidR="00856B7C" w:rsidRPr="009336A3" w:rsidRDefault="00856B7C" w:rsidP="00856B7C">
      <w:pPr>
        <w:numPr>
          <w:ilvl w:val="0"/>
          <w:numId w:val="24"/>
        </w:numPr>
        <w:tabs>
          <w:tab w:val="clear" w:pos="6120"/>
          <w:tab w:val="num" w:pos="407"/>
        </w:tabs>
        <w:overflowPunct w:val="0"/>
        <w:autoSpaceDE w:val="0"/>
        <w:autoSpaceDN w:val="0"/>
        <w:adjustRightInd w:val="0"/>
        <w:spacing w:before="5"/>
        <w:ind w:left="493" w:hanging="357"/>
        <w:jc w:val="both"/>
        <w:textAlignment w:val="baseline"/>
        <w:rPr>
          <w:rFonts w:ascii="Arial" w:hAnsi="Arial" w:cs="Arial"/>
        </w:rPr>
      </w:pPr>
      <w:r>
        <w:rPr>
          <w:rFonts w:ascii="Arial" w:hAnsi="Arial" w:cs="Arial"/>
        </w:rPr>
        <w:t xml:space="preserve"> </w:t>
      </w:r>
      <w:r w:rsidRPr="009336A3">
        <w:rPr>
          <w:rFonts w:ascii="Arial" w:hAnsi="Arial" w:cs="Arial"/>
        </w:rPr>
        <w:t>Support and assist in the development and implementation of appropriate behaviour management strategies</w:t>
      </w:r>
    </w:p>
    <w:p w14:paraId="417ADD44" w14:textId="77777777" w:rsidR="00856B7C" w:rsidRPr="009336A3" w:rsidRDefault="00856B7C" w:rsidP="00856B7C">
      <w:pPr>
        <w:numPr>
          <w:ilvl w:val="0"/>
          <w:numId w:val="24"/>
        </w:numPr>
        <w:tabs>
          <w:tab w:val="clear" w:pos="6120"/>
          <w:tab w:val="num" w:pos="418"/>
        </w:tabs>
        <w:overflowPunct w:val="0"/>
        <w:autoSpaceDE w:val="0"/>
        <w:autoSpaceDN w:val="0"/>
        <w:adjustRightInd w:val="0"/>
        <w:spacing w:before="5"/>
        <w:ind w:left="493" w:hanging="357"/>
        <w:textAlignment w:val="baseline"/>
        <w:rPr>
          <w:rFonts w:ascii="Arial" w:hAnsi="Arial" w:cs="Arial"/>
        </w:rPr>
      </w:pPr>
      <w:r w:rsidRPr="005441D8">
        <w:rPr>
          <w:rFonts w:cs="Arial"/>
          <w:sz w:val="22"/>
          <w:szCs w:val="22"/>
        </w:rPr>
        <w:t xml:space="preserve"> </w:t>
      </w:r>
      <w:r w:rsidRPr="009336A3">
        <w:rPr>
          <w:rFonts w:ascii="Arial" w:hAnsi="Arial" w:cs="Arial"/>
        </w:rPr>
        <w:t>Take account of the effects of different parenting approaches, backgrounds and routines, and be involved in home school liaison</w:t>
      </w:r>
    </w:p>
    <w:p w14:paraId="21874349" w14:textId="77777777" w:rsidR="00856B7C" w:rsidRPr="009336A3" w:rsidRDefault="00856B7C" w:rsidP="00856B7C">
      <w:pPr>
        <w:numPr>
          <w:ilvl w:val="0"/>
          <w:numId w:val="24"/>
        </w:numPr>
        <w:tabs>
          <w:tab w:val="clear" w:pos="6120"/>
          <w:tab w:val="num" w:pos="432"/>
        </w:tabs>
        <w:overflowPunct w:val="0"/>
        <w:autoSpaceDE w:val="0"/>
        <w:autoSpaceDN w:val="0"/>
        <w:adjustRightInd w:val="0"/>
        <w:spacing w:before="5"/>
        <w:ind w:left="493" w:hanging="357"/>
        <w:textAlignment w:val="baseline"/>
        <w:rPr>
          <w:rFonts w:ascii="Arial" w:hAnsi="Arial" w:cs="Arial"/>
        </w:rPr>
      </w:pPr>
      <w:r w:rsidRPr="009336A3">
        <w:rPr>
          <w:rFonts w:ascii="Arial" w:hAnsi="Arial" w:cs="Arial"/>
        </w:rPr>
        <w:t xml:space="preserve"> Support pupils in their social and emotional wellbeing in implementing relevant social, health, and physical programmes, including for those with health, social and physical needs</w:t>
      </w:r>
    </w:p>
    <w:p w14:paraId="5D2D093B" w14:textId="77777777" w:rsidR="00856B7C" w:rsidRPr="009336A3" w:rsidRDefault="00856B7C" w:rsidP="00856B7C">
      <w:pPr>
        <w:numPr>
          <w:ilvl w:val="0"/>
          <w:numId w:val="24"/>
        </w:numPr>
        <w:tabs>
          <w:tab w:val="clear" w:pos="6120"/>
          <w:tab w:val="num" w:pos="432"/>
        </w:tabs>
        <w:overflowPunct w:val="0"/>
        <w:autoSpaceDE w:val="0"/>
        <w:autoSpaceDN w:val="0"/>
        <w:adjustRightInd w:val="0"/>
        <w:spacing w:before="5"/>
        <w:ind w:left="493" w:hanging="357"/>
        <w:textAlignment w:val="baseline"/>
        <w:rPr>
          <w:rFonts w:ascii="Arial" w:hAnsi="Arial" w:cs="Arial"/>
        </w:rPr>
      </w:pPr>
      <w:r w:rsidRPr="009336A3">
        <w:rPr>
          <w:rFonts w:ascii="Arial" w:hAnsi="Arial" w:cs="Arial"/>
        </w:rPr>
        <w:t xml:space="preserve"> Escort and supervise pupils on educational visits and out of school activities</w:t>
      </w:r>
    </w:p>
    <w:p w14:paraId="23C801BD" w14:textId="77777777" w:rsidR="00856B7C" w:rsidRDefault="00856B7C" w:rsidP="00856B7C">
      <w:pPr>
        <w:numPr>
          <w:ilvl w:val="0"/>
          <w:numId w:val="24"/>
        </w:numPr>
        <w:tabs>
          <w:tab w:val="clear" w:pos="6120"/>
          <w:tab w:val="num" w:pos="432"/>
        </w:tabs>
        <w:overflowPunct w:val="0"/>
        <w:autoSpaceDE w:val="0"/>
        <w:autoSpaceDN w:val="0"/>
        <w:adjustRightInd w:val="0"/>
        <w:spacing w:before="5"/>
        <w:ind w:left="493" w:hanging="357"/>
        <w:textAlignment w:val="baseline"/>
        <w:rPr>
          <w:rFonts w:ascii="Arial" w:hAnsi="Arial" w:cs="Arial"/>
        </w:rPr>
      </w:pPr>
      <w:r w:rsidRPr="009336A3">
        <w:rPr>
          <w:rFonts w:ascii="Arial" w:hAnsi="Arial" w:cs="Arial"/>
        </w:rPr>
        <w:t xml:space="preserve"> Undertake break supervision as required</w:t>
      </w:r>
    </w:p>
    <w:p w14:paraId="4AF77950" w14:textId="77777777" w:rsidR="00856B7C" w:rsidRDefault="00856B7C" w:rsidP="00856B7C">
      <w:pPr>
        <w:overflowPunct w:val="0"/>
        <w:autoSpaceDE w:val="0"/>
        <w:autoSpaceDN w:val="0"/>
        <w:adjustRightInd w:val="0"/>
        <w:textAlignment w:val="baseline"/>
        <w:rPr>
          <w:rFonts w:ascii="Arial" w:hAnsi="Arial" w:cs="Arial"/>
        </w:rPr>
      </w:pPr>
    </w:p>
    <w:p w14:paraId="12F5E11C" w14:textId="77777777" w:rsidR="00856B7C" w:rsidRPr="0037656C" w:rsidRDefault="00856B7C" w:rsidP="00856B7C">
      <w:pPr>
        <w:overflowPunct w:val="0"/>
        <w:autoSpaceDE w:val="0"/>
        <w:autoSpaceDN w:val="0"/>
        <w:adjustRightInd w:val="0"/>
        <w:textAlignment w:val="baseline"/>
        <w:rPr>
          <w:rFonts w:ascii="Arial" w:hAnsi="Arial" w:cs="Arial"/>
          <w:b/>
        </w:rPr>
      </w:pPr>
      <w:r w:rsidRPr="009336A3">
        <w:rPr>
          <w:rFonts w:ascii="Arial" w:hAnsi="Arial" w:cs="Arial"/>
          <w:b/>
        </w:rPr>
        <w:t>COMMUNICATION</w:t>
      </w:r>
    </w:p>
    <w:p w14:paraId="7DC9A9FD" w14:textId="77777777" w:rsidR="00856B7C" w:rsidRPr="009336A3" w:rsidRDefault="00856B7C" w:rsidP="00856B7C">
      <w:pPr>
        <w:numPr>
          <w:ilvl w:val="0"/>
          <w:numId w:val="25"/>
        </w:numPr>
        <w:tabs>
          <w:tab w:val="left" w:pos="448"/>
        </w:tabs>
        <w:spacing w:before="5"/>
        <w:ind w:left="493" w:hanging="357"/>
        <w:rPr>
          <w:rFonts w:ascii="Arial" w:hAnsi="Arial" w:cs="Arial"/>
        </w:rPr>
      </w:pPr>
      <w:r>
        <w:rPr>
          <w:rFonts w:ascii="Arial" w:hAnsi="Arial" w:cs="Arial"/>
        </w:rPr>
        <w:t xml:space="preserve"> </w:t>
      </w:r>
      <w:r w:rsidRPr="009336A3">
        <w:rPr>
          <w:rFonts w:ascii="Arial" w:hAnsi="Arial" w:cs="Arial"/>
        </w:rPr>
        <w:t>Establish rapport and respectful, trusting relationships and communicate effectively with pupils, their families and carers, and other agencies / professionals</w:t>
      </w:r>
    </w:p>
    <w:p w14:paraId="3C8B3F4E" w14:textId="77777777" w:rsidR="00856B7C" w:rsidRDefault="00856B7C" w:rsidP="00856B7C">
      <w:pPr>
        <w:numPr>
          <w:ilvl w:val="0"/>
          <w:numId w:val="25"/>
        </w:numPr>
        <w:tabs>
          <w:tab w:val="left" w:pos="448"/>
        </w:tabs>
        <w:spacing w:before="5"/>
        <w:ind w:left="493" w:hanging="357"/>
        <w:rPr>
          <w:rFonts w:ascii="Arial" w:hAnsi="Arial" w:cs="Arial"/>
        </w:rPr>
      </w:pPr>
      <w:r w:rsidRPr="009336A3">
        <w:rPr>
          <w:rFonts w:ascii="Arial" w:hAnsi="Arial" w:cs="Arial"/>
        </w:rPr>
        <w:t xml:space="preserve"> Initiate appropriate and effective communication with the </w:t>
      </w:r>
      <w:r>
        <w:rPr>
          <w:rFonts w:ascii="Arial" w:hAnsi="Arial" w:cs="Arial"/>
        </w:rPr>
        <w:t>Teaching Assistants</w:t>
      </w:r>
      <w:r w:rsidRPr="009336A3">
        <w:rPr>
          <w:rFonts w:ascii="Arial" w:hAnsi="Arial" w:cs="Arial"/>
        </w:rPr>
        <w:t>, and other professionals, forging and sustaining relationships across agencies</w:t>
      </w:r>
    </w:p>
    <w:p w14:paraId="4508587F" w14:textId="77777777" w:rsidR="00856B7C" w:rsidRPr="0037656C" w:rsidRDefault="00856B7C" w:rsidP="00856B7C">
      <w:pPr>
        <w:numPr>
          <w:ilvl w:val="0"/>
          <w:numId w:val="25"/>
        </w:numPr>
        <w:tabs>
          <w:tab w:val="left" w:pos="448"/>
        </w:tabs>
        <w:spacing w:before="5"/>
        <w:ind w:left="493" w:hanging="357"/>
        <w:rPr>
          <w:rFonts w:ascii="Arial" w:hAnsi="Arial" w:cs="Arial"/>
        </w:rPr>
      </w:pPr>
      <w:r>
        <w:rPr>
          <w:rFonts w:ascii="Arial" w:hAnsi="Arial" w:cs="Arial"/>
          <w:bCs/>
          <w:iCs/>
        </w:rPr>
        <w:t xml:space="preserve"> </w:t>
      </w:r>
      <w:r w:rsidRPr="008D7921">
        <w:rPr>
          <w:rFonts w:ascii="Arial" w:hAnsi="Arial" w:cs="Arial"/>
          <w:bCs/>
          <w:iCs/>
        </w:rPr>
        <w:t>An ability to fulfil all spoken aspects of the role with confidence through the medium of English</w:t>
      </w:r>
    </w:p>
    <w:p w14:paraId="6C37CCB6" w14:textId="77777777" w:rsidR="00856B7C" w:rsidRPr="008D7921" w:rsidRDefault="00856B7C" w:rsidP="00856B7C">
      <w:pPr>
        <w:tabs>
          <w:tab w:val="left" w:pos="448"/>
        </w:tabs>
        <w:spacing w:before="5"/>
        <w:ind w:left="493"/>
        <w:rPr>
          <w:rFonts w:ascii="Arial" w:hAnsi="Arial" w:cs="Arial"/>
        </w:rPr>
      </w:pPr>
    </w:p>
    <w:p w14:paraId="33B55462" w14:textId="77777777" w:rsidR="00856B7C" w:rsidRDefault="00856B7C" w:rsidP="00856B7C">
      <w:pPr>
        <w:tabs>
          <w:tab w:val="left" w:pos="448"/>
        </w:tabs>
        <w:rPr>
          <w:rFonts w:ascii="Arial" w:hAnsi="Arial" w:cs="Arial"/>
        </w:rPr>
      </w:pPr>
    </w:p>
    <w:p w14:paraId="4E730D97" w14:textId="77777777" w:rsidR="00856B7C" w:rsidRDefault="00856B7C" w:rsidP="00856B7C">
      <w:pPr>
        <w:tabs>
          <w:tab w:val="left" w:pos="448"/>
        </w:tabs>
        <w:rPr>
          <w:rFonts w:ascii="Arial" w:hAnsi="Arial" w:cs="Arial"/>
        </w:rPr>
      </w:pPr>
    </w:p>
    <w:p w14:paraId="2EDD3977" w14:textId="77777777" w:rsidR="00856B7C" w:rsidRDefault="00856B7C" w:rsidP="00856B7C">
      <w:pPr>
        <w:tabs>
          <w:tab w:val="left" w:pos="448"/>
        </w:tabs>
        <w:rPr>
          <w:rFonts w:ascii="Arial" w:hAnsi="Arial" w:cs="Arial"/>
        </w:rPr>
      </w:pPr>
    </w:p>
    <w:p w14:paraId="77F25B60" w14:textId="77777777" w:rsidR="00856B7C" w:rsidRPr="009336A3" w:rsidRDefault="00856B7C" w:rsidP="00856B7C">
      <w:pPr>
        <w:tabs>
          <w:tab w:val="left" w:pos="448"/>
        </w:tabs>
        <w:rPr>
          <w:rFonts w:ascii="Arial" w:hAnsi="Arial" w:cs="Arial"/>
          <w:b/>
        </w:rPr>
      </w:pPr>
      <w:r>
        <w:rPr>
          <w:rFonts w:ascii="Arial" w:hAnsi="Arial" w:cs="Arial"/>
        </w:rPr>
        <w:t xml:space="preserve">   </w:t>
      </w:r>
      <w:r w:rsidRPr="009336A3">
        <w:rPr>
          <w:rFonts w:ascii="Arial" w:hAnsi="Arial" w:cs="Arial"/>
          <w:b/>
        </w:rPr>
        <w:t>SHARING INFORMATION</w:t>
      </w:r>
    </w:p>
    <w:p w14:paraId="27A86737" w14:textId="77777777" w:rsidR="00856B7C" w:rsidRPr="009336A3" w:rsidRDefault="00856B7C" w:rsidP="00856B7C">
      <w:pPr>
        <w:numPr>
          <w:ilvl w:val="0"/>
          <w:numId w:val="26"/>
        </w:numPr>
        <w:tabs>
          <w:tab w:val="clear" w:pos="6120"/>
          <w:tab w:val="num" w:pos="489"/>
        </w:tabs>
        <w:overflowPunct w:val="0"/>
        <w:autoSpaceDE w:val="0"/>
        <w:autoSpaceDN w:val="0"/>
        <w:adjustRightInd w:val="0"/>
        <w:spacing w:before="5"/>
        <w:ind w:left="493" w:hanging="357"/>
        <w:textAlignment w:val="baseline"/>
        <w:rPr>
          <w:rFonts w:ascii="Arial" w:hAnsi="Arial" w:cs="Arial"/>
        </w:rPr>
      </w:pPr>
      <w:r w:rsidRPr="009336A3">
        <w:rPr>
          <w:rFonts w:ascii="Arial" w:hAnsi="Arial" w:cs="Arial"/>
        </w:rPr>
        <w:t>Assess, record and report on pupils’ attainment and progress within assessment and reporting processes</w:t>
      </w:r>
    </w:p>
    <w:p w14:paraId="028C6DD8" w14:textId="77777777" w:rsidR="00856B7C" w:rsidRPr="009336A3" w:rsidRDefault="00856B7C" w:rsidP="00856B7C">
      <w:pPr>
        <w:numPr>
          <w:ilvl w:val="0"/>
          <w:numId w:val="26"/>
        </w:numPr>
        <w:tabs>
          <w:tab w:val="clear" w:pos="6120"/>
          <w:tab w:val="num" w:pos="489"/>
        </w:tabs>
        <w:overflowPunct w:val="0"/>
        <w:autoSpaceDE w:val="0"/>
        <w:autoSpaceDN w:val="0"/>
        <w:adjustRightInd w:val="0"/>
        <w:spacing w:before="5"/>
        <w:ind w:left="493" w:hanging="357"/>
        <w:textAlignment w:val="baseline"/>
        <w:rPr>
          <w:rFonts w:ascii="Arial" w:hAnsi="Arial" w:cs="Arial"/>
        </w:rPr>
      </w:pPr>
      <w:r w:rsidRPr="009336A3">
        <w:rPr>
          <w:rFonts w:ascii="Arial" w:hAnsi="Arial" w:cs="Arial"/>
        </w:rPr>
        <w:t>Participate in meetings with other staff, external professionals and parents regarding pupils, in a support capacity to the teacher, who will normally lead on such matters</w:t>
      </w:r>
    </w:p>
    <w:p w14:paraId="605EA82C" w14:textId="77777777" w:rsidR="00856B7C" w:rsidRPr="009336A3" w:rsidRDefault="00856B7C" w:rsidP="00856B7C">
      <w:pPr>
        <w:numPr>
          <w:ilvl w:val="0"/>
          <w:numId w:val="26"/>
        </w:numPr>
        <w:tabs>
          <w:tab w:val="clear" w:pos="6120"/>
          <w:tab w:val="num" w:pos="450"/>
        </w:tabs>
        <w:overflowPunct w:val="0"/>
        <w:autoSpaceDE w:val="0"/>
        <w:autoSpaceDN w:val="0"/>
        <w:adjustRightInd w:val="0"/>
        <w:spacing w:before="5"/>
        <w:ind w:left="493" w:hanging="357"/>
        <w:textAlignment w:val="baseline"/>
        <w:rPr>
          <w:rFonts w:ascii="Arial" w:hAnsi="Arial" w:cs="Arial"/>
        </w:rPr>
      </w:pPr>
      <w:r w:rsidRPr="009336A3">
        <w:rPr>
          <w:rFonts w:ascii="Arial" w:hAnsi="Arial" w:cs="Arial"/>
        </w:rPr>
        <w:t xml:space="preserve"> Assist in the induction and development of classroom support staff, cascading information and good practice </w:t>
      </w:r>
    </w:p>
    <w:p w14:paraId="2A667C60" w14:textId="77777777" w:rsidR="00856B7C" w:rsidRPr="009336A3" w:rsidRDefault="00856B7C" w:rsidP="00856B7C">
      <w:pPr>
        <w:numPr>
          <w:ilvl w:val="0"/>
          <w:numId w:val="26"/>
        </w:numPr>
        <w:tabs>
          <w:tab w:val="clear" w:pos="6120"/>
          <w:tab w:val="num" w:pos="418"/>
        </w:tabs>
        <w:overflowPunct w:val="0"/>
        <w:autoSpaceDE w:val="0"/>
        <w:autoSpaceDN w:val="0"/>
        <w:adjustRightInd w:val="0"/>
        <w:spacing w:before="5"/>
        <w:ind w:left="493" w:hanging="357"/>
        <w:textAlignment w:val="baseline"/>
        <w:rPr>
          <w:rFonts w:ascii="Arial" w:hAnsi="Arial" w:cs="Arial"/>
        </w:rPr>
      </w:pPr>
      <w:r w:rsidRPr="009336A3">
        <w:rPr>
          <w:rFonts w:ascii="Arial" w:hAnsi="Arial" w:cs="Arial"/>
        </w:rPr>
        <w:t xml:space="preserve"> Pay due regard to professional boundaries, maintaining appropriate levels of confidentiality</w:t>
      </w:r>
    </w:p>
    <w:p w14:paraId="38BE37EE" w14:textId="77777777" w:rsidR="00856B7C" w:rsidRPr="009336A3" w:rsidRDefault="00856B7C" w:rsidP="00856B7C">
      <w:pPr>
        <w:numPr>
          <w:ilvl w:val="0"/>
          <w:numId w:val="26"/>
        </w:numPr>
        <w:tabs>
          <w:tab w:val="clear" w:pos="6120"/>
          <w:tab w:val="num" w:pos="442"/>
        </w:tabs>
        <w:spacing w:before="5"/>
        <w:ind w:left="493" w:hanging="357"/>
        <w:rPr>
          <w:rFonts w:ascii="Arial" w:hAnsi="Arial" w:cs="Arial"/>
        </w:rPr>
      </w:pPr>
      <w:r w:rsidRPr="009336A3">
        <w:rPr>
          <w:rFonts w:ascii="Arial" w:hAnsi="Arial" w:cs="Arial"/>
        </w:rPr>
        <w:t xml:space="preserve"> Participate in staff meetings</w:t>
      </w:r>
    </w:p>
    <w:p w14:paraId="7474831E" w14:textId="77777777" w:rsidR="00856B7C" w:rsidRPr="009336A3" w:rsidRDefault="00856B7C" w:rsidP="00856B7C">
      <w:pPr>
        <w:numPr>
          <w:ilvl w:val="0"/>
          <w:numId w:val="26"/>
        </w:numPr>
        <w:tabs>
          <w:tab w:val="clear" w:pos="6120"/>
          <w:tab w:val="num" w:pos="442"/>
        </w:tabs>
        <w:spacing w:before="5"/>
        <w:ind w:left="493" w:hanging="357"/>
        <w:rPr>
          <w:rFonts w:ascii="Arial" w:hAnsi="Arial" w:cs="Arial"/>
        </w:rPr>
      </w:pPr>
      <w:r w:rsidRPr="009336A3">
        <w:rPr>
          <w:rFonts w:ascii="Arial" w:hAnsi="Arial" w:cs="Arial"/>
        </w:rPr>
        <w:t xml:space="preserve"> Share information confidentially about pupils with teachers and other professionals as required</w:t>
      </w:r>
    </w:p>
    <w:p w14:paraId="34D7180D" w14:textId="77777777" w:rsidR="00856B7C" w:rsidRDefault="00856B7C" w:rsidP="00856B7C">
      <w:pPr>
        <w:tabs>
          <w:tab w:val="left" w:pos="448"/>
        </w:tabs>
        <w:rPr>
          <w:rFonts w:ascii="Arial" w:hAnsi="Arial" w:cs="Arial"/>
        </w:rPr>
      </w:pPr>
    </w:p>
    <w:p w14:paraId="3AC271D5" w14:textId="77777777" w:rsidR="00856B7C" w:rsidRDefault="00856B7C" w:rsidP="00856B7C">
      <w:pPr>
        <w:tabs>
          <w:tab w:val="left" w:pos="448"/>
        </w:tabs>
        <w:rPr>
          <w:rFonts w:ascii="Arial" w:hAnsi="Arial" w:cs="Arial"/>
          <w:b/>
        </w:rPr>
      </w:pPr>
    </w:p>
    <w:p w14:paraId="5095BA51" w14:textId="77777777" w:rsidR="00856B7C" w:rsidRPr="0037656C" w:rsidRDefault="00856B7C" w:rsidP="00856B7C">
      <w:pPr>
        <w:tabs>
          <w:tab w:val="left" w:pos="448"/>
        </w:tabs>
        <w:rPr>
          <w:rFonts w:ascii="Arial" w:hAnsi="Arial" w:cs="Arial"/>
          <w:b/>
        </w:rPr>
      </w:pPr>
      <w:r w:rsidRPr="009336A3">
        <w:rPr>
          <w:rFonts w:ascii="Arial" w:hAnsi="Arial" w:cs="Arial"/>
          <w:b/>
        </w:rPr>
        <w:t xml:space="preserve">SAFEGUARDING AND PROMOTING THE WELFARE OF CHILDREN &amp; YOUNG </w:t>
      </w:r>
      <w:r>
        <w:rPr>
          <w:rFonts w:ascii="Arial" w:hAnsi="Arial" w:cs="Arial"/>
          <w:b/>
        </w:rPr>
        <w:t xml:space="preserve">   </w:t>
      </w:r>
      <w:r>
        <w:rPr>
          <w:rFonts w:ascii="Arial" w:hAnsi="Arial" w:cs="Arial"/>
          <w:b/>
        </w:rPr>
        <w:tab/>
      </w:r>
      <w:r w:rsidRPr="009336A3">
        <w:rPr>
          <w:rFonts w:ascii="Arial" w:hAnsi="Arial" w:cs="Arial"/>
          <w:b/>
        </w:rPr>
        <w:t>PEOPLE</w:t>
      </w:r>
    </w:p>
    <w:p w14:paraId="1B198946" w14:textId="77777777" w:rsidR="00856B7C" w:rsidRPr="009336A3" w:rsidRDefault="00856B7C" w:rsidP="00856B7C">
      <w:pPr>
        <w:numPr>
          <w:ilvl w:val="0"/>
          <w:numId w:val="27"/>
        </w:numPr>
        <w:tabs>
          <w:tab w:val="clear" w:pos="6120"/>
          <w:tab w:val="num" w:pos="514"/>
        </w:tabs>
        <w:overflowPunct w:val="0"/>
        <w:autoSpaceDE w:val="0"/>
        <w:autoSpaceDN w:val="0"/>
        <w:adjustRightInd w:val="0"/>
        <w:spacing w:before="5"/>
        <w:ind w:left="493" w:hanging="357"/>
        <w:textAlignment w:val="baseline"/>
        <w:rPr>
          <w:rFonts w:ascii="Arial" w:hAnsi="Arial" w:cs="Arial"/>
        </w:rPr>
      </w:pPr>
      <w:r w:rsidRPr="009336A3">
        <w:rPr>
          <w:rFonts w:ascii="Arial" w:hAnsi="Arial" w:cs="Arial"/>
        </w:rPr>
        <w:t xml:space="preserve">Carry out tasks associated with pupil’s personal hygiene and welfare, including personal intimate care, physical and medical needs, whilst encouraging independence </w:t>
      </w:r>
    </w:p>
    <w:p w14:paraId="3DB3FFB9" w14:textId="77777777" w:rsidR="00856B7C" w:rsidRPr="009336A3" w:rsidRDefault="00856B7C" w:rsidP="00856B7C">
      <w:pPr>
        <w:numPr>
          <w:ilvl w:val="0"/>
          <w:numId w:val="27"/>
        </w:numPr>
        <w:tabs>
          <w:tab w:val="clear" w:pos="6120"/>
          <w:tab w:val="num" w:pos="514"/>
        </w:tabs>
        <w:overflowPunct w:val="0"/>
        <w:autoSpaceDE w:val="0"/>
        <w:autoSpaceDN w:val="0"/>
        <w:adjustRightInd w:val="0"/>
        <w:spacing w:before="5"/>
        <w:ind w:left="493" w:hanging="357"/>
        <w:textAlignment w:val="baseline"/>
        <w:rPr>
          <w:rFonts w:ascii="Arial" w:hAnsi="Arial" w:cs="Arial"/>
        </w:rPr>
      </w:pPr>
      <w:r w:rsidRPr="009336A3">
        <w:rPr>
          <w:rFonts w:ascii="Arial" w:hAnsi="Arial" w:cs="Arial"/>
        </w:rPr>
        <w:t>Be responsible for promoting and safeguarding the welfare of pupils in line with policy and legislation, raising concerns as appropriate</w:t>
      </w:r>
    </w:p>
    <w:p w14:paraId="3D662603" w14:textId="77777777" w:rsidR="00856B7C" w:rsidRDefault="00856B7C" w:rsidP="00856B7C">
      <w:pPr>
        <w:tabs>
          <w:tab w:val="left" w:pos="448"/>
        </w:tabs>
        <w:rPr>
          <w:rFonts w:ascii="Arial" w:hAnsi="Arial" w:cs="Arial"/>
        </w:rPr>
      </w:pPr>
    </w:p>
    <w:p w14:paraId="12CD17B6" w14:textId="77777777" w:rsidR="00856B7C" w:rsidRPr="0037656C" w:rsidRDefault="00856B7C" w:rsidP="00856B7C">
      <w:pPr>
        <w:tabs>
          <w:tab w:val="left" w:pos="448"/>
        </w:tabs>
        <w:rPr>
          <w:rFonts w:ascii="Arial" w:hAnsi="Arial" w:cs="Arial"/>
          <w:b/>
        </w:rPr>
      </w:pPr>
      <w:r>
        <w:rPr>
          <w:rFonts w:ascii="Arial" w:hAnsi="Arial" w:cs="Arial"/>
          <w:b/>
        </w:rPr>
        <w:t xml:space="preserve"> </w:t>
      </w:r>
      <w:r w:rsidRPr="009336A3">
        <w:rPr>
          <w:rFonts w:ascii="Arial" w:hAnsi="Arial" w:cs="Arial"/>
          <w:b/>
        </w:rPr>
        <w:t>ADMINISTRATION/OTHER</w:t>
      </w:r>
    </w:p>
    <w:p w14:paraId="611353B1" w14:textId="77777777" w:rsidR="00856B7C" w:rsidRPr="009336A3" w:rsidRDefault="00856B7C" w:rsidP="00856B7C">
      <w:pPr>
        <w:numPr>
          <w:ilvl w:val="0"/>
          <w:numId w:val="29"/>
        </w:numPr>
        <w:overflowPunct w:val="0"/>
        <w:autoSpaceDE w:val="0"/>
        <w:autoSpaceDN w:val="0"/>
        <w:adjustRightInd w:val="0"/>
        <w:spacing w:before="5"/>
        <w:textAlignment w:val="baseline"/>
        <w:rPr>
          <w:rFonts w:ascii="Arial" w:hAnsi="Arial" w:cs="Arial"/>
        </w:rPr>
      </w:pPr>
      <w:r w:rsidRPr="009336A3">
        <w:rPr>
          <w:rFonts w:ascii="Arial" w:hAnsi="Arial" w:cs="Arial"/>
        </w:rPr>
        <w:t>Undertake routine clerical duties as required</w:t>
      </w:r>
    </w:p>
    <w:p w14:paraId="3D7E9E71" w14:textId="77777777" w:rsidR="00856B7C" w:rsidRPr="009336A3" w:rsidRDefault="00856B7C" w:rsidP="00856B7C">
      <w:pPr>
        <w:numPr>
          <w:ilvl w:val="0"/>
          <w:numId w:val="28"/>
        </w:numPr>
        <w:tabs>
          <w:tab w:val="clear" w:pos="6120"/>
          <w:tab w:val="num" w:pos="441"/>
        </w:tabs>
        <w:overflowPunct w:val="0"/>
        <w:autoSpaceDE w:val="0"/>
        <w:autoSpaceDN w:val="0"/>
        <w:adjustRightInd w:val="0"/>
        <w:spacing w:before="5"/>
        <w:ind w:left="493" w:hanging="357"/>
        <w:textAlignment w:val="baseline"/>
        <w:rPr>
          <w:rFonts w:ascii="Arial" w:hAnsi="Arial" w:cs="Arial"/>
        </w:rPr>
      </w:pPr>
      <w:r w:rsidRPr="009336A3">
        <w:rPr>
          <w:rFonts w:ascii="Arial" w:hAnsi="Arial" w:cs="Arial"/>
        </w:rPr>
        <w:t xml:space="preserve"> Support the use of ICT and adhere to relevant policies </w:t>
      </w:r>
    </w:p>
    <w:p w14:paraId="3D913988" w14:textId="77777777" w:rsidR="00856B7C" w:rsidRPr="009336A3" w:rsidRDefault="00856B7C" w:rsidP="00856B7C">
      <w:pPr>
        <w:numPr>
          <w:ilvl w:val="0"/>
          <w:numId w:val="28"/>
        </w:numPr>
        <w:tabs>
          <w:tab w:val="clear" w:pos="6120"/>
          <w:tab w:val="num" w:pos="441"/>
        </w:tabs>
        <w:overflowPunct w:val="0"/>
        <w:autoSpaceDE w:val="0"/>
        <w:autoSpaceDN w:val="0"/>
        <w:adjustRightInd w:val="0"/>
        <w:spacing w:before="5"/>
        <w:ind w:left="493" w:hanging="357"/>
        <w:textAlignment w:val="baseline"/>
        <w:rPr>
          <w:rFonts w:ascii="Arial" w:hAnsi="Arial" w:cs="Arial"/>
        </w:rPr>
      </w:pPr>
      <w:r w:rsidRPr="005441D8">
        <w:rPr>
          <w:rFonts w:cs="Arial"/>
          <w:sz w:val="22"/>
          <w:szCs w:val="22"/>
        </w:rPr>
        <w:t xml:space="preserve"> </w:t>
      </w:r>
      <w:r w:rsidRPr="009336A3">
        <w:rPr>
          <w:rFonts w:ascii="Arial" w:hAnsi="Arial" w:cs="Arial"/>
        </w:rPr>
        <w:t>Supervise and provide access arrangement for pupils sitting internal and external examinations and tests, ensuring that examinations comply with Examination Board Regulations</w:t>
      </w:r>
    </w:p>
    <w:p w14:paraId="0758E024" w14:textId="77777777" w:rsidR="00856B7C" w:rsidRPr="00D756CF" w:rsidRDefault="00856B7C" w:rsidP="00856B7C">
      <w:pPr>
        <w:numPr>
          <w:ilvl w:val="0"/>
          <w:numId w:val="28"/>
        </w:numPr>
        <w:tabs>
          <w:tab w:val="clear" w:pos="6120"/>
          <w:tab w:val="num" w:pos="441"/>
        </w:tabs>
        <w:overflowPunct w:val="0"/>
        <w:autoSpaceDE w:val="0"/>
        <w:autoSpaceDN w:val="0"/>
        <w:adjustRightInd w:val="0"/>
        <w:spacing w:before="5"/>
        <w:ind w:left="493" w:hanging="357"/>
        <w:textAlignment w:val="baseline"/>
        <w:rPr>
          <w:rFonts w:ascii="Arial" w:hAnsi="Arial" w:cs="Arial"/>
        </w:rPr>
      </w:pPr>
      <w:r w:rsidRPr="009336A3">
        <w:rPr>
          <w:rFonts w:ascii="Arial" w:hAnsi="Arial" w:cs="Arial"/>
        </w:rPr>
        <w:t xml:space="preserve"> Participate in appraisal, trainin</w:t>
      </w:r>
      <w:r>
        <w:rPr>
          <w:rFonts w:ascii="Arial" w:hAnsi="Arial" w:cs="Arial"/>
        </w:rPr>
        <w:t>g and other learning activities</w:t>
      </w:r>
    </w:p>
    <w:p w14:paraId="779B6E5C" w14:textId="77777777" w:rsidR="00856B7C" w:rsidRDefault="00856B7C" w:rsidP="00856B7C">
      <w:pPr>
        <w:overflowPunct w:val="0"/>
        <w:autoSpaceDE w:val="0"/>
        <w:autoSpaceDN w:val="0"/>
        <w:adjustRightInd w:val="0"/>
        <w:textAlignment w:val="baseline"/>
        <w:rPr>
          <w:rFonts w:ascii="Arial" w:hAnsi="Arial" w:cs="Arial"/>
        </w:rPr>
      </w:pPr>
    </w:p>
    <w:p w14:paraId="20E5C2D9" w14:textId="77777777" w:rsidR="00856B7C" w:rsidRPr="0037656C" w:rsidRDefault="00856B7C" w:rsidP="00856B7C">
      <w:pPr>
        <w:overflowPunct w:val="0"/>
        <w:autoSpaceDE w:val="0"/>
        <w:autoSpaceDN w:val="0"/>
        <w:adjustRightInd w:val="0"/>
        <w:textAlignment w:val="baseline"/>
        <w:rPr>
          <w:rFonts w:ascii="Arial" w:hAnsi="Arial" w:cs="Arial"/>
          <w:b/>
        </w:rPr>
      </w:pPr>
      <w:r>
        <w:rPr>
          <w:rFonts w:ascii="Arial" w:hAnsi="Arial" w:cs="Arial"/>
          <w:b/>
        </w:rPr>
        <w:t xml:space="preserve">   </w:t>
      </w:r>
      <w:r w:rsidRPr="00B30E2E">
        <w:rPr>
          <w:rFonts w:ascii="Arial" w:hAnsi="Arial" w:cs="Arial"/>
          <w:b/>
        </w:rPr>
        <w:t>HEALTH &amp; SAFETY</w:t>
      </w:r>
    </w:p>
    <w:p w14:paraId="2970C963" w14:textId="77777777" w:rsidR="00856B7C" w:rsidRPr="00B30E2E" w:rsidRDefault="00856B7C" w:rsidP="00856B7C">
      <w:pPr>
        <w:numPr>
          <w:ilvl w:val="0"/>
          <w:numId w:val="34"/>
        </w:numPr>
        <w:tabs>
          <w:tab w:val="clear" w:pos="6120"/>
          <w:tab w:val="num" w:pos="542"/>
          <w:tab w:val="num" w:pos="637"/>
        </w:tabs>
        <w:spacing w:before="5"/>
        <w:ind w:left="542"/>
        <w:rPr>
          <w:rFonts w:ascii="Arial" w:hAnsi="Arial" w:cs="Arial"/>
        </w:rPr>
      </w:pPr>
      <w:r w:rsidRPr="00B30E2E">
        <w:rPr>
          <w:rFonts w:ascii="Arial" w:hAnsi="Arial"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66EAAA89" w14:textId="77777777" w:rsidR="00856B7C" w:rsidRDefault="00856B7C" w:rsidP="00856B7C">
      <w:pPr>
        <w:numPr>
          <w:ilvl w:val="0"/>
          <w:numId w:val="34"/>
        </w:numPr>
        <w:tabs>
          <w:tab w:val="clear" w:pos="6120"/>
          <w:tab w:val="num" w:pos="542"/>
          <w:tab w:val="num" w:pos="637"/>
        </w:tabs>
        <w:spacing w:before="5"/>
        <w:ind w:left="542"/>
        <w:rPr>
          <w:rFonts w:ascii="Arial" w:hAnsi="Arial" w:cs="Arial"/>
        </w:rPr>
      </w:pPr>
      <w:r w:rsidRPr="00B30E2E">
        <w:rPr>
          <w:rFonts w:ascii="Arial" w:hAnsi="Arial" w:cs="Arial"/>
        </w:rPr>
        <w:t>Work with colleagues and others to maintain health, safety and welfare within the working environment</w:t>
      </w:r>
    </w:p>
    <w:p w14:paraId="539D4639" w14:textId="77777777" w:rsidR="00856B7C" w:rsidRPr="00B30E2E" w:rsidRDefault="00856B7C" w:rsidP="00856B7C">
      <w:pPr>
        <w:tabs>
          <w:tab w:val="num" w:pos="637"/>
        </w:tabs>
        <w:rPr>
          <w:rFonts w:ascii="Arial" w:hAnsi="Arial" w:cs="Arial"/>
          <w:b/>
        </w:rPr>
      </w:pPr>
    </w:p>
    <w:p w14:paraId="539BED98" w14:textId="77777777" w:rsidR="00856B7C" w:rsidRPr="0037656C" w:rsidRDefault="00856B7C" w:rsidP="00856B7C">
      <w:pPr>
        <w:tabs>
          <w:tab w:val="num" w:pos="637"/>
        </w:tabs>
        <w:rPr>
          <w:rFonts w:ascii="Arial" w:hAnsi="Arial" w:cs="Arial"/>
          <w:b/>
        </w:rPr>
      </w:pPr>
      <w:r>
        <w:rPr>
          <w:rFonts w:ascii="Arial" w:hAnsi="Arial" w:cs="Arial"/>
          <w:b/>
        </w:rPr>
        <w:t xml:space="preserve">      </w:t>
      </w:r>
      <w:r w:rsidRPr="00B30E2E">
        <w:rPr>
          <w:rFonts w:ascii="Arial" w:hAnsi="Arial" w:cs="Arial"/>
          <w:b/>
        </w:rPr>
        <w:t>EQUALITIES</w:t>
      </w:r>
    </w:p>
    <w:p w14:paraId="1FF6C7D9" w14:textId="77777777" w:rsidR="00856B7C" w:rsidRPr="00171061" w:rsidRDefault="00856B7C" w:rsidP="00856B7C">
      <w:pPr>
        <w:numPr>
          <w:ilvl w:val="0"/>
          <w:numId w:val="34"/>
        </w:numPr>
        <w:tabs>
          <w:tab w:val="clear" w:pos="6120"/>
          <w:tab w:val="num" w:pos="556"/>
          <w:tab w:val="num" w:pos="637"/>
        </w:tabs>
        <w:spacing w:before="5"/>
        <w:ind w:left="538" w:hanging="357"/>
        <w:rPr>
          <w:rFonts w:ascii="Arial" w:hAnsi="Arial" w:cs="Arial"/>
        </w:rPr>
      </w:pPr>
      <w:r w:rsidRPr="00171061">
        <w:rPr>
          <w:rFonts w:ascii="Arial" w:hAnsi="Arial" w:cs="Arial"/>
        </w:rPr>
        <w:t xml:space="preserve">Promote inclusion and acceptance of all pupils </w:t>
      </w:r>
    </w:p>
    <w:p w14:paraId="595D8B53" w14:textId="77777777" w:rsidR="00856B7C" w:rsidRDefault="00856B7C" w:rsidP="00856B7C">
      <w:pPr>
        <w:numPr>
          <w:ilvl w:val="0"/>
          <w:numId w:val="34"/>
        </w:numPr>
        <w:tabs>
          <w:tab w:val="clear" w:pos="6120"/>
          <w:tab w:val="num" w:pos="556"/>
          <w:tab w:val="num" w:pos="637"/>
        </w:tabs>
        <w:spacing w:before="5"/>
        <w:ind w:left="538" w:hanging="357"/>
        <w:rPr>
          <w:rFonts w:ascii="Arial" w:hAnsi="Arial" w:cs="Arial"/>
        </w:rPr>
      </w:pPr>
      <w:r w:rsidRPr="00171061">
        <w:rPr>
          <w:rFonts w:ascii="Arial" w:hAnsi="Arial" w:cs="Arial"/>
        </w:rPr>
        <w:t>Within own area of responsibility, work in accordance with the aims of the Equality policy, treating individuals with respect for their diversity, culture and values</w:t>
      </w:r>
    </w:p>
    <w:p w14:paraId="74B6D188" w14:textId="77777777" w:rsidR="00856B7C" w:rsidRDefault="00856B7C" w:rsidP="00856B7C">
      <w:pPr>
        <w:tabs>
          <w:tab w:val="num" w:pos="637"/>
        </w:tabs>
        <w:rPr>
          <w:rFonts w:cs="Arial"/>
          <w:sz w:val="22"/>
          <w:szCs w:val="22"/>
        </w:rPr>
      </w:pPr>
    </w:p>
    <w:p w14:paraId="399E0BD1" w14:textId="77777777" w:rsidR="00856B7C" w:rsidRDefault="00856B7C" w:rsidP="00856B7C">
      <w:pPr>
        <w:tabs>
          <w:tab w:val="num" w:pos="637"/>
        </w:tabs>
        <w:rPr>
          <w:rFonts w:cs="Arial"/>
          <w:sz w:val="22"/>
          <w:szCs w:val="22"/>
        </w:rPr>
      </w:pPr>
    </w:p>
    <w:p w14:paraId="278001E1" w14:textId="77777777" w:rsidR="00856B7C" w:rsidRDefault="00856B7C" w:rsidP="00856B7C">
      <w:pPr>
        <w:tabs>
          <w:tab w:val="num" w:pos="637"/>
        </w:tabs>
        <w:rPr>
          <w:rFonts w:cs="Arial"/>
          <w:sz w:val="22"/>
          <w:szCs w:val="22"/>
        </w:rPr>
      </w:pPr>
    </w:p>
    <w:p w14:paraId="24913B34" w14:textId="77777777" w:rsidR="00856B7C" w:rsidRDefault="00856B7C" w:rsidP="00856B7C">
      <w:pPr>
        <w:tabs>
          <w:tab w:val="num" w:pos="637"/>
        </w:tabs>
        <w:rPr>
          <w:rFonts w:cs="Arial"/>
          <w:sz w:val="22"/>
          <w:szCs w:val="22"/>
        </w:rPr>
      </w:pPr>
    </w:p>
    <w:p w14:paraId="6765A63D" w14:textId="77777777" w:rsidR="0070578A" w:rsidRDefault="0070578A" w:rsidP="00856B7C">
      <w:pPr>
        <w:tabs>
          <w:tab w:val="num" w:pos="637"/>
        </w:tabs>
        <w:rPr>
          <w:rFonts w:cs="Arial"/>
          <w:sz w:val="22"/>
          <w:szCs w:val="22"/>
        </w:rPr>
      </w:pPr>
    </w:p>
    <w:p w14:paraId="729909D6" w14:textId="77777777" w:rsidR="00856B7C" w:rsidRPr="0037656C" w:rsidRDefault="00856B7C" w:rsidP="00856B7C">
      <w:pPr>
        <w:tabs>
          <w:tab w:val="num" w:pos="637"/>
        </w:tabs>
        <w:rPr>
          <w:rFonts w:ascii="Arial" w:hAnsi="Arial" w:cs="Arial"/>
          <w:b/>
        </w:rPr>
      </w:pPr>
      <w:r>
        <w:rPr>
          <w:rFonts w:ascii="Arial" w:hAnsi="Arial" w:cs="Arial"/>
          <w:b/>
        </w:rPr>
        <w:lastRenderedPageBreak/>
        <w:t xml:space="preserve">       </w:t>
      </w:r>
      <w:r w:rsidRPr="00B30E2E">
        <w:rPr>
          <w:rFonts w:ascii="Arial" w:hAnsi="Arial" w:cs="Arial"/>
          <w:b/>
        </w:rPr>
        <w:t>FLEXIBILITY</w:t>
      </w:r>
    </w:p>
    <w:p w14:paraId="741B4FAC" w14:textId="77777777" w:rsidR="00856B7C" w:rsidRPr="008D7921" w:rsidRDefault="00856B7C" w:rsidP="00856B7C">
      <w:pPr>
        <w:pStyle w:val="ListParagraph"/>
        <w:numPr>
          <w:ilvl w:val="0"/>
          <w:numId w:val="36"/>
        </w:numPr>
        <w:tabs>
          <w:tab w:val="num" w:pos="637"/>
        </w:tabs>
        <w:spacing w:before="5"/>
        <w:ind w:left="538" w:hanging="357"/>
        <w:rPr>
          <w:rFonts w:ascii="Arial" w:hAnsi="Arial" w:cs="Arial"/>
        </w:rPr>
      </w:pPr>
      <w:r w:rsidRPr="008D7921">
        <w:rPr>
          <w:rFonts w:ascii="Arial" w:hAnsi="Arial" w:cs="Arial"/>
        </w:rPr>
        <w:t>North Yorkshire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w:t>
      </w:r>
      <w:r>
        <w:rPr>
          <w:rFonts w:ascii="Arial" w:hAnsi="Arial" w:cs="Arial"/>
        </w:rPr>
        <w:t xml:space="preserve"> </w:t>
      </w:r>
      <w:r w:rsidRPr="008D7921">
        <w:rPr>
          <w:rFonts w:ascii="Arial" w:hAnsi="Arial" w:cs="Arial"/>
        </w:rPr>
        <w:t>Council Policies and Procedures</w:t>
      </w:r>
    </w:p>
    <w:p w14:paraId="56CC8048" w14:textId="77777777" w:rsidR="00856B7C" w:rsidRDefault="00856B7C" w:rsidP="00856B7C">
      <w:pPr>
        <w:tabs>
          <w:tab w:val="num" w:pos="637"/>
        </w:tabs>
        <w:rPr>
          <w:rFonts w:ascii="Arial" w:hAnsi="Arial" w:cs="Arial"/>
          <w:sz w:val="22"/>
          <w:szCs w:val="22"/>
        </w:rPr>
      </w:pPr>
    </w:p>
    <w:p w14:paraId="7E621B4D" w14:textId="77777777" w:rsidR="00856B7C" w:rsidRPr="0037656C" w:rsidRDefault="00856B7C" w:rsidP="00856B7C">
      <w:pPr>
        <w:tabs>
          <w:tab w:val="num" w:pos="637"/>
        </w:tabs>
        <w:rPr>
          <w:rFonts w:ascii="Arial" w:hAnsi="Arial" w:cs="Arial"/>
          <w:b/>
          <w:sz w:val="22"/>
          <w:szCs w:val="22"/>
        </w:rPr>
      </w:pPr>
      <w:r w:rsidRPr="008C599C">
        <w:rPr>
          <w:rFonts w:ascii="Arial" w:hAnsi="Arial" w:cs="Arial"/>
          <w:b/>
          <w:sz w:val="22"/>
          <w:szCs w:val="22"/>
        </w:rPr>
        <w:t>CUSTOMER SERVICE</w:t>
      </w:r>
    </w:p>
    <w:p w14:paraId="14BE4E50" w14:textId="77777777" w:rsidR="00856B7C" w:rsidRPr="00DF12A8" w:rsidRDefault="00856B7C" w:rsidP="00856B7C">
      <w:pPr>
        <w:pStyle w:val="Heading2"/>
        <w:numPr>
          <w:ilvl w:val="0"/>
          <w:numId w:val="35"/>
        </w:numPr>
        <w:tabs>
          <w:tab w:val="clear" w:pos="2016"/>
          <w:tab w:val="num" w:pos="432"/>
          <w:tab w:val="num" w:pos="495"/>
        </w:tabs>
        <w:spacing w:after="0"/>
        <w:ind w:left="432" w:hanging="432"/>
        <w:jc w:val="both"/>
        <w:rPr>
          <w:rFonts w:ascii="Arial" w:hAnsi="Arial" w:cs="Arial"/>
          <w:b w:val="0"/>
          <w:u w:val="none"/>
        </w:rPr>
      </w:pPr>
      <w:r w:rsidRPr="00B30E2E">
        <w:rPr>
          <w:rFonts w:ascii="Arial" w:hAnsi="Arial" w:cs="Arial"/>
          <w:b w:val="0"/>
          <w:u w:val="none"/>
        </w:rPr>
        <w:t>The</w:t>
      </w:r>
      <w:r>
        <w:rPr>
          <w:rFonts w:ascii="Arial" w:hAnsi="Arial" w:cs="Arial"/>
          <w:b w:val="0"/>
          <w:u w:val="none"/>
        </w:rPr>
        <w:t xml:space="preserve"> </w:t>
      </w:r>
      <w:r w:rsidRPr="00B30E2E">
        <w:rPr>
          <w:rFonts w:ascii="Arial" w:hAnsi="Arial" w:cs="Arial"/>
          <w:b w:val="0"/>
          <w:u w:val="none"/>
        </w:rPr>
        <w:t>Council requires a commitment to equity of access and outcomes, this will include due regard to equality, diversity, dignity, respect and human rights and working with others to keep vulnerable people safe from abuse and mistreatment</w:t>
      </w:r>
      <w:r>
        <w:rPr>
          <w:rFonts w:ascii="Arial" w:hAnsi="Arial" w:cs="Arial"/>
          <w:b w:val="0"/>
          <w:u w:val="none"/>
        </w:rPr>
        <w:t xml:space="preserve">. </w:t>
      </w:r>
      <w:r w:rsidRPr="00DF12A8">
        <w:rPr>
          <w:rFonts w:ascii="Arial" w:hAnsi="Arial" w:cs="Arial"/>
          <w:b w:val="0"/>
          <w:u w:val="none"/>
          <w:lang w:eastAsia="en-US"/>
        </w:rPr>
        <w:t xml:space="preserve">The Council </w:t>
      </w:r>
      <w:r w:rsidRPr="00DF12A8">
        <w:rPr>
          <w:rFonts w:ascii="Arial" w:hAnsi="Arial" w:cs="Arial"/>
          <w:b w:val="0"/>
          <w:u w:val="none"/>
        </w:rPr>
        <w:t>requires that staff offer the best level of service to their customers and behave in a way that gives them confidence.  Customers will be treated as individuals, with respect for their diversity, culture and values</w:t>
      </w:r>
    </w:p>
    <w:p w14:paraId="63CF17EB" w14:textId="77777777" w:rsidR="00856B7C" w:rsidRDefault="00856B7C" w:rsidP="00856B7C">
      <w:pPr>
        <w:rPr>
          <w:rFonts w:ascii="Arial" w:hAnsi="Arial" w:cs="Arial"/>
        </w:rPr>
      </w:pPr>
    </w:p>
    <w:p w14:paraId="1AD58FCE" w14:textId="77777777" w:rsidR="00856B7C" w:rsidRDefault="00856B7C" w:rsidP="00856B7C">
      <w:pPr>
        <w:rPr>
          <w:rFonts w:ascii="Arial" w:hAnsi="Arial" w:cs="Arial"/>
        </w:rPr>
      </w:pPr>
    </w:p>
    <w:p w14:paraId="0DFA87DD" w14:textId="77777777" w:rsidR="00856B7C" w:rsidRDefault="00856B7C" w:rsidP="00856B7C">
      <w:pPr>
        <w:rPr>
          <w:rFonts w:ascii="Arial" w:hAnsi="Arial" w:cs="Arial"/>
        </w:rPr>
      </w:pPr>
    </w:p>
    <w:p w14:paraId="5F3ADB56" w14:textId="77777777" w:rsidR="00856B7C" w:rsidRDefault="00856B7C" w:rsidP="00856B7C">
      <w:pPr>
        <w:rPr>
          <w:rFonts w:ascii="Arial" w:hAnsi="Arial" w:cs="Arial"/>
        </w:rPr>
      </w:pPr>
    </w:p>
    <w:p w14:paraId="6FFD58F7" w14:textId="77777777" w:rsidR="00856B7C" w:rsidRDefault="00856B7C" w:rsidP="00856B7C">
      <w:pPr>
        <w:rPr>
          <w:rFonts w:ascii="Arial" w:hAnsi="Arial" w:cs="Arial"/>
        </w:rPr>
      </w:pPr>
    </w:p>
    <w:p w14:paraId="654AFD0E" w14:textId="77777777" w:rsidR="00856B7C" w:rsidRDefault="00856B7C" w:rsidP="00856B7C">
      <w:pPr>
        <w:rPr>
          <w:rFonts w:ascii="Arial" w:hAnsi="Arial" w:cs="Arial"/>
        </w:rPr>
      </w:pPr>
    </w:p>
    <w:p w14:paraId="08DAEFB6" w14:textId="77777777" w:rsidR="00856B7C" w:rsidRDefault="00856B7C" w:rsidP="00856B7C">
      <w:pPr>
        <w:rPr>
          <w:rFonts w:ascii="Arial" w:hAnsi="Arial" w:cs="Arial"/>
        </w:rPr>
      </w:pPr>
    </w:p>
    <w:p w14:paraId="522AC2A0" w14:textId="77777777" w:rsidR="00856B7C" w:rsidRDefault="00856B7C" w:rsidP="00856B7C">
      <w:pPr>
        <w:rPr>
          <w:rFonts w:ascii="Arial" w:hAnsi="Arial" w:cs="Arial"/>
        </w:rPr>
      </w:pPr>
    </w:p>
    <w:p w14:paraId="4D796617" w14:textId="77777777" w:rsidR="00856B7C" w:rsidRDefault="00856B7C" w:rsidP="00856B7C">
      <w:pPr>
        <w:rPr>
          <w:rFonts w:ascii="Arial" w:hAnsi="Arial" w:cs="Arial"/>
        </w:rPr>
      </w:pPr>
    </w:p>
    <w:p w14:paraId="454E64C2" w14:textId="77777777" w:rsidR="00856B7C" w:rsidRDefault="00856B7C" w:rsidP="00856B7C">
      <w:pPr>
        <w:rPr>
          <w:rFonts w:ascii="Arial" w:hAnsi="Arial" w:cs="Arial"/>
        </w:rPr>
      </w:pPr>
    </w:p>
    <w:p w14:paraId="6B7C4F99" w14:textId="77777777" w:rsidR="00856B7C" w:rsidRDefault="00856B7C" w:rsidP="00856B7C">
      <w:pPr>
        <w:rPr>
          <w:rFonts w:ascii="Arial" w:hAnsi="Arial" w:cs="Arial"/>
        </w:rPr>
      </w:pPr>
    </w:p>
    <w:p w14:paraId="1B069AB8" w14:textId="77777777" w:rsidR="00856B7C" w:rsidRDefault="00856B7C" w:rsidP="00856B7C">
      <w:pPr>
        <w:rPr>
          <w:rFonts w:ascii="Arial" w:hAnsi="Arial" w:cs="Arial"/>
        </w:rPr>
      </w:pPr>
    </w:p>
    <w:p w14:paraId="676A3B51" w14:textId="77777777" w:rsidR="00856B7C" w:rsidRDefault="00856B7C" w:rsidP="00856B7C">
      <w:pPr>
        <w:rPr>
          <w:rFonts w:ascii="Arial" w:hAnsi="Arial" w:cs="Arial"/>
        </w:rPr>
      </w:pPr>
    </w:p>
    <w:p w14:paraId="71726E49" w14:textId="77777777" w:rsidR="00856B7C" w:rsidRDefault="00856B7C" w:rsidP="00856B7C">
      <w:pPr>
        <w:rPr>
          <w:rFonts w:ascii="Arial" w:hAnsi="Arial" w:cs="Arial"/>
        </w:rPr>
      </w:pPr>
    </w:p>
    <w:p w14:paraId="4DFDDAE2" w14:textId="77777777" w:rsidR="00856B7C" w:rsidRDefault="00856B7C" w:rsidP="00856B7C">
      <w:pPr>
        <w:rPr>
          <w:rFonts w:ascii="Arial" w:hAnsi="Arial" w:cs="Arial"/>
        </w:rPr>
      </w:pPr>
    </w:p>
    <w:p w14:paraId="1EC2ED64" w14:textId="77777777" w:rsidR="00856B7C" w:rsidRDefault="00856B7C" w:rsidP="00856B7C">
      <w:pPr>
        <w:rPr>
          <w:rFonts w:ascii="Arial" w:hAnsi="Arial" w:cs="Arial"/>
        </w:rPr>
      </w:pPr>
    </w:p>
    <w:p w14:paraId="3719CE46" w14:textId="77777777" w:rsidR="00856B7C" w:rsidRDefault="00856B7C" w:rsidP="00856B7C">
      <w:pPr>
        <w:rPr>
          <w:rFonts w:ascii="Arial" w:hAnsi="Arial" w:cs="Arial"/>
        </w:rPr>
      </w:pPr>
    </w:p>
    <w:p w14:paraId="740B2F10" w14:textId="77777777" w:rsidR="00856B7C" w:rsidRDefault="00856B7C" w:rsidP="00856B7C">
      <w:pPr>
        <w:rPr>
          <w:rFonts w:ascii="Arial" w:hAnsi="Arial" w:cs="Arial"/>
        </w:rPr>
      </w:pPr>
    </w:p>
    <w:p w14:paraId="6C197EA2" w14:textId="77777777" w:rsidR="00856B7C" w:rsidRDefault="00856B7C" w:rsidP="00856B7C">
      <w:pPr>
        <w:rPr>
          <w:rFonts w:ascii="Arial" w:hAnsi="Arial" w:cs="Arial"/>
        </w:rPr>
      </w:pPr>
    </w:p>
    <w:p w14:paraId="291BF694" w14:textId="77777777" w:rsidR="00856B7C" w:rsidRDefault="00856B7C" w:rsidP="00856B7C">
      <w:pPr>
        <w:rPr>
          <w:rFonts w:ascii="Arial" w:hAnsi="Arial" w:cs="Arial"/>
        </w:rPr>
      </w:pPr>
    </w:p>
    <w:p w14:paraId="30CF4AA2" w14:textId="77777777" w:rsidR="00856B7C" w:rsidRDefault="00856B7C" w:rsidP="00856B7C">
      <w:pPr>
        <w:rPr>
          <w:rFonts w:ascii="Arial" w:hAnsi="Arial" w:cs="Arial"/>
        </w:rPr>
      </w:pPr>
    </w:p>
    <w:p w14:paraId="1B6EEB8A" w14:textId="77777777" w:rsidR="00856B7C" w:rsidRDefault="00856B7C" w:rsidP="00856B7C">
      <w:pPr>
        <w:rPr>
          <w:rFonts w:ascii="Arial" w:hAnsi="Arial" w:cs="Arial"/>
        </w:rPr>
      </w:pPr>
    </w:p>
    <w:p w14:paraId="094ED9F0" w14:textId="77777777" w:rsidR="00856B7C" w:rsidRDefault="00856B7C" w:rsidP="00856B7C">
      <w:pPr>
        <w:rPr>
          <w:rFonts w:ascii="Arial" w:hAnsi="Arial" w:cs="Arial"/>
        </w:rPr>
      </w:pPr>
    </w:p>
    <w:p w14:paraId="310B86A2" w14:textId="77777777" w:rsidR="00856B7C" w:rsidRDefault="00856B7C" w:rsidP="00856B7C">
      <w:pPr>
        <w:rPr>
          <w:rFonts w:ascii="Arial" w:hAnsi="Arial" w:cs="Arial"/>
        </w:rPr>
      </w:pPr>
    </w:p>
    <w:p w14:paraId="2238C268" w14:textId="77777777" w:rsidR="00856B7C" w:rsidRDefault="00856B7C" w:rsidP="00856B7C">
      <w:pPr>
        <w:rPr>
          <w:rFonts w:ascii="Arial" w:hAnsi="Arial" w:cs="Arial"/>
        </w:rPr>
      </w:pPr>
    </w:p>
    <w:p w14:paraId="7686C32E" w14:textId="77777777" w:rsidR="00856B7C" w:rsidRDefault="00856B7C" w:rsidP="00856B7C">
      <w:pPr>
        <w:rPr>
          <w:rFonts w:ascii="Arial" w:hAnsi="Arial" w:cs="Arial"/>
        </w:rPr>
      </w:pPr>
    </w:p>
    <w:p w14:paraId="2AFAACC8" w14:textId="77777777" w:rsidR="00856B7C" w:rsidRDefault="00856B7C" w:rsidP="00856B7C">
      <w:pPr>
        <w:rPr>
          <w:rFonts w:ascii="Arial" w:hAnsi="Arial" w:cs="Arial"/>
        </w:rPr>
      </w:pPr>
    </w:p>
    <w:p w14:paraId="6DC32BE0" w14:textId="77777777" w:rsidR="00856B7C" w:rsidRDefault="00856B7C" w:rsidP="00856B7C">
      <w:pPr>
        <w:rPr>
          <w:rFonts w:ascii="Arial" w:hAnsi="Arial" w:cs="Arial"/>
        </w:rPr>
      </w:pPr>
    </w:p>
    <w:p w14:paraId="73772B8E" w14:textId="77777777" w:rsidR="00856B7C" w:rsidRDefault="00856B7C" w:rsidP="00856B7C">
      <w:pPr>
        <w:rPr>
          <w:rFonts w:ascii="Arial" w:hAnsi="Arial" w:cs="Arial"/>
        </w:rPr>
      </w:pPr>
    </w:p>
    <w:p w14:paraId="3DCED81A" w14:textId="77777777" w:rsidR="00856B7C" w:rsidRDefault="00856B7C" w:rsidP="00856B7C">
      <w:pPr>
        <w:rPr>
          <w:rFonts w:ascii="Arial" w:hAnsi="Arial" w:cs="Arial"/>
        </w:rPr>
      </w:pPr>
    </w:p>
    <w:p w14:paraId="43453E7A" w14:textId="77777777" w:rsidR="00856B7C" w:rsidRDefault="00856B7C" w:rsidP="00856B7C">
      <w:pPr>
        <w:rPr>
          <w:rFonts w:ascii="Arial" w:hAnsi="Arial" w:cs="Arial"/>
        </w:rPr>
      </w:pPr>
    </w:p>
    <w:p w14:paraId="73816B7D" w14:textId="77777777" w:rsidR="00856B7C" w:rsidRDefault="00856B7C" w:rsidP="00856B7C">
      <w:pPr>
        <w:rPr>
          <w:rFonts w:ascii="Arial" w:hAnsi="Arial" w:cs="Arial"/>
        </w:rPr>
      </w:pPr>
    </w:p>
    <w:p w14:paraId="3C00D6AE" w14:textId="77777777" w:rsidR="00856B7C" w:rsidRPr="00B856F1" w:rsidRDefault="00856B7C" w:rsidP="00856B7C">
      <w:pPr>
        <w:rPr>
          <w:rFonts w:ascii="Arial" w:hAnsi="Arial" w:cs="Arial"/>
        </w:rPr>
      </w:pPr>
    </w:p>
    <w:p w14:paraId="0738AD14" w14:textId="77777777" w:rsidR="00856B7C" w:rsidRPr="00B856F1" w:rsidRDefault="00856B7C" w:rsidP="00856B7C">
      <w:pPr>
        <w:jc w:val="center"/>
        <w:rPr>
          <w:rFonts w:ascii="Arial" w:hAnsi="Arial" w:cs="Arial"/>
        </w:rPr>
      </w:pPr>
      <w:r w:rsidRPr="00B856F1">
        <w:rPr>
          <w:rFonts w:ascii="Arial" w:hAnsi="Arial" w:cs="Arial"/>
          <w:b/>
          <w:bCs/>
          <w:u w:val="single"/>
        </w:rPr>
        <w:t>Person Specification</w:t>
      </w:r>
    </w:p>
    <w:p w14:paraId="24547FE8" w14:textId="77777777" w:rsidR="00856B7C" w:rsidRPr="00B856F1" w:rsidRDefault="00856B7C" w:rsidP="00856B7C">
      <w:pPr>
        <w:rPr>
          <w:rFonts w:ascii="Arial" w:hAnsi="Arial" w:cs="Arial"/>
        </w:rPr>
      </w:pPr>
    </w:p>
    <w:p w14:paraId="58BB9E21" w14:textId="77777777" w:rsidR="00856B7C" w:rsidRPr="00B45276" w:rsidRDefault="00856B7C" w:rsidP="00856B7C">
      <w:pPr>
        <w:spacing w:line="119" w:lineRule="exact"/>
        <w:rPr>
          <w:rFonts w:ascii="Arial" w:eastAsia="Times New Roman" w:hAnsi="Arial" w:cs="Arial"/>
        </w:rPr>
      </w:pPr>
    </w:p>
    <w:tbl>
      <w:tblPr>
        <w:tblW w:w="5000" w:type="pct"/>
        <w:tblCellMar>
          <w:left w:w="0" w:type="dxa"/>
          <w:right w:w="0" w:type="dxa"/>
        </w:tblCellMar>
        <w:tblLook w:val="01E0" w:firstRow="1" w:lastRow="1" w:firstColumn="1" w:lastColumn="1" w:noHBand="0" w:noVBand="0"/>
      </w:tblPr>
      <w:tblGrid>
        <w:gridCol w:w="6888"/>
        <w:gridCol w:w="1439"/>
        <w:gridCol w:w="1302"/>
      </w:tblGrid>
      <w:tr w:rsidR="00856B7C" w:rsidRPr="00B45276" w14:paraId="204790B0" w14:textId="77777777" w:rsidTr="00C41E72">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14:paraId="30AE3054" w14:textId="77777777" w:rsidR="00856B7C" w:rsidRPr="00B45276" w:rsidRDefault="00856B7C" w:rsidP="00C41E72">
            <w:pPr>
              <w:spacing w:line="249" w:lineRule="exact"/>
              <w:ind w:left="102" w:right="-20"/>
              <w:rPr>
                <w:rFonts w:ascii="Arial" w:eastAsia="Gill Sans MT" w:hAnsi="Arial" w:cs="Arial"/>
              </w:rPr>
            </w:pPr>
            <w:r w:rsidRPr="00B45276">
              <w:rPr>
                <w:rFonts w:ascii="Arial" w:eastAsia="Gill Sans MT" w:hAnsi="Arial" w:cs="Arial"/>
                <w:b/>
                <w:bCs/>
                <w:spacing w:val="1"/>
                <w:position w:val="1"/>
              </w:rPr>
              <w:t>Qualifications</w:t>
            </w:r>
          </w:p>
        </w:tc>
        <w:tc>
          <w:tcPr>
            <w:tcW w:w="747" w:type="pct"/>
            <w:tcBorders>
              <w:top w:val="single" w:sz="4" w:space="0" w:color="000000"/>
              <w:left w:val="single" w:sz="4" w:space="0" w:color="000000"/>
              <w:bottom w:val="single" w:sz="4" w:space="0" w:color="000000"/>
              <w:right w:val="single" w:sz="4" w:space="0" w:color="000000"/>
            </w:tcBorders>
          </w:tcPr>
          <w:p w14:paraId="2580E647" w14:textId="77777777" w:rsidR="00856B7C" w:rsidRPr="00B45276" w:rsidRDefault="00856B7C" w:rsidP="00C41E72">
            <w:pPr>
              <w:spacing w:line="249" w:lineRule="exact"/>
              <w:ind w:left="102" w:right="-20"/>
              <w:rPr>
                <w:rFonts w:ascii="Arial" w:eastAsia="Gill Sans MT" w:hAnsi="Arial" w:cs="Arial"/>
              </w:rPr>
            </w:pPr>
            <w:r w:rsidRPr="00B45276">
              <w:rPr>
                <w:rFonts w:ascii="Arial" w:eastAsia="Gill Sans MT" w:hAnsi="Arial" w:cs="Arial"/>
                <w:b/>
                <w:bCs/>
                <w:position w:val="1"/>
              </w:rPr>
              <w:t>Essential</w:t>
            </w:r>
          </w:p>
        </w:tc>
        <w:tc>
          <w:tcPr>
            <w:tcW w:w="676" w:type="pct"/>
            <w:tcBorders>
              <w:top w:val="single" w:sz="4" w:space="0" w:color="000000"/>
              <w:left w:val="single" w:sz="4" w:space="0" w:color="000000"/>
              <w:bottom w:val="single" w:sz="4" w:space="0" w:color="000000"/>
              <w:right w:val="single" w:sz="4" w:space="0" w:color="000000"/>
            </w:tcBorders>
          </w:tcPr>
          <w:p w14:paraId="5D0EEA83" w14:textId="77777777" w:rsidR="00856B7C" w:rsidRPr="00B45276" w:rsidRDefault="00856B7C" w:rsidP="00C41E72">
            <w:pPr>
              <w:spacing w:line="249" w:lineRule="exact"/>
              <w:ind w:left="102" w:right="-20"/>
              <w:rPr>
                <w:rFonts w:ascii="Arial" w:eastAsia="Gill Sans MT" w:hAnsi="Arial" w:cs="Arial"/>
              </w:rPr>
            </w:pPr>
            <w:r w:rsidRPr="00B45276">
              <w:rPr>
                <w:rFonts w:ascii="Arial" w:eastAsia="Gill Sans MT" w:hAnsi="Arial" w:cs="Arial"/>
                <w:b/>
                <w:bCs/>
                <w:spacing w:val="-1"/>
                <w:position w:val="1"/>
              </w:rPr>
              <w:t>Desirable</w:t>
            </w:r>
          </w:p>
        </w:tc>
      </w:tr>
      <w:tr w:rsidR="00856B7C" w:rsidRPr="00B45276" w14:paraId="75ECFAC4" w14:textId="77777777" w:rsidTr="00C41E72">
        <w:trPr>
          <w:trHeight w:hRule="exact" w:val="812"/>
        </w:trPr>
        <w:tc>
          <w:tcPr>
            <w:tcW w:w="3577" w:type="pct"/>
            <w:tcBorders>
              <w:top w:val="single" w:sz="4" w:space="0" w:color="000000"/>
              <w:left w:val="single" w:sz="4" w:space="0" w:color="000000"/>
              <w:bottom w:val="single" w:sz="4" w:space="0" w:color="000000"/>
              <w:right w:val="single" w:sz="4" w:space="0" w:color="000000"/>
            </w:tcBorders>
          </w:tcPr>
          <w:p w14:paraId="74867565" w14:textId="77777777" w:rsidR="00856B7C" w:rsidRPr="00B45276" w:rsidRDefault="00856B7C" w:rsidP="00C41E72">
            <w:pPr>
              <w:spacing w:line="264" w:lineRule="exact"/>
              <w:ind w:right="-20"/>
              <w:rPr>
                <w:rFonts w:ascii="Arial" w:hAnsi="Arial" w:cs="Arial"/>
              </w:rPr>
            </w:pPr>
            <w:r w:rsidRPr="00B45276">
              <w:rPr>
                <w:rFonts w:ascii="Arial" w:hAnsi="Arial" w:cs="Arial"/>
                <w:position w:val="1"/>
              </w:rPr>
              <w:t xml:space="preserve">Qualified Teacher Status </w:t>
            </w:r>
          </w:p>
          <w:p w14:paraId="65528C24" w14:textId="77777777" w:rsidR="00856B7C" w:rsidRPr="00B45276" w:rsidRDefault="00856B7C" w:rsidP="00C41E72">
            <w:pPr>
              <w:ind w:left="822" w:right="-20"/>
              <w:rPr>
                <w:rFonts w:ascii="Arial" w:hAnsi="Arial" w:cs="Arial"/>
              </w:rPr>
            </w:pPr>
          </w:p>
          <w:p w14:paraId="2AD72303" w14:textId="77777777" w:rsidR="00856B7C" w:rsidRPr="00B45276" w:rsidRDefault="00856B7C" w:rsidP="00C41E72">
            <w:pPr>
              <w:ind w:left="822" w:right="-20"/>
              <w:rPr>
                <w:rFonts w:ascii="Arial" w:hAnsi="Arial" w:cs="Arial"/>
              </w:rPr>
            </w:pPr>
          </w:p>
          <w:p w14:paraId="1A66ED14" w14:textId="77777777" w:rsidR="00856B7C" w:rsidRPr="00B45276" w:rsidRDefault="00856B7C" w:rsidP="00C41E72">
            <w:pPr>
              <w:ind w:left="822" w:right="-20"/>
              <w:rPr>
                <w:rFonts w:ascii="Arial" w:hAnsi="Arial" w:cs="Arial"/>
              </w:rPr>
            </w:pPr>
          </w:p>
          <w:p w14:paraId="79A1DA93" w14:textId="77777777" w:rsidR="00856B7C" w:rsidRPr="00B45276" w:rsidRDefault="00856B7C" w:rsidP="00C41E72">
            <w:pPr>
              <w:ind w:left="822" w:right="-20"/>
              <w:rPr>
                <w:rFonts w:ascii="Arial" w:hAnsi="Arial" w:cs="Arial"/>
              </w:rPr>
            </w:pPr>
          </w:p>
          <w:p w14:paraId="514B3017" w14:textId="77777777" w:rsidR="00856B7C" w:rsidRPr="00B45276" w:rsidRDefault="00856B7C" w:rsidP="00C41E72">
            <w:pPr>
              <w:ind w:left="822" w:right="-20"/>
              <w:rPr>
                <w:rFonts w:ascii="Arial" w:hAnsi="Arial" w:cs="Arial"/>
              </w:rPr>
            </w:pPr>
          </w:p>
          <w:p w14:paraId="4C80B168" w14:textId="77777777" w:rsidR="00856B7C" w:rsidRPr="00B45276" w:rsidRDefault="00856B7C" w:rsidP="00C41E72">
            <w:pPr>
              <w:ind w:left="822" w:right="-20"/>
              <w:rPr>
                <w:rFonts w:ascii="Arial" w:hAnsi="Arial" w:cs="Arial"/>
              </w:rPr>
            </w:pPr>
          </w:p>
          <w:p w14:paraId="0022AE77" w14:textId="77777777" w:rsidR="00856B7C" w:rsidRPr="00B45276" w:rsidRDefault="00856B7C" w:rsidP="00C41E72">
            <w:pPr>
              <w:ind w:left="822" w:right="-20"/>
              <w:rPr>
                <w:rFonts w:ascii="Arial" w:hAnsi="Arial" w:cs="Arial"/>
              </w:rPr>
            </w:pPr>
          </w:p>
        </w:tc>
        <w:tc>
          <w:tcPr>
            <w:tcW w:w="747" w:type="pct"/>
            <w:tcBorders>
              <w:top w:val="single" w:sz="4" w:space="0" w:color="000000"/>
              <w:left w:val="single" w:sz="4" w:space="0" w:color="000000"/>
              <w:bottom w:val="single" w:sz="4" w:space="0" w:color="000000"/>
              <w:right w:val="single" w:sz="4" w:space="0" w:color="000000"/>
            </w:tcBorders>
          </w:tcPr>
          <w:p w14:paraId="4D8BA9E0" w14:textId="77777777" w:rsidR="00856B7C" w:rsidRPr="00B45276" w:rsidRDefault="00856B7C" w:rsidP="00C41E72">
            <w:pPr>
              <w:spacing w:before="7"/>
              <w:ind w:left="662" w:right="472"/>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0200DB62" w14:textId="77777777" w:rsidR="00856B7C" w:rsidRPr="00B45276" w:rsidRDefault="00856B7C" w:rsidP="00C41E72">
            <w:pPr>
              <w:rPr>
                <w:rFonts w:ascii="Arial" w:hAnsi="Arial" w:cs="Arial"/>
              </w:rPr>
            </w:pPr>
          </w:p>
        </w:tc>
      </w:tr>
      <w:tr w:rsidR="00856B7C" w:rsidRPr="00B45276" w14:paraId="6F3D911E" w14:textId="77777777" w:rsidTr="00C41E72">
        <w:trPr>
          <w:trHeight w:hRule="exact" w:val="697"/>
        </w:trPr>
        <w:tc>
          <w:tcPr>
            <w:tcW w:w="3577" w:type="pct"/>
            <w:tcBorders>
              <w:top w:val="single" w:sz="4" w:space="0" w:color="000000"/>
              <w:left w:val="single" w:sz="4" w:space="0" w:color="000000"/>
              <w:bottom w:val="single" w:sz="4" w:space="0" w:color="000000"/>
              <w:right w:val="single" w:sz="4" w:space="0" w:color="000000"/>
            </w:tcBorders>
          </w:tcPr>
          <w:p w14:paraId="1F5D2BF1"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Thorough knowledge of teaching, learning and curriculum in primary schools</w:t>
            </w:r>
          </w:p>
          <w:p w14:paraId="546B74F9" w14:textId="77777777" w:rsidR="00856B7C" w:rsidRPr="00B45276" w:rsidRDefault="00856B7C" w:rsidP="00C41E72">
            <w:pPr>
              <w:spacing w:line="264" w:lineRule="exact"/>
              <w:ind w:right="-20"/>
              <w:rPr>
                <w:rFonts w:ascii="Arial" w:hAnsi="Arial" w:cs="Arial"/>
              </w:rPr>
            </w:pPr>
          </w:p>
        </w:tc>
        <w:tc>
          <w:tcPr>
            <w:tcW w:w="747" w:type="pct"/>
            <w:tcBorders>
              <w:top w:val="single" w:sz="4" w:space="0" w:color="000000"/>
              <w:left w:val="single" w:sz="4" w:space="0" w:color="000000"/>
              <w:bottom w:val="single" w:sz="4" w:space="0" w:color="000000"/>
              <w:right w:val="single" w:sz="4" w:space="0" w:color="000000"/>
            </w:tcBorders>
          </w:tcPr>
          <w:p w14:paraId="397345AE" w14:textId="77777777" w:rsidR="00856B7C" w:rsidRPr="00B45276" w:rsidRDefault="00856B7C" w:rsidP="00C41E72">
            <w:pPr>
              <w:jc w:val="center"/>
              <w:rPr>
                <w:rFonts w:ascii="Arial"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1644FA28" w14:textId="77777777" w:rsidR="00856B7C" w:rsidRPr="00B45276" w:rsidRDefault="00856B7C" w:rsidP="00C41E72">
            <w:pPr>
              <w:spacing w:line="242" w:lineRule="exact"/>
              <w:ind w:left="510" w:right="487"/>
              <w:jc w:val="center"/>
              <w:rPr>
                <w:rFonts w:ascii="Arial" w:eastAsia="Wingdings" w:hAnsi="Arial" w:cs="Arial"/>
              </w:rPr>
            </w:pPr>
          </w:p>
        </w:tc>
      </w:tr>
      <w:tr w:rsidR="00856B7C" w:rsidRPr="00B45276" w14:paraId="42D0BB26" w14:textId="77777777" w:rsidTr="00C41E72">
        <w:trPr>
          <w:trHeight w:hRule="exact" w:val="697"/>
        </w:trPr>
        <w:tc>
          <w:tcPr>
            <w:tcW w:w="3577" w:type="pct"/>
            <w:tcBorders>
              <w:top w:val="single" w:sz="4" w:space="0" w:color="000000"/>
              <w:left w:val="single" w:sz="4" w:space="0" w:color="000000"/>
              <w:bottom w:val="single" w:sz="4" w:space="0" w:color="000000"/>
              <w:right w:val="single" w:sz="4" w:space="0" w:color="000000"/>
            </w:tcBorders>
          </w:tcPr>
          <w:p w14:paraId="27F51BC5"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Commitment to continued professional development</w:t>
            </w:r>
          </w:p>
          <w:p w14:paraId="01370F64" w14:textId="77777777" w:rsidR="00856B7C" w:rsidRPr="00B45276" w:rsidRDefault="00856B7C" w:rsidP="00C41E72">
            <w:pPr>
              <w:spacing w:line="264" w:lineRule="exact"/>
              <w:ind w:right="-20"/>
              <w:rPr>
                <w:rFonts w:ascii="Arial" w:hAnsi="Arial" w:cs="Arial"/>
                <w:spacing w:val="1"/>
                <w:position w:val="1"/>
              </w:rPr>
            </w:pPr>
          </w:p>
        </w:tc>
        <w:tc>
          <w:tcPr>
            <w:tcW w:w="747" w:type="pct"/>
            <w:tcBorders>
              <w:top w:val="single" w:sz="4" w:space="0" w:color="000000"/>
              <w:left w:val="single" w:sz="4" w:space="0" w:color="000000"/>
              <w:bottom w:val="single" w:sz="4" w:space="0" w:color="000000"/>
              <w:right w:val="single" w:sz="4" w:space="0" w:color="000000"/>
            </w:tcBorders>
          </w:tcPr>
          <w:p w14:paraId="385612FF" w14:textId="77777777" w:rsidR="00856B7C" w:rsidRPr="00B45276" w:rsidRDefault="00856B7C" w:rsidP="00C41E72">
            <w:pPr>
              <w:jc w:val="center"/>
              <w:rPr>
                <w:rFonts w:ascii="Arial"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592385CC" w14:textId="77777777" w:rsidR="00856B7C" w:rsidRPr="00B45276" w:rsidRDefault="00856B7C" w:rsidP="00C41E72">
            <w:pPr>
              <w:spacing w:line="242" w:lineRule="exact"/>
              <w:ind w:left="510" w:right="487"/>
              <w:jc w:val="center"/>
              <w:rPr>
                <w:rFonts w:ascii="Arial" w:eastAsia="Wingdings" w:hAnsi="Arial" w:cs="Arial"/>
              </w:rPr>
            </w:pPr>
          </w:p>
        </w:tc>
      </w:tr>
      <w:tr w:rsidR="00856B7C" w:rsidRPr="00B45276" w14:paraId="59F11037" w14:textId="77777777" w:rsidTr="00C41E72">
        <w:trPr>
          <w:trHeight w:hRule="exact" w:val="697"/>
        </w:trPr>
        <w:tc>
          <w:tcPr>
            <w:tcW w:w="3577" w:type="pct"/>
            <w:tcBorders>
              <w:top w:val="single" w:sz="4" w:space="0" w:color="000000"/>
              <w:left w:val="single" w:sz="4" w:space="0" w:color="000000"/>
              <w:bottom w:val="single" w:sz="4" w:space="0" w:color="000000"/>
              <w:right w:val="single" w:sz="4" w:space="0" w:color="000000"/>
            </w:tcBorders>
          </w:tcPr>
          <w:p w14:paraId="5CA88B0D"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Evidence of recent &amp; relevant training</w:t>
            </w:r>
          </w:p>
          <w:p w14:paraId="48EB614A" w14:textId="77777777" w:rsidR="00856B7C" w:rsidRPr="00B45276" w:rsidRDefault="00856B7C" w:rsidP="00C41E72">
            <w:pPr>
              <w:autoSpaceDE w:val="0"/>
              <w:autoSpaceDN w:val="0"/>
              <w:adjustRightInd w:val="0"/>
              <w:rPr>
                <w:rFonts w:ascii="Arial" w:hAnsi="Arial" w:cs="Arial"/>
                <w:color w:val="111111"/>
              </w:rPr>
            </w:pPr>
          </w:p>
        </w:tc>
        <w:tc>
          <w:tcPr>
            <w:tcW w:w="747" w:type="pct"/>
            <w:tcBorders>
              <w:top w:val="single" w:sz="4" w:space="0" w:color="000000"/>
              <w:left w:val="single" w:sz="4" w:space="0" w:color="000000"/>
              <w:bottom w:val="single" w:sz="4" w:space="0" w:color="000000"/>
              <w:right w:val="single" w:sz="4" w:space="0" w:color="000000"/>
            </w:tcBorders>
          </w:tcPr>
          <w:p w14:paraId="09003F7C" w14:textId="77777777" w:rsidR="00856B7C" w:rsidRPr="00B45276" w:rsidRDefault="00856B7C" w:rsidP="00C41E72">
            <w:pPr>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6990253A" w14:textId="77777777" w:rsidR="00856B7C" w:rsidRPr="00B45276" w:rsidRDefault="00856B7C" w:rsidP="00C41E72">
            <w:pPr>
              <w:spacing w:line="242" w:lineRule="exact"/>
              <w:ind w:left="510" w:right="487"/>
              <w:jc w:val="center"/>
              <w:rPr>
                <w:rFonts w:ascii="Arial" w:eastAsia="Wingdings" w:hAnsi="Arial" w:cs="Arial"/>
              </w:rPr>
            </w:pPr>
          </w:p>
        </w:tc>
      </w:tr>
      <w:tr w:rsidR="00856B7C" w:rsidRPr="00B45276" w14:paraId="5150B3EB" w14:textId="77777777" w:rsidTr="00C41E72">
        <w:trPr>
          <w:trHeight w:hRule="exact" w:val="697"/>
        </w:trPr>
        <w:tc>
          <w:tcPr>
            <w:tcW w:w="3577" w:type="pct"/>
            <w:tcBorders>
              <w:top w:val="single" w:sz="4" w:space="0" w:color="000000"/>
              <w:left w:val="single" w:sz="4" w:space="0" w:color="000000"/>
              <w:bottom w:val="single" w:sz="4" w:space="0" w:color="000000"/>
              <w:right w:val="single" w:sz="4" w:space="0" w:color="000000"/>
            </w:tcBorders>
          </w:tcPr>
          <w:p w14:paraId="1007E846"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Safeguarding Awareness</w:t>
            </w:r>
          </w:p>
        </w:tc>
        <w:tc>
          <w:tcPr>
            <w:tcW w:w="747" w:type="pct"/>
            <w:tcBorders>
              <w:top w:val="single" w:sz="4" w:space="0" w:color="000000"/>
              <w:left w:val="single" w:sz="4" w:space="0" w:color="000000"/>
              <w:bottom w:val="single" w:sz="4" w:space="0" w:color="000000"/>
              <w:right w:val="single" w:sz="4" w:space="0" w:color="000000"/>
            </w:tcBorders>
          </w:tcPr>
          <w:p w14:paraId="1A667430" w14:textId="77777777" w:rsidR="00856B7C" w:rsidRPr="00B45276" w:rsidRDefault="00856B7C" w:rsidP="00C41E72">
            <w:pPr>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67841619" w14:textId="77777777" w:rsidR="00856B7C" w:rsidRPr="00B45276" w:rsidRDefault="00856B7C" w:rsidP="00C41E72">
            <w:pPr>
              <w:spacing w:line="242" w:lineRule="exact"/>
              <w:ind w:left="510" w:right="487"/>
              <w:jc w:val="center"/>
              <w:rPr>
                <w:rFonts w:ascii="Arial" w:eastAsia="Wingdings" w:hAnsi="Arial" w:cs="Arial"/>
              </w:rPr>
            </w:pPr>
          </w:p>
        </w:tc>
      </w:tr>
      <w:tr w:rsidR="00856B7C" w:rsidRPr="00B45276" w14:paraId="180D5BDC" w14:textId="77777777" w:rsidTr="00C41E72">
        <w:trPr>
          <w:trHeight w:hRule="exact" w:val="29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0131B5C" w14:textId="77777777" w:rsidR="00856B7C" w:rsidRPr="00B45276" w:rsidRDefault="00856B7C" w:rsidP="00C41E72">
            <w:pPr>
              <w:spacing w:line="242" w:lineRule="exact"/>
              <w:ind w:left="510" w:right="487"/>
              <w:jc w:val="center"/>
              <w:rPr>
                <w:rFonts w:ascii="Arial" w:eastAsia="Wingdings" w:hAnsi="Arial" w:cs="Arial"/>
              </w:rPr>
            </w:pPr>
          </w:p>
        </w:tc>
      </w:tr>
      <w:tr w:rsidR="00856B7C" w:rsidRPr="00B45276" w14:paraId="204C0112" w14:textId="77777777" w:rsidTr="00C41E72">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14:paraId="5389CCAE" w14:textId="77777777" w:rsidR="00856B7C" w:rsidRPr="00B45276" w:rsidRDefault="00856B7C" w:rsidP="00C41E72">
            <w:pPr>
              <w:spacing w:line="249" w:lineRule="exact"/>
              <w:ind w:right="-20"/>
              <w:rPr>
                <w:rFonts w:ascii="Arial" w:eastAsia="Gill Sans MT" w:hAnsi="Arial" w:cs="Arial"/>
              </w:rPr>
            </w:pPr>
            <w:r>
              <w:rPr>
                <w:rFonts w:ascii="Arial" w:eastAsia="Gill Sans MT" w:hAnsi="Arial" w:cs="Arial"/>
                <w:b/>
                <w:bCs/>
                <w:spacing w:val="-1"/>
                <w:position w:val="1"/>
              </w:rPr>
              <w:t xml:space="preserve"> </w:t>
            </w:r>
            <w:r w:rsidRPr="00B45276">
              <w:rPr>
                <w:rFonts w:ascii="Arial" w:eastAsia="Gill Sans MT" w:hAnsi="Arial" w:cs="Arial"/>
                <w:b/>
                <w:bCs/>
                <w:spacing w:val="-1"/>
                <w:position w:val="1"/>
              </w:rPr>
              <w:t>Relevant experience</w:t>
            </w:r>
          </w:p>
        </w:tc>
        <w:tc>
          <w:tcPr>
            <w:tcW w:w="747" w:type="pct"/>
            <w:tcBorders>
              <w:top w:val="single" w:sz="4" w:space="0" w:color="000000"/>
              <w:left w:val="single" w:sz="4" w:space="0" w:color="000000"/>
              <w:bottom w:val="single" w:sz="4" w:space="0" w:color="000000"/>
              <w:right w:val="single" w:sz="4" w:space="0" w:color="000000"/>
            </w:tcBorders>
          </w:tcPr>
          <w:p w14:paraId="687E0D2B" w14:textId="77777777" w:rsidR="00856B7C" w:rsidRPr="00B45276" w:rsidRDefault="00856B7C" w:rsidP="00C41E72">
            <w:pPr>
              <w:jc w:val="center"/>
              <w:rPr>
                <w:rFonts w:ascii="Arial" w:hAnsi="Arial" w:cs="Arial"/>
              </w:rPr>
            </w:pPr>
          </w:p>
        </w:tc>
        <w:tc>
          <w:tcPr>
            <w:tcW w:w="676" w:type="pct"/>
            <w:tcBorders>
              <w:top w:val="single" w:sz="4" w:space="0" w:color="000000"/>
              <w:left w:val="single" w:sz="4" w:space="0" w:color="000000"/>
              <w:bottom w:val="single" w:sz="4" w:space="0" w:color="000000"/>
              <w:right w:val="single" w:sz="4" w:space="0" w:color="000000"/>
            </w:tcBorders>
          </w:tcPr>
          <w:p w14:paraId="46CC2248" w14:textId="77777777" w:rsidR="00856B7C" w:rsidRPr="00B45276" w:rsidRDefault="00856B7C" w:rsidP="00C41E72">
            <w:pPr>
              <w:rPr>
                <w:rFonts w:ascii="Arial" w:hAnsi="Arial" w:cs="Arial"/>
              </w:rPr>
            </w:pPr>
          </w:p>
        </w:tc>
      </w:tr>
      <w:tr w:rsidR="00856B7C" w:rsidRPr="00B45276" w14:paraId="0CF2F51E" w14:textId="77777777" w:rsidTr="00C41E72">
        <w:trPr>
          <w:trHeight w:hRule="exact" w:val="728"/>
        </w:trPr>
        <w:tc>
          <w:tcPr>
            <w:tcW w:w="3577" w:type="pct"/>
            <w:tcBorders>
              <w:top w:val="single" w:sz="4" w:space="0" w:color="000000"/>
              <w:left w:val="single" w:sz="4" w:space="0" w:color="000000"/>
              <w:bottom w:val="single" w:sz="4" w:space="0" w:color="000000"/>
              <w:right w:val="single" w:sz="4" w:space="0" w:color="000000"/>
            </w:tcBorders>
          </w:tcPr>
          <w:p w14:paraId="1ED1CC02"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Experience of teaching in primary schools</w:t>
            </w:r>
          </w:p>
          <w:p w14:paraId="718C329A" w14:textId="77777777" w:rsidR="00856B7C" w:rsidRPr="00B45276" w:rsidRDefault="00856B7C" w:rsidP="00C41E72">
            <w:pPr>
              <w:spacing w:line="264" w:lineRule="exact"/>
              <w:ind w:right="-20"/>
              <w:rPr>
                <w:rFonts w:ascii="Arial" w:hAnsi="Arial" w:cs="Arial"/>
              </w:rPr>
            </w:pPr>
          </w:p>
        </w:tc>
        <w:tc>
          <w:tcPr>
            <w:tcW w:w="747" w:type="pct"/>
            <w:tcBorders>
              <w:top w:val="single" w:sz="4" w:space="0" w:color="000000"/>
              <w:left w:val="single" w:sz="4" w:space="0" w:color="000000"/>
              <w:bottom w:val="single" w:sz="4" w:space="0" w:color="000000"/>
              <w:right w:val="single" w:sz="4" w:space="0" w:color="000000"/>
            </w:tcBorders>
          </w:tcPr>
          <w:p w14:paraId="2A7E41E5"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48B2C316" w14:textId="77777777" w:rsidR="00856B7C" w:rsidRPr="00B45276" w:rsidRDefault="00856B7C" w:rsidP="00C41E72">
            <w:pPr>
              <w:rPr>
                <w:rFonts w:ascii="Arial" w:hAnsi="Arial" w:cs="Arial"/>
              </w:rPr>
            </w:pPr>
          </w:p>
        </w:tc>
      </w:tr>
      <w:tr w:rsidR="00856B7C" w:rsidRPr="00B45276" w14:paraId="48D7C496" w14:textId="77777777" w:rsidTr="00C41E72">
        <w:trPr>
          <w:trHeight w:hRule="exact" w:val="728"/>
        </w:trPr>
        <w:tc>
          <w:tcPr>
            <w:tcW w:w="3577" w:type="pct"/>
            <w:tcBorders>
              <w:top w:val="single" w:sz="4" w:space="0" w:color="000000"/>
              <w:left w:val="single" w:sz="4" w:space="0" w:color="000000"/>
              <w:bottom w:val="single" w:sz="4" w:space="0" w:color="000000"/>
              <w:right w:val="single" w:sz="4" w:space="0" w:color="000000"/>
            </w:tcBorders>
          </w:tcPr>
          <w:p w14:paraId="5FB2365F" w14:textId="77777777" w:rsidR="00856B7C" w:rsidRPr="007A2CFF" w:rsidRDefault="00856B7C" w:rsidP="00C41E72">
            <w:pPr>
              <w:autoSpaceDE w:val="0"/>
              <w:autoSpaceDN w:val="0"/>
              <w:adjustRightInd w:val="0"/>
              <w:rPr>
                <w:rFonts w:ascii="Arial" w:hAnsi="Arial" w:cs="Arial"/>
              </w:rPr>
            </w:pPr>
            <w:r w:rsidRPr="007A2CFF">
              <w:rPr>
                <w:rFonts w:ascii="Arial" w:hAnsi="Arial" w:cs="Arial"/>
              </w:rPr>
              <w:t>Experience in teaching early years in primary schools (If applying for the EYFS role)</w:t>
            </w:r>
          </w:p>
        </w:tc>
        <w:tc>
          <w:tcPr>
            <w:tcW w:w="747" w:type="pct"/>
            <w:tcBorders>
              <w:top w:val="single" w:sz="4" w:space="0" w:color="000000"/>
              <w:left w:val="single" w:sz="4" w:space="0" w:color="000000"/>
              <w:bottom w:val="single" w:sz="4" w:space="0" w:color="000000"/>
              <w:right w:val="single" w:sz="4" w:space="0" w:color="000000"/>
            </w:tcBorders>
          </w:tcPr>
          <w:p w14:paraId="52DCB65F" w14:textId="77777777" w:rsidR="00856B7C" w:rsidRPr="007A2CFF" w:rsidRDefault="00856B7C" w:rsidP="00C41E72">
            <w:pPr>
              <w:spacing w:line="242" w:lineRule="exact"/>
              <w:ind w:left="575" w:right="557"/>
              <w:jc w:val="center"/>
              <w:rPr>
                <w:rFonts w:ascii="Arial" w:eastAsia="Wingdings" w:hAnsi="Arial" w:cs="Arial"/>
              </w:rPr>
            </w:pPr>
            <w:r w:rsidRPr="007A2CFF">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784D4EDF" w14:textId="77777777" w:rsidR="00856B7C" w:rsidRPr="007A2CFF" w:rsidRDefault="00856B7C" w:rsidP="00C41E72">
            <w:pPr>
              <w:rPr>
                <w:rFonts w:ascii="Arial" w:hAnsi="Arial" w:cs="Arial"/>
              </w:rPr>
            </w:pPr>
          </w:p>
        </w:tc>
      </w:tr>
      <w:tr w:rsidR="00856B7C" w:rsidRPr="00B45276" w14:paraId="435CDB95" w14:textId="77777777" w:rsidTr="00C41E72">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14:paraId="189D86D6"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Able to evidence excellent pupil progress</w:t>
            </w:r>
          </w:p>
          <w:p w14:paraId="6E4A7922" w14:textId="77777777" w:rsidR="00856B7C" w:rsidRPr="00B45276" w:rsidRDefault="00856B7C" w:rsidP="00C41E72">
            <w:pPr>
              <w:spacing w:line="264" w:lineRule="exact"/>
              <w:ind w:right="-20"/>
              <w:rPr>
                <w:rFonts w:ascii="Arial" w:hAnsi="Arial" w:cs="Arial"/>
              </w:rPr>
            </w:pPr>
          </w:p>
        </w:tc>
        <w:tc>
          <w:tcPr>
            <w:tcW w:w="747" w:type="pct"/>
            <w:tcBorders>
              <w:top w:val="single" w:sz="4" w:space="0" w:color="000000"/>
              <w:left w:val="single" w:sz="4" w:space="0" w:color="000000"/>
              <w:bottom w:val="single" w:sz="4" w:space="0" w:color="000000"/>
              <w:right w:val="single" w:sz="4" w:space="0" w:color="000000"/>
            </w:tcBorders>
          </w:tcPr>
          <w:p w14:paraId="3A1612CD" w14:textId="77777777" w:rsidR="00856B7C" w:rsidRPr="00B45276" w:rsidRDefault="00856B7C" w:rsidP="00C41E72">
            <w:pPr>
              <w:jc w:val="center"/>
              <w:rPr>
                <w:rFonts w:ascii="Arial"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7BDC0947" w14:textId="77777777" w:rsidR="00856B7C" w:rsidRPr="00B45276" w:rsidRDefault="00856B7C" w:rsidP="00C41E72">
            <w:pPr>
              <w:spacing w:line="242" w:lineRule="exact"/>
              <w:ind w:left="510" w:right="487"/>
              <w:jc w:val="center"/>
              <w:rPr>
                <w:rFonts w:ascii="Arial" w:eastAsia="Wingdings" w:hAnsi="Arial" w:cs="Arial"/>
              </w:rPr>
            </w:pPr>
          </w:p>
        </w:tc>
      </w:tr>
      <w:tr w:rsidR="00856B7C" w:rsidRPr="00B45276" w14:paraId="724C24D3" w14:textId="77777777" w:rsidTr="00C41E72">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14:paraId="5C60C775"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Experience of working positively and closely with staff, parents and guardians</w:t>
            </w:r>
          </w:p>
          <w:p w14:paraId="07D0B5AA" w14:textId="77777777" w:rsidR="00856B7C" w:rsidRPr="00B45276" w:rsidRDefault="00856B7C" w:rsidP="00C41E72">
            <w:pPr>
              <w:spacing w:line="264" w:lineRule="exact"/>
              <w:ind w:right="-20"/>
              <w:rPr>
                <w:rFonts w:ascii="Arial" w:hAnsi="Arial" w:cs="Arial"/>
                <w:spacing w:val="1"/>
                <w:position w:val="1"/>
              </w:rPr>
            </w:pPr>
          </w:p>
        </w:tc>
        <w:tc>
          <w:tcPr>
            <w:tcW w:w="747" w:type="pct"/>
            <w:tcBorders>
              <w:top w:val="single" w:sz="4" w:space="0" w:color="000000"/>
              <w:left w:val="single" w:sz="4" w:space="0" w:color="000000"/>
              <w:bottom w:val="single" w:sz="4" w:space="0" w:color="000000"/>
              <w:right w:val="single" w:sz="4" w:space="0" w:color="000000"/>
            </w:tcBorders>
          </w:tcPr>
          <w:p w14:paraId="6CD5EC48" w14:textId="77777777" w:rsidR="00856B7C" w:rsidRPr="00B45276" w:rsidRDefault="00856B7C" w:rsidP="00C41E72">
            <w:pPr>
              <w:jc w:val="center"/>
              <w:rPr>
                <w:rFonts w:ascii="Arial"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65D688D4" w14:textId="77777777" w:rsidR="00856B7C" w:rsidRPr="00B45276" w:rsidRDefault="00856B7C" w:rsidP="00C41E72">
            <w:pPr>
              <w:spacing w:line="242" w:lineRule="exact"/>
              <w:ind w:left="510" w:right="487"/>
              <w:jc w:val="center"/>
              <w:rPr>
                <w:rFonts w:ascii="Arial" w:eastAsia="Wingdings" w:hAnsi="Arial" w:cs="Arial"/>
              </w:rPr>
            </w:pPr>
          </w:p>
        </w:tc>
      </w:tr>
      <w:tr w:rsidR="00856B7C" w:rsidRPr="00B45276" w14:paraId="5B48B69F" w14:textId="77777777" w:rsidTr="00C41E72">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14:paraId="6E2D9D7F"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Effective experience in creating a positive climate and environment to secure accelerated learning</w:t>
            </w:r>
          </w:p>
          <w:p w14:paraId="6700123C" w14:textId="77777777" w:rsidR="00856B7C" w:rsidRPr="00B45276" w:rsidRDefault="00856B7C" w:rsidP="00C41E72">
            <w:pPr>
              <w:rPr>
                <w:rFonts w:ascii="Arial" w:hAnsi="Arial" w:cs="Arial"/>
                <w:spacing w:val="1"/>
                <w:position w:val="1"/>
              </w:rPr>
            </w:pPr>
          </w:p>
        </w:tc>
        <w:tc>
          <w:tcPr>
            <w:tcW w:w="747" w:type="pct"/>
            <w:tcBorders>
              <w:top w:val="single" w:sz="4" w:space="0" w:color="000000"/>
              <w:left w:val="single" w:sz="4" w:space="0" w:color="000000"/>
              <w:bottom w:val="single" w:sz="4" w:space="0" w:color="000000"/>
              <w:right w:val="single" w:sz="4" w:space="0" w:color="000000"/>
            </w:tcBorders>
          </w:tcPr>
          <w:p w14:paraId="08C886CE" w14:textId="77777777" w:rsidR="00856B7C" w:rsidRPr="00B45276" w:rsidRDefault="00856B7C" w:rsidP="00C41E72">
            <w:pPr>
              <w:jc w:val="center"/>
              <w:rPr>
                <w:rFonts w:ascii="Arial"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0FE83BBF" w14:textId="77777777" w:rsidR="00856B7C" w:rsidRPr="00B45276" w:rsidRDefault="00856B7C" w:rsidP="00C41E72">
            <w:pPr>
              <w:spacing w:line="242" w:lineRule="exact"/>
              <w:ind w:left="510" w:right="487"/>
              <w:jc w:val="center"/>
              <w:rPr>
                <w:rFonts w:ascii="Arial" w:eastAsia="Wingdings" w:hAnsi="Arial" w:cs="Arial"/>
              </w:rPr>
            </w:pPr>
          </w:p>
        </w:tc>
      </w:tr>
      <w:tr w:rsidR="00856B7C" w:rsidRPr="00B45276" w14:paraId="436086A3" w14:textId="77777777" w:rsidTr="00C41E72">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14:paraId="0F92E05C"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Recent OFSTED experience</w:t>
            </w:r>
          </w:p>
          <w:p w14:paraId="10B5E0CC" w14:textId="77777777" w:rsidR="00856B7C" w:rsidRPr="00B45276" w:rsidRDefault="00856B7C" w:rsidP="00C41E72">
            <w:pPr>
              <w:spacing w:line="264" w:lineRule="exact"/>
              <w:ind w:right="-20"/>
              <w:rPr>
                <w:rFonts w:ascii="Arial" w:hAnsi="Arial" w:cs="Arial"/>
                <w:spacing w:val="1"/>
                <w:position w:val="1"/>
              </w:rPr>
            </w:pPr>
          </w:p>
        </w:tc>
        <w:tc>
          <w:tcPr>
            <w:tcW w:w="747" w:type="pct"/>
            <w:tcBorders>
              <w:top w:val="single" w:sz="4" w:space="0" w:color="000000"/>
              <w:left w:val="single" w:sz="4" w:space="0" w:color="000000"/>
              <w:bottom w:val="single" w:sz="4" w:space="0" w:color="000000"/>
              <w:right w:val="single" w:sz="4" w:space="0" w:color="000000"/>
            </w:tcBorders>
          </w:tcPr>
          <w:p w14:paraId="2C7DAE81" w14:textId="77777777" w:rsidR="00856B7C" w:rsidRPr="00B45276" w:rsidRDefault="00856B7C" w:rsidP="00C41E72">
            <w:pPr>
              <w:jc w:val="center"/>
              <w:rPr>
                <w:rFonts w:ascii="Arial" w:hAnsi="Arial" w:cs="Arial"/>
              </w:rPr>
            </w:pPr>
          </w:p>
        </w:tc>
        <w:tc>
          <w:tcPr>
            <w:tcW w:w="676" w:type="pct"/>
            <w:tcBorders>
              <w:top w:val="single" w:sz="4" w:space="0" w:color="000000"/>
              <w:left w:val="single" w:sz="4" w:space="0" w:color="000000"/>
              <w:bottom w:val="single" w:sz="4" w:space="0" w:color="000000"/>
              <w:right w:val="single" w:sz="4" w:space="0" w:color="000000"/>
            </w:tcBorders>
          </w:tcPr>
          <w:p w14:paraId="6C9C4DC6" w14:textId="77777777" w:rsidR="00856B7C" w:rsidRPr="00B45276" w:rsidRDefault="00856B7C" w:rsidP="00C41E72">
            <w:pPr>
              <w:spacing w:line="242" w:lineRule="exact"/>
              <w:ind w:left="510" w:right="487"/>
              <w:jc w:val="center"/>
              <w:rPr>
                <w:rFonts w:ascii="Arial" w:eastAsia="Wingdings" w:hAnsi="Arial" w:cs="Arial"/>
              </w:rPr>
            </w:pPr>
            <w:r w:rsidRPr="00B45276">
              <w:rPr>
                <w:rFonts w:ascii="Arial" w:eastAsia="Wingdings" w:hAnsi="Arial" w:cs="Arial"/>
              </w:rPr>
              <w:t>√</w:t>
            </w:r>
          </w:p>
        </w:tc>
      </w:tr>
      <w:tr w:rsidR="00856B7C" w:rsidRPr="00B45276" w14:paraId="230BF512" w14:textId="77777777" w:rsidTr="00C41E72">
        <w:trPr>
          <w:trHeight w:hRule="exact" w:val="2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919EFA8" w14:textId="77777777" w:rsidR="00856B7C" w:rsidRPr="00B45276" w:rsidRDefault="00856B7C" w:rsidP="00C41E72">
            <w:pPr>
              <w:rPr>
                <w:rFonts w:ascii="Arial" w:hAnsi="Arial" w:cs="Arial"/>
              </w:rPr>
            </w:pPr>
          </w:p>
        </w:tc>
      </w:tr>
      <w:tr w:rsidR="00856B7C" w:rsidRPr="00B45276" w14:paraId="7B1B49B3" w14:textId="77777777" w:rsidTr="00C41E72">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14:paraId="1CC582BE" w14:textId="77777777" w:rsidR="00856B7C" w:rsidRPr="00B45276" w:rsidRDefault="00856B7C" w:rsidP="00C41E72">
            <w:pPr>
              <w:spacing w:line="249" w:lineRule="exact"/>
              <w:ind w:right="-20"/>
              <w:rPr>
                <w:rFonts w:ascii="Arial" w:eastAsia="Gill Sans MT" w:hAnsi="Arial" w:cs="Arial"/>
              </w:rPr>
            </w:pPr>
            <w:r>
              <w:rPr>
                <w:rFonts w:ascii="Arial" w:eastAsia="Gill Sans MT" w:hAnsi="Arial" w:cs="Arial"/>
                <w:b/>
                <w:bCs/>
                <w:position w:val="1"/>
              </w:rPr>
              <w:t xml:space="preserve"> </w:t>
            </w:r>
            <w:r w:rsidRPr="00B45276">
              <w:rPr>
                <w:rFonts w:ascii="Arial" w:eastAsia="Gill Sans MT" w:hAnsi="Arial" w:cs="Arial"/>
                <w:b/>
                <w:bCs/>
                <w:position w:val="1"/>
              </w:rPr>
              <w:t>Professional knowledge &amp; skills</w:t>
            </w:r>
          </w:p>
        </w:tc>
        <w:tc>
          <w:tcPr>
            <w:tcW w:w="747" w:type="pct"/>
            <w:tcBorders>
              <w:top w:val="single" w:sz="4" w:space="0" w:color="000000"/>
              <w:left w:val="single" w:sz="4" w:space="0" w:color="000000"/>
              <w:bottom w:val="single" w:sz="4" w:space="0" w:color="000000"/>
              <w:right w:val="single" w:sz="4" w:space="0" w:color="000000"/>
            </w:tcBorders>
          </w:tcPr>
          <w:p w14:paraId="60356646" w14:textId="77777777" w:rsidR="00856B7C" w:rsidRPr="00B45276" w:rsidRDefault="00856B7C" w:rsidP="00C41E72">
            <w:pPr>
              <w:rPr>
                <w:rFonts w:ascii="Arial" w:hAnsi="Arial" w:cs="Arial"/>
              </w:rPr>
            </w:pPr>
          </w:p>
        </w:tc>
        <w:tc>
          <w:tcPr>
            <w:tcW w:w="676" w:type="pct"/>
            <w:tcBorders>
              <w:top w:val="single" w:sz="4" w:space="0" w:color="000000"/>
              <w:left w:val="single" w:sz="4" w:space="0" w:color="000000"/>
              <w:bottom w:val="single" w:sz="4" w:space="0" w:color="000000"/>
              <w:right w:val="single" w:sz="4" w:space="0" w:color="000000"/>
            </w:tcBorders>
          </w:tcPr>
          <w:p w14:paraId="7BA16E8E" w14:textId="77777777" w:rsidR="00856B7C" w:rsidRPr="00B45276" w:rsidRDefault="00856B7C" w:rsidP="00C41E72">
            <w:pPr>
              <w:rPr>
                <w:rFonts w:ascii="Arial" w:hAnsi="Arial" w:cs="Arial"/>
              </w:rPr>
            </w:pPr>
          </w:p>
        </w:tc>
      </w:tr>
      <w:tr w:rsidR="00856B7C" w:rsidRPr="00B45276" w14:paraId="28520E14" w14:textId="77777777" w:rsidTr="00C41E72">
        <w:trPr>
          <w:trHeight w:hRule="exact" w:val="862"/>
        </w:trPr>
        <w:tc>
          <w:tcPr>
            <w:tcW w:w="3577" w:type="pct"/>
            <w:tcBorders>
              <w:top w:val="single" w:sz="4" w:space="0" w:color="000000"/>
              <w:left w:val="single" w:sz="4" w:space="0" w:color="000000"/>
              <w:bottom w:val="single" w:sz="4" w:space="0" w:color="000000"/>
              <w:right w:val="single" w:sz="4" w:space="0" w:color="000000"/>
            </w:tcBorders>
          </w:tcPr>
          <w:p w14:paraId="60E74BA4"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An excellent or developing classroom practitioner</w:t>
            </w:r>
          </w:p>
          <w:p w14:paraId="244DB6E9" w14:textId="77777777" w:rsidR="00856B7C" w:rsidRPr="00B45276" w:rsidRDefault="00856B7C" w:rsidP="00C41E72">
            <w:pPr>
              <w:spacing w:line="264" w:lineRule="exact"/>
              <w:ind w:right="-20"/>
              <w:rPr>
                <w:rFonts w:ascii="Arial" w:hAnsi="Arial" w:cs="Arial"/>
              </w:rPr>
            </w:pPr>
          </w:p>
        </w:tc>
        <w:tc>
          <w:tcPr>
            <w:tcW w:w="747" w:type="pct"/>
            <w:tcBorders>
              <w:top w:val="single" w:sz="4" w:space="0" w:color="000000"/>
              <w:left w:val="single" w:sz="4" w:space="0" w:color="000000"/>
              <w:bottom w:val="single" w:sz="4" w:space="0" w:color="000000"/>
              <w:right w:val="single" w:sz="4" w:space="0" w:color="000000"/>
            </w:tcBorders>
          </w:tcPr>
          <w:p w14:paraId="546EC470"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3872D494" w14:textId="77777777" w:rsidR="00856B7C" w:rsidRPr="00B45276" w:rsidRDefault="00856B7C" w:rsidP="00C41E72">
            <w:pPr>
              <w:rPr>
                <w:rFonts w:ascii="Arial" w:hAnsi="Arial" w:cs="Arial"/>
              </w:rPr>
            </w:pPr>
          </w:p>
        </w:tc>
      </w:tr>
      <w:tr w:rsidR="00856B7C" w:rsidRPr="00B45276" w14:paraId="61EEDB23"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6EF2E6B6"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Effective use of assessment data to plan sequence of learning that secures accelerated progress</w:t>
            </w:r>
          </w:p>
          <w:p w14:paraId="7789BEF6" w14:textId="77777777" w:rsidR="00856B7C" w:rsidRPr="00B45276" w:rsidRDefault="00856B7C" w:rsidP="00C41E72">
            <w:pPr>
              <w:rPr>
                <w:rFonts w:ascii="Arial" w:hAnsi="Arial" w:cs="Arial"/>
              </w:rPr>
            </w:pPr>
          </w:p>
        </w:tc>
        <w:tc>
          <w:tcPr>
            <w:tcW w:w="747" w:type="pct"/>
            <w:tcBorders>
              <w:top w:val="single" w:sz="4" w:space="0" w:color="000000"/>
              <w:left w:val="single" w:sz="4" w:space="0" w:color="000000"/>
              <w:bottom w:val="single" w:sz="4" w:space="0" w:color="000000"/>
              <w:right w:val="single" w:sz="4" w:space="0" w:color="000000"/>
            </w:tcBorders>
          </w:tcPr>
          <w:p w14:paraId="7A6FE477"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319CA83C" w14:textId="77777777" w:rsidR="00856B7C" w:rsidRPr="00B45276" w:rsidRDefault="00856B7C" w:rsidP="00C41E72">
            <w:pPr>
              <w:rPr>
                <w:rFonts w:ascii="Arial" w:hAnsi="Arial" w:cs="Arial"/>
              </w:rPr>
            </w:pPr>
          </w:p>
        </w:tc>
      </w:tr>
      <w:tr w:rsidR="00856B7C" w:rsidRPr="00B45276" w14:paraId="5F8F0485"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2359C9A6"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lastRenderedPageBreak/>
              <w:t>Work effectively as part of a team, relating well to colleagues, pupils and parents</w:t>
            </w:r>
          </w:p>
          <w:p w14:paraId="4699A96A" w14:textId="77777777" w:rsidR="00856B7C" w:rsidRPr="00B45276" w:rsidRDefault="00856B7C" w:rsidP="00C41E72">
            <w:pPr>
              <w:rPr>
                <w:rFonts w:ascii="Arial" w:hAnsi="Arial" w:cs="Arial"/>
              </w:rPr>
            </w:pPr>
          </w:p>
        </w:tc>
        <w:tc>
          <w:tcPr>
            <w:tcW w:w="747" w:type="pct"/>
            <w:tcBorders>
              <w:top w:val="single" w:sz="4" w:space="0" w:color="000000"/>
              <w:left w:val="single" w:sz="4" w:space="0" w:color="000000"/>
              <w:bottom w:val="single" w:sz="4" w:space="0" w:color="000000"/>
              <w:right w:val="single" w:sz="4" w:space="0" w:color="000000"/>
            </w:tcBorders>
          </w:tcPr>
          <w:p w14:paraId="1005259F"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3080FDA2" w14:textId="77777777" w:rsidR="00856B7C" w:rsidRPr="00B45276" w:rsidRDefault="00856B7C" w:rsidP="00C41E72">
            <w:pPr>
              <w:rPr>
                <w:rFonts w:ascii="Arial" w:hAnsi="Arial" w:cs="Arial"/>
              </w:rPr>
            </w:pPr>
          </w:p>
        </w:tc>
      </w:tr>
      <w:tr w:rsidR="00856B7C" w:rsidRPr="00B45276" w14:paraId="63A6C131"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0CAD45E6"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Excellent use of ICT to support learning</w:t>
            </w:r>
          </w:p>
          <w:p w14:paraId="6E5F4B63" w14:textId="77777777" w:rsidR="00856B7C" w:rsidRPr="00B45276" w:rsidRDefault="00856B7C" w:rsidP="00C41E72">
            <w:pPr>
              <w:spacing w:line="264" w:lineRule="exact"/>
              <w:ind w:right="-20"/>
              <w:rPr>
                <w:rFonts w:ascii="Arial" w:hAnsi="Arial" w:cs="Arial"/>
              </w:rPr>
            </w:pPr>
          </w:p>
        </w:tc>
        <w:tc>
          <w:tcPr>
            <w:tcW w:w="747" w:type="pct"/>
            <w:tcBorders>
              <w:top w:val="single" w:sz="4" w:space="0" w:color="000000"/>
              <w:left w:val="single" w:sz="4" w:space="0" w:color="000000"/>
              <w:bottom w:val="single" w:sz="4" w:space="0" w:color="000000"/>
              <w:right w:val="single" w:sz="4" w:space="0" w:color="000000"/>
            </w:tcBorders>
          </w:tcPr>
          <w:p w14:paraId="58DC1611"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0E4762D2" w14:textId="77777777" w:rsidR="00856B7C" w:rsidRPr="00B45276" w:rsidRDefault="00856B7C" w:rsidP="00C41E72">
            <w:pPr>
              <w:rPr>
                <w:rFonts w:ascii="Arial" w:hAnsi="Arial" w:cs="Arial"/>
              </w:rPr>
            </w:pPr>
          </w:p>
        </w:tc>
      </w:tr>
      <w:tr w:rsidR="00856B7C" w:rsidRPr="00B45276" w14:paraId="06D70A52"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0F4E69C4"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 xml:space="preserve">High expectations of all pupils </w:t>
            </w:r>
          </w:p>
          <w:p w14:paraId="4E3C4C6F" w14:textId="77777777" w:rsidR="00856B7C" w:rsidRPr="00B45276" w:rsidRDefault="00856B7C" w:rsidP="00C41E72">
            <w:pPr>
              <w:spacing w:line="264" w:lineRule="exact"/>
              <w:ind w:right="-20"/>
              <w:rPr>
                <w:rFonts w:ascii="Arial" w:hAnsi="Arial" w:cs="Arial"/>
              </w:rPr>
            </w:pPr>
          </w:p>
        </w:tc>
        <w:tc>
          <w:tcPr>
            <w:tcW w:w="747" w:type="pct"/>
            <w:tcBorders>
              <w:top w:val="single" w:sz="4" w:space="0" w:color="000000"/>
              <w:left w:val="single" w:sz="4" w:space="0" w:color="000000"/>
              <w:bottom w:val="single" w:sz="4" w:space="0" w:color="000000"/>
              <w:right w:val="single" w:sz="4" w:space="0" w:color="000000"/>
            </w:tcBorders>
          </w:tcPr>
          <w:p w14:paraId="7A4D1C0E"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7B3A4E34" w14:textId="77777777" w:rsidR="00856B7C" w:rsidRPr="00B45276" w:rsidRDefault="00856B7C" w:rsidP="00C41E72">
            <w:pPr>
              <w:jc w:val="center"/>
              <w:rPr>
                <w:rFonts w:ascii="Arial" w:hAnsi="Arial" w:cs="Arial"/>
              </w:rPr>
            </w:pPr>
          </w:p>
        </w:tc>
      </w:tr>
      <w:tr w:rsidR="00856B7C" w:rsidRPr="00B45276" w14:paraId="55C71468"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02B38EC9"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Detailed knowledge of the National Curriculum and its planning and delivery</w:t>
            </w:r>
          </w:p>
          <w:p w14:paraId="3D7961D4" w14:textId="77777777" w:rsidR="00856B7C" w:rsidRPr="00B45276" w:rsidRDefault="00856B7C" w:rsidP="00C41E72">
            <w:pPr>
              <w:autoSpaceDE w:val="0"/>
              <w:autoSpaceDN w:val="0"/>
              <w:adjustRightInd w:val="0"/>
              <w:rPr>
                <w:rFonts w:ascii="Arial" w:hAnsi="Arial" w:cs="Arial"/>
                <w:color w:val="111111"/>
              </w:rPr>
            </w:pPr>
          </w:p>
        </w:tc>
        <w:tc>
          <w:tcPr>
            <w:tcW w:w="747" w:type="pct"/>
            <w:tcBorders>
              <w:top w:val="single" w:sz="4" w:space="0" w:color="000000"/>
              <w:left w:val="single" w:sz="4" w:space="0" w:color="000000"/>
              <w:bottom w:val="single" w:sz="4" w:space="0" w:color="000000"/>
              <w:right w:val="single" w:sz="4" w:space="0" w:color="000000"/>
            </w:tcBorders>
          </w:tcPr>
          <w:p w14:paraId="74AACD51"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5793A252" w14:textId="77777777" w:rsidR="00856B7C" w:rsidRPr="00B45276" w:rsidRDefault="00856B7C" w:rsidP="00C41E72">
            <w:pPr>
              <w:jc w:val="center"/>
              <w:rPr>
                <w:rFonts w:ascii="Arial" w:eastAsia="Wingdings" w:hAnsi="Arial" w:cs="Arial"/>
              </w:rPr>
            </w:pPr>
          </w:p>
        </w:tc>
      </w:tr>
      <w:tr w:rsidR="00856B7C" w:rsidRPr="00B45276" w14:paraId="26B472B1"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5166B3D8"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Implications of the Code of Practice for Special Educational Needs for teaching and learning</w:t>
            </w:r>
          </w:p>
          <w:p w14:paraId="6C0E4C0B" w14:textId="77777777" w:rsidR="00856B7C" w:rsidRPr="00B45276" w:rsidRDefault="00856B7C" w:rsidP="00C41E72">
            <w:pPr>
              <w:autoSpaceDE w:val="0"/>
              <w:autoSpaceDN w:val="0"/>
              <w:adjustRightInd w:val="0"/>
              <w:rPr>
                <w:rFonts w:ascii="Arial" w:hAnsi="Arial" w:cs="Arial"/>
                <w:color w:val="111111"/>
              </w:rPr>
            </w:pPr>
          </w:p>
        </w:tc>
        <w:tc>
          <w:tcPr>
            <w:tcW w:w="747" w:type="pct"/>
            <w:tcBorders>
              <w:top w:val="single" w:sz="4" w:space="0" w:color="000000"/>
              <w:left w:val="single" w:sz="4" w:space="0" w:color="000000"/>
              <w:bottom w:val="single" w:sz="4" w:space="0" w:color="000000"/>
              <w:right w:val="single" w:sz="4" w:space="0" w:color="000000"/>
            </w:tcBorders>
          </w:tcPr>
          <w:p w14:paraId="7B883562" w14:textId="77777777" w:rsidR="00856B7C" w:rsidRPr="00B45276" w:rsidRDefault="00856B7C" w:rsidP="00C41E72">
            <w:pPr>
              <w:spacing w:line="242" w:lineRule="exact"/>
              <w:ind w:left="575" w:right="557"/>
              <w:jc w:val="center"/>
              <w:rPr>
                <w:rFonts w:ascii="Arial" w:eastAsia="Wingdings" w:hAnsi="Arial" w:cs="Arial"/>
              </w:rPr>
            </w:pPr>
          </w:p>
        </w:tc>
        <w:tc>
          <w:tcPr>
            <w:tcW w:w="676" w:type="pct"/>
            <w:tcBorders>
              <w:top w:val="single" w:sz="4" w:space="0" w:color="000000"/>
              <w:left w:val="single" w:sz="4" w:space="0" w:color="000000"/>
              <w:bottom w:val="single" w:sz="4" w:space="0" w:color="000000"/>
              <w:right w:val="single" w:sz="4" w:space="0" w:color="000000"/>
            </w:tcBorders>
          </w:tcPr>
          <w:p w14:paraId="3374E651" w14:textId="77777777" w:rsidR="00856B7C" w:rsidRPr="00B45276" w:rsidRDefault="00856B7C" w:rsidP="00C41E72">
            <w:pPr>
              <w:jc w:val="center"/>
              <w:rPr>
                <w:rFonts w:ascii="Arial" w:eastAsia="Wingdings" w:hAnsi="Arial" w:cs="Arial"/>
              </w:rPr>
            </w:pPr>
            <w:r w:rsidRPr="00B45276">
              <w:rPr>
                <w:rFonts w:ascii="Arial" w:eastAsia="Wingdings" w:hAnsi="Arial" w:cs="Arial"/>
              </w:rPr>
              <w:t>√</w:t>
            </w:r>
          </w:p>
        </w:tc>
      </w:tr>
      <w:tr w:rsidR="00856B7C" w:rsidRPr="00B45276" w14:paraId="60426368"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73A0ABCB"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 xml:space="preserve">Evidence of ability to maintain high standards of behaviour and develop attitudes of care, control and cooperation </w:t>
            </w:r>
          </w:p>
          <w:p w14:paraId="75EB6D20" w14:textId="77777777" w:rsidR="00856B7C" w:rsidRPr="00B45276" w:rsidRDefault="00856B7C" w:rsidP="00C41E72">
            <w:pPr>
              <w:autoSpaceDE w:val="0"/>
              <w:autoSpaceDN w:val="0"/>
              <w:adjustRightInd w:val="0"/>
              <w:rPr>
                <w:rFonts w:ascii="Arial" w:hAnsi="Arial" w:cs="Arial"/>
                <w:color w:val="111111"/>
              </w:rPr>
            </w:pPr>
          </w:p>
        </w:tc>
        <w:tc>
          <w:tcPr>
            <w:tcW w:w="747" w:type="pct"/>
            <w:tcBorders>
              <w:top w:val="single" w:sz="4" w:space="0" w:color="000000"/>
              <w:left w:val="single" w:sz="4" w:space="0" w:color="000000"/>
              <w:bottom w:val="single" w:sz="4" w:space="0" w:color="000000"/>
              <w:right w:val="single" w:sz="4" w:space="0" w:color="000000"/>
            </w:tcBorders>
          </w:tcPr>
          <w:p w14:paraId="63C6517E"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4A314C21" w14:textId="77777777" w:rsidR="00856B7C" w:rsidRPr="00B45276" w:rsidRDefault="00856B7C" w:rsidP="00C41E72">
            <w:pPr>
              <w:jc w:val="center"/>
              <w:rPr>
                <w:rFonts w:ascii="Arial" w:eastAsia="Wingdings" w:hAnsi="Arial" w:cs="Arial"/>
              </w:rPr>
            </w:pPr>
          </w:p>
        </w:tc>
      </w:tr>
      <w:tr w:rsidR="00856B7C" w:rsidRPr="00B45276" w14:paraId="52292C92"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6DEC6951"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Experience of curriculum planning as part of a team</w:t>
            </w:r>
          </w:p>
          <w:p w14:paraId="21912EC8" w14:textId="77777777" w:rsidR="00856B7C" w:rsidRPr="00B45276" w:rsidRDefault="00856B7C" w:rsidP="00C41E72">
            <w:pPr>
              <w:autoSpaceDE w:val="0"/>
              <w:autoSpaceDN w:val="0"/>
              <w:adjustRightInd w:val="0"/>
              <w:rPr>
                <w:rFonts w:ascii="Arial" w:hAnsi="Arial" w:cs="Arial"/>
                <w:color w:val="111111"/>
              </w:rPr>
            </w:pPr>
          </w:p>
        </w:tc>
        <w:tc>
          <w:tcPr>
            <w:tcW w:w="747" w:type="pct"/>
            <w:tcBorders>
              <w:top w:val="single" w:sz="4" w:space="0" w:color="000000"/>
              <w:left w:val="single" w:sz="4" w:space="0" w:color="000000"/>
              <w:bottom w:val="single" w:sz="4" w:space="0" w:color="000000"/>
              <w:right w:val="single" w:sz="4" w:space="0" w:color="000000"/>
            </w:tcBorders>
          </w:tcPr>
          <w:p w14:paraId="59BC66ED"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2BC57BC0" w14:textId="77777777" w:rsidR="00856B7C" w:rsidRPr="00B45276" w:rsidRDefault="00856B7C" w:rsidP="00C41E72">
            <w:pPr>
              <w:jc w:val="center"/>
              <w:rPr>
                <w:rFonts w:ascii="Arial" w:eastAsia="Wingdings" w:hAnsi="Arial" w:cs="Arial"/>
              </w:rPr>
            </w:pPr>
          </w:p>
        </w:tc>
      </w:tr>
      <w:tr w:rsidR="00856B7C" w:rsidRPr="00B45276" w14:paraId="1F97F347"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109FC33F"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Ability to self-motivate and lead a team of support staff</w:t>
            </w:r>
          </w:p>
          <w:p w14:paraId="5C11F212" w14:textId="77777777" w:rsidR="00856B7C" w:rsidRPr="00B45276" w:rsidRDefault="00856B7C" w:rsidP="00C41E72">
            <w:pPr>
              <w:autoSpaceDE w:val="0"/>
              <w:autoSpaceDN w:val="0"/>
              <w:adjustRightInd w:val="0"/>
              <w:rPr>
                <w:rFonts w:ascii="Arial" w:hAnsi="Arial" w:cs="Arial"/>
                <w:color w:val="111111"/>
              </w:rPr>
            </w:pPr>
          </w:p>
        </w:tc>
        <w:tc>
          <w:tcPr>
            <w:tcW w:w="747" w:type="pct"/>
            <w:tcBorders>
              <w:top w:val="single" w:sz="4" w:space="0" w:color="000000"/>
              <w:left w:val="single" w:sz="4" w:space="0" w:color="000000"/>
              <w:bottom w:val="single" w:sz="4" w:space="0" w:color="000000"/>
              <w:right w:val="single" w:sz="4" w:space="0" w:color="000000"/>
            </w:tcBorders>
          </w:tcPr>
          <w:p w14:paraId="3780807F"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57CE4773" w14:textId="77777777" w:rsidR="00856B7C" w:rsidRPr="00B45276" w:rsidRDefault="00856B7C" w:rsidP="00C41E72">
            <w:pPr>
              <w:jc w:val="center"/>
              <w:rPr>
                <w:rFonts w:ascii="Arial" w:eastAsia="Wingdings" w:hAnsi="Arial" w:cs="Arial"/>
              </w:rPr>
            </w:pPr>
          </w:p>
        </w:tc>
      </w:tr>
      <w:tr w:rsidR="00856B7C" w:rsidRPr="00B45276" w14:paraId="5AC602FB"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235C9EDF"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 xml:space="preserve">High level of oral and written communication skills and ability to communicate with a wide range of audiences </w:t>
            </w:r>
          </w:p>
          <w:p w14:paraId="33478DB4" w14:textId="77777777" w:rsidR="00856B7C" w:rsidRPr="00B45276" w:rsidRDefault="00856B7C" w:rsidP="00C41E72">
            <w:pPr>
              <w:autoSpaceDE w:val="0"/>
              <w:autoSpaceDN w:val="0"/>
              <w:adjustRightInd w:val="0"/>
              <w:rPr>
                <w:rFonts w:ascii="Arial" w:hAnsi="Arial" w:cs="Arial"/>
                <w:color w:val="111111"/>
              </w:rPr>
            </w:pPr>
          </w:p>
        </w:tc>
        <w:tc>
          <w:tcPr>
            <w:tcW w:w="747" w:type="pct"/>
            <w:tcBorders>
              <w:top w:val="single" w:sz="4" w:space="0" w:color="000000"/>
              <w:left w:val="single" w:sz="4" w:space="0" w:color="000000"/>
              <w:bottom w:val="single" w:sz="4" w:space="0" w:color="000000"/>
              <w:right w:val="single" w:sz="4" w:space="0" w:color="000000"/>
            </w:tcBorders>
          </w:tcPr>
          <w:p w14:paraId="5B14112C"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2BE3BC92" w14:textId="77777777" w:rsidR="00856B7C" w:rsidRPr="00B45276" w:rsidRDefault="00856B7C" w:rsidP="00C41E72">
            <w:pPr>
              <w:jc w:val="center"/>
              <w:rPr>
                <w:rFonts w:ascii="Arial" w:eastAsia="Wingdings" w:hAnsi="Arial" w:cs="Arial"/>
              </w:rPr>
            </w:pPr>
          </w:p>
        </w:tc>
      </w:tr>
      <w:tr w:rsidR="00856B7C" w:rsidRPr="00B45276" w14:paraId="5B2F41EE"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796D3E22"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Able to offer subject expertise</w:t>
            </w:r>
          </w:p>
          <w:p w14:paraId="6EF58E38" w14:textId="77777777" w:rsidR="00856B7C" w:rsidRPr="00B45276" w:rsidRDefault="00856B7C" w:rsidP="00C41E72">
            <w:pPr>
              <w:autoSpaceDE w:val="0"/>
              <w:autoSpaceDN w:val="0"/>
              <w:adjustRightInd w:val="0"/>
              <w:rPr>
                <w:rFonts w:ascii="Arial" w:hAnsi="Arial" w:cs="Arial"/>
                <w:color w:val="111111"/>
              </w:rPr>
            </w:pPr>
          </w:p>
        </w:tc>
        <w:tc>
          <w:tcPr>
            <w:tcW w:w="747" w:type="pct"/>
            <w:tcBorders>
              <w:top w:val="single" w:sz="4" w:space="0" w:color="000000"/>
              <w:left w:val="single" w:sz="4" w:space="0" w:color="000000"/>
              <w:bottom w:val="single" w:sz="4" w:space="0" w:color="000000"/>
              <w:right w:val="single" w:sz="4" w:space="0" w:color="000000"/>
            </w:tcBorders>
          </w:tcPr>
          <w:p w14:paraId="5D5DDB86" w14:textId="77777777" w:rsidR="00856B7C" w:rsidRPr="00B45276" w:rsidRDefault="00856B7C" w:rsidP="00C41E72">
            <w:pPr>
              <w:spacing w:line="242" w:lineRule="exact"/>
              <w:ind w:left="575" w:right="557"/>
              <w:jc w:val="center"/>
              <w:rPr>
                <w:rFonts w:ascii="Arial" w:eastAsia="Wingdings" w:hAnsi="Arial" w:cs="Arial"/>
              </w:rPr>
            </w:pPr>
          </w:p>
        </w:tc>
        <w:tc>
          <w:tcPr>
            <w:tcW w:w="676" w:type="pct"/>
            <w:tcBorders>
              <w:top w:val="single" w:sz="4" w:space="0" w:color="000000"/>
              <w:left w:val="single" w:sz="4" w:space="0" w:color="000000"/>
              <w:bottom w:val="single" w:sz="4" w:space="0" w:color="000000"/>
              <w:right w:val="single" w:sz="4" w:space="0" w:color="000000"/>
            </w:tcBorders>
          </w:tcPr>
          <w:p w14:paraId="74BB9425" w14:textId="77777777" w:rsidR="00856B7C" w:rsidRPr="00B45276" w:rsidRDefault="00856B7C" w:rsidP="00C41E72">
            <w:pPr>
              <w:jc w:val="center"/>
              <w:rPr>
                <w:rFonts w:ascii="Arial" w:eastAsia="Wingdings" w:hAnsi="Arial" w:cs="Arial"/>
              </w:rPr>
            </w:pPr>
            <w:r w:rsidRPr="00B45276">
              <w:rPr>
                <w:rFonts w:ascii="Arial" w:eastAsia="Wingdings" w:hAnsi="Arial" w:cs="Arial"/>
              </w:rPr>
              <w:t>√</w:t>
            </w:r>
          </w:p>
        </w:tc>
      </w:tr>
      <w:tr w:rsidR="00856B7C" w:rsidRPr="00B45276" w14:paraId="4CB208E1"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3F013648"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High level of organisational and planning skills</w:t>
            </w:r>
          </w:p>
          <w:p w14:paraId="2C8C346F" w14:textId="77777777" w:rsidR="00856B7C" w:rsidRPr="00B45276" w:rsidRDefault="00856B7C" w:rsidP="00C41E72">
            <w:pPr>
              <w:autoSpaceDE w:val="0"/>
              <w:autoSpaceDN w:val="0"/>
              <w:adjustRightInd w:val="0"/>
              <w:rPr>
                <w:rFonts w:ascii="Arial" w:hAnsi="Arial" w:cs="Arial"/>
                <w:color w:val="111111"/>
              </w:rPr>
            </w:pPr>
          </w:p>
        </w:tc>
        <w:tc>
          <w:tcPr>
            <w:tcW w:w="747" w:type="pct"/>
            <w:tcBorders>
              <w:top w:val="single" w:sz="4" w:space="0" w:color="000000"/>
              <w:left w:val="single" w:sz="4" w:space="0" w:color="000000"/>
              <w:bottom w:val="single" w:sz="4" w:space="0" w:color="000000"/>
              <w:right w:val="single" w:sz="4" w:space="0" w:color="000000"/>
            </w:tcBorders>
          </w:tcPr>
          <w:p w14:paraId="19C45CB8"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1D25C2E2" w14:textId="77777777" w:rsidR="00856B7C" w:rsidRPr="00B45276" w:rsidRDefault="00856B7C" w:rsidP="00C41E72">
            <w:pPr>
              <w:jc w:val="center"/>
              <w:rPr>
                <w:rFonts w:ascii="Arial" w:eastAsia="Wingdings" w:hAnsi="Arial" w:cs="Arial"/>
              </w:rPr>
            </w:pPr>
          </w:p>
        </w:tc>
      </w:tr>
      <w:tr w:rsidR="00856B7C" w:rsidRPr="00B45276" w14:paraId="62E7F476"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650B8317"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Ability to use initiative, solve problems, make decisions and motivate others</w:t>
            </w:r>
          </w:p>
          <w:p w14:paraId="05B10404" w14:textId="77777777" w:rsidR="00856B7C" w:rsidRPr="00B45276" w:rsidRDefault="00856B7C" w:rsidP="00C41E72">
            <w:pPr>
              <w:autoSpaceDE w:val="0"/>
              <w:autoSpaceDN w:val="0"/>
              <w:adjustRightInd w:val="0"/>
              <w:rPr>
                <w:rFonts w:ascii="Arial" w:hAnsi="Arial" w:cs="Arial"/>
                <w:color w:val="111111"/>
              </w:rPr>
            </w:pPr>
          </w:p>
        </w:tc>
        <w:tc>
          <w:tcPr>
            <w:tcW w:w="747" w:type="pct"/>
            <w:tcBorders>
              <w:top w:val="single" w:sz="4" w:space="0" w:color="000000"/>
              <w:left w:val="single" w:sz="4" w:space="0" w:color="000000"/>
              <w:bottom w:val="single" w:sz="4" w:space="0" w:color="000000"/>
              <w:right w:val="single" w:sz="4" w:space="0" w:color="000000"/>
            </w:tcBorders>
          </w:tcPr>
          <w:p w14:paraId="72F3CE30"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0E3A053F" w14:textId="77777777" w:rsidR="00856B7C" w:rsidRPr="00B45276" w:rsidRDefault="00856B7C" w:rsidP="00C41E72">
            <w:pPr>
              <w:jc w:val="center"/>
              <w:rPr>
                <w:rFonts w:ascii="Arial" w:eastAsia="Wingdings" w:hAnsi="Arial" w:cs="Arial"/>
              </w:rPr>
            </w:pPr>
          </w:p>
        </w:tc>
      </w:tr>
      <w:tr w:rsidR="00856B7C" w:rsidRPr="00B45276" w14:paraId="0DC32684" w14:textId="77777777" w:rsidTr="00C41E72">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14:paraId="779A4401" w14:textId="77777777" w:rsidR="00856B7C" w:rsidRDefault="00856B7C" w:rsidP="00C41E72">
            <w:pPr>
              <w:autoSpaceDE w:val="0"/>
              <w:autoSpaceDN w:val="0"/>
              <w:adjustRightInd w:val="0"/>
              <w:rPr>
                <w:rFonts w:ascii="Arial" w:hAnsi="Arial" w:cs="Arial"/>
                <w:color w:val="111111"/>
              </w:rPr>
            </w:pPr>
            <w:r w:rsidRPr="00B45276">
              <w:rPr>
                <w:rFonts w:ascii="Arial" w:hAnsi="Arial" w:cs="Arial"/>
                <w:color w:val="111111"/>
              </w:rPr>
              <w:t>Ability to use initiative, solve problems, make decisions and motivate other</w:t>
            </w:r>
            <w:r>
              <w:rPr>
                <w:rFonts w:ascii="Arial" w:hAnsi="Arial" w:cs="Arial"/>
                <w:color w:val="111111"/>
              </w:rPr>
              <w:t>s</w:t>
            </w:r>
          </w:p>
          <w:p w14:paraId="742FE534" w14:textId="77777777" w:rsidR="00856B7C" w:rsidRDefault="00856B7C" w:rsidP="00C41E72">
            <w:pPr>
              <w:autoSpaceDE w:val="0"/>
              <w:autoSpaceDN w:val="0"/>
              <w:adjustRightInd w:val="0"/>
              <w:rPr>
                <w:rFonts w:ascii="Arial" w:hAnsi="Arial" w:cs="Arial"/>
                <w:color w:val="111111"/>
              </w:rPr>
            </w:pPr>
          </w:p>
          <w:p w14:paraId="6C78EC0E" w14:textId="77777777" w:rsidR="00856B7C" w:rsidRPr="00B45276" w:rsidRDefault="00856B7C" w:rsidP="00C41E72">
            <w:pPr>
              <w:autoSpaceDE w:val="0"/>
              <w:autoSpaceDN w:val="0"/>
              <w:adjustRightInd w:val="0"/>
              <w:rPr>
                <w:rFonts w:ascii="Arial" w:hAnsi="Arial" w:cs="Arial"/>
                <w:color w:val="111111"/>
              </w:rPr>
            </w:pPr>
          </w:p>
        </w:tc>
        <w:tc>
          <w:tcPr>
            <w:tcW w:w="747" w:type="pct"/>
            <w:tcBorders>
              <w:top w:val="single" w:sz="4" w:space="0" w:color="000000"/>
              <w:left w:val="single" w:sz="4" w:space="0" w:color="000000"/>
              <w:bottom w:val="single" w:sz="4" w:space="0" w:color="000000"/>
              <w:right w:val="single" w:sz="4" w:space="0" w:color="000000"/>
            </w:tcBorders>
          </w:tcPr>
          <w:p w14:paraId="7604D223"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31FE8F10" w14:textId="77777777" w:rsidR="00856B7C" w:rsidRPr="00B45276" w:rsidRDefault="00856B7C" w:rsidP="00C41E72">
            <w:pPr>
              <w:jc w:val="center"/>
              <w:rPr>
                <w:rFonts w:ascii="Arial" w:eastAsia="Wingdings" w:hAnsi="Arial" w:cs="Arial"/>
              </w:rPr>
            </w:pPr>
          </w:p>
        </w:tc>
      </w:tr>
      <w:tr w:rsidR="00856B7C" w:rsidRPr="00B45276" w14:paraId="1EAC1189" w14:textId="77777777" w:rsidTr="00C41E72">
        <w:trPr>
          <w:trHeight w:hRule="exact" w:val="27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2A9574B" w14:textId="77777777" w:rsidR="00856B7C" w:rsidRDefault="00856B7C" w:rsidP="00C41E72">
            <w:pPr>
              <w:rPr>
                <w:rFonts w:ascii="Arial" w:hAnsi="Arial" w:cs="Arial"/>
              </w:rPr>
            </w:pPr>
          </w:p>
          <w:p w14:paraId="05869AB6" w14:textId="77777777" w:rsidR="00856B7C" w:rsidRDefault="00856B7C" w:rsidP="00C41E72">
            <w:pPr>
              <w:rPr>
                <w:rFonts w:ascii="Arial" w:hAnsi="Arial" w:cs="Arial"/>
              </w:rPr>
            </w:pPr>
          </w:p>
          <w:p w14:paraId="17E9F004" w14:textId="77777777" w:rsidR="00856B7C" w:rsidRDefault="00856B7C" w:rsidP="00C41E72">
            <w:pPr>
              <w:rPr>
                <w:rFonts w:ascii="Arial" w:hAnsi="Arial" w:cs="Arial"/>
              </w:rPr>
            </w:pPr>
          </w:p>
          <w:p w14:paraId="04A99044" w14:textId="77777777" w:rsidR="00856B7C" w:rsidRDefault="00856B7C" w:rsidP="00C41E72">
            <w:pPr>
              <w:rPr>
                <w:rFonts w:ascii="Arial" w:hAnsi="Arial" w:cs="Arial"/>
              </w:rPr>
            </w:pPr>
          </w:p>
          <w:p w14:paraId="781026C3" w14:textId="77777777" w:rsidR="00856B7C" w:rsidRPr="00B45276" w:rsidRDefault="00856B7C" w:rsidP="00C41E72">
            <w:pPr>
              <w:rPr>
                <w:rFonts w:ascii="Arial" w:hAnsi="Arial" w:cs="Arial"/>
              </w:rPr>
            </w:pPr>
          </w:p>
        </w:tc>
      </w:tr>
      <w:tr w:rsidR="00856B7C" w:rsidRPr="00B45276" w14:paraId="73BD938A" w14:textId="77777777" w:rsidTr="00C41E72">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14:paraId="4A2970A3" w14:textId="77777777" w:rsidR="00856B7C" w:rsidRPr="00B45276" w:rsidRDefault="00856B7C" w:rsidP="00C41E72">
            <w:pPr>
              <w:spacing w:line="249" w:lineRule="exact"/>
              <w:ind w:right="-20"/>
              <w:rPr>
                <w:rFonts w:ascii="Arial" w:eastAsia="Gill Sans MT" w:hAnsi="Arial" w:cs="Arial"/>
              </w:rPr>
            </w:pPr>
            <w:r>
              <w:rPr>
                <w:rFonts w:ascii="Arial" w:eastAsia="Gill Sans MT" w:hAnsi="Arial" w:cs="Arial"/>
                <w:b/>
                <w:bCs/>
                <w:spacing w:val="-1"/>
                <w:position w:val="1"/>
              </w:rPr>
              <w:t xml:space="preserve"> </w:t>
            </w:r>
            <w:r w:rsidRPr="00B45276">
              <w:rPr>
                <w:rFonts w:ascii="Arial" w:eastAsia="Gill Sans MT" w:hAnsi="Arial" w:cs="Arial"/>
                <w:b/>
                <w:bCs/>
                <w:spacing w:val="-1"/>
                <w:position w:val="1"/>
              </w:rPr>
              <w:t>Other additional factors</w:t>
            </w:r>
          </w:p>
        </w:tc>
        <w:tc>
          <w:tcPr>
            <w:tcW w:w="747" w:type="pct"/>
            <w:tcBorders>
              <w:top w:val="single" w:sz="4" w:space="0" w:color="000000"/>
              <w:left w:val="single" w:sz="4" w:space="0" w:color="000000"/>
              <w:bottom w:val="single" w:sz="4" w:space="0" w:color="000000"/>
              <w:right w:val="single" w:sz="4" w:space="0" w:color="000000"/>
            </w:tcBorders>
          </w:tcPr>
          <w:p w14:paraId="32D2FC13" w14:textId="77777777" w:rsidR="00856B7C" w:rsidRPr="00B45276" w:rsidRDefault="00856B7C" w:rsidP="00C41E72">
            <w:pPr>
              <w:rPr>
                <w:rFonts w:ascii="Arial" w:hAnsi="Arial" w:cs="Arial"/>
              </w:rPr>
            </w:pPr>
          </w:p>
        </w:tc>
        <w:tc>
          <w:tcPr>
            <w:tcW w:w="676" w:type="pct"/>
            <w:tcBorders>
              <w:top w:val="single" w:sz="4" w:space="0" w:color="000000"/>
              <w:left w:val="single" w:sz="4" w:space="0" w:color="000000"/>
              <w:bottom w:val="single" w:sz="4" w:space="0" w:color="000000"/>
              <w:right w:val="single" w:sz="4" w:space="0" w:color="000000"/>
            </w:tcBorders>
          </w:tcPr>
          <w:p w14:paraId="631D3D17" w14:textId="77777777" w:rsidR="00856B7C" w:rsidRPr="00B45276" w:rsidRDefault="00856B7C" w:rsidP="00C41E72">
            <w:pPr>
              <w:rPr>
                <w:rFonts w:ascii="Arial" w:hAnsi="Arial" w:cs="Arial"/>
              </w:rPr>
            </w:pPr>
          </w:p>
        </w:tc>
      </w:tr>
      <w:tr w:rsidR="00856B7C" w:rsidRPr="00B45276" w14:paraId="0CE8155A" w14:textId="77777777" w:rsidTr="00C41E72">
        <w:trPr>
          <w:trHeight w:hRule="exact" w:val="586"/>
        </w:trPr>
        <w:tc>
          <w:tcPr>
            <w:tcW w:w="3577" w:type="pct"/>
            <w:tcBorders>
              <w:top w:val="single" w:sz="4" w:space="0" w:color="000000"/>
              <w:left w:val="single" w:sz="4" w:space="0" w:color="000000"/>
              <w:bottom w:val="single" w:sz="4" w:space="0" w:color="000000"/>
              <w:right w:val="single" w:sz="4" w:space="0" w:color="000000"/>
            </w:tcBorders>
          </w:tcPr>
          <w:p w14:paraId="4AD1FC75"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A commitment to abide by and promote equal opportunities, Health and Safety and Child Protection Policies</w:t>
            </w:r>
          </w:p>
          <w:p w14:paraId="74CF00EC" w14:textId="77777777" w:rsidR="00856B7C" w:rsidRPr="00B45276" w:rsidRDefault="00856B7C" w:rsidP="00C41E72">
            <w:pPr>
              <w:rPr>
                <w:rFonts w:ascii="Arial" w:hAnsi="Arial" w:cs="Arial"/>
              </w:rPr>
            </w:pPr>
          </w:p>
        </w:tc>
        <w:tc>
          <w:tcPr>
            <w:tcW w:w="747" w:type="pct"/>
            <w:tcBorders>
              <w:top w:val="single" w:sz="4" w:space="0" w:color="000000"/>
              <w:left w:val="single" w:sz="4" w:space="0" w:color="000000"/>
              <w:bottom w:val="single" w:sz="4" w:space="0" w:color="000000"/>
              <w:right w:val="single" w:sz="4" w:space="0" w:color="000000"/>
            </w:tcBorders>
          </w:tcPr>
          <w:p w14:paraId="44635791" w14:textId="77777777" w:rsidR="00856B7C" w:rsidRPr="00B45276" w:rsidRDefault="00856B7C" w:rsidP="00C41E72">
            <w:pPr>
              <w:spacing w:line="242" w:lineRule="exact"/>
              <w:ind w:left="575" w:right="557"/>
              <w:jc w:val="center"/>
              <w:rPr>
                <w:rFonts w:ascii="Arial" w:eastAsia="Wingdings"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32233D01" w14:textId="77777777" w:rsidR="00856B7C" w:rsidRPr="00B45276" w:rsidRDefault="00856B7C" w:rsidP="00C41E72">
            <w:pPr>
              <w:rPr>
                <w:rFonts w:ascii="Arial" w:hAnsi="Arial" w:cs="Arial"/>
              </w:rPr>
            </w:pPr>
          </w:p>
        </w:tc>
      </w:tr>
      <w:tr w:rsidR="00856B7C" w:rsidRPr="00B45276" w14:paraId="120BE7E3" w14:textId="77777777" w:rsidTr="00C41E72">
        <w:trPr>
          <w:trHeight w:hRule="exact" w:val="565"/>
        </w:trPr>
        <w:tc>
          <w:tcPr>
            <w:tcW w:w="3577" w:type="pct"/>
            <w:tcBorders>
              <w:top w:val="single" w:sz="4" w:space="0" w:color="000000"/>
              <w:left w:val="single" w:sz="4" w:space="0" w:color="000000"/>
              <w:bottom w:val="single" w:sz="4" w:space="0" w:color="000000"/>
              <w:right w:val="single" w:sz="4" w:space="0" w:color="000000"/>
            </w:tcBorders>
          </w:tcPr>
          <w:p w14:paraId="3E87C3D6" w14:textId="77777777" w:rsidR="00856B7C" w:rsidRPr="00B45276" w:rsidRDefault="00856B7C" w:rsidP="00C41E72">
            <w:pPr>
              <w:autoSpaceDE w:val="0"/>
              <w:autoSpaceDN w:val="0"/>
              <w:adjustRightInd w:val="0"/>
              <w:rPr>
                <w:rFonts w:ascii="Arial" w:hAnsi="Arial" w:cs="Arial"/>
                <w:color w:val="111111"/>
              </w:rPr>
            </w:pPr>
            <w:r w:rsidRPr="00B45276">
              <w:rPr>
                <w:rFonts w:ascii="Arial" w:hAnsi="Arial" w:cs="Arial"/>
                <w:color w:val="111111"/>
              </w:rPr>
              <w:t>Commitment to an involvement in extra-curricular activities</w:t>
            </w:r>
          </w:p>
          <w:p w14:paraId="7970ADAC" w14:textId="77777777" w:rsidR="00856B7C" w:rsidRPr="00B45276" w:rsidRDefault="00856B7C" w:rsidP="00C41E72">
            <w:pPr>
              <w:rPr>
                <w:rFonts w:ascii="Arial" w:hAnsi="Arial" w:cs="Arial"/>
              </w:rPr>
            </w:pPr>
          </w:p>
        </w:tc>
        <w:tc>
          <w:tcPr>
            <w:tcW w:w="747" w:type="pct"/>
            <w:tcBorders>
              <w:top w:val="single" w:sz="4" w:space="0" w:color="000000"/>
              <w:left w:val="single" w:sz="4" w:space="0" w:color="000000"/>
              <w:bottom w:val="single" w:sz="4" w:space="0" w:color="000000"/>
              <w:right w:val="single" w:sz="4" w:space="0" w:color="000000"/>
            </w:tcBorders>
          </w:tcPr>
          <w:p w14:paraId="72C3A3E1" w14:textId="77777777" w:rsidR="00856B7C" w:rsidRPr="00B45276" w:rsidRDefault="00856B7C" w:rsidP="00C41E72">
            <w:pPr>
              <w:jc w:val="center"/>
              <w:rPr>
                <w:rFonts w:ascii="Arial" w:hAnsi="Arial" w:cs="Arial"/>
              </w:rPr>
            </w:pPr>
            <w:r w:rsidRPr="00B45276">
              <w:rPr>
                <w:rFonts w:ascii="Arial" w:eastAsia="Wingdings" w:hAnsi="Arial" w:cs="Arial"/>
              </w:rPr>
              <w:t>√</w:t>
            </w:r>
          </w:p>
        </w:tc>
        <w:tc>
          <w:tcPr>
            <w:tcW w:w="676" w:type="pct"/>
            <w:tcBorders>
              <w:top w:val="single" w:sz="4" w:space="0" w:color="000000"/>
              <w:left w:val="single" w:sz="4" w:space="0" w:color="000000"/>
              <w:bottom w:val="single" w:sz="4" w:space="0" w:color="000000"/>
              <w:right w:val="single" w:sz="4" w:space="0" w:color="000000"/>
            </w:tcBorders>
          </w:tcPr>
          <w:p w14:paraId="5672ED71" w14:textId="77777777" w:rsidR="00856B7C" w:rsidRPr="00B45276" w:rsidRDefault="00856B7C" w:rsidP="00C41E72">
            <w:pPr>
              <w:spacing w:line="242" w:lineRule="exact"/>
              <w:ind w:left="510" w:right="487"/>
              <w:jc w:val="center"/>
              <w:rPr>
                <w:rFonts w:ascii="Arial" w:eastAsia="Wingdings" w:hAnsi="Arial" w:cs="Arial"/>
              </w:rPr>
            </w:pPr>
          </w:p>
        </w:tc>
      </w:tr>
    </w:tbl>
    <w:p w14:paraId="6F41DA70" w14:textId="12B392B1" w:rsidR="0037656C" w:rsidRPr="0037656C" w:rsidRDefault="0037656C" w:rsidP="00856B7C">
      <w:pPr>
        <w:jc w:val="center"/>
        <w:rPr>
          <w:rFonts w:ascii="Arial" w:hAnsi="Arial" w:cs="Arial"/>
          <w:sz w:val="28"/>
          <w:szCs w:val="28"/>
        </w:rPr>
      </w:pPr>
      <w:r w:rsidRPr="0037656C">
        <w:rPr>
          <w:rFonts w:ascii="Arial" w:hAnsi="Arial" w:cs="Arial"/>
          <w:b/>
          <w:bCs/>
          <w:color w:val="F58220"/>
          <w:sz w:val="28"/>
          <w:szCs w:val="28"/>
        </w:rPr>
        <w:lastRenderedPageBreak/>
        <w:t>APPLYING FOR A JOB WITH NORTH YORKSHIRE COUNCIL</w:t>
      </w:r>
      <w:bookmarkStart w:id="2" w:name="_Hlk152256788"/>
    </w:p>
    <w:p w14:paraId="26A37581" w14:textId="77777777" w:rsidR="0037656C" w:rsidRPr="002A3BA5" w:rsidRDefault="0037656C" w:rsidP="0037656C">
      <w:pPr>
        <w:jc w:val="center"/>
        <w:rPr>
          <w:rFonts w:ascii="Arial" w:hAnsi="Arial" w:cs="Arial"/>
          <w:b/>
          <w:sz w:val="22"/>
          <w:szCs w:val="22"/>
        </w:rPr>
      </w:pPr>
      <w:r w:rsidRPr="002A3BA5">
        <w:rPr>
          <w:rFonts w:ascii="Arial" w:hAnsi="Arial" w:cs="Arial"/>
          <w:b/>
          <w:sz w:val="22"/>
          <w:szCs w:val="22"/>
        </w:rPr>
        <w:t>IMPORTANT ADVICE ON COMPLETING THIS APPLICATION</w:t>
      </w:r>
    </w:p>
    <w:p w14:paraId="67DF9447" w14:textId="77777777" w:rsidR="0037656C" w:rsidRPr="002A3BA5" w:rsidRDefault="0037656C" w:rsidP="0037656C">
      <w:pPr>
        <w:jc w:val="both"/>
        <w:rPr>
          <w:rFonts w:ascii="Arial" w:hAnsi="Arial" w:cs="Arial"/>
          <w:b/>
          <w:sz w:val="22"/>
          <w:szCs w:val="22"/>
        </w:rPr>
      </w:pPr>
    </w:p>
    <w:p w14:paraId="07484D66" w14:textId="77777777" w:rsidR="0037656C" w:rsidRPr="002A3BA5" w:rsidRDefault="0037656C" w:rsidP="0037656C">
      <w:pPr>
        <w:spacing w:after="120"/>
        <w:jc w:val="both"/>
        <w:rPr>
          <w:rFonts w:ascii="Arial" w:hAnsi="Arial" w:cs="Arial"/>
          <w:sz w:val="22"/>
          <w:szCs w:val="22"/>
        </w:rPr>
      </w:pPr>
      <w:r w:rsidRPr="002A3BA5">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BCE0137"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Data Protection</w:t>
      </w:r>
    </w:p>
    <w:p w14:paraId="29119FE8"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2A3BA5">
          <w:rPr>
            <w:rFonts w:ascii="Arial" w:hAnsi="Arial" w:cs="Arial"/>
            <w:sz w:val="22"/>
            <w:szCs w:val="22"/>
            <w:u w:val="single"/>
          </w:rPr>
          <w:t>www.northyorks.gov.uk/working-us</w:t>
        </w:r>
      </w:hyperlink>
      <w:r w:rsidRPr="002A3BA5">
        <w:rPr>
          <w:rFonts w:ascii="Arial" w:hAnsi="Arial" w:cs="Arial"/>
          <w:sz w:val="22"/>
          <w:szCs w:val="22"/>
        </w:rPr>
        <w:t>.</w:t>
      </w:r>
    </w:p>
    <w:p w14:paraId="243043C0" w14:textId="77777777" w:rsidR="0037656C" w:rsidRPr="002A3BA5" w:rsidRDefault="0037656C" w:rsidP="0037656C">
      <w:pPr>
        <w:jc w:val="both"/>
        <w:rPr>
          <w:rFonts w:ascii="Arial" w:hAnsi="Arial" w:cs="Arial"/>
          <w:b/>
          <w:sz w:val="22"/>
          <w:szCs w:val="22"/>
        </w:rPr>
      </w:pPr>
    </w:p>
    <w:p w14:paraId="6AA3E6A1"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Rehabilitation of Offenders</w:t>
      </w:r>
    </w:p>
    <w:p w14:paraId="2CD38C13"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AB189B9" w14:textId="77777777" w:rsidR="0037656C" w:rsidRPr="002A3BA5" w:rsidRDefault="0037656C" w:rsidP="0037656C">
      <w:pPr>
        <w:jc w:val="both"/>
        <w:rPr>
          <w:rFonts w:ascii="Arial" w:hAnsi="Arial" w:cs="Arial"/>
          <w:sz w:val="22"/>
          <w:szCs w:val="22"/>
        </w:rPr>
      </w:pPr>
    </w:p>
    <w:p w14:paraId="17FD495D"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Should you be shortlisted, you will be asked to disclose full details of your criminal history prior to your interview. </w:t>
      </w:r>
      <w:bookmarkStart w:id="3" w:name="_Hlk149753594"/>
      <w:r w:rsidRPr="002A3BA5">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2A3BA5">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A3BA5">
        <w:rPr>
          <w:rFonts w:ascii="Arial" w:hAnsi="Arial" w:cs="Arial"/>
          <w:sz w:val="22"/>
          <w:szCs w:val="22"/>
        </w:rPr>
        <w:t>ability</w:t>
      </w:r>
      <w:proofErr w:type="gramEnd"/>
      <w:r w:rsidRPr="002A3BA5">
        <w:rPr>
          <w:rFonts w:ascii="Arial" w:hAnsi="Arial" w:cs="Arial"/>
          <w:sz w:val="22"/>
          <w:szCs w:val="22"/>
        </w:rPr>
        <w:t xml:space="preserve"> and you will not be discriminated against unfairly.  Failure to disclose this information will result in any offer of employment being withdrawn.</w:t>
      </w:r>
    </w:p>
    <w:p w14:paraId="6AF42F60" w14:textId="77777777" w:rsidR="0037656C" w:rsidRPr="002A3BA5" w:rsidRDefault="0037656C" w:rsidP="0037656C">
      <w:pPr>
        <w:jc w:val="both"/>
        <w:rPr>
          <w:rFonts w:ascii="Arial" w:hAnsi="Arial" w:cs="Arial"/>
          <w:sz w:val="22"/>
          <w:szCs w:val="22"/>
        </w:rPr>
      </w:pPr>
    </w:p>
    <w:p w14:paraId="34CA77BA" w14:textId="77777777" w:rsidR="0037656C" w:rsidRDefault="0037656C" w:rsidP="0037656C">
      <w:pPr>
        <w:jc w:val="both"/>
        <w:rPr>
          <w:rFonts w:ascii="Arial" w:hAnsi="Arial" w:cs="Arial"/>
          <w:sz w:val="22"/>
          <w:szCs w:val="22"/>
        </w:rPr>
      </w:pPr>
      <w:r w:rsidRPr="002A3BA5">
        <w:rPr>
          <w:rFonts w:ascii="Arial" w:hAnsi="Arial" w:cs="Arial"/>
          <w:sz w:val="22"/>
          <w:szCs w:val="22"/>
        </w:rPr>
        <w:t>Please also see the policy statement on the Recruitment of Ex-offenders below.</w:t>
      </w:r>
    </w:p>
    <w:p w14:paraId="565FEC2B" w14:textId="77777777" w:rsidR="0037656C" w:rsidRPr="002A3BA5" w:rsidRDefault="0037656C" w:rsidP="0037656C">
      <w:pPr>
        <w:jc w:val="both"/>
        <w:rPr>
          <w:rFonts w:ascii="Arial" w:hAnsi="Arial" w:cs="Arial"/>
          <w:sz w:val="22"/>
          <w:szCs w:val="22"/>
        </w:rPr>
      </w:pPr>
    </w:p>
    <w:p w14:paraId="38F4000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Information in Support of your Application</w:t>
      </w:r>
    </w:p>
    <w:p w14:paraId="03B27859"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0BF9358" w14:textId="77777777" w:rsidR="0037656C" w:rsidRPr="002A3BA5" w:rsidRDefault="0037656C" w:rsidP="0037656C">
      <w:pPr>
        <w:jc w:val="both"/>
        <w:rPr>
          <w:rFonts w:ascii="Arial" w:hAnsi="Arial" w:cs="Arial"/>
          <w:sz w:val="22"/>
          <w:szCs w:val="22"/>
        </w:rPr>
      </w:pPr>
    </w:p>
    <w:p w14:paraId="00848CD6"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As part of the application process, you may have been asked to demonstrate within this application form how you meet some or </w:t>
      </w:r>
      <w:proofErr w:type="gramStart"/>
      <w:r w:rsidRPr="002A3BA5">
        <w:rPr>
          <w:rFonts w:ascii="Arial" w:hAnsi="Arial" w:cs="Arial"/>
          <w:sz w:val="22"/>
          <w:szCs w:val="22"/>
        </w:rPr>
        <w:t>all of</w:t>
      </w:r>
      <w:proofErr w:type="gramEnd"/>
      <w:r w:rsidRPr="002A3BA5">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A3BA5">
        <w:rPr>
          <w:rFonts w:ascii="Arial" w:hAnsi="Arial" w:cs="Arial"/>
          <w:b/>
          <w:sz w:val="22"/>
          <w:szCs w:val="22"/>
        </w:rPr>
        <w:t xml:space="preserve">specific and detailed examples </w:t>
      </w:r>
      <w:r w:rsidRPr="002A3BA5">
        <w:rPr>
          <w:rFonts w:ascii="Arial" w:hAnsi="Arial" w:cs="Arial"/>
          <w:sz w:val="22"/>
          <w:szCs w:val="22"/>
        </w:rPr>
        <w:t xml:space="preserve">which include a focus on outcomes and on your own contribution to the scenario. Try to use different and varied examples wherever possible. </w:t>
      </w:r>
    </w:p>
    <w:p w14:paraId="781B9693" w14:textId="77777777" w:rsidR="0037656C" w:rsidRPr="002A3BA5" w:rsidRDefault="0037656C" w:rsidP="0037656C">
      <w:pPr>
        <w:jc w:val="both"/>
        <w:rPr>
          <w:rFonts w:ascii="Arial" w:hAnsi="Arial" w:cs="Arial"/>
          <w:sz w:val="22"/>
          <w:szCs w:val="22"/>
        </w:rPr>
      </w:pPr>
    </w:p>
    <w:p w14:paraId="556C8561"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F45C8E8" w14:textId="77777777" w:rsidR="0037656C" w:rsidRPr="002A3BA5" w:rsidRDefault="0037656C" w:rsidP="0037656C">
      <w:pPr>
        <w:jc w:val="both"/>
        <w:rPr>
          <w:rFonts w:ascii="Arial" w:hAnsi="Arial" w:cs="Arial"/>
          <w:b/>
          <w:sz w:val="22"/>
          <w:szCs w:val="22"/>
        </w:rPr>
      </w:pPr>
    </w:p>
    <w:p w14:paraId="733950F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Canvassing</w:t>
      </w:r>
    </w:p>
    <w:p w14:paraId="78E4B22E"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7894786E" w14:textId="5DD5F629" w:rsidR="0037656C" w:rsidRPr="002A3BA5" w:rsidRDefault="0037656C" w:rsidP="0037656C">
      <w:pPr>
        <w:jc w:val="both"/>
        <w:rPr>
          <w:rFonts w:ascii="Arial" w:hAnsi="Arial" w:cs="Arial"/>
          <w:b/>
          <w:bCs/>
          <w:sz w:val="27"/>
          <w:szCs w:val="27"/>
        </w:rPr>
      </w:pPr>
      <w:r w:rsidRPr="002A3BA5">
        <w:rPr>
          <w:rFonts w:ascii="Arial" w:hAnsi="Arial" w:cs="Arial"/>
          <w:b/>
          <w:bCs/>
          <w:color w:val="F58220"/>
          <w:sz w:val="27"/>
          <w:szCs w:val="27"/>
        </w:rPr>
        <w:t>Polic</w:t>
      </w:r>
      <w:r>
        <w:rPr>
          <w:rFonts w:ascii="Arial" w:hAnsi="Arial" w:cs="Arial"/>
          <w:b/>
          <w:bCs/>
          <w:color w:val="F58220"/>
          <w:sz w:val="27"/>
          <w:szCs w:val="27"/>
        </w:rPr>
        <w:t>y</w:t>
      </w:r>
      <w:r w:rsidRPr="002A3BA5">
        <w:rPr>
          <w:rFonts w:ascii="Arial" w:hAnsi="Arial" w:cs="Arial"/>
          <w:b/>
          <w:bCs/>
          <w:color w:val="F58220"/>
          <w:sz w:val="27"/>
          <w:szCs w:val="27"/>
        </w:rPr>
        <w:t xml:space="preserve"> </w:t>
      </w:r>
      <w:r w:rsidRPr="0037656C">
        <w:rPr>
          <w:rFonts w:ascii="Arial" w:hAnsi="Arial" w:cs="Arial"/>
          <w:b/>
          <w:bCs/>
          <w:color w:val="F58220"/>
          <w:sz w:val="27"/>
          <w:szCs w:val="27"/>
        </w:rPr>
        <w:t xml:space="preserve">Statement </w:t>
      </w:r>
      <w:r w:rsidRPr="002A3BA5">
        <w:rPr>
          <w:rFonts w:ascii="Arial" w:hAnsi="Arial" w:cs="Arial"/>
          <w:b/>
          <w:bCs/>
          <w:color w:val="F58220"/>
          <w:sz w:val="27"/>
          <w:szCs w:val="27"/>
        </w:rPr>
        <w:t xml:space="preserve">on the Recruitment of Ex-offenders </w:t>
      </w:r>
      <w:r w:rsidRPr="002A3BA5">
        <w:rPr>
          <w:rFonts w:ascii="Arial" w:hAnsi="Arial" w:cs="Arial"/>
          <w:b/>
          <w:bCs/>
          <w:sz w:val="27"/>
          <w:szCs w:val="27"/>
          <w:lang w:val="fr-FR"/>
        </w:rPr>
        <w:t xml:space="preserve">(Source </w:t>
      </w:r>
      <w:hyperlink r:id="rId18" w:history="1">
        <w:r w:rsidRPr="002A3BA5">
          <w:rPr>
            <w:rFonts w:ascii="Arial" w:hAnsi="Arial" w:cs="Arial"/>
            <w:b/>
            <w:bCs/>
            <w:color w:val="F58220"/>
            <w:sz w:val="27"/>
            <w:szCs w:val="27"/>
            <w:u w:val="single"/>
            <w:lang w:val="fr-FR"/>
          </w:rPr>
          <w:t>www.gov.uk</w:t>
        </w:r>
      </w:hyperlink>
      <w:r w:rsidRPr="002A3BA5">
        <w:rPr>
          <w:rFonts w:ascii="Arial" w:hAnsi="Arial" w:cs="Arial"/>
          <w:b/>
          <w:bCs/>
          <w:sz w:val="27"/>
          <w:szCs w:val="27"/>
          <w:lang w:val="fr-FR"/>
        </w:rPr>
        <w:t>)</w:t>
      </w:r>
    </w:p>
    <w:p w14:paraId="72DD1F8D"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2A3BA5">
          <w:rPr>
            <w:rFonts w:ascii="Arial" w:hAnsi="Arial" w:cs="Arial"/>
            <w:color w:val="F58220"/>
            <w:sz w:val="22"/>
            <w:szCs w:val="22"/>
            <w:u w:val="single"/>
          </w:rPr>
          <w:t>code of practice</w:t>
        </w:r>
      </w:hyperlink>
      <w:r w:rsidRPr="002A3BA5">
        <w:rPr>
          <w:rFonts w:ascii="Arial" w:hAnsi="Arial" w:cs="Arial"/>
          <w:sz w:val="22"/>
          <w:szCs w:val="22"/>
        </w:rPr>
        <w:t xml:space="preserve"> and undertakes to treat all applicants for positions fairly. </w:t>
      </w:r>
    </w:p>
    <w:p w14:paraId="28104D59" w14:textId="77777777" w:rsidR="0037656C" w:rsidRPr="002A3BA5" w:rsidRDefault="0037656C" w:rsidP="0037656C">
      <w:pPr>
        <w:ind w:left="720" w:hanging="720"/>
        <w:jc w:val="both"/>
        <w:rPr>
          <w:rFonts w:ascii="Arial" w:hAnsi="Arial" w:cs="Arial"/>
          <w:sz w:val="22"/>
          <w:szCs w:val="22"/>
        </w:rPr>
      </w:pPr>
    </w:p>
    <w:p w14:paraId="1474232E"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This school undertakes not to discriminate unfairly against any subject of a criminal record check </w:t>
      </w:r>
      <w:proofErr w:type="gramStart"/>
      <w:r w:rsidRPr="002A3BA5">
        <w:rPr>
          <w:rFonts w:ascii="Arial" w:hAnsi="Arial" w:cs="Arial"/>
          <w:sz w:val="22"/>
          <w:szCs w:val="22"/>
        </w:rPr>
        <w:t>on the basis of</w:t>
      </w:r>
      <w:proofErr w:type="gramEnd"/>
      <w:r w:rsidRPr="002A3BA5">
        <w:rPr>
          <w:rFonts w:ascii="Arial" w:hAnsi="Arial" w:cs="Arial"/>
          <w:sz w:val="22"/>
          <w:szCs w:val="22"/>
        </w:rPr>
        <w:t xml:space="preserve"> a conviction or other information revealed.</w:t>
      </w:r>
    </w:p>
    <w:p w14:paraId="46765901" w14:textId="77777777" w:rsidR="0037656C" w:rsidRPr="002A3BA5" w:rsidRDefault="0037656C" w:rsidP="0037656C">
      <w:pPr>
        <w:ind w:hanging="720"/>
        <w:jc w:val="both"/>
        <w:rPr>
          <w:rFonts w:ascii="Arial" w:hAnsi="Arial" w:cs="Arial"/>
          <w:sz w:val="22"/>
          <w:szCs w:val="22"/>
        </w:rPr>
      </w:pPr>
    </w:p>
    <w:p w14:paraId="4541452B"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07593C" w14:textId="77777777" w:rsidR="0037656C" w:rsidRPr="002A3BA5" w:rsidRDefault="0037656C" w:rsidP="0037656C">
      <w:pPr>
        <w:ind w:left="720" w:hanging="720"/>
        <w:contextualSpacing/>
        <w:rPr>
          <w:rFonts w:ascii="Arial" w:hAnsi="Arial" w:cs="Arial"/>
          <w:sz w:val="22"/>
          <w:szCs w:val="22"/>
        </w:rPr>
      </w:pPr>
    </w:p>
    <w:p w14:paraId="58F7521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23157A4D" w14:textId="77777777" w:rsidR="0037656C" w:rsidRPr="002A3BA5" w:rsidRDefault="0037656C" w:rsidP="0037656C">
      <w:pPr>
        <w:ind w:left="720" w:hanging="720"/>
        <w:contextualSpacing/>
        <w:rPr>
          <w:rFonts w:ascii="Arial" w:hAnsi="Arial" w:cs="Arial"/>
          <w:sz w:val="22"/>
          <w:szCs w:val="22"/>
        </w:rPr>
      </w:pPr>
    </w:p>
    <w:p w14:paraId="0A01A10F"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has this written policy on the recruitment of ex-offenders, which is made available to all DBS applicants at the start of the recruitment process.</w:t>
      </w:r>
    </w:p>
    <w:p w14:paraId="7B8C820E" w14:textId="77777777" w:rsidR="0037656C" w:rsidRPr="002A3BA5" w:rsidRDefault="0037656C" w:rsidP="0037656C">
      <w:pPr>
        <w:ind w:left="720" w:hanging="720"/>
        <w:contextualSpacing/>
        <w:rPr>
          <w:rFonts w:ascii="Arial" w:hAnsi="Arial" w:cs="Arial"/>
          <w:sz w:val="22"/>
          <w:szCs w:val="22"/>
        </w:rPr>
      </w:pPr>
    </w:p>
    <w:p w14:paraId="5866497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A3BA5">
        <w:rPr>
          <w:rFonts w:ascii="Arial" w:hAnsi="Arial" w:cs="Arial"/>
          <w:sz w:val="22"/>
          <w:szCs w:val="22"/>
        </w:rPr>
        <w:t>Candidates are selected for interview based on their skills, qualifications and experience and criminal record information is only requested from short-listed candidates.</w:t>
      </w:r>
    </w:p>
    <w:p w14:paraId="671D807F" w14:textId="77777777" w:rsidR="0037656C" w:rsidRPr="002A3BA5" w:rsidRDefault="0037656C" w:rsidP="0037656C">
      <w:pPr>
        <w:ind w:hanging="720"/>
        <w:jc w:val="both"/>
        <w:rPr>
          <w:rFonts w:ascii="Arial" w:hAnsi="Arial" w:cs="Arial"/>
          <w:sz w:val="22"/>
          <w:szCs w:val="22"/>
        </w:rPr>
      </w:pPr>
    </w:p>
    <w:p w14:paraId="71D7644C"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F2FA17B" w14:textId="77777777" w:rsidR="0037656C" w:rsidRPr="002A3BA5" w:rsidRDefault="0037656C" w:rsidP="0037656C">
      <w:pPr>
        <w:ind w:left="720" w:hanging="720"/>
        <w:contextualSpacing/>
        <w:rPr>
          <w:rFonts w:ascii="Arial" w:hAnsi="Arial" w:cs="Arial"/>
          <w:sz w:val="22"/>
          <w:szCs w:val="22"/>
        </w:rPr>
      </w:pPr>
    </w:p>
    <w:p w14:paraId="1152DEDA"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33C0BB7" w14:textId="77777777" w:rsidR="0037656C" w:rsidRPr="002A3BA5" w:rsidRDefault="0037656C" w:rsidP="0037656C">
      <w:pPr>
        <w:ind w:left="720" w:hanging="720"/>
        <w:contextualSpacing/>
        <w:rPr>
          <w:rFonts w:ascii="Arial" w:hAnsi="Arial" w:cs="Arial"/>
          <w:sz w:val="22"/>
          <w:szCs w:val="22"/>
        </w:rPr>
      </w:pPr>
    </w:p>
    <w:p w14:paraId="219A4000"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9615A5" w14:textId="77777777" w:rsidR="0037656C" w:rsidRPr="002A3BA5" w:rsidRDefault="0037656C" w:rsidP="0037656C">
      <w:pPr>
        <w:ind w:left="720" w:hanging="720"/>
        <w:contextualSpacing/>
        <w:rPr>
          <w:rFonts w:ascii="Arial" w:hAnsi="Arial" w:cs="Arial"/>
          <w:sz w:val="22"/>
          <w:szCs w:val="22"/>
        </w:rPr>
      </w:pPr>
    </w:p>
    <w:p w14:paraId="59C92605"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At interview, or in a separate discussion, this school ensures that an open and measured discussion takes place </w:t>
      </w:r>
      <w:proofErr w:type="gramStart"/>
      <w:r w:rsidRPr="002A3BA5">
        <w:rPr>
          <w:rFonts w:ascii="Arial" w:hAnsi="Arial" w:cs="Arial"/>
          <w:sz w:val="22"/>
          <w:szCs w:val="22"/>
          <w:lang w:val="en"/>
        </w:rPr>
        <w:t>on the subject of any</w:t>
      </w:r>
      <w:proofErr w:type="gramEnd"/>
      <w:r w:rsidRPr="002A3BA5">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14C467CF" w14:textId="77777777" w:rsidR="0037656C" w:rsidRPr="002A3BA5" w:rsidRDefault="0037656C" w:rsidP="0037656C">
      <w:pPr>
        <w:ind w:left="720" w:hanging="720"/>
        <w:contextualSpacing/>
        <w:rPr>
          <w:rFonts w:ascii="Arial" w:hAnsi="Arial" w:cs="Arial"/>
          <w:sz w:val="22"/>
          <w:szCs w:val="22"/>
        </w:rPr>
      </w:pPr>
    </w:p>
    <w:p w14:paraId="4DCF2972"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makes every subject of a criminal record check submitted to DBS aware of the existence of the </w:t>
      </w:r>
      <w:hyperlink r:id="rId20" w:history="1">
        <w:r w:rsidRPr="002A3BA5">
          <w:rPr>
            <w:rFonts w:ascii="Arial" w:hAnsi="Arial" w:cs="Arial"/>
            <w:color w:val="F58220"/>
            <w:sz w:val="22"/>
            <w:szCs w:val="22"/>
            <w:u w:val="single"/>
            <w:lang w:val="en"/>
          </w:rPr>
          <w:t>code of practice</w:t>
        </w:r>
      </w:hyperlink>
      <w:r w:rsidRPr="002A3BA5">
        <w:rPr>
          <w:rFonts w:ascii="Arial" w:hAnsi="Arial" w:cs="Arial"/>
          <w:sz w:val="22"/>
          <w:szCs w:val="22"/>
          <w:lang w:val="en"/>
        </w:rPr>
        <w:t xml:space="preserve"> and makes a copy available on request.</w:t>
      </w:r>
    </w:p>
    <w:p w14:paraId="1F75CB90" w14:textId="77777777" w:rsidR="0037656C" w:rsidRPr="002A3BA5" w:rsidRDefault="0037656C" w:rsidP="0037656C">
      <w:pPr>
        <w:ind w:left="720" w:hanging="720"/>
        <w:contextualSpacing/>
        <w:rPr>
          <w:rFonts w:ascii="Arial" w:hAnsi="Arial" w:cs="Arial"/>
          <w:sz w:val="22"/>
          <w:szCs w:val="22"/>
        </w:rPr>
      </w:pPr>
    </w:p>
    <w:p w14:paraId="14624977" w14:textId="661B2258" w:rsidR="0037656C" w:rsidRPr="008F55AB" w:rsidRDefault="0037656C" w:rsidP="008F55AB">
      <w:pPr>
        <w:numPr>
          <w:ilvl w:val="0"/>
          <w:numId w:val="3"/>
        </w:numPr>
        <w:ind w:hanging="720"/>
        <w:jc w:val="both"/>
        <w:rPr>
          <w:rFonts w:ascii="Arial" w:hAnsi="Arial" w:cs="Arial"/>
          <w:sz w:val="22"/>
          <w:szCs w:val="22"/>
        </w:rPr>
      </w:pPr>
      <w:r w:rsidRPr="002A3BA5">
        <w:rPr>
          <w:rFonts w:ascii="Arial" w:hAnsi="Arial" w:cs="Arial"/>
          <w:sz w:val="22"/>
          <w:szCs w:val="22"/>
          <w:lang w:val="en"/>
        </w:rPr>
        <w:t>This school undertakes to discuss any matter revealed on a DBS certificate with the individual seeking the position before withdrawing a conditional offer of employment.</w:t>
      </w:r>
    </w:p>
    <w:bookmarkEnd w:id="2"/>
    <w:p w14:paraId="5788AA1A" w14:textId="77777777" w:rsidR="00263CB2" w:rsidRDefault="00263CB2" w:rsidP="008F55AB">
      <w:pPr>
        <w:keepNext/>
        <w:keepLines/>
        <w:spacing w:before="40"/>
        <w:outlineLvl w:val="6"/>
        <w:rPr>
          <w:rFonts w:ascii="Arial" w:eastAsia="MS Gothic" w:hAnsi="Arial" w:cs="Arial"/>
          <w:b/>
          <w:iCs/>
          <w:color w:val="F58220"/>
          <w:sz w:val="28"/>
          <w:szCs w:val="28"/>
        </w:rPr>
      </w:pPr>
    </w:p>
    <w:sectPr w:rsidR="00263CB2" w:rsidSect="00FF6244">
      <w:headerReference w:type="default" r:id="rId21"/>
      <w:footerReference w:type="even" r:id="rId22"/>
      <w:footerReference w:type="default" r:id="rId23"/>
      <w:headerReference w:type="first" r:id="rId24"/>
      <w:footerReference w:type="first" r:id="rId25"/>
      <w:pgSz w:w="11907" w:h="16840"/>
      <w:pgMar w:top="1559" w:right="1134" w:bottom="2155" w:left="1134" w:header="17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1758" w14:textId="107A948D" w:rsidR="004E1B3F" w:rsidRDefault="004E1B3F">
    <w:pPr>
      <w:pStyle w:val="Footer"/>
    </w:pPr>
    <w:r>
      <w:rPr>
        <w:noProof/>
      </w:rPr>
      <mc:AlternateContent>
        <mc:Choice Requires="wps">
          <w:drawing>
            <wp:anchor distT="0" distB="0" distL="0" distR="0" simplePos="0" relativeHeight="251674112" behindDoc="0" locked="0" layoutInCell="1" allowOverlap="1" wp14:anchorId="49A19733" wp14:editId="7CA7DEA6">
              <wp:simplePos x="635" y="635"/>
              <wp:positionH relativeFrom="column">
                <wp:align>center</wp:align>
              </wp:positionH>
              <wp:positionV relativeFrom="paragraph">
                <wp:posOffset>635</wp:posOffset>
              </wp:positionV>
              <wp:extent cx="443865" cy="443865"/>
              <wp:effectExtent l="0" t="0" r="8890" b="16510"/>
              <wp:wrapSquare wrapText="bothSides"/>
              <wp:docPr id="3" name="Text Box 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A19733" id="_x0000_t202" coordsize="21600,21600" o:spt="202" path="m,l,21600r21600,l21600,xe">
              <v:stroke joinstyle="miter"/>
              <v:path gradientshapeok="t" o:connecttype="rect"/>
            </v:shapetype>
            <v:shape id="Text Box 3" o:spid="_x0000_s1027" type="#_x0000_t202" alt="OFFICIAL - SENSITIVE" style="position:absolute;margin-left:0;margin-top:.05pt;width:34.95pt;height:34.95pt;z-index:2516741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5066E96" w:rsidR="003E6899" w:rsidRDefault="00263CB2">
    <w:pPr>
      <w:pBdr>
        <w:top w:val="nil"/>
        <w:left w:val="nil"/>
        <w:bottom w:val="nil"/>
        <w:right w:val="nil"/>
        <w:between w:val="nil"/>
      </w:pBdr>
      <w:tabs>
        <w:tab w:val="left" w:pos="6179"/>
      </w:tabs>
      <w:rPr>
        <w:color w:val="000000"/>
        <w:sz w:val="16"/>
        <w:szCs w:val="16"/>
      </w:rPr>
    </w:pPr>
    <w:r>
      <w:rPr>
        <w:noProof/>
        <w:color w:val="000000"/>
      </w:rPr>
      <w:drawing>
        <wp:anchor distT="0" distB="0" distL="114300" distR="114300" simplePos="0" relativeHeight="251672064" behindDoc="0" locked="0" layoutInCell="1" allowOverlap="1" wp14:anchorId="019AB22A" wp14:editId="7C6445BF">
          <wp:simplePos x="0" y="0"/>
          <wp:positionH relativeFrom="page">
            <wp:posOffset>-141460</wp:posOffset>
          </wp:positionH>
          <wp:positionV relativeFrom="paragraph">
            <wp:posOffset>-518876</wp:posOffset>
          </wp:positionV>
          <wp:extent cx="8420100" cy="990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4E1B3F">
      <w:rPr>
        <w:noProof/>
        <w:color w:val="000000"/>
      </w:rPr>
      <mc:AlternateContent>
        <mc:Choice Requires="wps">
          <w:drawing>
            <wp:anchor distT="0" distB="0" distL="0" distR="0" simplePos="0" relativeHeight="251675136" behindDoc="0" locked="0" layoutInCell="1" allowOverlap="1" wp14:anchorId="42B19569" wp14:editId="36603772">
              <wp:simplePos x="720725" y="10281920"/>
              <wp:positionH relativeFrom="column">
                <wp:align>center</wp:align>
              </wp:positionH>
              <wp:positionV relativeFrom="paragraph">
                <wp:posOffset>635</wp:posOffset>
              </wp:positionV>
              <wp:extent cx="443865" cy="443865"/>
              <wp:effectExtent l="0" t="0" r="8890" b="16510"/>
              <wp:wrapSquare wrapText="bothSides"/>
              <wp:docPr id="4" name="Text Box 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B19569" id="_x0000_t202" coordsize="21600,21600" o:spt="202" path="m,l,21600r21600,l21600,xe">
              <v:stroke joinstyle="miter"/>
              <v:path gradientshapeok="t" o:connecttype="rect"/>
            </v:shapetype>
            <v:shape id="Text Box 4" o:spid="_x0000_s1028" type="#_x0000_t202" alt="OFFICIAL - SENSITIVE" style="position:absolute;margin-left:0;margin-top:.05pt;width:34.95pt;height:34.95pt;z-index:2516751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E04A3C">
      <w:rPr>
        <w:noProof/>
      </w:rPr>
      <w:drawing>
        <wp:anchor distT="0" distB="0" distL="114300" distR="114300" simplePos="0" relativeHeight="251662848" behindDoc="1" locked="0" layoutInCell="1" allowOverlap="1" wp14:anchorId="0AF460CA" wp14:editId="70AE1980">
          <wp:simplePos x="0" y="0"/>
          <wp:positionH relativeFrom="page">
            <wp:posOffset>5122545</wp:posOffset>
          </wp:positionH>
          <wp:positionV relativeFrom="paragraph">
            <wp:posOffset>-951230</wp:posOffset>
          </wp:positionV>
          <wp:extent cx="2398395" cy="432435"/>
          <wp:effectExtent l="0" t="0" r="1905"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39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50FC047A" w:rsidR="003E6899" w:rsidRDefault="004E1B3F">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73088" behindDoc="0" locked="0" layoutInCell="1" allowOverlap="1" wp14:anchorId="6F44A00D" wp14:editId="1F83C9A6">
              <wp:simplePos x="718457" y="10281557"/>
              <wp:positionH relativeFrom="column">
                <wp:align>center</wp:align>
              </wp:positionH>
              <wp:positionV relativeFrom="paragraph">
                <wp:posOffset>635</wp:posOffset>
              </wp:positionV>
              <wp:extent cx="443865" cy="443865"/>
              <wp:effectExtent l="0" t="0" r="8890" b="16510"/>
              <wp:wrapSquare wrapText="bothSides"/>
              <wp:docPr id="2" name="Text Box 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44A00D" id="_x0000_t202" coordsize="21600,21600" o:spt="202" path="m,l,21600r21600,l21600,xe">
              <v:stroke joinstyle="miter"/>
              <v:path gradientshapeok="t" o:connecttype="rect"/>
            </v:shapetype>
            <v:shape id="Text Box 2" o:spid="_x0000_s1029" type="#_x0000_t202" alt="OFFICIAL - SENSITIVE" style="position:absolute;margin-left:0;margin-top:.05pt;width:34.95pt;height:34.95pt;z-index:2516730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077F03">
      <w:rPr>
        <w:noProof/>
        <w:color w:val="000000"/>
      </w:rPr>
      <w:drawing>
        <wp:anchor distT="0" distB="0" distL="114300" distR="114300" simplePos="0" relativeHeight="251670016" behindDoc="1" locked="0" layoutInCell="1" allowOverlap="1" wp14:anchorId="51D10F2B" wp14:editId="2F6FA430">
          <wp:simplePos x="0" y="0"/>
          <wp:positionH relativeFrom="page">
            <wp:posOffset>-152400</wp:posOffset>
          </wp:positionH>
          <wp:positionV relativeFrom="paragraph">
            <wp:posOffset>-568325</wp:posOffset>
          </wp:positionV>
          <wp:extent cx="8420100" cy="990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0389407" w:rsidR="003E6899" w:rsidRDefault="00077F03">
    <w:pPr>
      <w:pBdr>
        <w:top w:val="nil"/>
        <w:left w:val="nil"/>
        <w:bottom w:val="nil"/>
        <w:right w:val="nil"/>
        <w:between w:val="nil"/>
      </w:pBdr>
      <w:tabs>
        <w:tab w:val="left" w:pos="5291"/>
      </w:tabs>
      <w:rPr>
        <w:color w:val="000000"/>
      </w:rPr>
    </w:pPr>
    <w:r>
      <w:rPr>
        <w:noProof/>
        <w:color w:val="000000"/>
      </w:rPr>
      <w:drawing>
        <wp:anchor distT="0" distB="0" distL="114300" distR="114300" simplePos="0" relativeHeight="251667968" behindDoc="1" locked="0" layoutInCell="1" allowOverlap="1" wp14:anchorId="4D650594" wp14:editId="1067A446">
          <wp:simplePos x="0" y="0"/>
          <wp:positionH relativeFrom="page">
            <wp:posOffset>-653396</wp:posOffset>
          </wp:positionH>
          <wp:positionV relativeFrom="paragraph">
            <wp:posOffset>-106385</wp:posOffset>
          </wp:positionV>
          <wp:extent cx="8420100" cy="990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49358F2F" w:rsidR="003E6899" w:rsidRDefault="00077F03">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65920" behindDoc="1" locked="0" layoutInCell="1" allowOverlap="1" wp14:anchorId="4B777FDA" wp14:editId="289EB344">
          <wp:simplePos x="0" y="0"/>
          <wp:positionH relativeFrom="page">
            <wp:posOffset>-571500</wp:posOffset>
          </wp:positionH>
          <wp:positionV relativeFrom="paragraph">
            <wp:posOffset>-336550</wp:posOffset>
          </wp:positionV>
          <wp:extent cx="8420100" cy="990600"/>
          <wp:effectExtent l="0" t="0" r="0" b="0"/>
          <wp:wrapTight wrapText="bothSides">
            <wp:wrapPolygon edited="0">
              <wp:start x="0" y="0"/>
              <wp:lineTo x="0" y="21185"/>
              <wp:lineTo x="21551" y="21185"/>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C6242CA"/>
    <w:lvl w:ilvl="0">
      <w:numFmt w:val="bullet"/>
      <w:lvlText w:val="*"/>
      <w:lvlJc w:val="left"/>
      <w:pPr>
        <w:ind w:left="0" w:firstLine="0"/>
      </w:pPr>
    </w:lvl>
  </w:abstractNum>
  <w:abstractNum w:abstractNumId="1"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0B5157A"/>
    <w:multiLevelType w:val="hybridMultilevel"/>
    <w:tmpl w:val="196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17666"/>
    <w:multiLevelType w:val="hybridMultilevel"/>
    <w:tmpl w:val="00006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016D38"/>
    <w:multiLevelType w:val="multilevel"/>
    <w:tmpl w:val="8266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490F10"/>
    <w:multiLevelType w:val="hybridMultilevel"/>
    <w:tmpl w:val="06F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E2990"/>
    <w:multiLevelType w:val="hybridMultilevel"/>
    <w:tmpl w:val="80D0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0"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B51ACF"/>
    <w:multiLevelType w:val="hybridMultilevel"/>
    <w:tmpl w:val="7010A5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A34F2A"/>
    <w:multiLevelType w:val="hybridMultilevel"/>
    <w:tmpl w:val="AC5A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D43152"/>
    <w:multiLevelType w:val="hybridMultilevel"/>
    <w:tmpl w:val="C0E0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4103EA"/>
    <w:multiLevelType w:val="hybridMultilevel"/>
    <w:tmpl w:val="958EC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72582B"/>
    <w:multiLevelType w:val="hybridMultilevel"/>
    <w:tmpl w:val="4024F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9E1FDF"/>
    <w:multiLevelType w:val="hybridMultilevel"/>
    <w:tmpl w:val="B11C0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C67389"/>
    <w:multiLevelType w:val="hybridMultilevel"/>
    <w:tmpl w:val="427C1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E159D6"/>
    <w:multiLevelType w:val="hybridMultilevel"/>
    <w:tmpl w:val="5B506746"/>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9" w15:restartNumberingAfterBreak="0">
    <w:nsid w:val="69FD686E"/>
    <w:multiLevelType w:val="multilevel"/>
    <w:tmpl w:val="44F6F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9F277C"/>
    <w:multiLevelType w:val="hybridMultilevel"/>
    <w:tmpl w:val="288E4182"/>
    <w:lvl w:ilvl="0" w:tplc="EEFCF2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3F2124"/>
    <w:multiLevelType w:val="hybridMultilevel"/>
    <w:tmpl w:val="126A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tentative="1">
      <w:start w:val="1"/>
      <w:numFmt w:val="bullet"/>
      <w:lvlText w:val="o"/>
      <w:lvlJc w:val="left"/>
      <w:pPr>
        <w:tabs>
          <w:tab w:val="num" w:pos="1576"/>
        </w:tabs>
        <w:ind w:left="1576" w:hanging="360"/>
      </w:pPr>
      <w:rPr>
        <w:rFonts w:ascii="Courier New" w:hAnsi="Courier New" w:cs="Courier New" w:hint="default"/>
      </w:rPr>
    </w:lvl>
    <w:lvl w:ilvl="2" w:tplc="08090005" w:tentative="1">
      <w:start w:val="1"/>
      <w:numFmt w:val="bullet"/>
      <w:lvlText w:val=""/>
      <w:lvlJc w:val="left"/>
      <w:pPr>
        <w:tabs>
          <w:tab w:val="num" w:pos="2296"/>
        </w:tabs>
        <w:ind w:left="2296" w:hanging="360"/>
      </w:pPr>
      <w:rPr>
        <w:rFonts w:ascii="Wingdings" w:hAnsi="Wingdings" w:hint="default"/>
      </w:rPr>
    </w:lvl>
    <w:lvl w:ilvl="3" w:tplc="08090001" w:tentative="1">
      <w:start w:val="1"/>
      <w:numFmt w:val="bullet"/>
      <w:lvlText w:val=""/>
      <w:lvlJc w:val="left"/>
      <w:pPr>
        <w:tabs>
          <w:tab w:val="num" w:pos="3016"/>
        </w:tabs>
        <w:ind w:left="3016" w:hanging="360"/>
      </w:pPr>
      <w:rPr>
        <w:rFonts w:ascii="Symbol" w:hAnsi="Symbol" w:hint="default"/>
      </w:rPr>
    </w:lvl>
    <w:lvl w:ilvl="4" w:tplc="08090003" w:tentative="1">
      <w:start w:val="1"/>
      <w:numFmt w:val="bullet"/>
      <w:lvlText w:val="o"/>
      <w:lvlJc w:val="left"/>
      <w:pPr>
        <w:tabs>
          <w:tab w:val="num" w:pos="3736"/>
        </w:tabs>
        <w:ind w:left="3736" w:hanging="360"/>
      </w:pPr>
      <w:rPr>
        <w:rFonts w:ascii="Courier New" w:hAnsi="Courier New" w:cs="Courier New" w:hint="default"/>
      </w:rPr>
    </w:lvl>
    <w:lvl w:ilvl="5" w:tplc="08090005" w:tentative="1">
      <w:start w:val="1"/>
      <w:numFmt w:val="bullet"/>
      <w:lvlText w:val=""/>
      <w:lvlJc w:val="left"/>
      <w:pPr>
        <w:tabs>
          <w:tab w:val="num" w:pos="4456"/>
        </w:tabs>
        <w:ind w:left="4456" w:hanging="360"/>
      </w:pPr>
      <w:rPr>
        <w:rFonts w:ascii="Wingdings" w:hAnsi="Wingdings" w:hint="default"/>
      </w:rPr>
    </w:lvl>
    <w:lvl w:ilvl="6" w:tplc="08090001" w:tentative="1">
      <w:start w:val="1"/>
      <w:numFmt w:val="bullet"/>
      <w:lvlText w:val=""/>
      <w:lvlJc w:val="left"/>
      <w:pPr>
        <w:tabs>
          <w:tab w:val="num" w:pos="5176"/>
        </w:tabs>
        <w:ind w:left="5176" w:hanging="360"/>
      </w:pPr>
      <w:rPr>
        <w:rFonts w:ascii="Symbol" w:hAnsi="Symbol" w:hint="default"/>
      </w:rPr>
    </w:lvl>
    <w:lvl w:ilvl="7" w:tplc="08090003" w:tentative="1">
      <w:start w:val="1"/>
      <w:numFmt w:val="bullet"/>
      <w:lvlText w:val="o"/>
      <w:lvlJc w:val="left"/>
      <w:pPr>
        <w:tabs>
          <w:tab w:val="num" w:pos="5896"/>
        </w:tabs>
        <w:ind w:left="5896" w:hanging="360"/>
      </w:pPr>
      <w:rPr>
        <w:rFonts w:ascii="Courier New" w:hAnsi="Courier New" w:cs="Courier New" w:hint="default"/>
      </w:rPr>
    </w:lvl>
    <w:lvl w:ilvl="8" w:tplc="08090005" w:tentative="1">
      <w:start w:val="1"/>
      <w:numFmt w:val="bullet"/>
      <w:lvlText w:val=""/>
      <w:lvlJc w:val="left"/>
      <w:pPr>
        <w:tabs>
          <w:tab w:val="num" w:pos="6616"/>
        </w:tabs>
        <w:ind w:left="6616" w:hanging="360"/>
      </w:pPr>
      <w:rPr>
        <w:rFonts w:ascii="Wingdings" w:hAnsi="Wingdings" w:hint="default"/>
      </w:rPr>
    </w:lvl>
  </w:abstractNum>
  <w:abstractNum w:abstractNumId="44"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6"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7"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494022">
    <w:abstractNumId w:val="42"/>
  </w:num>
  <w:num w:numId="2" w16cid:durableId="2145730377">
    <w:abstractNumId w:val="46"/>
  </w:num>
  <w:num w:numId="3" w16cid:durableId="1959144623">
    <w:abstractNumId w:val="1"/>
  </w:num>
  <w:num w:numId="4" w16cid:durableId="271328224">
    <w:abstractNumId w:val="32"/>
  </w:num>
  <w:num w:numId="5" w16cid:durableId="547300960">
    <w:abstractNumId w:val="14"/>
  </w:num>
  <w:num w:numId="6" w16cid:durableId="14101">
    <w:abstractNumId w:val="18"/>
  </w:num>
  <w:num w:numId="7" w16cid:durableId="107355651">
    <w:abstractNumId w:val="34"/>
  </w:num>
  <w:num w:numId="8" w16cid:durableId="587077585">
    <w:abstractNumId w:val="47"/>
  </w:num>
  <w:num w:numId="9" w16cid:durableId="882135529">
    <w:abstractNumId w:val="25"/>
  </w:num>
  <w:num w:numId="10" w16cid:durableId="633485530">
    <w:abstractNumId w:val="21"/>
  </w:num>
  <w:num w:numId="11" w16cid:durableId="1383945897">
    <w:abstractNumId w:val="7"/>
  </w:num>
  <w:num w:numId="12" w16cid:durableId="991983407">
    <w:abstractNumId w:val="24"/>
  </w:num>
  <w:num w:numId="13" w16cid:durableId="344290603">
    <w:abstractNumId w:val="8"/>
  </w:num>
  <w:num w:numId="14" w16cid:durableId="712383258">
    <w:abstractNumId w:val="28"/>
  </w:num>
  <w:num w:numId="15" w16cid:durableId="2030642113">
    <w:abstractNumId w:val="12"/>
  </w:num>
  <w:num w:numId="16" w16cid:durableId="866136802">
    <w:abstractNumId w:val="10"/>
  </w:num>
  <w:num w:numId="17" w16cid:durableId="1542788603">
    <w:abstractNumId w:val="6"/>
  </w:num>
  <w:num w:numId="18" w16cid:durableId="69087814">
    <w:abstractNumId w:val="27"/>
  </w:num>
  <w:num w:numId="19" w16cid:durableId="221260191">
    <w:abstractNumId w:val="3"/>
  </w:num>
  <w:num w:numId="20" w16cid:durableId="1412005558">
    <w:abstractNumId w:val="0"/>
    <w:lvlOverride w:ilvl="0">
      <w:lvl w:ilvl="0">
        <w:numFmt w:val="bullet"/>
        <w:lvlText w:val=""/>
        <w:legacy w:legacy="1" w:legacySpace="0" w:legacyIndent="283"/>
        <w:lvlJc w:val="left"/>
        <w:pPr>
          <w:ind w:left="283" w:hanging="283"/>
        </w:pPr>
        <w:rPr>
          <w:rFonts w:ascii="Symbol" w:hAnsi="Symbol" w:hint="default"/>
        </w:rPr>
      </w:lvl>
    </w:lvlOverride>
  </w:num>
  <w:num w:numId="21" w16cid:durableId="452217578">
    <w:abstractNumId w:val="33"/>
  </w:num>
  <w:num w:numId="22" w16cid:durableId="74791481">
    <w:abstractNumId w:val="13"/>
  </w:num>
  <w:num w:numId="23" w16cid:durableId="1375347361">
    <w:abstractNumId w:val="39"/>
  </w:num>
  <w:num w:numId="24" w16cid:durableId="799609535">
    <w:abstractNumId w:val="23"/>
  </w:num>
  <w:num w:numId="25" w16cid:durableId="996222407">
    <w:abstractNumId w:val="43"/>
  </w:num>
  <w:num w:numId="26" w16cid:durableId="478038151">
    <w:abstractNumId w:val="17"/>
  </w:num>
  <w:num w:numId="27" w16cid:durableId="1403597758">
    <w:abstractNumId w:val="9"/>
  </w:num>
  <w:num w:numId="28" w16cid:durableId="1260989483">
    <w:abstractNumId w:val="2"/>
  </w:num>
  <w:num w:numId="29" w16cid:durableId="2135363703">
    <w:abstractNumId w:val="4"/>
  </w:num>
  <w:num w:numId="30" w16cid:durableId="55588711">
    <w:abstractNumId w:val="29"/>
  </w:num>
  <w:num w:numId="31" w16cid:durableId="1746487467">
    <w:abstractNumId w:val="22"/>
  </w:num>
  <w:num w:numId="32" w16cid:durableId="337538472">
    <w:abstractNumId w:val="35"/>
  </w:num>
  <w:num w:numId="33" w16cid:durableId="56324540">
    <w:abstractNumId w:val="11"/>
  </w:num>
  <w:num w:numId="34" w16cid:durableId="1580868007">
    <w:abstractNumId w:val="44"/>
  </w:num>
  <w:num w:numId="35" w16cid:durableId="1730838188">
    <w:abstractNumId w:val="38"/>
  </w:num>
  <w:num w:numId="36" w16cid:durableId="1388215393">
    <w:abstractNumId w:val="30"/>
  </w:num>
  <w:num w:numId="37" w16cid:durableId="82410911">
    <w:abstractNumId w:val="45"/>
  </w:num>
  <w:num w:numId="38" w16cid:durableId="1244755496">
    <w:abstractNumId w:val="19"/>
  </w:num>
  <w:num w:numId="39" w16cid:durableId="1698627959">
    <w:abstractNumId w:val="31"/>
  </w:num>
  <w:num w:numId="40" w16cid:durableId="1755394437">
    <w:abstractNumId w:val="37"/>
  </w:num>
  <w:num w:numId="41" w16cid:durableId="952595613">
    <w:abstractNumId w:val="26"/>
  </w:num>
  <w:num w:numId="42" w16cid:durableId="1969388374">
    <w:abstractNumId w:val="41"/>
  </w:num>
  <w:num w:numId="43" w16cid:durableId="278219570">
    <w:abstractNumId w:val="16"/>
  </w:num>
  <w:num w:numId="44" w16cid:durableId="1731077856">
    <w:abstractNumId w:val="36"/>
  </w:num>
  <w:num w:numId="45" w16cid:durableId="675772565">
    <w:abstractNumId w:val="5"/>
  </w:num>
  <w:num w:numId="46" w16cid:durableId="234051155">
    <w:abstractNumId w:val="40"/>
  </w:num>
  <w:num w:numId="47" w16cid:durableId="1786077447">
    <w:abstractNumId w:val="15"/>
  </w:num>
  <w:num w:numId="48" w16cid:durableId="10020459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30E6"/>
    <w:rsid w:val="000341EC"/>
    <w:rsid w:val="00034625"/>
    <w:rsid w:val="00040D33"/>
    <w:rsid w:val="00043E07"/>
    <w:rsid w:val="00044320"/>
    <w:rsid w:val="000569DC"/>
    <w:rsid w:val="00057200"/>
    <w:rsid w:val="00077F03"/>
    <w:rsid w:val="00093DC4"/>
    <w:rsid w:val="000A6070"/>
    <w:rsid w:val="000D285D"/>
    <w:rsid w:val="000D3D2D"/>
    <w:rsid w:val="000E466E"/>
    <w:rsid w:val="000E57FD"/>
    <w:rsid w:val="000F1571"/>
    <w:rsid w:val="000F417A"/>
    <w:rsid w:val="000F650E"/>
    <w:rsid w:val="000F7226"/>
    <w:rsid w:val="00141456"/>
    <w:rsid w:val="0015065A"/>
    <w:rsid w:val="00150E13"/>
    <w:rsid w:val="00153B8B"/>
    <w:rsid w:val="00171061"/>
    <w:rsid w:val="0017266E"/>
    <w:rsid w:val="00180B4B"/>
    <w:rsid w:val="00191E63"/>
    <w:rsid w:val="001B33DB"/>
    <w:rsid w:val="001C7649"/>
    <w:rsid w:val="001D4200"/>
    <w:rsid w:val="001D668B"/>
    <w:rsid w:val="001E25A0"/>
    <w:rsid w:val="00221BD7"/>
    <w:rsid w:val="00227234"/>
    <w:rsid w:val="00227A70"/>
    <w:rsid w:val="00241AED"/>
    <w:rsid w:val="00242197"/>
    <w:rsid w:val="00250207"/>
    <w:rsid w:val="002555D3"/>
    <w:rsid w:val="00257FBC"/>
    <w:rsid w:val="00263CB2"/>
    <w:rsid w:val="00270703"/>
    <w:rsid w:val="00287A89"/>
    <w:rsid w:val="002A3BA5"/>
    <w:rsid w:val="002B3FC9"/>
    <w:rsid w:val="002D1634"/>
    <w:rsid w:val="002F095D"/>
    <w:rsid w:val="002F35EC"/>
    <w:rsid w:val="00302EEB"/>
    <w:rsid w:val="00307DA0"/>
    <w:rsid w:val="0031093F"/>
    <w:rsid w:val="003210E9"/>
    <w:rsid w:val="00323222"/>
    <w:rsid w:val="00325C53"/>
    <w:rsid w:val="003362B5"/>
    <w:rsid w:val="00340387"/>
    <w:rsid w:val="00352A84"/>
    <w:rsid w:val="003620DE"/>
    <w:rsid w:val="00364C8B"/>
    <w:rsid w:val="00374090"/>
    <w:rsid w:val="0037656C"/>
    <w:rsid w:val="003C01F4"/>
    <w:rsid w:val="003D59CE"/>
    <w:rsid w:val="003E105C"/>
    <w:rsid w:val="003E6899"/>
    <w:rsid w:val="00400E71"/>
    <w:rsid w:val="0040128B"/>
    <w:rsid w:val="004215DE"/>
    <w:rsid w:val="00425677"/>
    <w:rsid w:val="0043636C"/>
    <w:rsid w:val="004442CF"/>
    <w:rsid w:val="00450BB1"/>
    <w:rsid w:val="00456186"/>
    <w:rsid w:val="004A3389"/>
    <w:rsid w:val="004C4BBD"/>
    <w:rsid w:val="004C72F9"/>
    <w:rsid w:val="004E1B3F"/>
    <w:rsid w:val="004E4907"/>
    <w:rsid w:val="004E4F86"/>
    <w:rsid w:val="004F1B73"/>
    <w:rsid w:val="00502263"/>
    <w:rsid w:val="00513912"/>
    <w:rsid w:val="0051518B"/>
    <w:rsid w:val="00523FA4"/>
    <w:rsid w:val="00524915"/>
    <w:rsid w:val="00530A6A"/>
    <w:rsid w:val="005322B8"/>
    <w:rsid w:val="00537731"/>
    <w:rsid w:val="00546C2E"/>
    <w:rsid w:val="00563F11"/>
    <w:rsid w:val="005665A7"/>
    <w:rsid w:val="00567635"/>
    <w:rsid w:val="005722BC"/>
    <w:rsid w:val="00581CEA"/>
    <w:rsid w:val="00582532"/>
    <w:rsid w:val="00587E75"/>
    <w:rsid w:val="00594F9E"/>
    <w:rsid w:val="005B2077"/>
    <w:rsid w:val="005C05E4"/>
    <w:rsid w:val="005C2B12"/>
    <w:rsid w:val="005F7B68"/>
    <w:rsid w:val="00601F3D"/>
    <w:rsid w:val="00627A2B"/>
    <w:rsid w:val="00641D95"/>
    <w:rsid w:val="00653A35"/>
    <w:rsid w:val="00656549"/>
    <w:rsid w:val="00672E0F"/>
    <w:rsid w:val="006A431C"/>
    <w:rsid w:val="006A5910"/>
    <w:rsid w:val="006B418A"/>
    <w:rsid w:val="006C65F7"/>
    <w:rsid w:val="006D1004"/>
    <w:rsid w:val="006F1FEE"/>
    <w:rsid w:val="006F2C01"/>
    <w:rsid w:val="006F35C1"/>
    <w:rsid w:val="006F7785"/>
    <w:rsid w:val="0070578A"/>
    <w:rsid w:val="00711B21"/>
    <w:rsid w:val="00715DAC"/>
    <w:rsid w:val="00717A8E"/>
    <w:rsid w:val="007246E6"/>
    <w:rsid w:val="00727CE5"/>
    <w:rsid w:val="0073285B"/>
    <w:rsid w:val="00746405"/>
    <w:rsid w:val="0075357B"/>
    <w:rsid w:val="00753F3A"/>
    <w:rsid w:val="00784E8A"/>
    <w:rsid w:val="0078747F"/>
    <w:rsid w:val="007902D7"/>
    <w:rsid w:val="00793625"/>
    <w:rsid w:val="0079782D"/>
    <w:rsid w:val="007A2CFF"/>
    <w:rsid w:val="007B48BF"/>
    <w:rsid w:val="007B5083"/>
    <w:rsid w:val="007C6FB5"/>
    <w:rsid w:val="007D4526"/>
    <w:rsid w:val="007F1C93"/>
    <w:rsid w:val="007F4B0E"/>
    <w:rsid w:val="00805686"/>
    <w:rsid w:val="008071AA"/>
    <w:rsid w:val="008079BD"/>
    <w:rsid w:val="0081245D"/>
    <w:rsid w:val="00834CD5"/>
    <w:rsid w:val="00846B30"/>
    <w:rsid w:val="00854A23"/>
    <w:rsid w:val="00854C83"/>
    <w:rsid w:val="00856B7C"/>
    <w:rsid w:val="008624DA"/>
    <w:rsid w:val="00871057"/>
    <w:rsid w:val="008740EE"/>
    <w:rsid w:val="00891C49"/>
    <w:rsid w:val="00892D0D"/>
    <w:rsid w:val="00893D29"/>
    <w:rsid w:val="00895EE4"/>
    <w:rsid w:val="00896816"/>
    <w:rsid w:val="008B25E6"/>
    <w:rsid w:val="008B2C01"/>
    <w:rsid w:val="008B6B90"/>
    <w:rsid w:val="008B6E43"/>
    <w:rsid w:val="008C2D66"/>
    <w:rsid w:val="008C599C"/>
    <w:rsid w:val="008D7921"/>
    <w:rsid w:val="008F55AB"/>
    <w:rsid w:val="009324C9"/>
    <w:rsid w:val="009336A3"/>
    <w:rsid w:val="00940ABD"/>
    <w:rsid w:val="00942303"/>
    <w:rsid w:val="00942814"/>
    <w:rsid w:val="00952688"/>
    <w:rsid w:val="009600EF"/>
    <w:rsid w:val="009616D4"/>
    <w:rsid w:val="00973E30"/>
    <w:rsid w:val="009839C3"/>
    <w:rsid w:val="00993ED3"/>
    <w:rsid w:val="009B0306"/>
    <w:rsid w:val="009D2167"/>
    <w:rsid w:val="009D49F8"/>
    <w:rsid w:val="009D4B86"/>
    <w:rsid w:val="009F0DBF"/>
    <w:rsid w:val="00A03362"/>
    <w:rsid w:val="00A21875"/>
    <w:rsid w:val="00A34A93"/>
    <w:rsid w:val="00A36143"/>
    <w:rsid w:val="00A366D2"/>
    <w:rsid w:val="00A43A30"/>
    <w:rsid w:val="00A66D4A"/>
    <w:rsid w:val="00A73392"/>
    <w:rsid w:val="00A74018"/>
    <w:rsid w:val="00A77C7D"/>
    <w:rsid w:val="00A86A83"/>
    <w:rsid w:val="00A90782"/>
    <w:rsid w:val="00AC300A"/>
    <w:rsid w:val="00AE4533"/>
    <w:rsid w:val="00B071FA"/>
    <w:rsid w:val="00B103AD"/>
    <w:rsid w:val="00B27E3C"/>
    <w:rsid w:val="00B30E2E"/>
    <w:rsid w:val="00B47349"/>
    <w:rsid w:val="00B7535A"/>
    <w:rsid w:val="00B779F2"/>
    <w:rsid w:val="00B85456"/>
    <w:rsid w:val="00B856F1"/>
    <w:rsid w:val="00B93968"/>
    <w:rsid w:val="00B9566B"/>
    <w:rsid w:val="00BA46C7"/>
    <w:rsid w:val="00BA4FD7"/>
    <w:rsid w:val="00BA793E"/>
    <w:rsid w:val="00BE1B7B"/>
    <w:rsid w:val="00BF30F0"/>
    <w:rsid w:val="00C06686"/>
    <w:rsid w:val="00C11506"/>
    <w:rsid w:val="00C11B17"/>
    <w:rsid w:val="00C16BE2"/>
    <w:rsid w:val="00C17A79"/>
    <w:rsid w:val="00C5044C"/>
    <w:rsid w:val="00C510F6"/>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1153"/>
    <w:rsid w:val="00CD2D2C"/>
    <w:rsid w:val="00CE1BAF"/>
    <w:rsid w:val="00CE5942"/>
    <w:rsid w:val="00D15630"/>
    <w:rsid w:val="00D16E24"/>
    <w:rsid w:val="00D17682"/>
    <w:rsid w:val="00D25734"/>
    <w:rsid w:val="00D4139D"/>
    <w:rsid w:val="00D45CAB"/>
    <w:rsid w:val="00D52EBD"/>
    <w:rsid w:val="00D53927"/>
    <w:rsid w:val="00D740BC"/>
    <w:rsid w:val="00D756CF"/>
    <w:rsid w:val="00D854DC"/>
    <w:rsid w:val="00D90F28"/>
    <w:rsid w:val="00D9165A"/>
    <w:rsid w:val="00D919B7"/>
    <w:rsid w:val="00D9241E"/>
    <w:rsid w:val="00DA10EB"/>
    <w:rsid w:val="00DA11F8"/>
    <w:rsid w:val="00DA7268"/>
    <w:rsid w:val="00DE0076"/>
    <w:rsid w:val="00DF030C"/>
    <w:rsid w:val="00DF12A8"/>
    <w:rsid w:val="00DF25BF"/>
    <w:rsid w:val="00DF74F3"/>
    <w:rsid w:val="00E00C0A"/>
    <w:rsid w:val="00E04A3C"/>
    <w:rsid w:val="00E174DD"/>
    <w:rsid w:val="00E47E46"/>
    <w:rsid w:val="00E50813"/>
    <w:rsid w:val="00E70981"/>
    <w:rsid w:val="00E74B82"/>
    <w:rsid w:val="00E83D86"/>
    <w:rsid w:val="00E84D0A"/>
    <w:rsid w:val="00E86052"/>
    <w:rsid w:val="00E8712D"/>
    <w:rsid w:val="00E87E79"/>
    <w:rsid w:val="00E966A3"/>
    <w:rsid w:val="00EA71C7"/>
    <w:rsid w:val="00EE6DE3"/>
    <w:rsid w:val="00F10A88"/>
    <w:rsid w:val="00F22F12"/>
    <w:rsid w:val="00F24117"/>
    <w:rsid w:val="00F36B78"/>
    <w:rsid w:val="00F4188B"/>
    <w:rsid w:val="00F425C5"/>
    <w:rsid w:val="00F57596"/>
    <w:rsid w:val="00F6456C"/>
    <w:rsid w:val="00F73352"/>
    <w:rsid w:val="00F74BD1"/>
    <w:rsid w:val="00FA01C3"/>
    <w:rsid w:val="00FA5245"/>
    <w:rsid w:val="00FA7216"/>
    <w:rsid w:val="00FB6CEC"/>
    <w:rsid w:val="00FE39D4"/>
    <w:rsid w:val="00FF28A1"/>
    <w:rsid w:val="00FF6244"/>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A5910"/>
    <w:rPr>
      <w:color w:val="605E5C"/>
      <w:shd w:val="clear" w:color="auto" w:fill="E1DFDD"/>
    </w:rPr>
  </w:style>
  <w:style w:type="paragraph" w:customStyle="1" w:styleId="xmsonormal">
    <w:name w:val="x_msonormal"/>
    <w:basedOn w:val="Normal"/>
    <w:rsid w:val="00513912"/>
    <w:rPr>
      <w:rFonts w:eastAsiaTheme="minorHAnsi"/>
      <w:sz w:val="22"/>
      <w:szCs w:val="22"/>
    </w:rPr>
  </w:style>
  <w:style w:type="character" w:customStyle="1" w:styleId="xxcontentpasted0">
    <w:name w:val="x_xcontentpasted0"/>
    <w:basedOn w:val="DefaultParagraphFont"/>
    <w:rsid w:val="00513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018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45663246">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2702307">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7C81B3-D929-432E-924F-8FE1ACC81D39}">
  <ds:schemaRefs>
    <ds:schemaRef ds:uri="http://schemas.openxmlformats.org/officeDocument/2006/bibliography"/>
  </ds:schemaRefs>
</ds:datastoreItem>
</file>

<file path=customXml/itemProps2.xml><?xml version="1.0" encoding="utf-8"?>
<ds:datastoreItem xmlns:ds="http://schemas.openxmlformats.org/officeDocument/2006/customXml" ds:itemID="{E3AC7B6B-4FEC-46F7-8490-5F1DFFDE9BA3}">
  <ds:schemaRef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e6f9d4e9-2521-43ec-b19a-29926a86ba20"/>
    <ds:schemaRef ds:uri="3e411e7d-219f-43f3-962d-6e6d84178a53"/>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12</Pages>
  <Words>2913</Words>
  <Characters>16942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19816</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12</cp:revision>
  <cp:lastPrinted>2023-12-13T13:32:00Z</cp:lastPrinted>
  <dcterms:created xsi:type="dcterms:W3CDTF">2023-09-08T08:35:00Z</dcterms:created>
  <dcterms:modified xsi:type="dcterms:W3CDTF">2025-06-03T11:47:00Z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2,3,4</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2023-01-27T08:20:13Z</vt:lpwstr>
  </property>
  <property fmtid="{D5CDD505-2E9C-101B-9397-08002B2CF9AE}" pid="8" name="MSIP_Label_13f27b87-3675-4fb5-85ad-fce3efd3a6b0_Method">
    <vt:lpwstr>Privileged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d1e663a2-ec62-457f-8a3c-9109b924bea9</vt:lpwstr>
  </property>
  <property fmtid="{D5CDD505-2E9C-101B-9397-08002B2CF9AE}" pid="12" name="MSIP_Label_13f27b87-3675-4fb5-85ad-fce3efd3a6b0_ContentBits">
    <vt:lpwstr>2</vt:lpwstr>
  </property>
  <property fmtid="{D5CDD505-2E9C-101B-9397-08002B2CF9AE}" pid="13" name="GrammarlyDocumentId">
    <vt:lpwstr>cd8bc13a8aa12508af88443f70e2c231121fc1bb0b4f478da72a4d71a2a5b276</vt:lpwstr>
  </property>
</Properties>
</file>